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04E8" w14:textId="17CD681B" w:rsidR="009A6127" w:rsidRPr="00510DFD" w:rsidRDefault="009A6127" w:rsidP="009A6127">
      <w:pPr>
        <w:pStyle w:val="DBASE"/>
      </w:pPr>
      <w:r>
        <w:t>– </w:t>
      </w:r>
      <w:r w:rsidR="00EF3904">
        <w:t>в</w:t>
      </w:r>
      <w:r>
        <w:t>ремя изменения файла</w:t>
      </w:r>
      <w:r w:rsidRPr="00510DFD">
        <w:t>;</w:t>
      </w:r>
    </w:p>
    <w:p w14:paraId="6080F845" w14:textId="5C113C1E" w:rsidR="009A6127" w:rsidRPr="00510DFD" w:rsidRDefault="009A6127" w:rsidP="009A6127">
      <w:pPr>
        <w:pStyle w:val="DBASE"/>
      </w:pPr>
      <w:r>
        <w:t>– </w:t>
      </w:r>
      <w:r w:rsidR="00EF3904">
        <w:t>н</w:t>
      </w:r>
      <w:r>
        <w:t>омер блока</w:t>
      </w:r>
      <w:r w:rsidRPr="00510DFD">
        <w:t>;</w:t>
      </w:r>
    </w:p>
    <w:p w14:paraId="4EC14D8D" w14:textId="4F0042CA" w:rsidR="009A6127" w:rsidRPr="00510DFD" w:rsidRDefault="009A6127" w:rsidP="009A6127">
      <w:pPr>
        <w:pStyle w:val="DBASE"/>
      </w:pPr>
      <w:r>
        <w:t>– </w:t>
      </w:r>
      <w:r w:rsidR="00EF3904">
        <w:t>к</w:t>
      </w:r>
      <w:r>
        <w:t>онтрольная сумма файла</w:t>
      </w:r>
      <w:r w:rsidRPr="00510DFD">
        <w:t>;</w:t>
      </w:r>
    </w:p>
    <w:p w14:paraId="68C8F5EF" w14:textId="593E4F3C" w:rsidR="009A6127" w:rsidRPr="00510DFD" w:rsidRDefault="009A6127" w:rsidP="009A6127">
      <w:pPr>
        <w:pStyle w:val="DBASE"/>
      </w:pPr>
      <w:r>
        <w:t>– </w:t>
      </w:r>
      <w:r w:rsidR="00EF3904">
        <w:t>к</w:t>
      </w:r>
      <w:r>
        <w:t>онтрольная сумма блока</w:t>
      </w:r>
      <w:r w:rsidRPr="00510DFD">
        <w:t>;</w:t>
      </w:r>
    </w:p>
    <w:p w14:paraId="008FB841" w14:textId="410F2A13" w:rsidR="009A6127" w:rsidRPr="00510DFD" w:rsidRDefault="009A6127" w:rsidP="009A6127">
      <w:pPr>
        <w:pStyle w:val="DBASE"/>
      </w:pPr>
      <w:r>
        <w:t>– </w:t>
      </w:r>
      <w:r w:rsidR="00EF3904">
        <w:t>т</w:t>
      </w:r>
      <w:r>
        <w:t>окен-идемпотентности</w:t>
      </w:r>
      <w:r w:rsidRPr="00510DFD">
        <w:t>;</w:t>
      </w:r>
    </w:p>
    <w:p w14:paraId="249C54B4" w14:textId="50555B04" w:rsidR="009A6127" w:rsidRPr="00510DFD" w:rsidRDefault="009A6127" w:rsidP="009A6127">
      <w:pPr>
        <w:pStyle w:val="DBASE"/>
      </w:pPr>
      <w:r>
        <w:t>– </w:t>
      </w:r>
      <w:r w:rsidR="00EF3904">
        <w:t>д</w:t>
      </w:r>
      <w:r>
        <w:t>линна данных</w:t>
      </w:r>
      <w:r w:rsidRPr="00510DFD">
        <w:t>;</w:t>
      </w:r>
    </w:p>
    <w:p w14:paraId="1C6A54FC" w14:textId="6B14FF58" w:rsidR="009A6127" w:rsidRPr="00510DFD" w:rsidRDefault="009A6127" w:rsidP="009A6127">
      <w:pPr>
        <w:pStyle w:val="DBASE"/>
      </w:pPr>
      <w:r>
        <w:t>– </w:t>
      </w:r>
      <w:r w:rsidR="00EF3904">
        <w:t>м</w:t>
      </w:r>
      <w:r>
        <w:t>ассив данных</w:t>
      </w:r>
      <w:r w:rsidRPr="00510DFD">
        <w:t>.</w:t>
      </w:r>
    </w:p>
    <w:p w14:paraId="364B137D" w14:textId="77777777" w:rsidR="009A6127" w:rsidRDefault="009A6127" w:rsidP="009A6127">
      <w:pPr>
        <w:pStyle w:val="DBASE"/>
      </w:pPr>
      <w:r>
        <w:t>После упаковки происходит отправка пакета данных по сети, после чего, алгоритм проделывает тоже самое с каждым блоком файла.</w:t>
      </w:r>
    </w:p>
    <w:p w14:paraId="79376CA0" w14:textId="77777777" w:rsidR="009A6127" w:rsidRDefault="009A6127" w:rsidP="009A6127">
      <w:pPr>
        <w:pStyle w:val="DBASE"/>
      </w:pPr>
      <w:r>
        <w:t>По завершению отправки файла в сеть, происходит запись в журнал о завершении отправки файла, обновляется состояние каталога, снимается ограничение на модификацию с отправляемого документа.</w:t>
      </w:r>
    </w:p>
    <w:p w14:paraId="6B6E46DF" w14:textId="6037402C" w:rsidR="00ED3A77" w:rsidRDefault="009A6127" w:rsidP="009A6127">
      <w:pPr>
        <w:pStyle w:val="DBASE"/>
      </w:pPr>
      <w:r>
        <w:t xml:space="preserve">Рассмотрим </w:t>
      </w:r>
      <w:r w:rsidR="00ED3A77">
        <w:t>процесс приема данных. Алгоритм подпрограммы приема данных представлен на рисунке 4.4.</w:t>
      </w:r>
    </w:p>
    <w:p w14:paraId="42A5C53B" w14:textId="77777777" w:rsidR="00ED3A77" w:rsidRDefault="00ED3A77" w:rsidP="009A6127">
      <w:pPr>
        <w:pStyle w:val="DBASE"/>
      </w:pPr>
    </w:p>
    <w:p w14:paraId="4699E362" w14:textId="798D4E44" w:rsidR="00ED3A77" w:rsidRDefault="00ED3A77" w:rsidP="00ED3A77">
      <w:pPr>
        <w:pStyle w:val="DPIC"/>
      </w:pPr>
      <w:r>
        <w:rPr>
          <w:noProof/>
        </w:rPr>
        <w:drawing>
          <wp:inline distT="0" distB="0" distL="0" distR="0" wp14:anchorId="5151593D" wp14:editId="273A36CB">
            <wp:extent cx="5287268" cy="5090984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0"/>
                    <a:stretch/>
                  </pic:blipFill>
                  <pic:spPr bwMode="auto">
                    <a:xfrm>
                      <a:off x="0" y="0"/>
                      <a:ext cx="5353238" cy="51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893B" w14:textId="77777777" w:rsidR="007C66A5" w:rsidRDefault="007C66A5" w:rsidP="00ED3A77">
      <w:pPr>
        <w:pStyle w:val="DPIC"/>
      </w:pPr>
    </w:p>
    <w:p w14:paraId="3A4B76F8" w14:textId="7F54CB4E" w:rsidR="00343996" w:rsidRDefault="00ED3A77" w:rsidP="00ED3A77">
      <w:pPr>
        <w:pStyle w:val="DPIC"/>
      </w:pPr>
      <w:r>
        <w:t>Рисунок 4.</w:t>
      </w:r>
      <w:r w:rsidR="002747BD">
        <w:t>4</w:t>
      </w:r>
      <w:r>
        <w:t xml:space="preserve"> – Алгоритм приема данных </w:t>
      </w:r>
    </w:p>
    <w:p w14:paraId="5E4F1FEC" w14:textId="7172BBE4" w:rsidR="009A6127" w:rsidRDefault="00ED3A77" w:rsidP="009A6127">
      <w:pPr>
        <w:pStyle w:val="DBASE"/>
      </w:pPr>
      <w:r>
        <w:lastRenderedPageBreak/>
        <w:t>П</w:t>
      </w:r>
      <w:r w:rsidR="009A6127">
        <w:t>осле инициализации, программа ожидает получение пакета на заданном порте. Когда пакет приходит, происходит проверка на соответствие источника пакета, заданному источнику в файле конфигурации. Если имена не совпадают, пакет сбрасывается.</w:t>
      </w:r>
    </w:p>
    <w:p w14:paraId="1C888CDC" w14:textId="77777777" w:rsidR="009A6127" w:rsidRDefault="009A6127" w:rsidP="009A6127">
      <w:pPr>
        <w:pStyle w:val="DBASE"/>
      </w:pPr>
      <w:r>
        <w:t>Если имена совпали, происходит проверка на наличие токена идемпотентности в кэше. Если токен присутствует, то значит, пакет уже обрабатывался, и его нужно сбросить.</w:t>
      </w:r>
    </w:p>
    <w:p w14:paraId="3D908B85" w14:textId="77777777" w:rsidR="009A6127" w:rsidRDefault="009A6127" w:rsidP="009A6127">
      <w:pPr>
        <w:pStyle w:val="DBASE"/>
      </w:pPr>
      <w:r>
        <w:t>В случае отсутствия токена в кэше, происходит его добавление, проверка кэша на наличие устаревших записей и последующая очистка.</w:t>
      </w:r>
    </w:p>
    <w:p w14:paraId="6D453E9C" w14:textId="77777777" w:rsidR="009A6127" w:rsidRDefault="009A6127" w:rsidP="009A6127">
      <w:pPr>
        <w:pStyle w:val="DBASE"/>
      </w:pPr>
      <w:r>
        <w:t>После этого, происходит проверка, соответствует ли текущее состояние каталога, целевому. Если без обработки пакета, каталог будет соответствовать целевому, то пакет будет сброшен.</w:t>
      </w:r>
    </w:p>
    <w:p w14:paraId="147FE9F3" w14:textId="77777777" w:rsidR="009A6127" w:rsidRDefault="009A6127" w:rsidP="009A6127">
      <w:pPr>
        <w:pStyle w:val="DBASE"/>
      </w:pPr>
      <w:r>
        <w:t>Далее проверяется контрольная сумма массива данных, если контрольная сумма не верна, пакет сбрасывается.</w:t>
      </w:r>
    </w:p>
    <w:p w14:paraId="0A3ECBC0" w14:textId="77777777" w:rsidR="009A6127" w:rsidRDefault="009A6127" w:rsidP="009A6127">
      <w:pPr>
        <w:pStyle w:val="DBASE"/>
      </w:pPr>
      <w:r>
        <w:t>После этого, происходит обработка пакета в зависимости от типа изменения.</w:t>
      </w:r>
    </w:p>
    <w:p w14:paraId="261B2845" w14:textId="77777777" w:rsidR="009A6127" w:rsidRDefault="009A6127" w:rsidP="009A6127">
      <w:pPr>
        <w:pStyle w:val="DBASE"/>
      </w:pPr>
      <w:r>
        <w:t>В случае если пакет имеет тип «Создать» или «Модификация»</w:t>
      </w:r>
      <w:r w:rsidRPr="005272A4">
        <w:t xml:space="preserve"> </w:t>
      </w:r>
      <w:r>
        <w:t xml:space="preserve">происходит проверка на то, существует ли такой файл в рабочем каталоге. Если существует происходит его перенос в каталог </w:t>
      </w:r>
      <w:r w:rsidRPr="005272A4">
        <w:t>«</w:t>
      </w:r>
      <w:r>
        <w:rPr>
          <w:lang w:val="en-US"/>
        </w:rPr>
        <w:t>Old</w:t>
      </w:r>
      <w:r>
        <w:t>»</w:t>
      </w:r>
      <w:r w:rsidRPr="005272A4">
        <w:t xml:space="preserve"> </w:t>
      </w:r>
      <w:r>
        <w:t>или удаление в зависимости от конфигурации.</w:t>
      </w:r>
    </w:p>
    <w:p w14:paraId="7AE49649" w14:textId="77777777" w:rsidR="009A6127" w:rsidRDefault="009A6127" w:rsidP="009A6127">
      <w:pPr>
        <w:pStyle w:val="DBASE"/>
      </w:pPr>
      <w:r>
        <w:t xml:space="preserve">Далее проверяется первый ли это пакет для файла, если да, происходит создание нового файла в каталоге </w:t>
      </w:r>
      <w:r w:rsidRPr="005272A4">
        <w:t>«</w:t>
      </w:r>
      <w:r>
        <w:rPr>
          <w:lang w:val="en-US"/>
        </w:rPr>
        <w:t>Downloading</w:t>
      </w:r>
      <w:r>
        <w:t>» где создается пустой файл, который записывается нулями до целевого размера.</w:t>
      </w:r>
    </w:p>
    <w:p w14:paraId="2E6669B4" w14:textId="77777777" w:rsidR="009A6127" w:rsidRDefault="009A6127" w:rsidP="009A6127">
      <w:pPr>
        <w:pStyle w:val="DBASE"/>
      </w:pPr>
      <w:r>
        <w:t>После проверок происходит замена нулей в файле на данные из пришедшего пакета.</w:t>
      </w:r>
    </w:p>
    <w:p w14:paraId="29F1E98C" w14:textId="77777777" w:rsidR="009A6127" w:rsidRDefault="009A6127" w:rsidP="009A6127">
      <w:pPr>
        <w:pStyle w:val="DBASE"/>
      </w:pPr>
      <w:r>
        <w:t>По завершению замены, проверяется, все ли части файла пришли, если да, происходит проверка контрольной суммы и в случае успеха, файл переносится в рабочий каталог, где с ним могут взаимодействовать пользователи приватной сети.</w:t>
      </w:r>
    </w:p>
    <w:p w14:paraId="40995A74" w14:textId="77777777" w:rsidR="009A6127" w:rsidRDefault="009A6127" w:rsidP="009A6127">
      <w:pPr>
        <w:pStyle w:val="DBASE"/>
      </w:pPr>
      <w:r>
        <w:t>Текущее состояние каталога обновляется в кэше, после чего, происходит очистка каталогов</w:t>
      </w:r>
      <w:r w:rsidRPr="00FC250F">
        <w:t xml:space="preserve"> </w:t>
      </w:r>
      <w:r>
        <w:t>«</w:t>
      </w:r>
      <w:r>
        <w:rPr>
          <w:lang w:val="en-US"/>
        </w:rPr>
        <w:t>Old</w:t>
      </w:r>
      <w:r>
        <w:t>»</w:t>
      </w:r>
      <w:r w:rsidRPr="00FC250F">
        <w:t xml:space="preserve"> </w:t>
      </w:r>
      <w:r>
        <w:t>и «</w:t>
      </w:r>
      <w:r>
        <w:rPr>
          <w:lang w:val="en-US"/>
        </w:rPr>
        <w:t>Downloading</w:t>
      </w:r>
      <w:r>
        <w:t>»</w:t>
      </w:r>
      <w:r w:rsidRPr="00FC250F">
        <w:t xml:space="preserve"> </w:t>
      </w:r>
      <w:r>
        <w:t>от устаревших записей.</w:t>
      </w:r>
    </w:p>
    <w:p w14:paraId="562FEFA1" w14:textId="77777777" w:rsidR="009A6127" w:rsidRDefault="009A6127" w:rsidP="009A6127">
      <w:pPr>
        <w:pStyle w:val="DBASE"/>
      </w:pPr>
      <w:r>
        <w:t>После этого, алгоритм принимающей стороны возвращается к ожиданию новых пакетов.</w:t>
      </w:r>
    </w:p>
    <w:p w14:paraId="537ACF8B" w14:textId="0615AF2A" w:rsidR="009A6127" w:rsidRDefault="009A6127" w:rsidP="009A6127">
      <w:pPr>
        <w:pStyle w:val="DBASE"/>
      </w:pPr>
      <w:r>
        <w:t>По-особому в данной цепочке обрабатывается тип пакета «Удалить</w:t>
      </w:r>
      <w:r w:rsidRPr="00FC250F">
        <w:t xml:space="preserve">». </w:t>
      </w:r>
      <w:r>
        <w:t xml:space="preserve">После всех проверок, происходит перенос файла в каталог </w:t>
      </w:r>
      <w:r w:rsidRPr="00FC250F">
        <w:t>«</w:t>
      </w:r>
      <w:r>
        <w:rPr>
          <w:lang w:val="en-US"/>
        </w:rPr>
        <w:t>Old</w:t>
      </w:r>
      <w:r w:rsidRPr="00FC250F">
        <w:t xml:space="preserve">» </w:t>
      </w:r>
      <w:r>
        <w:t>или удаление в зависимости от конфигурации.</w:t>
      </w:r>
      <w:r w:rsidR="007C66A5" w:rsidRPr="007C66A5">
        <w:t xml:space="preserve"> </w:t>
      </w:r>
      <w:r>
        <w:t>В случае логической ошибки, например, попытка удаления отсутствующего файла или модификация еще не существующего файла, можно настроить желаемое поведение, а также уведомить администратора о случившемся.</w:t>
      </w:r>
    </w:p>
    <w:p w14:paraId="7AF9CC30" w14:textId="68DA7838" w:rsidR="009A6127" w:rsidRDefault="009A6127"/>
    <w:sectPr w:rsidR="009A6127" w:rsidSect="00343996">
      <w:footerReference w:type="default" r:id="rId8"/>
      <w:pgSz w:w="11906" w:h="16838"/>
      <w:pgMar w:top="1134" w:right="851" w:bottom="1531" w:left="1701" w:header="567" w:footer="964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DB3C" w14:textId="77777777" w:rsidR="00D8528F" w:rsidRDefault="00D8528F" w:rsidP="005B64C6">
      <w:pPr>
        <w:spacing w:after="0" w:line="240" w:lineRule="auto"/>
      </w:pPr>
      <w:r>
        <w:separator/>
      </w:r>
    </w:p>
  </w:endnote>
  <w:endnote w:type="continuationSeparator" w:id="0">
    <w:p w14:paraId="0DA4AB44" w14:textId="77777777" w:rsidR="00D8528F" w:rsidRDefault="00D8528F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A14B" w14:textId="77777777" w:rsidR="00D8528F" w:rsidRDefault="00D8528F" w:rsidP="005B64C6">
      <w:pPr>
        <w:spacing w:after="0" w:line="240" w:lineRule="auto"/>
      </w:pPr>
      <w:r>
        <w:separator/>
      </w:r>
    </w:p>
  </w:footnote>
  <w:footnote w:type="continuationSeparator" w:id="0">
    <w:p w14:paraId="1F482C28" w14:textId="77777777" w:rsidR="00D8528F" w:rsidRDefault="00D8528F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C6A85"/>
    <w:rsid w:val="002E497B"/>
    <w:rsid w:val="002F1E05"/>
    <w:rsid w:val="003066B0"/>
    <w:rsid w:val="0032311B"/>
    <w:rsid w:val="00324436"/>
    <w:rsid w:val="00326EA1"/>
    <w:rsid w:val="00340D3B"/>
    <w:rsid w:val="00343996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611ACF"/>
    <w:rsid w:val="00623111"/>
    <w:rsid w:val="00650E50"/>
    <w:rsid w:val="00657EEF"/>
    <w:rsid w:val="00663FAA"/>
    <w:rsid w:val="00680D41"/>
    <w:rsid w:val="006B3A78"/>
    <w:rsid w:val="006D2CB0"/>
    <w:rsid w:val="006D35D8"/>
    <w:rsid w:val="006D6E46"/>
    <w:rsid w:val="0070495A"/>
    <w:rsid w:val="00707A91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31098"/>
    <w:rsid w:val="009513BE"/>
    <w:rsid w:val="00973C0B"/>
    <w:rsid w:val="00976D70"/>
    <w:rsid w:val="00987831"/>
    <w:rsid w:val="00995AF8"/>
    <w:rsid w:val="009A26A5"/>
    <w:rsid w:val="009A6127"/>
    <w:rsid w:val="009C4B15"/>
    <w:rsid w:val="009E16F2"/>
    <w:rsid w:val="009F794B"/>
    <w:rsid w:val="00A11627"/>
    <w:rsid w:val="00A20268"/>
    <w:rsid w:val="00A22FE4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D1754A"/>
    <w:rsid w:val="00D2071F"/>
    <w:rsid w:val="00D44CDA"/>
    <w:rsid w:val="00D70CE4"/>
    <w:rsid w:val="00D83081"/>
    <w:rsid w:val="00D8528F"/>
    <w:rsid w:val="00DB709F"/>
    <w:rsid w:val="00DC0991"/>
    <w:rsid w:val="00DC3640"/>
    <w:rsid w:val="00DD1A18"/>
    <w:rsid w:val="00DD4B71"/>
    <w:rsid w:val="00DE0E99"/>
    <w:rsid w:val="00E0243F"/>
    <w:rsid w:val="00E32E64"/>
    <w:rsid w:val="00E627F8"/>
    <w:rsid w:val="00EC131F"/>
    <w:rsid w:val="00ED2D70"/>
    <w:rsid w:val="00ED3A77"/>
    <w:rsid w:val="00EF34F8"/>
    <w:rsid w:val="00EF3904"/>
    <w:rsid w:val="00F34EBB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2022-06-17T01:29:00Z</cp:lastPrinted>
  <dcterms:created xsi:type="dcterms:W3CDTF">2022-06-17T08:22:00Z</dcterms:created>
  <dcterms:modified xsi:type="dcterms:W3CDTF">2022-06-17T08:22:00Z</dcterms:modified>
</cp:coreProperties>
</file>