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E3" w:rsidRPr="001B3164" w:rsidRDefault="002659E3" w:rsidP="002659E3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191919"/>
        </w:rPr>
      </w:pPr>
      <w:r w:rsidRPr="001B3164">
        <w:rPr>
          <w:rFonts w:ascii="Courier New" w:hAnsi="Courier New" w:cs="Courier New"/>
          <w:b/>
          <w:color w:val="191919"/>
        </w:rPr>
        <w:t>Puzzles/Salas: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  <w:r w:rsidRPr="001B3164">
        <w:rPr>
          <w:rFonts w:ascii="Courier New" w:hAnsi="Courier New" w:cs="Courier New"/>
          <w:color w:val="191919"/>
        </w:rPr>
        <w:t xml:space="preserve">O </w:t>
      </w:r>
      <w:proofErr w:type="spellStart"/>
      <w:proofErr w:type="gramStart"/>
      <w:r w:rsidRPr="001B3164">
        <w:rPr>
          <w:rFonts w:ascii="Courier New" w:hAnsi="Courier New" w:cs="Courier New"/>
          <w:color w:val="191919"/>
        </w:rPr>
        <w:t>PuzzleDialog</w:t>
      </w:r>
      <w:proofErr w:type="spellEnd"/>
      <w:proofErr w:type="gramEnd"/>
      <w:r w:rsidRPr="001B3164">
        <w:rPr>
          <w:rFonts w:ascii="Courier New" w:hAnsi="Courier New" w:cs="Courier New"/>
          <w:color w:val="191919"/>
        </w:rPr>
        <w:t xml:space="preserve"> funciona como um </w:t>
      </w:r>
      <w:proofErr w:type="spellStart"/>
      <w:r w:rsidRPr="001B3164">
        <w:rPr>
          <w:rFonts w:ascii="Courier New" w:hAnsi="Courier New" w:cs="Courier New"/>
          <w:color w:val="191919"/>
        </w:rPr>
        <w:t>enquirer</w:t>
      </w:r>
      <w:proofErr w:type="spellEnd"/>
      <w:r w:rsidRPr="001B3164">
        <w:rPr>
          <w:rFonts w:ascii="Courier New" w:hAnsi="Courier New" w:cs="Courier New"/>
          <w:color w:val="191919"/>
        </w:rPr>
        <w:t xml:space="preserve"> para o componente Puzzle, de forma que para cada instância de um dado Puzzle, existe um </w:t>
      </w:r>
      <w:proofErr w:type="spellStart"/>
      <w:r w:rsidRPr="001B3164">
        <w:rPr>
          <w:rFonts w:ascii="Courier New" w:hAnsi="Courier New" w:cs="Courier New"/>
          <w:color w:val="191919"/>
        </w:rPr>
        <w:t>PuzzleDialog</w:t>
      </w:r>
      <w:proofErr w:type="spellEnd"/>
      <w:r w:rsidRPr="001B3164">
        <w:rPr>
          <w:rFonts w:ascii="Courier New" w:hAnsi="Courier New" w:cs="Courier New"/>
          <w:color w:val="191919"/>
        </w:rPr>
        <w:t xml:space="preserve"> associado a ele, pensei ser útil isso caso quiséssemos fazer um Puzzle depender do outro (numa relação de continuidade, por exemplo). Ainda, uma instância de cada "</w:t>
      </w:r>
      <w:proofErr w:type="spellStart"/>
      <w:r w:rsidRPr="001B3164">
        <w:rPr>
          <w:rFonts w:ascii="Courier New" w:hAnsi="Courier New" w:cs="Courier New"/>
          <w:color w:val="191919"/>
        </w:rPr>
        <w:t>Enquirer</w:t>
      </w:r>
      <w:proofErr w:type="spellEnd"/>
      <w:r w:rsidRPr="001B3164">
        <w:rPr>
          <w:rFonts w:ascii="Courier New" w:hAnsi="Courier New" w:cs="Courier New"/>
          <w:color w:val="191919"/>
        </w:rPr>
        <w:t>" poderia ser justificada pelo estado</w:t>
      </w:r>
      <w:r w:rsidR="0002033A">
        <w:rPr>
          <w:rFonts w:ascii="Courier New" w:hAnsi="Courier New" w:cs="Courier New"/>
          <w:color w:val="191919"/>
        </w:rPr>
        <w:t xml:space="preserve"> independente</w:t>
      </w:r>
      <w:r w:rsidRPr="001B3164">
        <w:rPr>
          <w:rFonts w:ascii="Courier New" w:hAnsi="Courier New" w:cs="Courier New"/>
          <w:color w:val="191919"/>
        </w:rPr>
        <w:t xml:space="preserve"> de cada puzzle, que ficaria salvo no </w:t>
      </w:r>
      <w:r w:rsidR="0002033A">
        <w:rPr>
          <w:rFonts w:ascii="Courier New" w:hAnsi="Courier New" w:cs="Courier New"/>
          <w:color w:val="191919"/>
        </w:rPr>
        <w:t xml:space="preserve">componente </w:t>
      </w:r>
      <w:proofErr w:type="spellStart"/>
      <w:proofErr w:type="gramStart"/>
      <w:r w:rsidRPr="001B3164">
        <w:rPr>
          <w:rFonts w:ascii="Courier New" w:hAnsi="Courier New" w:cs="Courier New"/>
          <w:color w:val="191919"/>
        </w:rPr>
        <w:t>PuzzleDialog</w:t>
      </w:r>
      <w:proofErr w:type="spellEnd"/>
      <w:proofErr w:type="gramEnd"/>
      <w:r w:rsidRPr="001B3164">
        <w:rPr>
          <w:rFonts w:ascii="Courier New" w:hAnsi="Courier New" w:cs="Courier New"/>
          <w:color w:val="191919"/>
        </w:rPr>
        <w:t xml:space="preserve"> que gerencia o Puzzle a ele associado.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  <w:r w:rsidRPr="001B3164">
        <w:rPr>
          <w:rFonts w:ascii="Courier New" w:hAnsi="Courier New" w:cs="Courier New"/>
          <w:color w:val="191919"/>
        </w:rPr>
        <w:t xml:space="preserve">Cada um dos </w:t>
      </w:r>
      <w:proofErr w:type="gramStart"/>
      <w:r w:rsidRPr="001B3164">
        <w:rPr>
          <w:rFonts w:ascii="Courier New" w:hAnsi="Courier New" w:cs="Courier New"/>
          <w:color w:val="191919"/>
        </w:rPr>
        <w:t>2</w:t>
      </w:r>
      <w:proofErr w:type="gramEnd"/>
      <w:r w:rsidRPr="001B3164">
        <w:rPr>
          <w:rFonts w:ascii="Courier New" w:hAnsi="Courier New" w:cs="Courier New"/>
          <w:color w:val="191919"/>
        </w:rPr>
        <w:t xml:space="preserve"> componentes implementa uma interface, com os seus respectivos nomes (</w:t>
      </w:r>
      <w:proofErr w:type="spellStart"/>
      <w:r w:rsidRPr="001B3164">
        <w:rPr>
          <w:rFonts w:ascii="Courier New" w:hAnsi="Courier New" w:cs="Courier New"/>
          <w:color w:val="191919"/>
        </w:rPr>
        <w:t>IPUzzleDialog</w:t>
      </w:r>
      <w:proofErr w:type="spellEnd"/>
      <w:r w:rsidRPr="001B3164">
        <w:rPr>
          <w:rFonts w:ascii="Courier New" w:hAnsi="Courier New" w:cs="Courier New"/>
          <w:color w:val="191919"/>
        </w:rPr>
        <w:t xml:space="preserve"> e </w:t>
      </w:r>
      <w:proofErr w:type="spellStart"/>
      <w:r w:rsidRPr="001B3164">
        <w:rPr>
          <w:rFonts w:ascii="Courier New" w:hAnsi="Courier New" w:cs="Courier New"/>
          <w:color w:val="191919"/>
        </w:rPr>
        <w:t>IPuzzle</w:t>
      </w:r>
      <w:proofErr w:type="spellEnd"/>
      <w:r w:rsidRPr="001B3164">
        <w:rPr>
          <w:rFonts w:ascii="Courier New" w:hAnsi="Courier New" w:cs="Courier New"/>
          <w:color w:val="191919"/>
        </w:rPr>
        <w:t xml:space="preserve">). Assim do diagrama de componentes podemos ver que a função da interface implementada pelo </w:t>
      </w:r>
      <w:proofErr w:type="spellStart"/>
      <w:proofErr w:type="gramStart"/>
      <w:r w:rsidRPr="001B3164">
        <w:rPr>
          <w:rFonts w:ascii="Courier New" w:hAnsi="Courier New" w:cs="Courier New"/>
          <w:color w:val="191919"/>
        </w:rPr>
        <w:t>PuzzleDialog</w:t>
      </w:r>
      <w:proofErr w:type="spellEnd"/>
      <w:proofErr w:type="gramEnd"/>
      <w:r w:rsidRPr="001B3164">
        <w:rPr>
          <w:rFonts w:ascii="Courier New" w:hAnsi="Courier New" w:cs="Courier New"/>
          <w:color w:val="191919"/>
        </w:rPr>
        <w:t xml:space="preserve"> é se comunicar com o player (mundo externo ao modo sala), recebendo os inputs digitados pelo player e outputs advindos do puzzle.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  <w:r w:rsidRPr="001B3164">
        <w:rPr>
          <w:rFonts w:ascii="Courier New" w:hAnsi="Courier New" w:cs="Courier New"/>
          <w:color w:val="191919"/>
        </w:rPr>
        <w:t>Vamos aos métodos: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</w:p>
    <w:p w:rsidR="002659E3" w:rsidRPr="001B3164" w:rsidRDefault="0002033A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  <w:r w:rsidRPr="0002033A">
        <w:rPr>
          <w:rFonts w:ascii="Courier New" w:hAnsi="Courier New" w:cs="Courier New"/>
          <w:b/>
          <w:bCs/>
          <w:color w:val="191919"/>
          <w:sz w:val="28"/>
          <w:szCs w:val="28"/>
        </w:rPr>
        <w:t>Componente</w:t>
      </w:r>
      <w:r>
        <w:rPr>
          <w:rFonts w:ascii="Courier New" w:hAnsi="Courier New" w:cs="Courier New"/>
          <w:b/>
          <w:bCs/>
          <w:color w:val="191919"/>
        </w:rPr>
        <w:t xml:space="preserve"> </w:t>
      </w:r>
      <w:proofErr w:type="spellStart"/>
      <w:proofErr w:type="gramStart"/>
      <w:r w:rsidR="002659E3" w:rsidRPr="001B3164">
        <w:rPr>
          <w:rFonts w:ascii="Courier New" w:hAnsi="Courier New" w:cs="Courier New"/>
          <w:b/>
          <w:bCs/>
          <w:color w:val="191919"/>
        </w:rPr>
        <w:t>PuzzleDialog</w:t>
      </w:r>
      <w:proofErr w:type="spellEnd"/>
      <w:proofErr w:type="gramEnd"/>
      <w:r w:rsidR="002659E3" w:rsidRPr="001B3164">
        <w:rPr>
          <w:rFonts w:ascii="Courier New" w:hAnsi="Courier New" w:cs="Courier New"/>
          <w:color w:val="191919"/>
        </w:rPr>
        <w:t xml:space="preserve"> -&gt; Implementando a interface </w:t>
      </w:r>
      <w:proofErr w:type="spellStart"/>
      <w:r w:rsidR="002659E3" w:rsidRPr="001B3164">
        <w:rPr>
          <w:rFonts w:ascii="Courier New" w:hAnsi="Courier New" w:cs="Courier New"/>
          <w:color w:val="191919"/>
        </w:rPr>
        <w:t>IPuzzleDialog</w:t>
      </w:r>
      <w:proofErr w:type="spellEnd"/>
      <w:r w:rsidR="002659E3" w:rsidRPr="001B3164">
        <w:rPr>
          <w:rFonts w:ascii="Courier New" w:hAnsi="Courier New" w:cs="Courier New"/>
          <w:color w:val="191919"/>
        </w:rPr>
        <w:t>, ele define: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i/>
          <w:iCs/>
          <w:color w:val="191919"/>
          <w:u w:val="single" w:color="191919"/>
        </w:rPr>
        <w:t>Atributos: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FB00FF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b/>
          <w:bCs/>
          <w:color w:val="FB00FF"/>
          <w:u w:color="191919"/>
        </w:rPr>
        <w:t>-</w:t>
      </w:r>
      <w:r w:rsidRPr="001B3164">
        <w:rPr>
          <w:rFonts w:ascii="Courier New" w:hAnsi="Courier New" w:cs="Courier New"/>
          <w:b/>
          <w:bCs/>
          <w:color w:val="191919"/>
          <w:u w:color="191919"/>
        </w:rPr>
        <w:t> </w:t>
      </w:r>
      <w:proofErr w:type="spellStart"/>
      <w:r w:rsidRPr="001B3164">
        <w:rPr>
          <w:rFonts w:ascii="Courier New" w:hAnsi="Courier New" w:cs="Courier New"/>
          <w:b/>
          <w:bCs/>
          <w:color w:val="191919"/>
          <w:u w:color="191919"/>
        </w:rPr>
        <w:t>int</w:t>
      </w:r>
      <w:proofErr w:type="spellEnd"/>
      <w:r w:rsidRPr="001B3164">
        <w:rPr>
          <w:rFonts w:ascii="Courier New" w:hAnsi="Courier New" w:cs="Courier New"/>
          <w:b/>
          <w:bCs/>
          <w:color w:val="191919"/>
          <w:u w:color="191919"/>
        </w:rPr>
        <w:t> 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maxTime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: para cada puzzle um tempo máximo se for caso.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FB00FF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b/>
          <w:bCs/>
          <w:color w:val="FB00FF"/>
          <w:u w:color="191919"/>
        </w:rPr>
        <w:t>-</w:t>
      </w:r>
      <w:r w:rsidRPr="001B3164">
        <w:rPr>
          <w:rFonts w:ascii="Courier New" w:hAnsi="Courier New" w:cs="Courier New"/>
          <w:color w:val="191919"/>
          <w:u w:color="191919"/>
        </w:rPr>
        <w:t> </w:t>
      </w:r>
      <w:proofErr w:type="spellStart"/>
      <w:proofErr w:type="gramStart"/>
      <w:r w:rsidRPr="001B3164">
        <w:rPr>
          <w:rFonts w:ascii="Courier New" w:hAnsi="Courier New" w:cs="Courier New"/>
          <w:b/>
          <w:bCs/>
          <w:color w:val="191919"/>
          <w:u w:color="191919"/>
        </w:rPr>
        <w:t>int</w:t>
      </w:r>
      <w:r w:rsidRPr="001B3164">
        <w:rPr>
          <w:rFonts w:ascii="Courier New" w:hAnsi="Courier New" w:cs="Courier New"/>
          <w:color w:val="191919"/>
          <w:u w:color="191919"/>
        </w:rPr>
        <w:t>dPuzzleId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: Um modo de identificar este componente quando for instanciado, numericamente, puzzle 1, 2, 3, ... </w:t>
      </w:r>
      <w:proofErr w:type="gramStart"/>
      <w:r w:rsidRPr="001B3164">
        <w:rPr>
          <w:rFonts w:ascii="Courier New" w:hAnsi="Courier New" w:cs="Courier New"/>
          <w:color w:val="191919"/>
          <w:u w:color="191919"/>
        </w:rPr>
        <w:t>quantos</w:t>
      </w:r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 houverem 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i/>
          <w:iCs/>
          <w:color w:val="191919"/>
          <w:u w:val="single" w:color="191919"/>
        </w:rPr>
        <w:t>Métodos: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inputMsg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(String</w:t>
      </w:r>
      <w:r w:rsidR="0002033A">
        <w:rPr>
          <w:rFonts w:ascii="Courier New" w:hAnsi="Courier New" w:cs="Courier New"/>
          <w:color w:val="191919"/>
          <w:u w:color="191919"/>
        </w:rPr>
        <w:t xml:space="preserve">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msgIn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): recebe o comando digitado pelo jogador, e retorna de acordo com a situação do puzzle (pode fazer isso, não pode,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etc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etc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..)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outputMsg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(String</w:t>
      </w:r>
      <w:r w:rsidR="0002033A">
        <w:rPr>
          <w:rFonts w:ascii="Courier New" w:hAnsi="Courier New" w:cs="Courier New"/>
          <w:color w:val="191919"/>
          <w:u w:color="191919"/>
        </w:rPr>
        <w:t xml:space="preserve">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puzzleInString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): recebe uma string do vetor de strings existentes no puzzle para repassá-la ao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ao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player, podendo ser aplicada na mensagem a função da zoeira, que iria embaralhar a mensagem original a critério da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engine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do game, ou simplesmente adicionar algo à mensagem do puzzle em função de um evento ocorrido durante a resolução do puzzle.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setMaxTime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Altera o valor de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maxTime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setDPuzzleId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Altera o valor de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dPuzzleId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getDPuzzleId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(): Método para pegar o numero do Puzzle.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getCorridorPosition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(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Int</w:t>
      </w:r>
      <w:proofErr w:type="spellEnd"/>
      <w:r w:rsidR="0002033A">
        <w:rPr>
          <w:rFonts w:ascii="Courier New" w:hAnsi="Courier New" w:cs="Courier New"/>
          <w:color w:val="191919"/>
          <w:u w:color="191919"/>
        </w:rPr>
        <w:t xml:space="preserve">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gameProgress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): Método que vai decidir qual puzzle o player vai entrar em função da posição dele no mapa, podemos definir valores fixos,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posicao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15 do mapa, puzzle 1, 35 puzzle 2</w:t>
      </w:r>
      <w:r w:rsidR="0002033A">
        <w:rPr>
          <w:rFonts w:ascii="Courier New" w:hAnsi="Courier New" w:cs="Courier New"/>
          <w:color w:val="191919"/>
          <w:u w:color="191919"/>
        </w:rPr>
        <w:t>, e assim por diante</w:t>
      </w:r>
      <w:r w:rsidRPr="001B3164">
        <w:rPr>
          <w:rFonts w:ascii="Courier New" w:hAnsi="Courier New" w:cs="Courier New"/>
          <w:color w:val="191919"/>
          <w:u w:color="191919"/>
        </w:rPr>
        <w:t xml:space="preserve">. Ou se o mapa for gerado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proceduralmente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, então percentualmente (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pos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</w:t>
      </w:r>
      <w:proofErr w:type="gramEnd"/>
      <w:r w:rsidRPr="001B3164">
        <w:rPr>
          <w:rFonts w:ascii="Courier New" w:hAnsi="Courier New" w:cs="Courier New"/>
          <w:color w:val="191919"/>
          <w:u w:color="191919"/>
        </w:rPr>
        <w:t>atual/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pos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.final)</w:t>
      </w:r>
      <w:r w:rsidR="0002033A">
        <w:rPr>
          <w:rFonts w:ascii="Courier New" w:hAnsi="Courier New" w:cs="Courier New"/>
          <w:color w:val="191919"/>
          <w:u w:color="191919"/>
        </w:rPr>
        <w:t>, quando chegar a</w:t>
      </w:r>
      <w:r w:rsidRPr="001B3164">
        <w:rPr>
          <w:rFonts w:ascii="Courier New" w:hAnsi="Courier New" w:cs="Courier New"/>
          <w:color w:val="191919"/>
          <w:u w:color="191919"/>
        </w:rPr>
        <w:t xml:space="preserve"> x% </w:t>
      </w:r>
      <w:r w:rsidR="0002033A">
        <w:rPr>
          <w:rFonts w:ascii="Courier New" w:hAnsi="Courier New" w:cs="Courier New"/>
          <w:color w:val="191919"/>
          <w:u w:color="191919"/>
        </w:rPr>
        <w:t>será carregado o</w:t>
      </w:r>
      <w:r w:rsidRPr="001B3164">
        <w:rPr>
          <w:rFonts w:ascii="Courier New" w:hAnsi="Courier New" w:cs="Courier New"/>
          <w:color w:val="191919"/>
          <w:u w:color="191919"/>
        </w:rPr>
        <w:t xml:space="preserve"> enésimo puzzle).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getMaxTime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(): Acessa o tempo limite estabelecido.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02033A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02033A">
        <w:rPr>
          <w:rFonts w:ascii="Courier New" w:hAnsi="Courier New" w:cs="Courier New"/>
          <w:b/>
          <w:bCs/>
          <w:color w:val="191919"/>
          <w:sz w:val="28"/>
          <w:szCs w:val="28"/>
        </w:rPr>
        <w:t>Componente</w:t>
      </w:r>
      <w:r>
        <w:rPr>
          <w:rFonts w:ascii="Courier New" w:hAnsi="Courier New" w:cs="Courier New"/>
          <w:b/>
          <w:bCs/>
          <w:color w:val="191919"/>
        </w:rPr>
        <w:t xml:space="preserve"> </w:t>
      </w:r>
      <w:r w:rsidR="002659E3" w:rsidRPr="001B3164">
        <w:rPr>
          <w:rFonts w:ascii="Courier New" w:hAnsi="Courier New" w:cs="Courier New"/>
          <w:b/>
          <w:bCs/>
          <w:color w:val="191919"/>
          <w:u w:color="191919"/>
        </w:rPr>
        <w:t>Puzzle</w:t>
      </w:r>
      <w:r w:rsidR="002659E3" w:rsidRPr="001B3164">
        <w:rPr>
          <w:rFonts w:ascii="Courier New" w:hAnsi="Courier New" w:cs="Courier New"/>
          <w:color w:val="191919"/>
          <w:u w:color="191919"/>
        </w:rPr>
        <w:t xml:space="preserve"> -&gt; </w:t>
      </w:r>
      <w:proofErr w:type="gramStart"/>
      <w:r w:rsidR="002659E3" w:rsidRPr="001B3164">
        <w:rPr>
          <w:rFonts w:ascii="Courier New" w:hAnsi="Courier New" w:cs="Courier New"/>
          <w:color w:val="191919"/>
          <w:u w:color="191919"/>
        </w:rPr>
        <w:t>Impleme</w:t>
      </w:r>
      <w:r w:rsidR="00066672">
        <w:rPr>
          <w:rFonts w:ascii="Courier New" w:hAnsi="Courier New" w:cs="Courier New"/>
          <w:color w:val="191919"/>
          <w:u w:color="191919"/>
        </w:rPr>
        <w:t>nta</w:t>
      </w:r>
      <w:proofErr w:type="gramEnd"/>
      <w:r w:rsidR="00066672">
        <w:rPr>
          <w:rFonts w:ascii="Courier New" w:hAnsi="Courier New" w:cs="Courier New"/>
          <w:color w:val="191919"/>
          <w:u w:color="191919"/>
        </w:rPr>
        <w:t xml:space="preserve"> a interface </w:t>
      </w:r>
      <w:proofErr w:type="spellStart"/>
      <w:r w:rsidR="00066672">
        <w:rPr>
          <w:rFonts w:ascii="Courier New" w:hAnsi="Courier New" w:cs="Courier New"/>
          <w:color w:val="191919"/>
          <w:u w:color="191919"/>
        </w:rPr>
        <w:t>IPuzzle</w:t>
      </w:r>
      <w:proofErr w:type="spellEnd"/>
      <w:r w:rsidR="00066672">
        <w:rPr>
          <w:rFonts w:ascii="Courier New" w:hAnsi="Courier New" w:cs="Courier New"/>
          <w:color w:val="191919"/>
          <w:u w:color="191919"/>
        </w:rPr>
        <w:t>, e instâ</w:t>
      </w:r>
      <w:r w:rsidR="002659E3" w:rsidRPr="001B3164">
        <w:rPr>
          <w:rFonts w:ascii="Courier New" w:hAnsi="Courier New" w:cs="Courier New"/>
          <w:color w:val="191919"/>
          <w:u w:color="191919"/>
        </w:rPr>
        <w:t>ncia cada Puzzle de acordo com o tipo dele implementa os métodos da interface conforme for conveniente.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i/>
          <w:iCs/>
          <w:color w:val="191919"/>
          <w:u w:val="single" w:color="191919"/>
        </w:rPr>
        <w:t>Atributos: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b/>
          <w:bCs/>
          <w:color w:val="FB00FF"/>
          <w:u w:color="191919"/>
        </w:rPr>
        <w:t>-</w:t>
      </w:r>
      <w:r w:rsidRPr="001B3164">
        <w:rPr>
          <w:rFonts w:ascii="Courier New" w:hAnsi="Courier New" w:cs="Courier New"/>
          <w:color w:val="191919"/>
          <w:u w:color="191919"/>
        </w:rPr>
        <w:t> </w:t>
      </w:r>
      <w:proofErr w:type="spellStart"/>
      <w:r w:rsidRPr="001B3164">
        <w:rPr>
          <w:rFonts w:ascii="Courier New" w:hAnsi="Courier New" w:cs="Courier New"/>
          <w:b/>
          <w:bCs/>
          <w:color w:val="191919"/>
          <w:u w:color="191919"/>
        </w:rPr>
        <w:t>int</w:t>
      </w:r>
      <w:proofErr w:type="spellEnd"/>
      <w:r w:rsidRPr="001B3164">
        <w:rPr>
          <w:rFonts w:ascii="Courier New" w:hAnsi="Courier New" w:cs="Courier New"/>
          <w:b/>
          <w:bCs/>
          <w:color w:val="191919"/>
          <w:u w:color="191919"/>
        </w:rPr>
        <w:t> 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puzzleId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: Número que representa o puzzle corrente.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FB00FF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b/>
          <w:bCs/>
          <w:color w:val="FB00FF"/>
          <w:u w:color="191919"/>
        </w:rPr>
        <w:t>-</w:t>
      </w:r>
      <w:r w:rsidRPr="001B3164">
        <w:rPr>
          <w:rFonts w:ascii="Courier New" w:hAnsi="Courier New" w:cs="Courier New"/>
          <w:color w:val="191919"/>
          <w:u w:color="191919"/>
        </w:rPr>
        <w:t> </w:t>
      </w:r>
      <w:proofErr w:type="spellStart"/>
      <w:proofErr w:type="gramStart"/>
      <w:r w:rsidRPr="001B3164">
        <w:rPr>
          <w:rFonts w:ascii="Courier New" w:hAnsi="Courier New" w:cs="Courier New"/>
          <w:b/>
          <w:bCs/>
          <w:color w:val="191919"/>
          <w:u w:color="191919"/>
        </w:rPr>
        <w:t>HashTable</w:t>
      </w:r>
      <w:proofErr w:type="spellEnd"/>
      <w:proofErr w:type="gramEnd"/>
      <w:r w:rsidRPr="001B3164">
        <w:rPr>
          <w:rFonts w:ascii="Courier New" w:hAnsi="Courier New" w:cs="Courier New"/>
          <w:b/>
          <w:bCs/>
          <w:color w:val="191919"/>
          <w:u w:color="191919"/>
        </w:rPr>
        <w:t xml:space="preserve">&lt;String, </w:t>
      </w:r>
      <w:proofErr w:type="spellStart"/>
      <w:r w:rsidRPr="001B3164">
        <w:rPr>
          <w:rFonts w:ascii="Courier New" w:hAnsi="Courier New" w:cs="Courier New"/>
          <w:b/>
          <w:bCs/>
          <w:color w:val="191919"/>
          <w:u w:color="191919"/>
        </w:rPr>
        <w:t>Boolean</w:t>
      </w:r>
      <w:proofErr w:type="spellEnd"/>
      <w:r w:rsidRPr="001B3164">
        <w:rPr>
          <w:rFonts w:ascii="Courier New" w:hAnsi="Courier New" w:cs="Courier New"/>
          <w:b/>
          <w:bCs/>
          <w:color w:val="191919"/>
          <w:u w:color="191919"/>
        </w:rPr>
        <w:t>&gt;</w:t>
      </w:r>
      <w:r w:rsidR="00066672">
        <w:rPr>
          <w:rFonts w:ascii="Courier New" w:hAnsi="Courier New" w:cs="Courier New"/>
          <w:b/>
          <w:bCs/>
          <w:color w:val="191919"/>
          <w:u w:color="191919"/>
        </w:rPr>
        <w:t xml:space="preserve">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Tasks</w:t>
      </w:r>
      <w:proofErr w:type="spellEnd"/>
      <w:r w:rsidRPr="001B3164">
        <w:rPr>
          <w:rFonts w:ascii="Courier New" w:hAnsi="Courier New" w:cs="Courier New"/>
          <w:b/>
          <w:bCs/>
          <w:color w:val="191919"/>
          <w:u w:color="191919"/>
        </w:rPr>
        <w:t xml:space="preserve">: </w:t>
      </w:r>
      <w:r w:rsidRPr="001B3164">
        <w:rPr>
          <w:rFonts w:ascii="Courier New" w:hAnsi="Courier New" w:cs="Courier New"/>
          <w:color w:val="191919"/>
          <w:u w:color="191919"/>
        </w:rPr>
        <w:t>Permite a alocação de um pequeno texto descritivo das tarefas demandadas pelo puzzle e ainda associa a cada uma delas (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HashTable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extendsDictionary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) um valor booleano (inicialmente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false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para todos). </w:t>
      </w:r>
      <w:r w:rsidR="00066672">
        <w:rPr>
          <w:rFonts w:ascii="Courier New" w:hAnsi="Courier New" w:cs="Courier New"/>
          <w:color w:val="191919"/>
          <w:u w:color="191919"/>
        </w:rPr>
        <w:t>I</w:t>
      </w:r>
      <w:r w:rsidRPr="001B3164">
        <w:rPr>
          <w:rFonts w:ascii="Courier New" w:hAnsi="Courier New" w:cs="Courier New"/>
          <w:color w:val="191919"/>
          <w:u w:color="191919"/>
        </w:rPr>
        <w:t xml:space="preserve">ndependentemente do tipo do puzzle criado, ele tem uma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sequência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de tarefas que pode ser abstraída e armazenada dessa forma.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FB00FF"/>
          <w:u w:color="191919"/>
        </w:rPr>
      </w:pPr>
    </w:p>
    <w:p w:rsidR="002659E3" w:rsidRPr="001B3164" w:rsidRDefault="00066672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>
        <w:rPr>
          <w:rFonts w:ascii="Courier New" w:hAnsi="Courier New" w:cs="Courier New"/>
          <w:b/>
          <w:bCs/>
          <w:color w:val="FB00FF"/>
          <w:u w:color="191919"/>
        </w:rPr>
        <w:t xml:space="preserve">- </w:t>
      </w:r>
      <w:proofErr w:type="spellStart"/>
      <w:r w:rsidR="002659E3" w:rsidRPr="001B3164">
        <w:rPr>
          <w:rFonts w:ascii="Courier New" w:hAnsi="Courier New" w:cs="Courier New"/>
          <w:b/>
          <w:bCs/>
          <w:color w:val="191919"/>
          <w:u w:color="191919"/>
        </w:rPr>
        <w:t>Vector</w:t>
      </w:r>
      <w:proofErr w:type="spellEnd"/>
      <w:r w:rsidR="002659E3" w:rsidRPr="001B3164">
        <w:rPr>
          <w:rFonts w:ascii="Courier New" w:hAnsi="Courier New" w:cs="Courier New"/>
          <w:b/>
          <w:bCs/>
          <w:color w:val="191919"/>
          <w:u w:color="191919"/>
        </w:rPr>
        <w:t>&lt;String&gt;</w:t>
      </w:r>
      <w:r>
        <w:rPr>
          <w:rFonts w:ascii="Courier New" w:hAnsi="Courier New" w:cs="Courier New"/>
          <w:b/>
          <w:bCs/>
          <w:color w:val="191919"/>
          <w:u w:color="191919"/>
        </w:rPr>
        <w:t xml:space="preserve"> </w:t>
      </w:r>
      <w:proofErr w:type="spellStart"/>
      <w:r w:rsidR="002659E3" w:rsidRPr="001B3164">
        <w:rPr>
          <w:rFonts w:ascii="Courier New" w:hAnsi="Courier New" w:cs="Courier New"/>
          <w:color w:val="191919"/>
          <w:u w:color="191919"/>
        </w:rPr>
        <w:t>messages</w:t>
      </w:r>
      <w:proofErr w:type="spellEnd"/>
      <w:r w:rsidR="002659E3" w:rsidRPr="001B3164">
        <w:rPr>
          <w:rFonts w:ascii="Courier New" w:hAnsi="Courier New" w:cs="Courier New"/>
          <w:color w:val="191919"/>
          <w:u w:color="191919"/>
        </w:rPr>
        <w:t xml:space="preserve">: Armazena, de forma </w:t>
      </w:r>
      <w:proofErr w:type="spellStart"/>
      <w:r w:rsidR="002659E3" w:rsidRPr="001B3164">
        <w:rPr>
          <w:rFonts w:ascii="Courier New" w:hAnsi="Courier New" w:cs="Courier New"/>
          <w:color w:val="191919"/>
          <w:u w:color="191919"/>
        </w:rPr>
        <w:t>sequencial</w:t>
      </w:r>
      <w:proofErr w:type="spellEnd"/>
      <w:r w:rsidR="002659E3" w:rsidRPr="001B3164">
        <w:rPr>
          <w:rFonts w:ascii="Courier New" w:hAnsi="Courier New" w:cs="Courier New"/>
          <w:color w:val="191919"/>
          <w:u w:color="191919"/>
        </w:rPr>
        <w:t>, as mensagens que seriam enviadas ao player referentes a cada etapa do puzzle.</w:t>
      </w:r>
      <w:r w:rsidR="0002033A">
        <w:rPr>
          <w:rFonts w:ascii="Courier New" w:hAnsi="Courier New" w:cs="Courier New"/>
          <w:color w:val="191919"/>
          <w:u w:color="191919"/>
        </w:rPr>
        <w:t xml:space="preserve"> As mensagens viriam de um banco de dados conforme demanda do puzzle em corrente funcionamento.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i/>
          <w:iCs/>
          <w:color w:val="191919"/>
          <w:u w:val="single" w:color="191919"/>
        </w:rPr>
        <w:t>Métodos: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i/>
          <w:iCs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getRoomPos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retorna a posição atual do jogador dentro da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room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para o puzzle, caso seja um puzzle labiríntico ou algo do gênero.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getPuzzleId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Método de acessar 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puzzleId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getItems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</w:t>
      </w:r>
      <w:r w:rsidRPr="001B3164">
        <w:rPr>
          <w:rFonts w:ascii="Courier New" w:hAnsi="Courier New" w:cs="Courier New"/>
          <w:i/>
          <w:iCs/>
          <w:color w:val="191919"/>
          <w:u w:color="191919"/>
        </w:rPr>
        <w:t xml:space="preserve">Este método pode não ser necessário a depender de como será dado o acesso aos </w:t>
      </w:r>
      <w:proofErr w:type="spellStart"/>
      <w:r w:rsidRPr="001B3164">
        <w:rPr>
          <w:rFonts w:ascii="Courier New" w:hAnsi="Courier New" w:cs="Courier New"/>
          <w:i/>
          <w:iCs/>
          <w:color w:val="191919"/>
          <w:u w:color="191919"/>
        </w:rPr>
        <w:t>items</w:t>
      </w:r>
      <w:proofErr w:type="spellEnd"/>
      <w:r w:rsidRPr="001B3164">
        <w:rPr>
          <w:rFonts w:ascii="Courier New" w:hAnsi="Courier New" w:cs="Courier New"/>
          <w:i/>
          <w:iCs/>
          <w:color w:val="191919"/>
          <w:u w:color="191919"/>
        </w:rPr>
        <w:t xml:space="preserve"> de puzzle, que foram criados como classes e podem assim ser acessados diretamente, o método pode no entanto servir para padronizar o acesso aos itens para todos os tipos de puzzles.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combineItems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em puzzles no estilo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first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times,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items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podem precisar ser combinados, o que a depender da implementação dos itens pode ser apenas a mudança de um </w:t>
      </w:r>
      <w:r w:rsidRPr="001B3164">
        <w:rPr>
          <w:rFonts w:ascii="Courier New" w:hAnsi="Courier New" w:cs="Courier New"/>
          <w:color w:val="191919"/>
          <w:u w:color="191919"/>
        </w:rPr>
        <w:lastRenderedPageBreak/>
        <w:t>status do item, ou um adjetivo, como está sugerido pela equipe dos Itens.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checkCurrTask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>(): Pode ser usado para dar alguma dica</w:t>
      </w:r>
      <w:r w:rsidR="0002033A">
        <w:rPr>
          <w:rFonts w:ascii="Courier New" w:hAnsi="Courier New" w:cs="Courier New"/>
          <w:color w:val="191919"/>
          <w:u w:color="191919"/>
        </w:rPr>
        <w:t xml:space="preserve"> ao jogador</w:t>
      </w:r>
      <w:r w:rsidRPr="001B3164">
        <w:rPr>
          <w:rFonts w:ascii="Courier New" w:hAnsi="Courier New" w:cs="Courier New"/>
          <w:color w:val="191919"/>
          <w:u w:color="191919"/>
        </w:rPr>
        <w:t xml:space="preserve"> </w:t>
      </w:r>
      <w:r w:rsidR="0002033A">
        <w:rPr>
          <w:rFonts w:ascii="Courier New" w:hAnsi="Courier New" w:cs="Courier New"/>
          <w:color w:val="191919"/>
          <w:u w:color="191919"/>
        </w:rPr>
        <w:t>sobre</w:t>
      </w:r>
      <w:r w:rsidRPr="001B3164">
        <w:rPr>
          <w:rFonts w:ascii="Courier New" w:hAnsi="Courier New" w:cs="Courier New"/>
          <w:color w:val="191919"/>
          <w:u w:color="191919"/>
        </w:rPr>
        <w:t xml:space="preserve"> a tarefa que está corrente</w:t>
      </w:r>
      <w:r w:rsidR="0002033A">
        <w:rPr>
          <w:rFonts w:ascii="Courier New" w:hAnsi="Courier New" w:cs="Courier New"/>
          <w:color w:val="191919"/>
          <w:u w:color="191919"/>
        </w:rPr>
        <w:t>mente realizando</w:t>
      </w:r>
      <w:r w:rsidRPr="001B3164">
        <w:rPr>
          <w:rFonts w:ascii="Courier New" w:hAnsi="Courier New" w:cs="Courier New"/>
          <w:color w:val="191919"/>
          <w:u w:color="191919"/>
        </w:rPr>
        <w:t xml:space="preserve">, </w:t>
      </w:r>
      <w:r w:rsidR="0002033A">
        <w:rPr>
          <w:rFonts w:ascii="Courier New" w:hAnsi="Courier New" w:cs="Courier New"/>
          <w:color w:val="191919"/>
          <w:u w:color="191919"/>
        </w:rPr>
        <w:t>e</w:t>
      </w:r>
      <w:r w:rsidRPr="001B3164">
        <w:rPr>
          <w:rFonts w:ascii="Courier New" w:hAnsi="Courier New" w:cs="Courier New"/>
          <w:color w:val="191919"/>
          <w:u w:color="191919"/>
        </w:rPr>
        <w:t xml:space="preserve"> para verificar </w:t>
      </w:r>
      <w:r w:rsidR="0002033A">
        <w:rPr>
          <w:rFonts w:ascii="Courier New" w:hAnsi="Courier New" w:cs="Courier New"/>
          <w:color w:val="191919"/>
          <w:u w:color="191919"/>
        </w:rPr>
        <w:t xml:space="preserve">internamente no programa </w:t>
      </w:r>
      <w:r w:rsidRPr="001B3164">
        <w:rPr>
          <w:rFonts w:ascii="Courier New" w:hAnsi="Courier New" w:cs="Courier New"/>
          <w:color w:val="191919"/>
          <w:u w:color="191919"/>
        </w:rPr>
        <w:t xml:space="preserve">se a tarefa foi terminada por completo, essencialmente verifica já pode trocar o estado de uma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task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da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HashTable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para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true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(= Terminada).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setSequenceOfTasks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Este método basicamente adiciona a descrição e o estado das tarefas que seriam realizadas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sequencialmente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. Ele pode ser implementado pela ma</w:t>
      </w:r>
      <w:r w:rsidR="0002033A">
        <w:rPr>
          <w:rFonts w:ascii="Courier New" w:hAnsi="Courier New" w:cs="Courier New"/>
          <w:color w:val="191919"/>
          <w:u w:color="191919"/>
        </w:rPr>
        <w:t xml:space="preserve">nipulação de um arquivo externo </w:t>
      </w:r>
      <w:proofErr w:type="gramStart"/>
      <w:r w:rsidR="0002033A" w:rsidRPr="001B3164">
        <w:rPr>
          <w:rFonts w:ascii="Courier New" w:hAnsi="Courier New" w:cs="Courier New"/>
          <w:color w:val="191919"/>
          <w:u w:color="191919"/>
        </w:rPr>
        <w:t>(.</w:t>
      </w:r>
      <w:proofErr w:type="spellStart"/>
      <w:proofErr w:type="gramEnd"/>
      <w:r w:rsidRPr="001B3164">
        <w:rPr>
          <w:rFonts w:ascii="Courier New" w:hAnsi="Courier New" w:cs="Courier New"/>
          <w:color w:val="191919"/>
          <w:u w:color="191919"/>
        </w:rPr>
        <w:t>txt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) que teria as definições do puzzle.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setNewStatus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método para efetivamente alterar a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Hastable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(que é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private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).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gramStart"/>
      <w:r w:rsidRPr="001B3164">
        <w:rPr>
          <w:rFonts w:ascii="Courier New" w:hAnsi="Courier New" w:cs="Courier New"/>
          <w:color w:val="191919"/>
          <w:u w:color="191919"/>
        </w:rPr>
        <w:t>Timer(</w:t>
      </w:r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): implementa 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temporizador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 (tempo transcorrido dentro do puzzle) se o puzzle necessitar, e também implementa uma verificação periódica se o tempo do Timer não ultrapassa o tempo definido no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PuzzleDialog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, por meio do método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getMaxTime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().</w:t>
      </w:r>
      <w:r w:rsidR="00066672">
        <w:rPr>
          <w:rFonts w:ascii="Courier New" w:hAnsi="Courier New" w:cs="Courier New"/>
          <w:color w:val="191919"/>
          <w:u w:color="191919"/>
        </w:rPr>
        <w:t xml:space="preserve"> O método provavelmente chamará o timer da biblioteca </w:t>
      </w:r>
      <w:proofErr w:type="spellStart"/>
      <w:proofErr w:type="gramStart"/>
      <w:r w:rsidR="00066672">
        <w:rPr>
          <w:rFonts w:ascii="Courier New" w:hAnsi="Courier New" w:cs="Courier New"/>
          <w:color w:val="191919"/>
          <w:u w:color="191919"/>
        </w:rPr>
        <w:t>javax</w:t>
      </w:r>
      <w:proofErr w:type="spellEnd"/>
      <w:r w:rsidR="00066672">
        <w:rPr>
          <w:rFonts w:ascii="Courier New" w:hAnsi="Courier New" w:cs="Courier New"/>
          <w:color w:val="191919"/>
          <w:u w:color="191919"/>
        </w:rPr>
        <w:t>.</w:t>
      </w:r>
      <w:proofErr w:type="gramEnd"/>
      <w:r w:rsidR="00066672">
        <w:rPr>
          <w:rFonts w:ascii="Courier New" w:hAnsi="Courier New" w:cs="Courier New"/>
          <w:color w:val="191919"/>
          <w:u w:color="191919"/>
        </w:rPr>
        <w:t xml:space="preserve">swing.Timer definindo os parâmetros corretamente do </w:t>
      </w:r>
      <w:proofErr w:type="spellStart"/>
      <w:r w:rsidR="00066672">
        <w:rPr>
          <w:rFonts w:ascii="Courier New" w:hAnsi="Courier New" w:cs="Courier New"/>
          <w:color w:val="191919"/>
          <w:u w:color="191919"/>
        </w:rPr>
        <w:t>temporizador</w:t>
      </w:r>
      <w:proofErr w:type="spellEnd"/>
      <w:r w:rsidR="00066672">
        <w:rPr>
          <w:rFonts w:ascii="Courier New" w:hAnsi="Courier New" w:cs="Courier New"/>
          <w:color w:val="191919"/>
          <w:u w:color="191919"/>
        </w:rPr>
        <w:t>.</w:t>
      </w:r>
      <w:r w:rsidR="00066672">
        <w:rPr>
          <w:rFonts w:ascii="Courier New" w:hAnsi="Courier New" w:cs="Courier New"/>
          <w:color w:val="191919"/>
          <w:u w:color="191919"/>
        </w:rPr>
        <w:tab/>
        <w:t xml:space="preserve"> </w:t>
      </w:r>
    </w:p>
    <w:p w:rsidR="002659E3" w:rsidRPr="001B3164" w:rsidRDefault="002659E3" w:rsidP="002659E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91919"/>
          <w:u w:color="191919"/>
        </w:rPr>
      </w:pPr>
    </w:p>
    <w:p w:rsidR="00D17924" w:rsidRDefault="002659E3" w:rsidP="002659E3">
      <w:pPr>
        <w:rPr>
          <w:rFonts w:ascii="Courier New" w:hAnsi="Courier New" w:cs="Courier New"/>
          <w:color w:val="191919"/>
          <w:u w:color="191919"/>
        </w:rPr>
      </w:pPr>
      <w:r w:rsidRPr="001B3164">
        <w:rPr>
          <w:rFonts w:ascii="Courier New" w:hAnsi="Courier New" w:cs="Courier New"/>
          <w:color w:val="191919"/>
          <w:u w:color="191919"/>
        </w:rPr>
        <w:t>+</w:t>
      </w:r>
      <w:proofErr w:type="spellStart"/>
      <w:proofErr w:type="gramStart"/>
      <w:r w:rsidRPr="001B3164">
        <w:rPr>
          <w:rFonts w:ascii="Courier New" w:hAnsi="Courier New" w:cs="Courier New"/>
          <w:color w:val="191919"/>
          <w:u w:color="191919"/>
        </w:rPr>
        <w:t>addMessage</w:t>
      </w:r>
      <w:proofErr w:type="spellEnd"/>
      <w:proofErr w:type="gramEnd"/>
      <w:r w:rsidRPr="001B3164">
        <w:rPr>
          <w:rFonts w:ascii="Courier New" w:hAnsi="Courier New" w:cs="Courier New"/>
          <w:color w:val="191919"/>
          <w:u w:color="191919"/>
        </w:rPr>
        <w:t xml:space="preserve">(): Insere as mensagens de cada puzzle no </w:t>
      </w:r>
      <w:proofErr w:type="spellStart"/>
      <w:r w:rsidRPr="001B3164">
        <w:rPr>
          <w:rFonts w:ascii="Courier New" w:hAnsi="Courier New" w:cs="Courier New"/>
          <w:color w:val="191919"/>
          <w:u w:color="191919"/>
        </w:rPr>
        <w:t>Vector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 xml:space="preserve">&lt;String&gt;. Ele pode ser implementado pela manipulação de um arquivo externo </w:t>
      </w:r>
      <w:proofErr w:type="gramStart"/>
      <w:r w:rsidRPr="001B3164">
        <w:rPr>
          <w:rFonts w:ascii="Courier New" w:hAnsi="Courier New" w:cs="Courier New"/>
          <w:color w:val="191919"/>
          <w:u w:color="191919"/>
        </w:rPr>
        <w:t>(.</w:t>
      </w:r>
      <w:proofErr w:type="spellStart"/>
      <w:proofErr w:type="gramEnd"/>
      <w:r w:rsidRPr="001B3164">
        <w:rPr>
          <w:rFonts w:ascii="Courier New" w:hAnsi="Courier New" w:cs="Courier New"/>
          <w:color w:val="191919"/>
          <w:u w:color="191919"/>
        </w:rPr>
        <w:t>txt</w:t>
      </w:r>
      <w:proofErr w:type="spellEnd"/>
      <w:r w:rsidRPr="001B3164">
        <w:rPr>
          <w:rFonts w:ascii="Courier New" w:hAnsi="Courier New" w:cs="Courier New"/>
          <w:color w:val="191919"/>
          <w:u w:color="191919"/>
        </w:rPr>
        <w:t>) que teria as definições do puzzle.</w:t>
      </w:r>
    </w:p>
    <w:p w:rsidR="0002033A" w:rsidRDefault="0002033A" w:rsidP="002659E3">
      <w:pPr>
        <w:rPr>
          <w:rFonts w:ascii="Courier New" w:hAnsi="Courier New" w:cs="Courier New"/>
          <w:color w:val="191919"/>
          <w:u w:color="191919"/>
        </w:rPr>
      </w:pPr>
    </w:p>
    <w:p w:rsidR="0002033A" w:rsidRDefault="00066672" w:rsidP="002659E3">
      <w:pPr>
        <w:rPr>
          <w:rFonts w:ascii="Courier New" w:hAnsi="Courier New" w:cs="Courier New"/>
          <w:color w:val="191919"/>
          <w:u w:color="191919"/>
        </w:rPr>
      </w:pPr>
      <w:r w:rsidRPr="00066672">
        <w:rPr>
          <w:b/>
          <w:sz w:val="28"/>
          <w:szCs w:val="28"/>
        </w:rPr>
        <w:t>Interface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 w:rsidR="00C71EDB">
        <w:rPr>
          <w:rFonts w:ascii="Courier New" w:hAnsi="Courier New" w:cs="Courier New"/>
          <w:b/>
          <w:bCs/>
          <w:color w:val="191919"/>
          <w:u w:color="191919"/>
        </w:rPr>
        <w:t>IP</w:t>
      </w:r>
      <w:r w:rsidRPr="001B3164">
        <w:rPr>
          <w:rFonts w:ascii="Courier New" w:hAnsi="Courier New" w:cs="Courier New"/>
          <w:b/>
          <w:bCs/>
          <w:color w:val="191919"/>
          <w:u w:color="191919"/>
        </w:rPr>
        <w:t>uzzle</w:t>
      </w:r>
      <w:r w:rsidR="00C71EDB">
        <w:rPr>
          <w:rFonts w:ascii="Courier New" w:hAnsi="Courier New" w:cs="Courier New"/>
          <w:b/>
          <w:bCs/>
          <w:color w:val="191919"/>
          <w:u w:color="191919"/>
        </w:rPr>
        <w:t>Dialog</w:t>
      </w:r>
      <w:proofErr w:type="spellEnd"/>
      <w:proofErr w:type="gramEnd"/>
      <w:r w:rsidRPr="00066672">
        <w:rPr>
          <w:sz w:val="22"/>
          <w:szCs w:val="22"/>
        </w:rPr>
        <w:t xml:space="preserve"> </w:t>
      </w:r>
      <w:r w:rsidR="00C71EDB" w:rsidRPr="001B3164">
        <w:rPr>
          <w:rFonts w:ascii="Courier New" w:hAnsi="Courier New" w:cs="Courier New"/>
          <w:color w:val="191919"/>
          <w:u w:color="191919"/>
        </w:rPr>
        <w:t>-&gt;</w:t>
      </w:r>
      <w:r w:rsidR="00C71EDB">
        <w:rPr>
          <w:rFonts w:ascii="Courier New" w:hAnsi="Courier New" w:cs="Courier New"/>
          <w:color w:val="191919"/>
          <w:u w:color="191919"/>
        </w:rPr>
        <w:t xml:space="preserve"> Demanda</w:t>
      </w:r>
      <w:r>
        <w:rPr>
          <w:rFonts w:ascii="Courier New" w:hAnsi="Courier New" w:cs="Courier New"/>
          <w:color w:val="191919"/>
          <w:u w:color="191919"/>
        </w:rPr>
        <w:t xml:space="preserve"> a implementação dos </w:t>
      </w:r>
      <w:r w:rsidRPr="00C71EDB">
        <w:rPr>
          <w:rFonts w:ascii="Courier New" w:hAnsi="Courier New" w:cs="Courier New"/>
          <w:color w:val="191919"/>
          <w:u w:color="191919"/>
        </w:rPr>
        <w:t xml:space="preserve">métodos </w:t>
      </w:r>
      <w:proofErr w:type="spellStart"/>
      <w:r w:rsidRPr="00C71EDB">
        <w:rPr>
          <w:rFonts w:ascii="Courier New" w:hAnsi="Courier New" w:cs="Courier New"/>
          <w:color w:val="191919"/>
          <w:u w:color="191919"/>
        </w:rPr>
        <w:t>inputMsg</w:t>
      </w:r>
      <w:proofErr w:type="spellEnd"/>
      <w:r w:rsidRPr="00C71EDB">
        <w:rPr>
          <w:rFonts w:ascii="Courier New" w:hAnsi="Courier New" w:cs="Courier New"/>
          <w:color w:val="191919"/>
          <w:u w:color="191919"/>
        </w:rPr>
        <w:t>(</w:t>
      </w:r>
      <w:r w:rsidR="00C71EDB" w:rsidRPr="00C71EDB">
        <w:rPr>
          <w:rFonts w:ascii="Courier New" w:hAnsi="Courier New" w:cs="Courier New"/>
          <w:color w:val="191919"/>
          <w:u w:color="191919"/>
        </w:rPr>
        <w:t xml:space="preserve">String </w:t>
      </w:r>
      <w:proofErr w:type="spellStart"/>
      <w:r w:rsidR="00C71EDB" w:rsidRPr="00C71EDB">
        <w:rPr>
          <w:rFonts w:ascii="Courier New" w:hAnsi="Courier New" w:cs="Courier New"/>
          <w:color w:val="191919"/>
          <w:u w:color="191919"/>
        </w:rPr>
        <w:t>msgIn</w:t>
      </w:r>
      <w:proofErr w:type="spellEnd"/>
      <w:r w:rsidRPr="00C71EDB">
        <w:rPr>
          <w:rFonts w:ascii="Courier New" w:hAnsi="Courier New" w:cs="Courier New"/>
          <w:color w:val="191919"/>
          <w:u w:color="191919"/>
        </w:rPr>
        <w:t xml:space="preserve">) e </w:t>
      </w:r>
      <w:proofErr w:type="spellStart"/>
      <w:r w:rsidRPr="00C71EDB">
        <w:rPr>
          <w:rFonts w:ascii="Courier New" w:hAnsi="Courier New" w:cs="Courier New"/>
          <w:color w:val="191919"/>
          <w:u w:color="191919"/>
        </w:rPr>
        <w:t>outputMsg</w:t>
      </w:r>
      <w:proofErr w:type="spellEnd"/>
      <w:r w:rsidRPr="00C71EDB">
        <w:rPr>
          <w:rFonts w:ascii="Courier New" w:hAnsi="Courier New" w:cs="Courier New"/>
          <w:color w:val="191919"/>
          <w:u w:color="191919"/>
        </w:rPr>
        <w:t>()</w:t>
      </w:r>
      <w:r w:rsidR="00C71EDB" w:rsidRPr="00C71EDB">
        <w:rPr>
          <w:rFonts w:ascii="Courier New" w:hAnsi="Courier New" w:cs="Courier New"/>
          <w:color w:val="191919"/>
          <w:u w:color="191919"/>
        </w:rPr>
        <w:t>, que em resumo s</w:t>
      </w:r>
      <w:r w:rsidR="00C71EDB">
        <w:rPr>
          <w:rFonts w:ascii="Courier New" w:hAnsi="Courier New" w:cs="Courier New"/>
          <w:color w:val="191919"/>
          <w:u w:color="191919"/>
        </w:rPr>
        <w:t>erão responsáveis por fazer a comunicação com o modo sala, definido como um dos 5 macro m</w:t>
      </w:r>
      <w:r w:rsidR="00C71EDB" w:rsidRPr="00C71EDB">
        <w:rPr>
          <w:rFonts w:ascii="Courier New" w:hAnsi="Courier New" w:cs="Courier New"/>
          <w:color w:val="191919"/>
          <w:u w:color="191919"/>
        </w:rPr>
        <w:t>ódulos</w:t>
      </w:r>
      <w:r w:rsidR="00C71EDB">
        <w:rPr>
          <w:rFonts w:ascii="Courier New" w:hAnsi="Courier New" w:cs="Courier New"/>
          <w:color w:val="191919"/>
          <w:u w:color="191919"/>
        </w:rPr>
        <w:t xml:space="preserve"> do jogo. Este modo sala necessita receber as mensagens digitas pelo jogador no console ou terminal (será desenvolvido graficamente por meio da manipulação da biblioteca gráfica </w:t>
      </w:r>
      <w:proofErr w:type="spellStart"/>
      <w:proofErr w:type="gramStart"/>
      <w:r w:rsidR="00C71EDB">
        <w:rPr>
          <w:rFonts w:ascii="Courier New" w:hAnsi="Courier New" w:cs="Courier New"/>
          <w:color w:val="191919"/>
          <w:u w:color="191919"/>
        </w:rPr>
        <w:t>LibGDX</w:t>
      </w:r>
      <w:proofErr w:type="spellEnd"/>
      <w:proofErr w:type="gramEnd"/>
      <w:r w:rsidR="00C71EDB">
        <w:rPr>
          <w:rFonts w:ascii="Courier New" w:hAnsi="Courier New" w:cs="Courier New"/>
          <w:color w:val="191919"/>
          <w:u w:color="191919"/>
        </w:rPr>
        <w:t xml:space="preserve">). As mensagens serão recebidas pelo componente que efetivamente </w:t>
      </w:r>
      <w:proofErr w:type="gramStart"/>
      <w:r w:rsidR="00C71EDB">
        <w:rPr>
          <w:rFonts w:ascii="Courier New" w:hAnsi="Courier New" w:cs="Courier New"/>
          <w:color w:val="191919"/>
          <w:u w:color="191919"/>
        </w:rPr>
        <w:t>implementa</w:t>
      </w:r>
      <w:proofErr w:type="gramEnd"/>
      <w:r w:rsidR="00C71EDB">
        <w:rPr>
          <w:rFonts w:ascii="Courier New" w:hAnsi="Courier New" w:cs="Courier New"/>
          <w:color w:val="191919"/>
          <w:u w:color="191919"/>
        </w:rPr>
        <w:t xml:space="preserve"> estes métodos e possui função de gerenciar todos os parâmetros necessários à instanciação do Puzzle. Este por sua vez poderá gerar os Puzzles em si por meio do </w:t>
      </w:r>
      <w:proofErr w:type="spellStart"/>
      <w:r w:rsidR="00C71EDB">
        <w:rPr>
          <w:rFonts w:ascii="Courier New" w:hAnsi="Courier New" w:cs="Courier New"/>
          <w:color w:val="191919"/>
          <w:u w:color="191919"/>
        </w:rPr>
        <w:t>Pattern</w:t>
      </w:r>
      <w:proofErr w:type="spellEnd"/>
      <w:r w:rsidR="00C71EDB">
        <w:rPr>
          <w:rFonts w:ascii="Courier New" w:hAnsi="Courier New" w:cs="Courier New"/>
          <w:color w:val="191919"/>
          <w:u w:color="191919"/>
        </w:rPr>
        <w:t xml:space="preserve"> </w:t>
      </w:r>
      <w:proofErr w:type="spellStart"/>
      <w:r w:rsidR="00C71EDB">
        <w:rPr>
          <w:rFonts w:ascii="Courier New" w:hAnsi="Courier New" w:cs="Courier New"/>
          <w:color w:val="191919"/>
          <w:u w:color="191919"/>
        </w:rPr>
        <w:t>Factory</w:t>
      </w:r>
      <w:proofErr w:type="spellEnd"/>
      <w:r w:rsidR="00C71EDB">
        <w:rPr>
          <w:rFonts w:ascii="Courier New" w:hAnsi="Courier New" w:cs="Courier New"/>
          <w:color w:val="191919"/>
          <w:u w:color="191919"/>
        </w:rPr>
        <w:t>.</w:t>
      </w:r>
    </w:p>
    <w:p w:rsidR="00C71EDB" w:rsidRDefault="00C71EDB" w:rsidP="002659E3">
      <w:pPr>
        <w:rPr>
          <w:rFonts w:ascii="Courier New" w:hAnsi="Courier New" w:cs="Courier New"/>
          <w:color w:val="191919"/>
          <w:u w:color="191919"/>
        </w:rPr>
      </w:pPr>
    </w:p>
    <w:p w:rsidR="00C71EDB" w:rsidRPr="00C71EDB" w:rsidRDefault="00C71EDB" w:rsidP="002659E3"/>
    <w:p w:rsidR="007C319E" w:rsidRDefault="00C71EDB" w:rsidP="002659E3">
      <w:pPr>
        <w:rPr>
          <w:rFonts w:ascii="Courier New" w:hAnsi="Courier New" w:cs="Courier New"/>
          <w:color w:val="191919"/>
          <w:u w:color="191919"/>
        </w:rPr>
      </w:pPr>
      <w:r w:rsidRPr="00066672">
        <w:rPr>
          <w:b/>
          <w:sz w:val="28"/>
          <w:szCs w:val="28"/>
        </w:rPr>
        <w:t>Interface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91919"/>
          <w:u w:color="191919"/>
        </w:rPr>
        <w:t>IP</w:t>
      </w:r>
      <w:r w:rsidRPr="001B3164">
        <w:rPr>
          <w:rFonts w:ascii="Courier New" w:hAnsi="Courier New" w:cs="Courier New"/>
          <w:b/>
          <w:bCs/>
          <w:color w:val="191919"/>
          <w:u w:color="191919"/>
        </w:rPr>
        <w:t>uzzle</w:t>
      </w:r>
      <w:proofErr w:type="spellEnd"/>
      <w:proofErr w:type="gramEnd"/>
      <w:r w:rsidRPr="00066672">
        <w:rPr>
          <w:sz w:val="22"/>
          <w:szCs w:val="22"/>
        </w:rPr>
        <w:t xml:space="preserve"> </w:t>
      </w:r>
      <w:r w:rsidRPr="001B3164">
        <w:rPr>
          <w:rFonts w:ascii="Courier New" w:hAnsi="Courier New" w:cs="Courier New"/>
          <w:color w:val="191919"/>
          <w:u w:color="191919"/>
        </w:rPr>
        <w:t>-&gt;</w:t>
      </w:r>
      <w:r>
        <w:rPr>
          <w:rFonts w:ascii="Courier New" w:hAnsi="Courier New" w:cs="Courier New"/>
          <w:color w:val="191919"/>
          <w:u w:color="191919"/>
        </w:rPr>
        <w:t xml:space="preserve"> Demanda a implementação dos 4 métodos que formam um conjunto de características mínimas para qualquer tipo de puzzle, estas características são:</w:t>
      </w:r>
    </w:p>
    <w:p w:rsidR="007C319E" w:rsidRDefault="007C319E" w:rsidP="002659E3">
      <w:pPr>
        <w:rPr>
          <w:rFonts w:ascii="Courier New" w:hAnsi="Courier New" w:cs="Courier New"/>
          <w:color w:val="191919"/>
          <w:u w:color="191919"/>
        </w:rPr>
      </w:pPr>
      <w:r>
        <w:rPr>
          <w:rFonts w:ascii="Courier New" w:hAnsi="Courier New" w:cs="Courier New"/>
          <w:color w:val="191919"/>
          <w:u w:color="191919"/>
        </w:rPr>
        <w:lastRenderedPageBreak/>
        <w:t xml:space="preserve">- </w:t>
      </w:r>
      <w:proofErr w:type="spellStart"/>
      <w:r w:rsidR="00C71EDB">
        <w:rPr>
          <w:rFonts w:ascii="Courier New" w:hAnsi="Courier New" w:cs="Courier New"/>
          <w:color w:val="191919"/>
          <w:u w:color="191919"/>
        </w:rPr>
        <w:t>Sequência</w:t>
      </w:r>
      <w:proofErr w:type="spellEnd"/>
      <w:r w:rsidR="00C71EDB">
        <w:rPr>
          <w:rFonts w:ascii="Courier New" w:hAnsi="Courier New" w:cs="Courier New"/>
          <w:color w:val="191919"/>
          <w:u w:color="191919"/>
        </w:rPr>
        <w:t xml:space="preserve"> de tarefas a ser realizada para a conclusão do puzzle</w:t>
      </w:r>
      <w:r>
        <w:rPr>
          <w:rFonts w:ascii="Courier New" w:hAnsi="Courier New" w:cs="Courier New"/>
          <w:color w:val="191919"/>
          <w:u w:color="191919"/>
        </w:rPr>
        <w:t xml:space="preserve">. (método </w:t>
      </w:r>
      <w:proofErr w:type="spellStart"/>
      <w:proofErr w:type="gramStart"/>
      <w:r>
        <w:rPr>
          <w:rFonts w:ascii="Courier New" w:hAnsi="Courier New" w:cs="Courier New"/>
          <w:color w:val="191919"/>
          <w:u w:color="191919"/>
        </w:rPr>
        <w:t>setSequenceOfTasks</w:t>
      </w:r>
      <w:proofErr w:type="spellEnd"/>
      <w:proofErr w:type="gramEnd"/>
      <w:r>
        <w:rPr>
          <w:rFonts w:ascii="Courier New" w:hAnsi="Courier New" w:cs="Courier New"/>
          <w:color w:val="191919"/>
          <w:u w:color="191919"/>
        </w:rPr>
        <w:t>());</w:t>
      </w:r>
    </w:p>
    <w:p w:rsidR="00066672" w:rsidRDefault="007C319E" w:rsidP="002659E3">
      <w:pPr>
        <w:rPr>
          <w:rFonts w:ascii="Courier New" w:hAnsi="Courier New" w:cs="Courier New"/>
          <w:color w:val="191919"/>
          <w:u w:color="191919"/>
        </w:rPr>
      </w:pPr>
      <w:r>
        <w:rPr>
          <w:rFonts w:ascii="Courier New" w:hAnsi="Courier New" w:cs="Courier New"/>
          <w:color w:val="191919"/>
          <w:u w:color="191919"/>
        </w:rPr>
        <w:t>- Informações tanto para o player quanto para o macro módulo Sala em si sobre a tarefa que está pendente no momento (não são esperadas tarefas concorrentes num mesmo Puzzle) (</w:t>
      </w:r>
      <w:proofErr w:type="spellStart"/>
      <w:proofErr w:type="gramStart"/>
      <w:r>
        <w:rPr>
          <w:rFonts w:ascii="Courier New" w:hAnsi="Courier New" w:cs="Courier New"/>
          <w:color w:val="191919"/>
          <w:u w:color="191919"/>
        </w:rPr>
        <w:t>checkCurrTask</w:t>
      </w:r>
      <w:proofErr w:type="spellEnd"/>
      <w:proofErr w:type="gramEnd"/>
      <w:r>
        <w:rPr>
          <w:rFonts w:ascii="Courier New" w:hAnsi="Courier New" w:cs="Courier New"/>
          <w:color w:val="191919"/>
          <w:u w:color="191919"/>
        </w:rPr>
        <w:t xml:space="preserve">(String </w:t>
      </w:r>
      <w:proofErr w:type="spellStart"/>
      <w:r>
        <w:rPr>
          <w:rFonts w:ascii="Courier New" w:hAnsi="Courier New" w:cs="Courier New"/>
          <w:color w:val="191919"/>
          <w:u w:color="191919"/>
        </w:rPr>
        <w:t>msgIn</w:t>
      </w:r>
      <w:proofErr w:type="spellEnd"/>
      <w:r>
        <w:rPr>
          <w:rFonts w:ascii="Courier New" w:hAnsi="Courier New" w:cs="Courier New"/>
          <w:color w:val="191919"/>
          <w:u w:color="191919"/>
        </w:rPr>
        <w:t>));</w:t>
      </w:r>
    </w:p>
    <w:p w:rsidR="007C319E" w:rsidRDefault="007C319E" w:rsidP="002659E3">
      <w:pPr>
        <w:rPr>
          <w:rFonts w:ascii="Courier New" w:hAnsi="Courier New" w:cs="Courier New"/>
          <w:color w:val="191919"/>
          <w:u w:color="191919"/>
        </w:rPr>
      </w:pPr>
      <w:r>
        <w:rPr>
          <w:rFonts w:ascii="Courier New" w:hAnsi="Courier New" w:cs="Courier New"/>
          <w:color w:val="191919"/>
          <w:u w:color="191919"/>
        </w:rPr>
        <w:t>-</w:t>
      </w:r>
      <w:r w:rsidRPr="007C319E">
        <w:rPr>
          <w:rFonts w:ascii="Courier New" w:hAnsi="Courier New" w:cs="Courier New"/>
          <w:color w:val="191919"/>
          <w:u w:color="191919"/>
        </w:rPr>
        <w:t xml:space="preserve"> Método para alterar </w:t>
      </w:r>
      <w:r>
        <w:rPr>
          <w:rFonts w:ascii="Courier New" w:hAnsi="Courier New" w:cs="Courier New"/>
          <w:color w:val="191919"/>
          <w:u w:color="191919"/>
        </w:rPr>
        <w:t xml:space="preserve">a </w:t>
      </w:r>
      <w:proofErr w:type="spellStart"/>
      <w:proofErr w:type="gramStart"/>
      <w:r>
        <w:rPr>
          <w:rFonts w:ascii="Courier New" w:hAnsi="Courier New" w:cs="Courier New"/>
          <w:color w:val="191919"/>
          <w:u w:color="191919"/>
        </w:rPr>
        <w:t>HashTable</w:t>
      </w:r>
      <w:proofErr w:type="spellEnd"/>
      <w:proofErr w:type="gramEnd"/>
      <w:r>
        <w:rPr>
          <w:rFonts w:ascii="Courier New" w:hAnsi="Courier New" w:cs="Courier New"/>
          <w:color w:val="191919"/>
          <w:u w:color="191919"/>
        </w:rPr>
        <w:t xml:space="preserve"> que guarda o estado atual da tarefa corrente (estados: completa = </w:t>
      </w:r>
      <w:proofErr w:type="spellStart"/>
      <w:r>
        <w:rPr>
          <w:rFonts w:ascii="Courier New" w:hAnsi="Courier New" w:cs="Courier New"/>
          <w:color w:val="191919"/>
          <w:u w:color="191919"/>
        </w:rPr>
        <w:t>true</w:t>
      </w:r>
      <w:proofErr w:type="spellEnd"/>
      <w:r>
        <w:rPr>
          <w:rFonts w:ascii="Courier New" w:hAnsi="Courier New" w:cs="Courier New"/>
          <w:color w:val="191919"/>
          <w:u w:color="191919"/>
        </w:rPr>
        <w:t xml:space="preserve">; incompleta = </w:t>
      </w:r>
      <w:proofErr w:type="spellStart"/>
      <w:r>
        <w:rPr>
          <w:rFonts w:ascii="Courier New" w:hAnsi="Courier New" w:cs="Courier New"/>
          <w:color w:val="191919"/>
          <w:u w:color="191919"/>
        </w:rPr>
        <w:t>false</w:t>
      </w:r>
      <w:proofErr w:type="spellEnd"/>
      <w:r>
        <w:rPr>
          <w:rFonts w:ascii="Courier New" w:hAnsi="Courier New" w:cs="Courier New"/>
          <w:color w:val="191919"/>
          <w:u w:color="191919"/>
        </w:rPr>
        <w:t>; dependendo do estado desta tarefa uma mensagem diferente pode ser passada ao usuário (</w:t>
      </w:r>
      <w:proofErr w:type="spellStart"/>
      <w:r>
        <w:rPr>
          <w:rFonts w:ascii="Courier New" w:hAnsi="Courier New" w:cs="Courier New"/>
          <w:color w:val="191919"/>
          <w:u w:color="191919"/>
        </w:rPr>
        <w:t>Hints</w:t>
      </w:r>
      <w:proofErr w:type="spellEnd"/>
      <w:r>
        <w:rPr>
          <w:rFonts w:ascii="Courier New" w:hAnsi="Courier New" w:cs="Courier New"/>
          <w:color w:val="191919"/>
          <w:u w:color="191919"/>
        </w:rPr>
        <w:t>) ) (</w:t>
      </w:r>
      <w:proofErr w:type="spellStart"/>
      <w:r w:rsidRPr="007C319E">
        <w:rPr>
          <w:rFonts w:ascii="Courier New" w:hAnsi="Courier New" w:cs="Courier New"/>
          <w:color w:val="191919"/>
          <w:u w:color="191919"/>
        </w:rPr>
        <w:t>setNewStatus</w:t>
      </w:r>
      <w:proofErr w:type="spellEnd"/>
      <w:r>
        <w:rPr>
          <w:rFonts w:ascii="Courier New" w:hAnsi="Courier New" w:cs="Courier New"/>
          <w:color w:val="191919"/>
          <w:u w:color="191919"/>
        </w:rPr>
        <w:t>());</w:t>
      </w:r>
    </w:p>
    <w:p w:rsidR="007C319E" w:rsidRPr="007C319E" w:rsidRDefault="007C319E" w:rsidP="002659E3">
      <w:r>
        <w:rPr>
          <w:rFonts w:ascii="Courier New" w:hAnsi="Courier New" w:cs="Courier New"/>
          <w:color w:val="191919"/>
          <w:u w:color="191919"/>
        </w:rPr>
        <w:t xml:space="preserve">- Um timer deve ser implementado internamente para cada Puzzle, o tempo será contabilizado independentemente </w:t>
      </w:r>
      <w:proofErr w:type="gramStart"/>
      <w:r>
        <w:rPr>
          <w:rFonts w:ascii="Courier New" w:hAnsi="Courier New" w:cs="Courier New"/>
          <w:color w:val="191919"/>
          <w:u w:color="191919"/>
        </w:rPr>
        <w:t>do puzzle possuir</w:t>
      </w:r>
      <w:proofErr w:type="gramEnd"/>
      <w:r>
        <w:rPr>
          <w:rFonts w:ascii="Courier New" w:hAnsi="Courier New" w:cs="Courier New"/>
          <w:color w:val="191919"/>
          <w:u w:color="191919"/>
        </w:rPr>
        <w:t xml:space="preserve"> um tempo para finalização, de modo que ao final do jogo uma forma de </w:t>
      </w:r>
      <w:proofErr w:type="spellStart"/>
      <w:r>
        <w:rPr>
          <w:rFonts w:ascii="Courier New" w:hAnsi="Courier New" w:cs="Courier New"/>
          <w:color w:val="191919"/>
          <w:u w:color="191919"/>
        </w:rPr>
        <w:t>Scores</w:t>
      </w:r>
      <w:proofErr w:type="spellEnd"/>
      <w:r>
        <w:rPr>
          <w:rFonts w:ascii="Courier New" w:hAnsi="Courier New" w:cs="Courier New"/>
          <w:color w:val="191919"/>
          <w:u w:color="191919"/>
        </w:rPr>
        <w:t xml:space="preserve"> de conclusão de cada Puzzle possa ser exibida ao término do jogo. (</w:t>
      </w:r>
      <w:proofErr w:type="gramStart"/>
      <w:r>
        <w:rPr>
          <w:rFonts w:ascii="Courier New" w:hAnsi="Courier New" w:cs="Courier New"/>
          <w:color w:val="191919"/>
          <w:u w:color="191919"/>
        </w:rPr>
        <w:t>Timer(</w:t>
      </w:r>
      <w:proofErr w:type="gramEnd"/>
      <w:r>
        <w:rPr>
          <w:rFonts w:ascii="Courier New" w:hAnsi="Courier New" w:cs="Courier New"/>
          <w:color w:val="191919"/>
          <w:u w:color="191919"/>
        </w:rPr>
        <w:t xml:space="preserve">) – implementará um </w:t>
      </w:r>
      <w:proofErr w:type="spellStart"/>
      <w:r>
        <w:rPr>
          <w:rFonts w:ascii="Courier New" w:hAnsi="Courier New" w:cs="Courier New"/>
          <w:color w:val="191919"/>
          <w:u w:color="191919"/>
        </w:rPr>
        <w:t>temporizador</w:t>
      </w:r>
      <w:proofErr w:type="spellEnd"/>
      <w:r>
        <w:rPr>
          <w:rFonts w:ascii="Courier New" w:hAnsi="Courier New" w:cs="Courier New"/>
          <w:color w:val="191919"/>
          <w:u w:color="191919"/>
        </w:rPr>
        <w:t xml:space="preserve"> da biblioteca </w:t>
      </w:r>
      <w:proofErr w:type="spellStart"/>
      <w:r w:rsidRPr="007C319E">
        <w:rPr>
          <w:rFonts w:ascii="Courier New" w:hAnsi="Courier New" w:cs="Courier New"/>
          <w:i/>
          <w:color w:val="191919"/>
          <w:u w:color="191919"/>
        </w:rPr>
        <w:t>javax</w:t>
      </w:r>
      <w:proofErr w:type="spellEnd"/>
      <w:r w:rsidRPr="007C319E">
        <w:rPr>
          <w:rFonts w:ascii="Courier New" w:hAnsi="Courier New" w:cs="Courier New"/>
          <w:i/>
          <w:color w:val="191919"/>
          <w:u w:color="191919"/>
        </w:rPr>
        <w:t>.swing.Timer</w:t>
      </w:r>
      <w:r>
        <w:rPr>
          <w:rFonts w:ascii="Courier New" w:hAnsi="Courier New" w:cs="Courier New"/>
          <w:color w:val="191919"/>
          <w:u w:color="191919"/>
        </w:rPr>
        <w:t>);</w:t>
      </w:r>
    </w:p>
    <w:sectPr w:rsidR="007C319E" w:rsidRPr="007C319E" w:rsidSect="00EC503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659E3"/>
    <w:rsid w:val="0002033A"/>
    <w:rsid w:val="00050A34"/>
    <w:rsid w:val="00066672"/>
    <w:rsid w:val="002659E3"/>
    <w:rsid w:val="007C319E"/>
    <w:rsid w:val="00BD160F"/>
    <w:rsid w:val="00C71EDB"/>
    <w:rsid w:val="00D17924"/>
    <w:rsid w:val="00EC5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E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</cp:revision>
  <dcterms:created xsi:type="dcterms:W3CDTF">2015-05-19T01:28:00Z</dcterms:created>
  <dcterms:modified xsi:type="dcterms:W3CDTF">2015-05-19T02:52:00Z</dcterms:modified>
</cp:coreProperties>
</file>