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943" w:rsidRPr="00906CA7" w:rsidRDefault="00645943" w:rsidP="00645943">
      <w:pPr>
        <w:ind w:left="-426"/>
        <w:jc w:val="center"/>
        <w:rPr>
          <w:b/>
          <w:sz w:val="28"/>
        </w:rPr>
      </w:pPr>
      <w:r w:rsidRPr="00906CA7">
        <w:rPr>
          <w:b/>
          <w:sz w:val="28"/>
        </w:rPr>
        <w:t xml:space="preserve">Глава </w:t>
      </w:r>
      <w:r>
        <w:rPr>
          <w:b/>
          <w:sz w:val="28"/>
          <w:lang w:val="en-US"/>
        </w:rPr>
        <w:t>3</w:t>
      </w:r>
      <w:r w:rsidRPr="00906CA7">
        <w:rPr>
          <w:b/>
          <w:sz w:val="28"/>
        </w:rPr>
        <w:t>.</w:t>
      </w:r>
    </w:p>
    <w:p w:rsidR="00645943" w:rsidRDefault="00645943" w:rsidP="00645943">
      <w:pPr>
        <w:ind w:left="-426"/>
        <w:rPr>
          <w:b/>
        </w:rPr>
      </w:pPr>
      <w:r>
        <w:rPr>
          <w:b/>
        </w:rPr>
        <w:t>Задача 1</w:t>
      </w:r>
      <w:r w:rsidRPr="00906CA7">
        <w:rPr>
          <w:b/>
        </w:rPr>
        <w:t>.</w:t>
      </w:r>
    </w:p>
    <w:p w:rsidR="00AE69E5" w:rsidRDefault="00AE69E5" w:rsidP="0005662F">
      <w:pPr>
        <w:ind w:left="-426"/>
        <w:rPr>
          <w:rFonts w:eastAsiaTheme="minorEastAsia"/>
        </w:rPr>
      </w:pPr>
      <w:r>
        <w:t>По определению из теоремы 3.1 граница Хэмминга</w:t>
      </w:r>
      <w:r w:rsidRPr="00AE69E5">
        <w:t>:</w:t>
      </w:r>
      <w:r w:rsidR="0005662F" w:rsidRPr="0005662F">
        <w:t xml:space="preserve"> </w:t>
      </w:r>
      <m:oMath>
        <m:r>
          <w:rPr>
            <w:rFonts w:ascii="Cambria Math" w:hAnsi="Cambria Math"/>
          </w:rPr>
          <m:t>M≤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q-1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nary>
          </m:den>
        </m:f>
        <m:r>
          <w:rPr>
            <w:rFonts w:ascii="Cambria Math" w:eastAsiaTheme="minorEastAsia" w:hAnsi="Cambria Math"/>
          </w:rPr>
          <m:t xml:space="preserve">, </m:t>
        </m:r>
      </m:oMath>
      <w:r w:rsidR="00CA425E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d≥2t+1.</m:t>
        </m:r>
      </m:oMath>
    </w:p>
    <w:p w:rsidR="00414670" w:rsidRPr="007B36D5" w:rsidRDefault="00414670" w:rsidP="0005662F">
      <w:pPr>
        <w:ind w:left="-426"/>
        <w:rPr>
          <w:rFonts w:eastAsiaTheme="minorEastAsia"/>
        </w:rPr>
      </w:pPr>
      <w:r>
        <w:rPr>
          <w:rFonts w:eastAsiaTheme="minorEastAsia"/>
        </w:rPr>
        <w:t>Код Хэмминга</w:t>
      </w:r>
      <w:r w:rsidRPr="00414670">
        <w:rPr>
          <w:rFonts w:eastAsiaTheme="minorEastAsia"/>
        </w:rPr>
        <w:t xml:space="preserve"> (</w:t>
      </w:r>
      <w:r>
        <w:rPr>
          <w:rFonts w:eastAsiaTheme="minorEastAsia"/>
        </w:rPr>
        <w:t>пример 2.6</w:t>
      </w:r>
      <w:proofErr w:type="gramStart"/>
      <w:r>
        <w:rPr>
          <w:rFonts w:eastAsiaTheme="minorEastAsia"/>
        </w:rPr>
        <w:t>)</w:t>
      </w:r>
      <w:r w:rsidRPr="00414670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1,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-</m:t>
        </m:r>
      </m:oMath>
      <w:r w:rsidR="003E0769" w:rsidRPr="003E0769">
        <w:rPr>
          <w:rFonts w:eastAsiaTheme="minorEastAsia"/>
        </w:rPr>
        <w:t xml:space="preserve"> </w:t>
      </w:r>
      <w:r w:rsidR="00165568">
        <w:rPr>
          <w:rFonts w:eastAsiaTheme="minorEastAsia"/>
        </w:rPr>
        <w:t>код</w:t>
      </w:r>
      <w:proofErr w:type="gramEnd"/>
      <w:r w:rsidR="00165568">
        <w:rPr>
          <w:rFonts w:eastAsiaTheme="minorEastAsia"/>
        </w:rPr>
        <w:t xml:space="preserve"> с </w:t>
      </w:r>
      <m:oMath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=3.</m:t>
        </m:r>
      </m:oMath>
      <w:r w:rsidR="007B36D5" w:rsidRPr="007B36D5">
        <w:rPr>
          <w:rFonts w:eastAsiaTheme="minorEastAsia"/>
        </w:rPr>
        <w:t xml:space="preserve"> </w:t>
      </w:r>
      <w:r w:rsidR="007B36D5">
        <w:rPr>
          <w:rFonts w:eastAsiaTheme="minorEastAsia"/>
        </w:rPr>
        <w:t>Подставим данные характеристики в формулу границы Хэмминга</w:t>
      </w:r>
      <w:r w:rsidR="007B36D5" w:rsidRPr="007B36D5">
        <w:rPr>
          <w:rFonts w:eastAsiaTheme="minorEastAsia"/>
        </w:rPr>
        <w:t>:</w:t>
      </w:r>
    </w:p>
    <w:p w:rsidR="007B36D5" w:rsidRPr="006D79F9" w:rsidRDefault="00813C14" w:rsidP="0005662F">
      <w:pPr>
        <w:ind w:left="-426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r</m:t>
                </m:r>
              </m:sup>
            </m:sSup>
            <m:r>
              <w:rPr>
                <w:rFonts w:ascii="Cambria Math" w:eastAsiaTheme="minorEastAsia" w:hAnsi="Cambria Math"/>
              </w:rPr>
              <m:t>-r-1</m:t>
            </m:r>
          </m:sup>
        </m:sSup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nary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6D79F9" w:rsidRPr="006D79F9">
        <w:rPr>
          <w:rFonts w:eastAsiaTheme="minorEastAsia"/>
          <w:i/>
        </w:rPr>
        <w:t xml:space="preserve"> </w:t>
      </w:r>
    </w:p>
    <w:p w:rsidR="0005662F" w:rsidRPr="00CA425E" w:rsidRDefault="00CA425E" w:rsidP="0005662F">
      <w:pPr>
        <w:ind w:left="-426"/>
        <w:rPr>
          <w:rFonts w:eastAsiaTheme="minorEastAsia"/>
        </w:rPr>
      </w:pPr>
      <w:r>
        <w:rPr>
          <w:rFonts w:eastAsiaTheme="minorEastAsia"/>
        </w:rPr>
        <w:t xml:space="preserve">Код </w:t>
      </w:r>
      <w:proofErr w:type="spellStart"/>
      <w:proofErr w:type="gramStart"/>
      <w:r>
        <w:rPr>
          <w:rFonts w:eastAsiaTheme="minorEastAsia"/>
        </w:rPr>
        <w:t>Голея</w:t>
      </w:r>
      <w:proofErr w:type="spellEnd"/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23, 12</m:t>
            </m:r>
          </m:e>
        </m:d>
        <m:r>
          <w:rPr>
            <w:rFonts w:ascii="Cambria Math" w:eastAsiaTheme="minorEastAsia" w:hAnsi="Cambria Math"/>
          </w:rPr>
          <m:t>-</m:t>
        </m:r>
      </m:oMath>
      <w:r w:rsidR="003E0769" w:rsidRPr="003E0769">
        <w:rPr>
          <w:rFonts w:eastAsiaTheme="minorEastAsia"/>
        </w:rPr>
        <w:t xml:space="preserve"> </w:t>
      </w:r>
      <w:r>
        <w:rPr>
          <w:rFonts w:eastAsiaTheme="minorEastAsia"/>
        </w:rPr>
        <w:t>код</w:t>
      </w:r>
      <w:proofErr w:type="gramEnd"/>
      <w:r>
        <w:rPr>
          <w:rFonts w:eastAsiaTheme="minorEastAsia"/>
        </w:rPr>
        <w:t xml:space="preserve"> с </w:t>
      </w:r>
      <m:oMath>
        <m:r>
          <w:rPr>
            <w:rFonts w:ascii="Cambria Math" w:eastAsiaTheme="minorEastAsia" w:hAnsi="Cambria Math"/>
          </w:rPr>
          <m:t>d=7</m:t>
        </m:r>
      </m:oMath>
      <w:r>
        <w:rPr>
          <w:rFonts w:eastAsiaTheme="minorEastAsia"/>
        </w:rPr>
        <w:t xml:space="preserve">. </w:t>
      </w:r>
      <w:r w:rsidR="007B36D5">
        <w:rPr>
          <w:rFonts w:eastAsiaTheme="minorEastAsia"/>
        </w:rPr>
        <w:t>Аналогично</w:t>
      </w:r>
      <w:r w:rsidRPr="00CA425E">
        <w:rPr>
          <w:rFonts w:eastAsiaTheme="minorEastAsia"/>
        </w:rPr>
        <w:t>:</w:t>
      </w:r>
    </w:p>
    <w:p w:rsidR="002A096F" w:rsidRPr="002554DC" w:rsidRDefault="00813C14" w:rsidP="002554DC">
      <w:pPr>
        <w:ind w:left="-426"/>
        <w:rPr>
          <w:i/>
        </w:rPr>
      </w:pP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23</m:t>
                </m:r>
              </m:sup>
            </m:sSup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i=0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nary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23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</m:m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23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1+23+</m:t>
            </m:r>
            <m:r>
              <w:rPr>
                <w:rFonts w:ascii="Cambria Math" w:eastAsiaTheme="minorEastAsia" w:hAnsi="Cambria Math"/>
              </w:rPr>
              <m:t>253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1771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2048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11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</m:oMath>
      <w:r w:rsidR="006B5DDF" w:rsidRPr="006D79F9">
        <w:rPr>
          <w:rFonts w:eastAsiaTheme="minorEastAsia"/>
          <w:i/>
        </w:rPr>
        <w:t xml:space="preserve"> </w:t>
      </w:r>
    </w:p>
    <w:p w:rsidR="0019252D" w:rsidRPr="00CF739A" w:rsidRDefault="00214765" w:rsidP="00A802CE">
      <w:pPr>
        <w:pStyle w:val="ListParagraph"/>
        <w:ind w:left="-66"/>
        <w:rPr>
          <w:rFonts w:eastAsiaTheme="minorEastAsia"/>
        </w:rPr>
      </w:pPr>
      <w:r w:rsidRPr="00CF739A">
        <w:rPr>
          <w:rFonts w:eastAsiaTheme="minorEastAsia"/>
        </w:rPr>
        <w:t xml:space="preserve"> </w:t>
      </w:r>
    </w:p>
    <w:p w:rsidR="00DD6832" w:rsidRDefault="007D49C8" w:rsidP="007E5560">
      <w:pPr>
        <w:ind w:left="-426"/>
        <w:rPr>
          <w:b/>
        </w:rPr>
      </w:pPr>
      <w:r>
        <w:rPr>
          <w:b/>
        </w:rPr>
        <w:t>Задача 3</w:t>
      </w:r>
      <w:r w:rsidR="002B5FAE" w:rsidRPr="00CF739A">
        <w:rPr>
          <w:b/>
        </w:rPr>
        <w:t xml:space="preserve"> (</w:t>
      </w:r>
      <w:r w:rsidR="002B5FAE">
        <w:rPr>
          <w:b/>
        </w:rPr>
        <w:t>Вариант 77)</w:t>
      </w:r>
      <w:r>
        <w:rPr>
          <w:b/>
        </w:rPr>
        <w:t>.</w:t>
      </w:r>
    </w:p>
    <w:p w:rsidR="007D49C8" w:rsidRPr="00F947DD" w:rsidRDefault="002B5FAE" w:rsidP="007E5560">
      <w:pPr>
        <w:ind w:left="-426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=19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=6</m:t>
        </m:r>
      </m:oMath>
      <w:r w:rsidR="00CF739A" w:rsidRPr="00F947DD">
        <w:rPr>
          <w:rFonts w:eastAsiaTheme="minorEastAsia"/>
        </w:rPr>
        <w:t xml:space="preserve"> </w:t>
      </w:r>
    </w:p>
    <w:p w:rsidR="00F37075" w:rsidRDefault="00F947DD" w:rsidP="007E5560">
      <w:pPr>
        <w:ind w:left="-426"/>
        <w:rPr>
          <w:rFonts w:eastAsiaTheme="minorEastAsia"/>
          <w:lang w:val="en-US"/>
        </w:rPr>
      </w:pPr>
      <w:r>
        <w:rPr>
          <w:rFonts w:eastAsiaTheme="minorEastAsia"/>
        </w:rPr>
        <w:t xml:space="preserve">Воспользуемся границей Хэмминга, из которой получим верхнюю границу для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:</m:t>
        </m:r>
      </m:oMath>
    </w:p>
    <w:p w:rsidR="00F947DD" w:rsidRDefault="00064979" w:rsidP="007E5560">
      <w:pPr>
        <w:ind w:left="-426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M=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/>
            <w:lang w:val="en-US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19</m:t>
                </m:r>
              </m:sup>
            </m:sSup>
          </m:num>
          <m:den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den>
                    </m:f>
                  </m:e>
                </m:d>
              </m:e>
            </m:nary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19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19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1+19+</m:t>
            </m:r>
            <m:r>
              <w:rPr>
                <w:rFonts w:ascii="Cambria Math" w:eastAsiaTheme="minorEastAsia" w:hAnsi="Cambria Math"/>
                <w:lang w:val="en-US"/>
              </w:rPr>
              <m:t>342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19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362</m:t>
            </m:r>
          </m:den>
        </m:f>
        <m:r>
          <w:rPr>
            <w:rFonts w:ascii="Cambria Math" w:eastAsiaTheme="minorEastAsia" w:hAnsi="Cambria Math"/>
            <w:lang w:val="en-US"/>
          </w:rPr>
          <m:t>≈1448.3</m:t>
        </m:r>
      </m:oMath>
      <w:r>
        <w:rPr>
          <w:rFonts w:eastAsiaTheme="minorEastAsia"/>
          <w:lang w:val="en-US"/>
        </w:rPr>
        <w:t xml:space="preserve"> </w:t>
      </w:r>
    </w:p>
    <w:p w:rsidR="00064979" w:rsidRDefault="00064979" w:rsidP="007E5560">
      <w:pPr>
        <w:ind w:left="-426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k≤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1448.3</m:t>
                </m:r>
              </m:e>
            </m:func>
          </m:e>
        </m:d>
        <m:r>
          <w:rPr>
            <w:rFonts w:ascii="Cambria Math" w:eastAsiaTheme="minorEastAsia" w:hAnsi="Cambria Math"/>
            <w:lang w:val="en-US"/>
          </w:rPr>
          <m:t>=10</m:t>
        </m:r>
      </m:oMath>
      <w:r w:rsidR="00076DB5">
        <w:rPr>
          <w:rFonts w:eastAsiaTheme="minorEastAsia"/>
          <w:lang w:val="en-US"/>
        </w:rPr>
        <w:t xml:space="preserve"> </w:t>
      </w:r>
    </w:p>
    <w:p w:rsidR="00DC2CA4" w:rsidRPr="00DC2CA4" w:rsidRDefault="00DC2CA4" w:rsidP="007E5560">
      <w:pPr>
        <w:ind w:left="-426"/>
        <w:rPr>
          <w:rFonts w:eastAsiaTheme="minorEastAsia"/>
        </w:rPr>
      </w:pPr>
      <w:r w:rsidRPr="00DC2CA4">
        <w:rPr>
          <w:rFonts w:eastAsiaTheme="minorEastAsia"/>
        </w:rPr>
        <w:t xml:space="preserve">Для </w:t>
      </w:r>
      <w:r>
        <w:rPr>
          <w:rFonts w:eastAsiaTheme="minorEastAsia"/>
        </w:rPr>
        <w:t xml:space="preserve">поиска </w:t>
      </w:r>
      <w:r w:rsidRPr="00DC2CA4">
        <w:rPr>
          <w:rFonts w:eastAsiaTheme="minorEastAsia"/>
        </w:rPr>
        <w:t xml:space="preserve">нижней границы </w:t>
      </w:r>
      <w:r>
        <w:rPr>
          <w:rFonts w:eastAsiaTheme="minorEastAsia"/>
        </w:rPr>
        <w:t xml:space="preserve">воспользуемся границей </w:t>
      </w:r>
      <w:proofErr w:type="spellStart"/>
      <w:r>
        <w:rPr>
          <w:rFonts w:eastAsiaTheme="minorEastAsia"/>
        </w:rPr>
        <w:t>Варшамова</w:t>
      </w:r>
      <w:proofErr w:type="spellEnd"/>
      <w:r>
        <w:rPr>
          <w:rFonts w:eastAsiaTheme="minorEastAsia"/>
        </w:rPr>
        <w:t>-Гилберта</w:t>
      </w:r>
      <w:r w:rsidRPr="00DC2CA4">
        <w:rPr>
          <w:rFonts w:eastAsiaTheme="minorEastAsia"/>
        </w:rPr>
        <w:t>:</w:t>
      </w:r>
    </w:p>
    <w:p w:rsidR="00DC2CA4" w:rsidRDefault="00DC2CA4" w:rsidP="007E5560">
      <w:pPr>
        <w:ind w:left="-426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19-k</m:t>
            </m:r>
          </m:sup>
        </m:sSup>
        <m:r>
          <w:rPr>
            <w:rFonts w:ascii="Cambria Math" w:eastAsiaTheme="minorEastAsia" w:hAnsi="Cambria Math"/>
          </w:rPr>
          <m:t>&gt;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den>
                </m:f>
              </m:e>
            </m:d>
          </m:e>
        </m:nary>
      </m:oMath>
      <w:r>
        <w:rPr>
          <w:rFonts w:eastAsiaTheme="minorEastAsia"/>
          <w:lang w:val="en-US"/>
        </w:rPr>
        <w:t xml:space="preserve"> </w:t>
      </w:r>
    </w:p>
    <w:p w:rsidR="00235DEA" w:rsidRDefault="00235DEA" w:rsidP="007E5560">
      <w:pPr>
        <w:ind w:left="-426"/>
        <w:rPr>
          <w:rFonts w:eastAsiaTheme="minorEastAsia"/>
          <w:i/>
          <w:lang w:val="en-US"/>
        </w:rPr>
      </w:pPr>
      <m:oMath>
        <m:r>
          <w:rPr>
            <w:rFonts w:ascii="Cambria Math" w:eastAsiaTheme="minorEastAsia" w:hAnsi="Cambria Math"/>
          </w:rPr>
          <m:t>19-k&gt;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den>
                        </m:f>
                      </m:e>
                    </m:d>
                  </m:e>
                </m:nary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func>
      </m:oMath>
      <w:r>
        <w:rPr>
          <w:rFonts w:eastAsiaTheme="minorEastAsia"/>
          <w:i/>
          <w:lang w:val="en-US"/>
        </w:rPr>
        <w:t xml:space="preserve"> </w:t>
      </w:r>
    </w:p>
    <w:p w:rsidR="00D77756" w:rsidRDefault="00D77756" w:rsidP="007E5560">
      <w:pPr>
        <w:ind w:left="-426"/>
        <w:rPr>
          <w:rFonts w:eastAsiaTheme="minorEastAsia"/>
          <w:i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k&lt;</m:t>
        </m:r>
        <m:r>
          <w:rPr>
            <w:rFonts w:ascii="Cambria Math" w:eastAsiaTheme="minorEastAsia" w:hAnsi="Cambria Math"/>
            <w:lang w:val="en-US"/>
          </w:rPr>
          <m:t>19-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den>
                        </m:f>
                      </m:e>
                    </m:d>
                  </m:e>
                </m:nary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func>
      </m:oMath>
      <w:r>
        <w:rPr>
          <w:rFonts w:eastAsiaTheme="minorEastAsia"/>
          <w:i/>
          <w:lang w:val="en-US"/>
        </w:rPr>
        <w:t xml:space="preserve"> </w:t>
      </w:r>
    </w:p>
    <w:p w:rsidR="00D77756" w:rsidRDefault="00D77756" w:rsidP="007E5560">
      <w:pPr>
        <w:ind w:left="-426"/>
        <w:rPr>
          <w:rFonts w:eastAsiaTheme="minorEastAsia"/>
          <w:i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k&lt;7</m:t>
        </m:r>
        <m:r>
          <w:rPr>
            <w:rFonts w:ascii="Cambria Math" w:eastAsiaTheme="minorEastAsia" w:hAnsi="Cambria Math"/>
            <w:lang w:val="en-US"/>
          </w:rPr>
          <m:t>.02</m:t>
        </m:r>
      </m:oMath>
      <w:r>
        <w:rPr>
          <w:rFonts w:eastAsiaTheme="minorEastAsia"/>
          <w:i/>
          <w:lang w:val="en-US"/>
        </w:rPr>
        <w:t xml:space="preserve"> </w:t>
      </w:r>
    </w:p>
    <w:p w:rsidR="000C6FA6" w:rsidRDefault="000C6FA6" w:rsidP="000C6FA6">
      <w:pPr>
        <w:ind w:left="-426"/>
        <w:rPr>
          <w:rFonts w:eastAsiaTheme="minorEastAsia"/>
        </w:rPr>
      </w:pPr>
      <w:r>
        <w:rPr>
          <w:rFonts w:eastAsiaTheme="minorEastAsia"/>
        </w:rPr>
        <w:t xml:space="preserve">Значит, </w:t>
      </w:r>
      <w:proofErr w:type="gramStart"/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k=7</m:t>
        </m:r>
      </m:oMath>
      <w:r>
        <w:rPr>
          <w:rFonts w:eastAsiaTheme="minorEastAsia"/>
        </w:rPr>
        <w:t xml:space="preserve"> у</w:t>
      </w:r>
      <w:proofErr w:type="gramEnd"/>
      <w:r>
        <w:rPr>
          <w:rFonts w:eastAsiaTheme="minorEastAsia"/>
        </w:rPr>
        <w:t xml:space="preserve"> нас существует код с такими характеристиками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=19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=6</m:t>
        </m:r>
        <m:r>
          <w:rPr>
            <w:rFonts w:ascii="Cambria Math" w:eastAsiaTheme="minorEastAsia" w:hAnsi="Cambria Math"/>
          </w:rPr>
          <m:t>)⇒</m:t>
        </m:r>
      </m:oMath>
      <w:r w:rsidRPr="000C6FA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нижняя граница </w:t>
      </w:r>
      <m:oMath>
        <m:r>
          <w:rPr>
            <w:rFonts w:ascii="Cambria Math" w:eastAsiaTheme="minorEastAsia" w:hAnsi="Cambria Math"/>
          </w:rPr>
          <m:t>k≥7.</m:t>
        </m:r>
      </m:oMath>
    </w:p>
    <w:p w:rsidR="00B070F4" w:rsidRPr="00355906" w:rsidRDefault="00355906" w:rsidP="000C6FA6">
      <w:pPr>
        <w:ind w:left="-426"/>
        <w:rPr>
          <w:rFonts w:eastAsiaTheme="minorEastAsia"/>
        </w:rPr>
      </w:pPr>
      <w:r>
        <w:rPr>
          <w:rFonts w:eastAsiaTheme="minorEastAsia"/>
        </w:rPr>
        <w:t xml:space="preserve">Проверим с помощью границы </w:t>
      </w:r>
      <w:proofErr w:type="spellStart"/>
      <w:r>
        <w:rPr>
          <w:rFonts w:eastAsiaTheme="minorEastAsia"/>
        </w:rPr>
        <w:t>Грайсмера</w:t>
      </w:r>
      <w:proofErr w:type="spellEnd"/>
      <w:r>
        <w:rPr>
          <w:rFonts w:eastAsiaTheme="minorEastAsia"/>
        </w:rPr>
        <w:t>, можем ли мы уточнить границы</w:t>
      </w:r>
      <w:r w:rsidRPr="00355906">
        <w:rPr>
          <w:rFonts w:eastAsiaTheme="minorEastAsia"/>
        </w:rPr>
        <w:t>:</w:t>
      </w:r>
    </w:p>
    <w:p w:rsidR="00355906" w:rsidRPr="00355906" w:rsidRDefault="00355906" w:rsidP="000C6FA6">
      <w:pPr>
        <w:ind w:left="-42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k=7⇒n≥1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:rsidR="00355906" w:rsidRPr="00355906" w:rsidRDefault="00355906" w:rsidP="00355906">
      <w:pPr>
        <w:ind w:left="-42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>=8</m:t>
          </m:r>
          <m:r>
            <w:rPr>
              <w:rFonts w:ascii="Cambria Math" w:eastAsiaTheme="minorEastAsia" w:hAnsi="Cambria Math"/>
            </w:rPr>
            <m:t>⇒n≥1</m:t>
          </m:r>
          <m:r>
            <w:rPr>
              <w:rFonts w:ascii="Cambria Math" w:eastAsiaTheme="minorEastAsia" w:hAnsi="Cambria Math"/>
            </w:rPr>
            <m:t>6</m:t>
          </m:r>
        </m:oMath>
      </m:oMathPara>
    </w:p>
    <w:p w:rsidR="00355906" w:rsidRPr="00355906" w:rsidRDefault="00355906" w:rsidP="00355906">
      <w:pPr>
        <w:ind w:left="-42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>=9</m:t>
          </m:r>
          <m:r>
            <w:rPr>
              <w:rFonts w:ascii="Cambria Math" w:eastAsiaTheme="minorEastAsia" w:hAnsi="Cambria Math"/>
            </w:rPr>
            <m:t>⇒n≥1</m:t>
          </m:r>
          <m:r>
            <w:rPr>
              <w:rFonts w:ascii="Cambria Math" w:eastAsiaTheme="minorEastAsia" w:hAnsi="Cambria Math"/>
            </w:rPr>
            <m:t>7</m:t>
          </m:r>
        </m:oMath>
      </m:oMathPara>
    </w:p>
    <w:p w:rsidR="00355906" w:rsidRPr="00355906" w:rsidRDefault="00355906" w:rsidP="00355906">
      <w:pPr>
        <w:ind w:left="-42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>=10</m:t>
          </m:r>
          <m:r>
            <w:rPr>
              <w:rFonts w:ascii="Cambria Math" w:eastAsiaTheme="minorEastAsia" w:hAnsi="Cambria Math"/>
            </w:rPr>
            <m:t>⇒n≥1</m:t>
          </m:r>
          <m:r>
            <w:rPr>
              <w:rFonts w:ascii="Cambria Math" w:eastAsiaTheme="minorEastAsia" w:hAnsi="Cambria Math"/>
            </w:rPr>
            <m:t>8</m:t>
          </m:r>
        </m:oMath>
      </m:oMathPara>
    </w:p>
    <w:p w:rsidR="00355906" w:rsidRDefault="000B12FE" w:rsidP="000C6FA6">
      <w:pPr>
        <w:ind w:left="-426"/>
        <w:rPr>
          <w:rFonts w:eastAsiaTheme="minorEastAsia"/>
          <w:lang w:val="en-US"/>
        </w:rPr>
      </w:pPr>
      <w:r>
        <w:rPr>
          <w:rFonts w:eastAsiaTheme="minorEastAsia"/>
        </w:rPr>
        <w:t xml:space="preserve">Значит, получили </w:t>
      </w:r>
      <m:oMath>
        <m:r>
          <w:rPr>
            <w:rFonts w:ascii="Cambria Math" w:eastAsiaTheme="minorEastAsia" w:hAnsi="Cambria Math"/>
            <w:lang w:val="en-US"/>
          </w:rPr>
          <m:t>k∈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7, 10</m:t>
            </m:r>
          </m:e>
        </m:d>
        <m:r>
          <w:rPr>
            <w:rFonts w:ascii="Cambria Math" w:eastAsiaTheme="minorEastAsia" w:hAnsi="Cambria Math"/>
            <w:lang w:val="en-US"/>
          </w:rPr>
          <m:t>.</m:t>
        </m:r>
      </m:oMath>
    </w:p>
    <w:p w:rsidR="00456C54" w:rsidRDefault="00456C54" w:rsidP="000C6FA6">
      <w:pPr>
        <w:ind w:left="-426"/>
        <w:rPr>
          <w:rFonts w:eastAsiaTheme="minorEastAsia"/>
          <w:lang w:val="en-US"/>
        </w:rPr>
      </w:pPr>
    </w:p>
    <w:p w:rsidR="00456C54" w:rsidRDefault="00456C54" w:rsidP="000C6FA6">
      <w:pPr>
        <w:ind w:left="-426"/>
        <w:rPr>
          <w:rFonts w:eastAsiaTheme="minorEastAsia"/>
          <w:b/>
        </w:rPr>
      </w:pPr>
      <w:r>
        <w:rPr>
          <w:rFonts w:eastAsiaTheme="minorEastAsia"/>
          <w:b/>
        </w:rPr>
        <w:t>Задача 4</w:t>
      </w:r>
      <w:r w:rsidR="009003F7">
        <w:rPr>
          <w:rFonts w:eastAsiaTheme="minorEastAsia"/>
          <w:b/>
        </w:rPr>
        <w:t xml:space="preserve"> (Вариант 77)</w:t>
      </w:r>
      <w:r>
        <w:rPr>
          <w:rFonts w:eastAsiaTheme="minorEastAsia"/>
          <w:b/>
        </w:rPr>
        <w:t>.</w:t>
      </w:r>
    </w:p>
    <w:p w:rsidR="00CF739A" w:rsidRDefault="00CA7B56" w:rsidP="007E5560">
      <w:pPr>
        <w:ind w:left="-426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=19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=6</m:t>
        </m:r>
      </m:oMath>
      <w:r>
        <w:rPr>
          <w:rFonts w:eastAsiaTheme="minorEastAsia"/>
          <w:lang w:val="en-US"/>
        </w:rPr>
        <w:t xml:space="preserve"> </w:t>
      </w:r>
    </w:p>
    <w:p w:rsidR="007C2253" w:rsidRDefault="007C2253" w:rsidP="007C2253">
      <w:pPr>
        <w:ind w:left="-426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Воспользуемся границей Хэмминга, из которой получим верхнюю границу для </w:t>
      </w:r>
      <m:oMath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  <w:lang w:val="en-US"/>
          </w:rPr>
          <m:t>:</m:t>
        </m:r>
      </m:oMath>
    </w:p>
    <w:p w:rsidR="007C2253" w:rsidRDefault="007C2253" w:rsidP="007C2253">
      <w:pPr>
        <w:ind w:left="-426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M=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6</m:t>
            </m:r>
          </m:sup>
        </m:sSup>
        <m:r>
          <w:rPr>
            <w:rFonts w:ascii="Cambria Math" w:eastAsiaTheme="minorEastAsia" w:hAnsi="Cambria Math"/>
            <w:lang w:val="en-US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19</m:t>
                </m:r>
              </m:sup>
            </m:sSup>
          </m:num>
          <m:den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den>
                    </m:f>
                  </m:e>
                </m:d>
              </m:e>
            </m:nary>
          </m:den>
        </m:f>
      </m:oMath>
      <w:r>
        <w:rPr>
          <w:rFonts w:eastAsiaTheme="minorEastAsia"/>
          <w:lang w:val="en-US"/>
        </w:rPr>
        <w:t xml:space="preserve"> </w:t>
      </w:r>
    </w:p>
    <w:p w:rsidR="003E613C" w:rsidRPr="003A6E9D" w:rsidRDefault="003E613C" w:rsidP="007C2253">
      <w:pPr>
        <w:ind w:left="-426"/>
        <w:rPr>
          <w:rFonts w:eastAsiaTheme="minorEastAsia"/>
        </w:rPr>
      </w:pPr>
      <m:oMath>
        <m:nary>
          <m:naryPr>
            <m:chr m:val="∑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den>
                </m:f>
              </m:e>
            </m:d>
          </m:e>
        </m:nary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10</m:t>
        </m:r>
      </m:oMath>
      <w:r w:rsidR="004D4726" w:rsidRPr="001A6D78">
        <w:rPr>
          <w:rFonts w:eastAsiaTheme="minorEastAsia"/>
        </w:rPr>
        <w:t xml:space="preserve"> </w:t>
      </w:r>
    </w:p>
    <w:p w:rsidR="001A6D78" w:rsidRPr="00DC2CA4" w:rsidRDefault="001A6D78" w:rsidP="001A6D78">
      <w:pPr>
        <w:ind w:left="-426"/>
        <w:rPr>
          <w:rFonts w:eastAsiaTheme="minorEastAsia"/>
        </w:rPr>
      </w:pPr>
      <w:r w:rsidRPr="00DC2CA4">
        <w:rPr>
          <w:rFonts w:eastAsiaTheme="minorEastAsia"/>
        </w:rPr>
        <w:t xml:space="preserve">Для </w:t>
      </w:r>
      <w:r>
        <w:rPr>
          <w:rFonts w:eastAsiaTheme="minorEastAsia"/>
        </w:rPr>
        <w:t xml:space="preserve">поиска </w:t>
      </w:r>
      <w:r w:rsidRPr="00DC2CA4">
        <w:rPr>
          <w:rFonts w:eastAsiaTheme="minorEastAsia"/>
        </w:rPr>
        <w:t xml:space="preserve">нижней границы </w:t>
      </w:r>
      <w:r>
        <w:rPr>
          <w:rFonts w:eastAsiaTheme="minorEastAsia"/>
        </w:rPr>
        <w:t xml:space="preserve">воспользуемся границей </w:t>
      </w:r>
      <w:proofErr w:type="spellStart"/>
      <w:r>
        <w:rPr>
          <w:rFonts w:eastAsiaTheme="minorEastAsia"/>
        </w:rPr>
        <w:t>Варшамова</w:t>
      </w:r>
      <w:proofErr w:type="spellEnd"/>
      <w:r>
        <w:rPr>
          <w:rFonts w:eastAsiaTheme="minorEastAsia"/>
        </w:rPr>
        <w:t>-Гилберта</w:t>
      </w:r>
      <w:r w:rsidRPr="00DC2CA4">
        <w:rPr>
          <w:rFonts w:eastAsiaTheme="minorEastAsia"/>
        </w:rPr>
        <w:t>:</w:t>
      </w:r>
    </w:p>
    <w:p w:rsidR="007C2253" w:rsidRDefault="00827FF6" w:rsidP="007E5560">
      <w:pPr>
        <w:ind w:left="-426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  <m:r>
          <w:rPr>
            <w:rFonts w:ascii="Cambria Math" w:hAnsi="Cambria Math"/>
          </w:rPr>
          <m:t>&gt;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d-2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</m:t>
                    </m:r>
                  </m:den>
                </m:f>
              </m:e>
            </m:d>
          </m:e>
        </m:nary>
        <m:r>
          <w:rPr>
            <w:rFonts w:ascii="Cambria Math" w:hAnsi="Cambria Math"/>
          </w:rPr>
          <m:t>⇒d≥</m:t>
        </m:r>
        <m:r>
          <w:rPr>
            <w:rFonts w:ascii="Cambria Math" w:hAnsi="Cambria Math"/>
          </w:rPr>
          <m:t>6</m:t>
        </m:r>
      </m:oMath>
      <w:r w:rsidR="00415A7F">
        <w:rPr>
          <w:rFonts w:eastAsiaTheme="minorEastAsia"/>
          <w:lang w:val="en-US"/>
        </w:rPr>
        <w:t xml:space="preserve"> </w:t>
      </w:r>
    </w:p>
    <w:p w:rsidR="00A53A04" w:rsidRPr="00355906" w:rsidRDefault="00A53A04" w:rsidP="00A53A04">
      <w:pPr>
        <w:ind w:left="-426"/>
        <w:rPr>
          <w:rFonts w:eastAsiaTheme="minorEastAsia"/>
        </w:rPr>
      </w:pPr>
      <w:r>
        <w:rPr>
          <w:rFonts w:eastAsiaTheme="minorEastAsia"/>
        </w:rPr>
        <w:t xml:space="preserve">Проверим с помощью границы </w:t>
      </w:r>
      <w:proofErr w:type="spellStart"/>
      <w:r>
        <w:rPr>
          <w:rFonts w:eastAsiaTheme="minorEastAsia"/>
        </w:rPr>
        <w:t>Грайсмера</w:t>
      </w:r>
      <w:proofErr w:type="spellEnd"/>
      <w:r>
        <w:rPr>
          <w:rFonts w:eastAsiaTheme="minorEastAsia"/>
        </w:rPr>
        <w:t>, можем ли мы уточнить границы</w:t>
      </w:r>
      <w:r w:rsidRPr="00355906">
        <w:rPr>
          <w:rFonts w:eastAsiaTheme="minorEastAsia"/>
        </w:rPr>
        <w:t>:</w:t>
      </w:r>
    </w:p>
    <w:p w:rsidR="00A53A04" w:rsidRPr="00E61FE4" w:rsidRDefault="008D7C1A" w:rsidP="00A53A04">
      <w:pPr>
        <w:ind w:left="-426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19</m:t>
          </m:r>
          <m:r>
            <w:rPr>
              <w:rFonts w:ascii="Cambria Math" w:hAnsi="Cambria Math"/>
              <w:lang w:val="en-US"/>
            </w:rPr>
            <m:t>≥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i=0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p>
            <m:e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⇒d≤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nary>
          <m:r>
            <w:rPr>
              <w:rFonts w:ascii="Cambria Math" w:eastAsiaTheme="minorEastAsia" w:hAnsi="Cambria Math"/>
              <w:lang w:val="en-US"/>
            </w:rPr>
            <m:t>8</m:t>
          </m:r>
        </m:oMath>
      </m:oMathPara>
    </w:p>
    <w:p w:rsidR="00E61FE4" w:rsidRDefault="00E61FE4" w:rsidP="00A53A04">
      <w:pPr>
        <w:ind w:left="-426"/>
        <w:rPr>
          <w:rFonts w:eastAsiaTheme="minorEastAsia"/>
        </w:rPr>
      </w:pPr>
      <w:r>
        <w:rPr>
          <w:rFonts w:eastAsiaTheme="minorEastAsia"/>
        </w:rPr>
        <w:t xml:space="preserve">Значит, получили </w:t>
      </w:r>
      <m:oMath>
        <m:r>
          <w:rPr>
            <w:rFonts w:ascii="Cambria Math" w:eastAsiaTheme="minorEastAsia" w:hAnsi="Cambria Math"/>
          </w:rPr>
          <m:t>d∈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6, 8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A21176" w:rsidRDefault="00A21176" w:rsidP="00A53A04">
      <w:pPr>
        <w:ind w:left="-426"/>
        <w:rPr>
          <w:rFonts w:eastAsiaTheme="minorEastAsia"/>
        </w:rPr>
      </w:pPr>
    </w:p>
    <w:p w:rsidR="00A21176" w:rsidRDefault="00A21176" w:rsidP="00A53A04">
      <w:pPr>
        <w:ind w:left="-426"/>
        <w:rPr>
          <w:rFonts w:eastAsiaTheme="minorEastAsia"/>
          <w:b/>
        </w:rPr>
      </w:pPr>
      <w:r>
        <w:rPr>
          <w:rFonts w:eastAsiaTheme="minorEastAsia"/>
          <w:b/>
        </w:rPr>
        <w:t>Задача 5.</w:t>
      </w:r>
    </w:p>
    <w:p w:rsidR="00FE1DE7" w:rsidRDefault="00D90D94" w:rsidP="00A53A04">
      <w:pPr>
        <w:ind w:left="-426"/>
        <w:rPr>
          <w:rFonts w:eastAsiaTheme="minorEastAsia"/>
          <w:lang w:val="en-US"/>
        </w:rPr>
      </w:pPr>
      <w:r>
        <w:rPr>
          <w:rFonts w:eastAsiaTheme="minorEastAsia"/>
        </w:rPr>
        <w:t xml:space="preserve">Таблица построена </w:t>
      </w:r>
      <w:proofErr w:type="spellStart"/>
      <w:r>
        <w:rPr>
          <w:rFonts w:eastAsiaTheme="minorEastAsia"/>
        </w:rPr>
        <w:t>программно</w:t>
      </w:r>
      <w:proofErr w:type="spellEnd"/>
      <w:r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Task5).</w:t>
      </w:r>
    </w:p>
    <w:tbl>
      <w:tblPr>
        <w:tblW w:w="3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"/>
        <w:gridCol w:w="694"/>
        <w:gridCol w:w="694"/>
        <w:gridCol w:w="1295"/>
        <w:gridCol w:w="1128"/>
      </w:tblGrid>
      <w:tr w:rsidR="00D90D94" w:rsidRPr="00D90D94" w:rsidTr="00D90D94">
        <w:trPr>
          <w:trHeight w:val="194"/>
        </w:trPr>
        <w:tc>
          <w:tcPr>
            <w:tcW w:w="694" w:type="dxa"/>
            <w:shd w:val="clear" w:color="auto" w:fill="auto"/>
            <w:noWrap/>
            <w:vAlign w:val="center"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ru-RU"/>
              </w:rPr>
            </w:pPr>
            <w:r w:rsidRPr="00D90D94">
              <w:rPr>
                <w:rFonts w:ascii="Arial" w:eastAsia="Times New Roman" w:hAnsi="Arial" w:cs="Arial"/>
                <w:b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694" w:type="dxa"/>
            <w:shd w:val="clear" w:color="auto" w:fill="auto"/>
            <w:noWrap/>
            <w:vAlign w:val="center"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ru-RU"/>
              </w:rPr>
            </w:pPr>
            <w:r w:rsidRPr="00D90D94">
              <w:rPr>
                <w:rFonts w:ascii="Arial" w:eastAsia="Times New Roman" w:hAnsi="Arial" w:cs="Arial"/>
                <w:b/>
                <w:sz w:val="20"/>
                <w:szCs w:val="20"/>
                <w:lang w:val="en-US" w:eastAsia="ru-RU"/>
              </w:rPr>
              <w:t>k</w:t>
            </w:r>
          </w:p>
        </w:tc>
        <w:tc>
          <w:tcPr>
            <w:tcW w:w="694" w:type="dxa"/>
            <w:shd w:val="clear" w:color="auto" w:fill="auto"/>
            <w:noWrap/>
            <w:vAlign w:val="center"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ru-RU"/>
              </w:rPr>
            </w:pPr>
            <w:r w:rsidRPr="00D90D94">
              <w:rPr>
                <w:rFonts w:ascii="Arial" w:eastAsia="Times New Roman" w:hAnsi="Arial" w:cs="Arial"/>
                <w:b/>
                <w:sz w:val="20"/>
                <w:szCs w:val="20"/>
                <w:lang w:val="en-US" w:eastAsia="ru-RU"/>
              </w:rPr>
              <w:t>d</w:t>
            </w:r>
          </w:p>
        </w:tc>
        <w:tc>
          <w:tcPr>
            <w:tcW w:w="694" w:type="dxa"/>
            <w:shd w:val="clear" w:color="auto" w:fill="auto"/>
            <w:noWrap/>
            <w:vAlign w:val="center"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ru-RU"/>
              </w:rPr>
            </w:pPr>
            <w:proofErr w:type="spellStart"/>
            <w:r w:rsidRPr="00D90D94">
              <w:rPr>
                <w:rFonts w:ascii="Arial" w:eastAsia="Times New Roman" w:hAnsi="Arial" w:cs="Arial"/>
                <w:b/>
                <w:sz w:val="20"/>
                <w:szCs w:val="20"/>
                <w:lang w:val="en-US" w:eastAsia="ru-RU"/>
              </w:rPr>
              <w:t>Gilberd-Varshamov</w:t>
            </w:r>
            <w:proofErr w:type="spellEnd"/>
          </w:p>
        </w:tc>
        <w:tc>
          <w:tcPr>
            <w:tcW w:w="694" w:type="dxa"/>
            <w:shd w:val="clear" w:color="auto" w:fill="auto"/>
            <w:noWrap/>
            <w:vAlign w:val="center"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ru-RU"/>
              </w:rPr>
            </w:pPr>
            <w:r w:rsidRPr="00D90D94">
              <w:rPr>
                <w:rFonts w:ascii="Arial" w:eastAsia="Times New Roman" w:hAnsi="Arial" w:cs="Arial"/>
                <w:b/>
                <w:sz w:val="20"/>
                <w:szCs w:val="20"/>
                <w:lang w:val="en-US" w:eastAsia="ru-RU"/>
              </w:rPr>
              <w:t>Hamming</w:t>
            </w:r>
          </w:p>
        </w:tc>
      </w:tr>
      <w:tr w:rsidR="00D90D94" w:rsidRPr="00D90D94" w:rsidTr="00D90D94">
        <w:trPr>
          <w:trHeight w:val="194"/>
        </w:trPr>
        <w:tc>
          <w:tcPr>
            <w:tcW w:w="694" w:type="dxa"/>
            <w:shd w:val="clear" w:color="auto" w:fill="auto"/>
            <w:noWrap/>
            <w:vAlign w:val="center"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94" w:type="dxa"/>
            <w:shd w:val="clear" w:color="auto" w:fill="auto"/>
            <w:noWrap/>
            <w:vAlign w:val="center"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94" w:type="dxa"/>
            <w:shd w:val="clear" w:color="auto" w:fill="auto"/>
            <w:noWrap/>
            <w:vAlign w:val="center"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94" w:type="dxa"/>
            <w:shd w:val="clear" w:color="auto" w:fill="auto"/>
            <w:noWrap/>
            <w:vAlign w:val="center"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94" w:type="dxa"/>
            <w:shd w:val="clear" w:color="auto" w:fill="auto"/>
            <w:noWrap/>
            <w:vAlign w:val="center"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</w:tr>
      <w:tr w:rsidR="00D90D94" w:rsidRPr="00D90D94" w:rsidTr="00D90D94">
        <w:trPr>
          <w:trHeight w:val="194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</w:tr>
      <w:tr w:rsidR="00D90D94" w:rsidRPr="00D90D94" w:rsidTr="00D90D94">
        <w:trPr>
          <w:trHeight w:val="194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</w:tr>
      <w:tr w:rsidR="00D90D94" w:rsidRPr="00D90D94" w:rsidTr="00D90D94">
        <w:trPr>
          <w:trHeight w:val="194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</w:tr>
      <w:tr w:rsidR="00D90D94" w:rsidRPr="00D90D94" w:rsidTr="00D90D94">
        <w:trPr>
          <w:trHeight w:val="194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</w:tr>
      <w:tr w:rsidR="00D90D94" w:rsidRPr="00D90D94" w:rsidTr="00D90D94">
        <w:trPr>
          <w:trHeight w:val="194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</w:tr>
      <w:tr w:rsidR="00D90D94" w:rsidRPr="00D90D94" w:rsidTr="00D90D94">
        <w:trPr>
          <w:trHeight w:val="194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</w:tr>
      <w:tr w:rsidR="00D90D94" w:rsidRPr="00D90D94" w:rsidTr="00D90D94">
        <w:trPr>
          <w:trHeight w:val="194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</w:tr>
      <w:tr w:rsidR="00D90D94" w:rsidRPr="00D90D94" w:rsidTr="00D90D94">
        <w:trPr>
          <w:trHeight w:val="194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</w:tr>
      <w:tr w:rsidR="00D90D94" w:rsidRPr="00D90D94" w:rsidTr="00D90D94">
        <w:trPr>
          <w:trHeight w:val="194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</w:tr>
      <w:tr w:rsidR="00D90D94" w:rsidRPr="00D90D94" w:rsidTr="00D90D94">
        <w:trPr>
          <w:trHeight w:val="194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</w:tr>
      <w:tr w:rsidR="00D90D94" w:rsidRPr="00D90D94" w:rsidTr="00D90D94">
        <w:trPr>
          <w:trHeight w:val="194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</w:tr>
      <w:tr w:rsidR="00D90D94" w:rsidRPr="00D90D94" w:rsidTr="00D90D94">
        <w:trPr>
          <w:trHeight w:val="194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</w:tr>
      <w:tr w:rsidR="00D90D94" w:rsidRPr="00D90D94" w:rsidTr="00D90D94">
        <w:trPr>
          <w:trHeight w:val="194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</w:tr>
      <w:tr w:rsidR="00D90D94" w:rsidRPr="00D90D94" w:rsidTr="00D90D94">
        <w:trPr>
          <w:trHeight w:val="194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</w:tr>
      <w:tr w:rsidR="00D90D94" w:rsidRPr="00D90D94" w:rsidTr="00D90D94">
        <w:trPr>
          <w:trHeight w:val="194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8-9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</w:tr>
      <w:tr w:rsidR="00D90D94" w:rsidRPr="00D90D94" w:rsidTr="00D90D94">
        <w:trPr>
          <w:trHeight w:val="194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8-9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:rsidR="00D90D94" w:rsidRPr="00D90D94" w:rsidRDefault="00D90D94" w:rsidP="00D90D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90D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</w:tr>
    </w:tbl>
    <w:p w:rsidR="00D90D94" w:rsidRDefault="00D90D94" w:rsidP="00A53A04">
      <w:pPr>
        <w:ind w:left="-426"/>
        <w:rPr>
          <w:rFonts w:eastAsiaTheme="minorEastAsia"/>
          <w:lang w:val="en-US"/>
        </w:rPr>
      </w:pPr>
    </w:p>
    <w:p w:rsidR="00A379E6" w:rsidRDefault="00A71E38" w:rsidP="00A53A04">
      <w:pPr>
        <w:ind w:left="-426"/>
        <w:rPr>
          <w:rFonts w:eastAsiaTheme="minorEastAsia"/>
          <w:b/>
        </w:rPr>
      </w:pPr>
      <w:r>
        <w:rPr>
          <w:rFonts w:eastAsiaTheme="minorEastAsia"/>
          <w:b/>
        </w:rPr>
        <w:t>Задача 7.</w:t>
      </w:r>
    </w:p>
    <w:p w:rsidR="00A71E38" w:rsidRPr="00471A7C" w:rsidRDefault="00A71E38" w:rsidP="00A53A04">
      <w:pPr>
        <w:ind w:left="-426"/>
        <w:rPr>
          <w:rFonts w:eastAsiaTheme="minorEastAsia"/>
        </w:rPr>
      </w:pPr>
      <w:r>
        <w:rPr>
          <w:rFonts w:eastAsiaTheme="minorEastAsia"/>
        </w:rPr>
        <w:t xml:space="preserve">Таблица построена </w:t>
      </w:r>
      <w:proofErr w:type="spellStart"/>
      <w:r>
        <w:rPr>
          <w:rFonts w:eastAsiaTheme="minorEastAsia"/>
        </w:rPr>
        <w:t>программно</w:t>
      </w:r>
      <w:proofErr w:type="spellEnd"/>
      <w:r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Task</w:t>
      </w:r>
      <w:r w:rsidRPr="00471A7C">
        <w:rPr>
          <w:rFonts w:eastAsiaTheme="minorEastAsia"/>
        </w:rPr>
        <w:t>7).</w:t>
      </w:r>
    </w:p>
    <w:tbl>
      <w:tblPr>
        <w:tblW w:w="19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6"/>
        <w:gridCol w:w="646"/>
        <w:gridCol w:w="1095"/>
      </w:tblGrid>
      <w:tr w:rsidR="00471A7C" w:rsidRPr="009F7C79" w:rsidTr="00672684">
        <w:trPr>
          <w:trHeight w:val="208"/>
        </w:trPr>
        <w:tc>
          <w:tcPr>
            <w:tcW w:w="646" w:type="dxa"/>
            <w:shd w:val="clear" w:color="auto" w:fill="auto"/>
            <w:noWrap/>
            <w:vAlign w:val="center"/>
          </w:tcPr>
          <w:p w:rsidR="00471A7C" w:rsidRPr="009F7C79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ru-RU"/>
              </w:rPr>
            </w:pPr>
            <w:r w:rsidRPr="009F7C79">
              <w:rPr>
                <w:rFonts w:ascii="Arial" w:eastAsia="Times New Roman" w:hAnsi="Arial" w:cs="Arial"/>
                <w:b/>
                <w:sz w:val="20"/>
                <w:szCs w:val="20"/>
                <w:lang w:val="en-US" w:eastAsia="ru-RU"/>
              </w:rPr>
              <w:t>k</w:t>
            </w:r>
          </w:p>
        </w:tc>
        <w:tc>
          <w:tcPr>
            <w:tcW w:w="646" w:type="dxa"/>
            <w:shd w:val="clear" w:color="auto" w:fill="auto"/>
            <w:noWrap/>
            <w:vAlign w:val="center"/>
          </w:tcPr>
          <w:p w:rsidR="00471A7C" w:rsidRPr="009F7C79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ru-RU"/>
              </w:rPr>
            </w:pPr>
            <w:r w:rsidRPr="009F7C79">
              <w:rPr>
                <w:rFonts w:ascii="Arial" w:eastAsia="Times New Roman" w:hAnsi="Arial" w:cs="Arial"/>
                <w:b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699" w:type="dxa"/>
            <w:shd w:val="clear" w:color="auto" w:fill="auto"/>
            <w:noWrap/>
            <w:vAlign w:val="center"/>
          </w:tcPr>
          <w:p w:rsidR="00471A7C" w:rsidRPr="009F7C79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ru-RU"/>
              </w:rPr>
            </w:pPr>
            <w:proofErr w:type="spellStart"/>
            <w:r w:rsidRPr="009F7C79">
              <w:rPr>
                <w:rFonts w:ascii="Arial" w:eastAsia="Times New Roman" w:hAnsi="Arial" w:cs="Arial"/>
                <w:b/>
                <w:sz w:val="20"/>
                <w:szCs w:val="20"/>
                <w:lang w:val="en-US" w:eastAsia="ru-RU"/>
              </w:rPr>
              <w:t>Griesmer</w:t>
            </w:r>
            <w:proofErr w:type="spellEnd"/>
          </w:p>
        </w:tc>
      </w:tr>
      <w:tr w:rsidR="00471A7C" w:rsidRPr="00471A7C" w:rsidTr="00672684">
        <w:trPr>
          <w:trHeight w:val="208"/>
        </w:trPr>
        <w:tc>
          <w:tcPr>
            <w:tcW w:w="646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699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</w:t>
            </w:r>
          </w:p>
        </w:tc>
      </w:tr>
      <w:tr w:rsidR="00471A7C" w:rsidRPr="00471A7C" w:rsidTr="00672684">
        <w:trPr>
          <w:trHeight w:val="208"/>
        </w:trPr>
        <w:tc>
          <w:tcPr>
            <w:tcW w:w="646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699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</w:t>
            </w:r>
          </w:p>
        </w:tc>
      </w:tr>
      <w:tr w:rsidR="00471A7C" w:rsidRPr="00471A7C" w:rsidTr="00672684">
        <w:trPr>
          <w:trHeight w:val="208"/>
        </w:trPr>
        <w:tc>
          <w:tcPr>
            <w:tcW w:w="646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9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</w:tr>
      <w:tr w:rsidR="00471A7C" w:rsidRPr="00471A7C" w:rsidTr="00672684">
        <w:trPr>
          <w:trHeight w:val="208"/>
        </w:trPr>
        <w:tc>
          <w:tcPr>
            <w:tcW w:w="646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699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  <w:bookmarkStart w:id="0" w:name="_GoBack"/>
            <w:bookmarkEnd w:id="0"/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</w:tr>
      <w:tr w:rsidR="00471A7C" w:rsidRPr="00471A7C" w:rsidTr="00672684">
        <w:trPr>
          <w:trHeight w:val="208"/>
        </w:trPr>
        <w:tc>
          <w:tcPr>
            <w:tcW w:w="646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699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</w:t>
            </w:r>
          </w:p>
        </w:tc>
      </w:tr>
      <w:tr w:rsidR="00471A7C" w:rsidRPr="00471A7C" w:rsidTr="00672684">
        <w:trPr>
          <w:trHeight w:val="208"/>
        </w:trPr>
        <w:tc>
          <w:tcPr>
            <w:tcW w:w="646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699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</w:t>
            </w:r>
          </w:p>
        </w:tc>
      </w:tr>
      <w:tr w:rsidR="00471A7C" w:rsidRPr="00471A7C" w:rsidTr="00672684">
        <w:trPr>
          <w:trHeight w:val="208"/>
        </w:trPr>
        <w:tc>
          <w:tcPr>
            <w:tcW w:w="646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699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</w:tr>
      <w:tr w:rsidR="00471A7C" w:rsidRPr="00471A7C" w:rsidTr="00672684">
        <w:trPr>
          <w:trHeight w:val="208"/>
        </w:trPr>
        <w:tc>
          <w:tcPr>
            <w:tcW w:w="646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699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</w:t>
            </w:r>
          </w:p>
        </w:tc>
      </w:tr>
      <w:tr w:rsidR="00471A7C" w:rsidRPr="00471A7C" w:rsidTr="00672684">
        <w:trPr>
          <w:trHeight w:val="208"/>
        </w:trPr>
        <w:tc>
          <w:tcPr>
            <w:tcW w:w="646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699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</w:t>
            </w:r>
          </w:p>
        </w:tc>
      </w:tr>
      <w:tr w:rsidR="00471A7C" w:rsidRPr="00471A7C" w:rsidTr="00672684">
        <w:trPr>
          <w:trHeight w:val="208"/>
        </w:trPr>
        <w:tc>
          <w:tcPr>
            <w:tcW w:w="646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699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23</w:t>
            </w:r>
          </w:p>
        </w:tc>
      </w:tr>
      <w:tr w:rsidR="00471A7C" w:rsidRPr="00471A7C" w:rsidTr="00672684">
        <w:trPr>
          <w:trHeight w:val="208"/>
        </w:trPr>
        <w:tc>
          <w:tcPr>
            <w:tcW w:w="646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13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699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</w:t>
            </w:r>
          </w:p>
        </w:tc>
      </w:tr>
      <w:tr w:rsidR="00471A7C" w:rsidRPr="00471A7C" w:rsidTr="00672684">
        <w:trPr>
          <w:trHeight w:val="208"/>
        </w:trPr>
        <w:tc>
          <w:tcPr>
            <w:tcW w:w="646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699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</w:t>
            </w:r>
          </w:p>
        </w:tc>
      </w:tr>
      <w:tr w:rsidR="00471A7C" w:rsidRPr="00471A7C" w:rsidTr="00672684">
        <w:trPr>
          <w:trHeight w:val="208"/>
        </w:trPr>
        <w:tc>
          <w:tcPr>
            <w:tcW w:w="646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699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26</w:t>
            </w:r>
          </w:p>
        </w:tc>
      </w:tr>
      <w:tr w:rsidR="00471A7C" w:rsidRPr="00471A7C" w:rsidTr="00672684">
        <w:trPr>
          <w:trHeight w:val="208"/>
        </w:trPr>
        <w:tc>
          <w:tcPr>
            <w:tcW w:w="646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699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27</w:t>
            </w:r>
          </w:p>
        </w:tc>
      </w:tr>
      <w:tr w:rsidR="00471A7C" w:rsidRPr="00471A7C" w:rsidTr="00672684">
        <w:trPr>
          <w:trHeight w:val="208"/>
        </w:trPr>
        <w:tc>
          <w:tcPr>
            <w:tcW w:w="646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699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28</w:t>
            </w:r>
          </w:p>
        </w:tc>
      </w:tr>
      <w:tr w:rsidR="00471A7C" w:rsidRPr="00471A7C" w:rsidTr="00672684">
        <w:trPr>
          <w:trHeight w:val="208"/>
        </w:trPr>
        <w:tc>
          <w:tcPr>
            <w:tcW w:w="646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699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29</w:t>
            </w:r>
          </w:p>
        </w:tc>
      </w:tr>
      <w:tr w:rsidR="00471A7C" w:rsidRPr="00471A7C" w:rsidTr="00672684">
        <w:trPr>
          <w:trHeight w:val="208"/>
        </w:trPr>
        <w:tc>
          <w:tcPr>
            <w:tcW w:w="646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699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</w:t>
            </w:r>
          </w:p>
        </w:tc>
      </w:tr>
      <w:tr w:rsidR="00471A7C" w:rsidRPr="00471A7C" w:rsidTr="00672684">
        <w:trPr>
          <w:trHeight w:val="208"/>
        </w:trPr>
        <w:tc>
          <w:tcPr>
            <w:tcW w:w="646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699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</w:t>
            </w:r>
          </w:p>
        </w:tc>
      </w:tr>
      <w:tr w:rsidR="00471A7C" w:rsidRPr="00471A7C" w:rsidTr="00672684">
        <w:trPr>
          <w:trHeight w:val="208"/>
        </w:trPr>
        <w:tc>
          <w:tcPr>
            <w:tcW w:w="646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699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32</w:t>
            </w:r>
          </w:p>
        </w:tc>
      </w:tr>
      <w:tr w:rsidR="00471A7C" w:rsidRPr="00471A7C" w:rsidTr="00672684">
        <w:trPr>
          <w:trHeight w:val="208"/>
        </w:trPr>
        <w:tc>
          <w:tcPr>
            <w:tcW w:w="646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699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33</w:t>
            </w:r>
          </w:p>
        </w:tc>
      </w:tr>
      <w:tr w:rsidR="00471A7C" w:rsidRPr="00471A7C" w:rsidTr="00672684">
        <w:trPr>
          <w:trHeight w:val="208"/>
        </w:trPr>
        <w:tc>
          <w:tcPr>
            <w:tcW w:w="646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646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699" w:type="dxa"/>
            <w:shd w:val="clear" w:color="auto" w:fill="auto"/>
            <w:noWrap/>
            <w:vAlign w:val="center"/>
            <w:hideMark/>
          </w:tcPr>
          <w:p w:rsidR="00471A7C" w:rsidRPr="00471A7C" w:rsidRDefault="00471A7C" w:rsidP="00471A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71A7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34</w:t>
            </w:r>
          </w:p>
        </w:tc>
      </w:tr>
    </w:tbl>
    <w:p w:rsidR="00471A7C" w:rsidRPr="00471A7C" w:rsidRDefault="00471A7C" w:rsidP="00A53A04">
      <w:pPr>
        <w:ind w:left="-426"/>
        <w:rPr>
          <w:rFonts w:eastAsiaTheme="minorEastAsia"/>
        </w:rPr>
      </w:pPr>
    </w:p>
    <w:sectPr w:rsidR="00471A7C" w:rsidRPr="00471A7C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353" w:rsidRDefault="00113353" w:rsidP="00645943">
      <w:pPr>
        <w:spacing w:after="0" w:line="240" w:lineRule="auto"/>
      </w:pPr>
      <w:r>
        <w:separator/>
      </w:r>
    </w:p>
  </w:endnote>
  <w:endnote w:type="continuationSeparator" w:id="0">
    <w:p w:rsidR="00113353" w:rsidRDefault="00113353" w:rsidP="00645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353" w:rsidRDefault="00113353" w:rsidP="00645943">
      <w:pPr>
        <w:spacing w:after="0" w:line="240" w:lineRule="auto"/>
      </w:pPr>
      <w:r>
        <w:separator/>
      </w:r>
    </w:p>
  </w:footnote>
  <w:footnote w:type="continuationSeparator" w:id="0">
    <w:p w:rsidR="00113353" w:rsidRDefault="00113353" w:rsidP="00645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0F4" w:rsidRDefault="00B070F4" w:rsidP="00645943">
    <w:pPr>
      <w:pStyle w:val="Header"/>
      <w:jc w:val="right"/>
    </w:pPr>
    <w:r>
      <w:t>Самборский Иван M4138</w:t>
    </w:r>
  </w:p>
  <w:p w:rsidR="00B070F4" w:rsidRPr="00645943" w:rsidRDefault="00B070F4" w:rsidP="00645943">
    <w:pPr>
      <w:pStyle w:val="Header"/>
      <w:jc w:val="right"/>
      <w:rPr>
        <w:lang w:val="en-US"/>
      </w:rPr>
    </w:pPr>
    <w:r>
      <w:t>12.10.2015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>
    <w:nsid w:val="6A5A3F13"/>
    <w:multiLevelType w:val="hybridMultilevel"/>
    <w:tmpl w:val="24621E14"/>
    <w:lvl w:ilvl="0" w:tplc="2DBE3568">
      <w:start w:val="1"/>
      <w:numFmt w:val="decimal"/>
      <w:lvlText w:val="%1)"/>
      <w:lvlJc w:val="left"/>
      <w:pPr>
        <w:ind w:left="-6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943"/>
    <w:rsid w:val="0005662F"/>
    <w:rsid w:val="00064979"/>
    <w:rsid w:val="00076DB5"/>
    <w:rsid w:val="0009638C"/>
    <w:rsid w:val="000B12FE"/>
    <w:rsid w:val="000C6FA6"/>
    <w:rsid w:val="00113353"/>
    <w:rsid w:val="00165568"/>
    <w:rsid w:val="0019252D"/>
    <w:rsid w:val="001A2F44"/>
    <w:rsid w:val="001A6D78"/>
    <w:rsid w:val="00214765"/>
    <w:rsid w:val="00235DEA"/>
    <w:rsid w:val="002364EA"/>
    <w:rsid w:val="002554DC"/>
    <w:rsid w:val="002A096F"/>
    <w:rsid w:val="002B5FAE"/>
    <w:rsid w:val="00355906"/>
    <w:rsid w:val="003A6E9D"/>
    <w:rsid w:val="003E0769"/>
    <w:rsid w:val="003E613C"/>
    <w:rsid w:val="00414670"/>
    <w:rsid w:val="00415A7F"/>
    <w:rsid w:val="00456C54"/>
    <w:rsid w:val="004611D3"/>
    <w:rsid w:val="00471A7C"/>
    <w:rsid w:val="004D3862"/>
    <w:rsid w:val="004D4726"/>
    <w:rsid w:val="004F5803"/>
    <w:rsid w:val="005014EA"/>
    <w:rsid w:val="005530E8"/>
    <w:rsid w:val="005E39A2"/>
    <w:rsid w:val="00645943"/>
    <w:rsid w:val="00672684"/>
    <w:rsid w:val="006B5DDF"/>
    <w:rsid w:val="006D79F9"/>
    <w:rsid w:val="00755602"/>
    <w:rsid w:val="00764FE7"/>
    <w:rsid w:val="00777E71"/>
    <w:rsid w:val="007B36D5"/>
    <w:rsid w:val="007C2253"/>
    <w:rsid w:val="007D49C8"/>
    <w:rsid w:val="007E5560"/>
    <w:rsid w:val="00813C14"/>
    <w:rsid w:val="00827FF6"/>
    <w:rsid w:val="0083144E"/>
    <w:rsid w:val="008879F2"/>
    <w:rsid w:val="008D7C1A"/>
    <w:rsid w:val="009003F7"/>
    <w:rsid w:val="00947DF7"/>
    <w:rsid w:val="009E27D3"/>
    <w:rsid w:val="009F7C79"/>
    <w:rsid w:val="00A21176"/>
    <w:rsid w:val="00A220DA"/>
    <w:rsid w:val="00A25741"/>
    <w:rsid w:val="00A379E6"/>
    <w:rsid w:val="00A53A04"/>
    <w:rsid w:val="00A71E38"/>
    <w:rsid w:val="00A802CE"/>
    <w:rsid w:val="00A95298"/>
    <w:rsid w:val="00AE69E5"/>
    <w:rsid w:val="00B02718"/>
    <w:rsid w:val="00B070F4"/>
    <w:rsid w:val="00B76139"/>
    <w:rsid w:val="00C356CB"/>
    <w:rsid w:val="00CA425E"/>
    <w:rsid w:val="00CA7B56"/>
    <w:rsid w:val="00CF739A"/>
    <w:rsid w:val="00D77756"/>
    <w:rsid w:val="00D90D94"/>
    <w:rsid w:val="00D90E31"/>
    <w:rsid w:val="00DC2A0D"/>
    <w:rsid w:val="00DC2CA4"/>
    <w:rsid w:val="00DD6832"/>
    <w:rsid w:val="00E61FE4"/>
    <w:rsid w:val="00E621F1"/>
    <w:rsid w:val="00E66876"/>
    <w:rsid w:val="00EE7430"/>
    <w:rsid w:val="00F37075"/>
    <w:rsid w:val="00F947DD"/>
    <w:rsid w:val="00FD101A"/>
    <w:rsid w:val="00FE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E25705-A2A7-4799-A9C2-4ACD8BF4D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9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943"/>
  </w:style>
  <w:style w:type="paragraph" w:styleId="Footer">
    <w:name w:val="footer"/>
    <w:basedOn w:val="Normal"/>
    <w:link w:val="FooterChar"/>
    <w:uiPriority w:val="99"/>
    <w:unhideWhenUsed/>
    <w:rsid w:val="006459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943"/>
  </w:style>
  <w:style w:type="character" w:styleId="PlaceholderText">
    <w:name w:val="Placeholder Text"/>
    <w:basedOn w:val="DefaultParagraphFont"/>
    <w:uiPriority w:val="99"/>
    <w:semiHidden/>
    <w:rsid w:val="00AE69E5"/>
    <w:rPr>
      <w:color w:val="808080"/>
    </w:rPr>
  </w:style>
  <w:style w:type="paragraph" w:styleId="ListParagraph">
    <w:name w:val="List Paragraph"/>
    <w:basedOn w:val="Normal"/>
    <w:uiPriority w:val="34"/>
    <w:qFormat/>
    <w:rsid w:val="00192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Самборский</dc:creator>
  <cp:keywords/>
  <dc:description/>
  <cp:lastModifiedBy>Иван Самборский</cp:lastModifiedBy>
  <cp:revision>89</cp:revision>
  <dcterms:created xsi:type="dcterms:W3CDTF">2015-10-12T18:54:00Z</dcterms:created>
  <dcterms:modified xsi:type="dcterms:W3CDTF">2015-10-13T00:24:00Z</dcterms:modified>
</cp:coreProperties>
</file>