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3"/>
      </w:pPr>
      <w:r>
        <w:t>Casos de Uso - Projeto Mobile (Ionic)</w:t>
      </w:r>
    </w:p>
    <w:p>
      <w:pPr>
        <w:pStyle w:val="P4"/>
      </w:pPr>
      <w:r>
        <w:t xml:space="preserve">Caso de Uso 1: </w:t>
      </w:r>
      <w:r>
        <w:rPr>
          <w:rtl w:val="0"/>
          <w:lang w:val="pt-BR" w:bidi="pt-BR" w:eastAsia="pt-BR"/>
        </w:rPr>
        <w:t>R</w:t>
      </w:r>
      <w:r>
        <w:rPr>
          <w:rtl w:val="0"/>
          <w:lang w:val="pt-BR" w:bidi="pt-BR" w:eastAsia="pt-BR"/>
        </w:rPr>
        <w:t>ealiz</w:t>
      </w:r>
      <w:r>
        <w:rPr>
          <w:rtl w:val="0"/>
          <w:lang w:val="pt-BR" w:bidi="pt-BR" w:eastAsia="pt-BR"/>
        </w:rPr>
        <w:t>a</w:t>
      </w:r>
      <w:r>
        <w:rPr>
          <w:rtl w:val="0"/>
          <w:lang w:val="pt-BR" w:bidi="pt-BR" w:eastAsia="pt-BR"/>
        </w:rPr>
        <w:t>r Conversão</w:t>
      </w:r>
      <w:r>
        <w:rPr>
          <w:rtl w:val="0"/>
          <w:lang w:val="pt-BR" w:bidi="pt-BR" w:eastAsia="pt-BR"/>
        </w:rPr>
        <w:t xml:space="preserve"> de Moeda</w:t>
      </w:r>
    </w:p>
    <w:tbl>
      <w:tblPr>
        <w:tblStyle w:val="T2"/>
        <w:tblW w:w="0" w:type="auto"/>
        <w:tblLook w:val="04A0"/>
      </w:tblPr>
      <w:tblGrid>
        <w:gridCol w:w="4320"/>
        <w:gridCol w:w="4320"/>
      </w:tblGrid>
      <w:tr>
        <w:tc>
          <w:tcPr>
            <w:tcW w:w="4320" w:type="dxa"/>
          </w:tcPr>
          <w:p>
            <w:r>
              <w:t>ID</w:t>
            </w:r>
          </w:p>
        </w:tc>
        <w:tc>
          <w:tcPr>
            <w:tcW w:w="4320" w:type="dxa"/>
          </w:tcPr>
          <w:p>
            <w:r>
              <w:t>UC001</w:t>
            </w:r>
          </w:p>
        </w:tc>
      </w:tr>
      <w:tr>
        <w:tc>
          <w:tcPr>
            <w:tcW w:w="4320" w:type="dxa"/>
          </w:tcPr>
          <w:p>
            <w:r>
              <w:t>Título</w:t>
            </w:r>
          </w:p>
        </w:tc>
        <w:tc>
          <w:tcPr>
            <w:tcW w:w="4320" w:type="dxa"/>
          </w:tcPr>
          <w:p>
            <w:r>
              <w:t xml:space="preserve">Realizar </w:t>
            </w:r>
            <w:r>
              <w:rPr>
                <w:rtl w:val="0"/>
                <w:lang w:val="pt-BR" w:bidi="pt-BR" w:eastAsia="pt-BR"/>
              </w:rPr>
              <w:t>Convers</w:t>
            </w:r>
            <w:r>
              <w:rPr>
                <w:rtl w:val="0"/>
                <w:lang w:val="pt-BR" w:bidi="pt-BR" w:eastAsia="pt-BR"/>
              </w:rPr>
              <w:t>a</w:t>
            </w:r>
            <w:r>
              <w:rPr>
                <w:rtl w:val="0"/>
                <w:lang w:val="pt-BR" w:bidi="pt-BR" w:eastAsia="pt-BR"/>
              </w:rPr>
              <w:t>o de Moeda</w:t>
            </w:r>
          </w:p>
        </w:tc>
      </w:tr>
      <w:tr>
        <w:tc>
          <w:tcPr>
            <w:tcW w:w="4320" w:type="dxa"/>
          </w:tcPr>
          <w:p>
            <w:r>
              <w:t>Ator Principal</w:t>
            </w:r>
          </w:p>
        </w:tc>
        <w:tc>
          <w:tcPr>
            <w:tcW w:w="4320" w:type="dxa"/>
          </w:tcPr>
          <w:p>
            <w:r>
              <w:t>Usuário</w:t>
            </w:r>
          </w:p>
        </w:tc>
      </w:tr>
      <w:tr>
        <w:tc>
          <w:tcPr>
            <w:tcW w:w="4320" w:type="dxa"/>
          </w:tcPr>
          <w:p>
            <w:r>
              <w:t>Objetivo</w:t>
            </w:r>
          </w:p>
        </w:tc>
        <w:tc>
          <w:tcPr>
            <w:tcW w:w="4320" w:type="dxa"/>
          </w:tcPr>
          <w:p>
            <w:r>
              <w:t xml:space="preserve">Permitir que o usuário </w:t>
            </w:r>
            <w:r>
              <w:rPr>
                <w:rtl w:val="0"/>
                <w:lang w:val="pt-BR" w:bidi="pt-BR" w:eastAsia="pt-BR"/>
              </w:rPr>
              <w:t>converta valores entre duas moedas utilizando taxas atualizadas.</w:t>
            </w:r>
          </w:p>
        </w:tc>
      </w:tr>
      <w:tr>
        <w:tc>
          <w:tcPr>
            <w:tcW w:w="4320" w:type="dxa"/>
          </w:tcPr>
          <w:p>
            <w:r>
              <w:t>Pré-condição</w:t>
            </w:r>
          </w:p>
        </w:tc>
        <w:tc>
          <w:tcPr>
            <w:tcW w:w="4320" w:type="dxa"/>
          </w:tcPr>
          <w:p>
            <w:r>
              <w:t xml:space="preserve">O </w:t>
            </w:r>
            <w:r>
              <w:rPr>
                <w:rtl w:val="0"/>
                <w:lang w:val="pt-BR" w:bidi="pt-BR" w:eastAsia="pt-BR"/>
              </w:rPr>
              <w:t>aplicativo deve estar online ou</w:t>
            </w:r>
            <w:r>
              <w:rPr>
                <w:rtl w:val="0"/>
                <w:lang w:val="pt-BR" w:bidi="pt-BR" w:eastAsia="pt-BR"/>
              </w:rPr>
              <w:t xml:space="preserve"> ter taxas salvas local</w:t>
            </w:r>
            <w:r>
              <w:rPr>
                <w:rtl w:val="0"/>
                <w:lang w:val="pt-BR" w:bidi="pt-BR" w:eastAsia="pt-BR"/>
              </w:rPr>
              <w:t>mente.</w:t>
            </w:r>
          </w:p>
        </w:tc>
      </w:tr>
      <w:tr>
        <w:tc>
          <w:tcPr>
            <w:tcW w:w="4320" w:type="dxa"/>
          </w:tcPr>
          <w:p>
            <w:r>
              <w:t>Pós-condição</w:t>
            </w:r>
          </w:p>
        </w:tc>
        <w:tc>
          <w:tcPr>
            <w:tcW w:w="4320" w:type="dxa"/>
          </w:tcPr>
          <w:p>
            <w:r>
              <w:t xml:space="preserve">O </w:t>
            </w:r>
            <w:r>
              <w:rPr>
                <w:rtl w:val="0"/>
                <w:lang w:val="pt-BR" w:bidi="pt-BR" w:eastAsia="pt-BR"/>
              </w:rPr>
              <w:t>valor conv</w:t>
            </w:r>
            <w:r>
              <w:rPr>
                <w:rtl w:val="0"/>
                <w:lang w:val="pt-BR" w:bidi="pt-BR" w:eastAsia="pt-BR"/>
              </w:rPr>
              <w:t>ertido é exibido na interface</w:t>
            </w:r>
            <w:r>
              <w:t>.</w:t>
            </w:r>
          </w:p>
        </w:tc>
      </w:tr>
      <w:tr>
        <w:tc>
          <w:tcPr>
            <w:tcW w:w="4320" w:type="dxa"/>
          </w:tcPr>
          <w:p/>
        </w:tc>
        <w:tc>
          <w:tcPr>
            <w:tcW w:w="4320" w:type="dxa"/>
          </w:tcPr>
          <w:p/>
        </w:tc>
      </w:tr>
      <w:tr>
        <w:tc>
          <w:tcPr>
            <w:tcW w:w="4320" w:type="dxa"/>
          </w:tcPr>
          <w:p>
            <w:r>
              <w:t>Fluxo Principal</w:t>
            </w:r>
          </w:p>
        </w:tc>
        <w:tc>
          <w:tcPr>
            <w:tcW w:w="4320" w:type="dxa"/>
          </w:tcPr>
          <w:p>
            <w:r>
              <w:t xml:space="preserve">1. O </w:t>
            </w:r>
            <w:r>
              <w:rPr>
                <w:rtl w:val="0"/>
                <w:lang w:val="pt-BR" w:bidi="pt-BR" w:eastAsia="pt-BR"/>
              </w:rPr>
              <w:t>s</w:t>
            </w:r>
            <w:r>
              <w:rPr>
                <w:rtl w:val="0"/>
                <w:lang w:val="pt-BR" w:bidi="pt-BR" w:eastAsia="pt-BR"/>
              </w:rPr>
              <w:t>eleciona a</w:t>
            </w:r>
            <w:r>
              <w:rPr>
                <w:rtl w:val="0"/>
                <w:lang w:val="pt-BR" w:bidi="pt-BR" w:eastAsia="pt-BR"/>
              </w:rPr>
              <w:t xml:space="preserve"> moeda de destino.</w:t>
            </w:r>
            <w:r>
              <w:br w:type="textWrapping"/>
              <w:t>2. Insere</w:t>
            </w:r>
            <w:r>
              <w:rPr>
                <w:rtl w:val="0"/>
                <w:lang w:val="pt-BR" w:bidi="pt-BR" w:eastAsia="pt-BR"/>
              </w:rPr>
              <w:t xml:space="preserve"> o valor a ser convertido.</w:t>
            </w:r>
            <w:r>
              <w:br w:type="textWrapping"/>
              <w:t>3. Pressiona o botão '</w:t>
            </w:r>
            <w:r>
              <w:rPr>
                <w:rtl w:val="0"/>
                <w:lang w:val="pt-BR" w:bidi="pt-BR" w:eastAsia="pt-BR"/>
              </w:rPr>
              <w:t>Converter</w:t>
            </w:r>
            <w:r>
              <w:t>'.</w:t>
              <w:br w:type="textWrapping"/>
              <w:t xml:space="preserve">4. O sistema </w:t>
            </w:r>
            <w:r>
              <w:rPr>
                <w:rtl w:val="0"/>
                <w:lang w:val="pt-BR" w:bidi="pt-BR" w:eastAsia="pt-BR"/>
              </w:rPr>
              <w:t>exi</w:t>
            </w:r>
            <w:r>
              <w:rPr>
                <w:rtl w:val="0"/>
                <w:lang w:val="pt-BR" w:bidi="pt-BR" w:eastAsia="pt-BR"/>
              </w:rPr>
              <w:t>be o resultado.</w:t>
            </w:r>
          </w:p>
        </w:tc>
      </w:tr>
      <w:tr>
        <w:tc>
          <w:tcPr>
            <w:tcW w:w="4320" w:type="dxa"/>
          </w:tcPr>
          <w:p>
            <w:r>
              <w:t>Fluxo Alternativo</w:t>
            </w:r>
          </w:p>
        </w:tc>
        <w:tc>
          <w:tcPr>
            <w:tcW w:w="4320" w:type="dxa"/>
          </w:tcPr>
          <w:p>
            <w:r>
              <w:t>- C</w:t>
            </w:r>
            <w:r>
              <w:rPr>
                <w:rtl w:val="0"/>
                <w:lang w:val="pt-BR" w:bidi="pt-BR" w:eastAsia="pt-BR"/>
              </w:rPr>
              <w:t>onxe</w:t>
            </w:r>
            <w:r>
              <w:rPr>
                <w:rtl w:val="0"/>
                <w:lang w:val="pt-BR" w:bidi="pt-BR" w:eastAsia="pt-BR"/>
              </w:rPr>
              <w:t xml:space="preserve">xão offline: </w:t>
            </w:r>
            <w:r>
              <w:rPr>
                <w:rtl w:val="0"/>
                <w:lang w:val="pt-BR" w:bidi="pt-BR" w:eastAsia="pt-BR"/>
              </w:rPr>
              <w:t>Utilizar taxas salvas localmente.</w:t>
            </w:r>
            <w:r>
              <w:br w:type="textWrapping"/>
            </w:r>
          </w:p>
        </w:tc>
      </w:tr>
      <w:tr>
        <w:tc>
          <w:tcPr>
            <w:tcW w:w="4320" w:type="dxa"/>
          </w:tcPr>
          <w:p>
            <w:r>
              <w:t>Tratamento de Exceções</w:t>
            </w:r>
          </w:p>
        </w:tc>
        <w:tc>
          <w:tcPr>
            <w:tcW w:w="4320" w:type="dxa"/>
          </w:tcPr>
          <w:p>
            <w:r>
              <w:rPr>
                <w:rtl w:val="0"/>
                <w:lang w:val="pt-BR" w:bidi="pt-BR" w:eastAsia="pt-BR"/>
              </w:rPr>
              <w:t>Se a API não responder, exibir erro genérico.</w:t>
            </w:r>
          </w:p>
        </w:tc>
      </w:tr>
    </w:tbl>
    <w:p/>
    <w:p/>
    <w:p>
      <w:pPr>
        <w:pStyle w:val="P4"/>
      </w:pPr>
      <w:r>
        <w:t xml:space="preserve">Caso de Uso 2: </w:t>
      </w:r>
      <w:bookmarkStart w:id="0" w:name="_dx_frag_StartFragment"/>
      <w:bookmarkEnd w:id="0"/>
      <w:r>
        <w:t>Exibir Gráficos de Cotações</w:t>
      </w:r>
      <w:bookmarkStart w:id="1" w:name="_dx_frag_EndFragment"/>
      <w:bookmarkEnd w:id="1"/>
    </w:p>
    <w:tbl>
      <w:tblPr>
        <w:tblStyle w:val="T2"/>
        <w:tblW w:w="0" w:type="auto"/>
        <w:tblLook w:val="04A0"/>
      </w:tblPr>
      <w:tblGrid>
        <w:gridCol w:w="4320"/>
        <w:gridCol w:w="4320"/>
      </w:tblGrid>
      <w:tr>
        <w:tc>
          <w:tcPr>
            <w:tcW w:w="4320" w:type="dxa"/>
          </w:tcPr>
          <w:p>
            <w:r>
              <w:t>ID</w:t>
            </w:r>
          </w:p>
        </w:tc>
        <w:tc>
          <w:tcPr>
            <w:tcW w:w="4320" w:type="dxa"/>
          </w:tcPr>
          <w:p>
            <w:r>
              <w:t>UC002</w:t>
            </w:r>
          </w:p>
        </w:tc>
      </w:tr>
      <w:tr>
        <w:tc>
          <w:tcPr>
            <w:tcW w:w="4320" w:type="dxa"/>
          </w:tcPr>
          <w:p>
            <w:r>
              <w:t>Título</w:t>
            </w:r>
          </w:p>
        </w:tc>
        <w:tc>
          <w:tcPr>
            <w:tcW w:w="4320" w:type="dxa"/>
          </w:tcPr>
          <w:p>
            <w:bookmarkStart w:id="2" w:name="_dx_frag_StartFragment"/>
            <w:bookmarkEnd w:id="2"/>
            <w:r>
              <w:t>Exibir Gráficos de Cotações</w:t>
            </w:r>
            <w:bookmarkStart w:id="3" w:name="_dx_frag_EndFragment"/>
            <w:bookmarkEnd w:id="3"/>
          </w:p>
        </w:tc>
      </w:tr>
      <w:tr>
        <w:tc>
          <w:tcPr>
            <w:tcW w:w="4320" w:type="dxa"/>
          </w:tcPr>
          <w:p>
            <w:r>
              <w:t>Ator Principal</w:t>
            </w:r>
          </w:p>
        </w:tc>
        <w:tc>
          <w:tcPr>
            <w:tcW w:w="4320" w:type="dxa"/>
          </w:tcPr>
          <w:p>
            <w:r>
              <w:t>Usuário</w:t>
            </w:r>
          </w:p>
        </w:tc>
      </w:tr>
      <w:tr>
        <w:tc>
          <w:tcPr>
            <w:tcW w:w="4320" w:type="dxa"/>
          </w:tcPr>
          <w:p>
            <w:r>
              <w:t>Objetivo</w:t>
            </w:r>
          </w:p>
        </w:tc>
        <w:tc>
          <w:tcPr>
            <w:tcW w:w="4320" w:type="dxa"/>
          </w:tcPr>
          <w:p>
            <w:r>
              <w:t>Permitir que o usuário</w:t>
            </w:r>
            <w:r>
              <w:rPr>
                <w:rtl w:val="0"/>
                <w:lang w:val="pt-BR" w:bidi="pt-BR" w:eastAsia="pt-BR"/>
              </w:rPr>
              <w:t xml:space="preserve"> visualize gráficos de variaçoes de c</w:t>
            </w:r>
            <w:r>
              <w:rPr>
                <w:rtl w:val="0"/>
                <w:lang w:val="pt-BR" w:bidi="pt-BR" w:eastAsia="pt-BR"/>
              </w:rPr>
              <w:t>âmbio.</w:t>
            </w:r>
          </w:p>
        </w:tc>
      </w:tr>
      <w:tr>
        <w:tc>
          <w:tcPr>
            <w:tcW w:w="4320" w:type="dxa"/>
          </w:tcPr>
          <w:p>
            <w:r>
              <w:t>Pré-condição</w:t>
            </w:r>
          </w:p>
        </w:tc>
        <w:tc>
          <w:tcPr>
            <w:tcW w:w="4320" w:type="dxa"/>
          </w:tcPr>
          <w:p>
            <w:r>
              <w:rPr>
                <w:rtl w:val="0"/>
                <w:lang w:val="pt-BR" w:bidi="pt-BR" w:eastAsia="pt-BR"/>
              </w:rPr>
              <w:t xml:space="preserve">O </w:t>
            </w:r>
            <w:r>
              <w:rPr>
                <w:rtl w:val="0"/>
                <w:lang w:val="pt-BR" w:bidi="pt-BR" w:eastAsia="pt-BR"/>
              </w:rPr>
              <w:t>aplicativo deve estar conectado à internet.</w:t>
            </w:r>
          </w:p>
        </w:tc>
      </w:tr>
      <w:tr>
        <w:tc>
          <w:tcPr>
            <w:tcW w:w="4320" w:type="dxa"/>
          </w:tcPr>
          <w:p>
            <w:r>
              <w:t>Pós-condição</w:t>
            </w:r>
          </w:p>
        </w:tc>
        <w:tc>
          <w:tcPr>
            <w:tcW w:w="4320" w:type="dxa"/>
          </w:tcPr>
          <w:p>
            <w:r>
              <w:t xml:space="preserve">O </w:t>
            </w:r>
            <w:r>
              <w:rPr>
                <w:rtl w:val="0"/>
                <w:lang w:val="pt-BR" w:bidi="pt-BR" w:eastAsia="pt-BR"/>
              </w:rPr>
              <w:t>gráfico é exibido com base nos dados his</w:t>
            </w:r>
            <w:r>
              <w:rPr>
                <w:rtl w:val="0"/>
                <w:lang w:val="pt-BR" w:bidi="pt-BR" w:eastAsia="pt-BR"/>
              </w:rPr>
              <w:t>tóricos.</w:t>
            </w:r>
          </w:p>
        </w:tc>
      </w:tr>
      <w:tr>
        <w:tc>
          <w:tcPr>
            <w:tcW w:w="4320" w:type="dxa"/>
          </w:tcPr>
          <w:p/>
        </w:tc>
        <w:tc>
          <w:tcPr>
            <w:tcW w:w="4320" w:type="dxa"/>
          </w:tcPr>
          <w:p/>
        </w:tc>
      </w:tr>
      <w:tr>
        <w:tc>
          <w:tcPr>
            <w:tcW w:w="4320" w:type="dxa"/>
          </w:tcPr>
          <w:p>
            <w:r>
              <w:t>Fluxo Principal</w:t>
            </w:r>
          </w:p>
        </w:tc>
        <w:tc>
          <w:tcPr>
            <w:tcW w:w="4320" w:type="dxa"/>
          </w:tcPr>
          <w:p>
            <w:r>
              <w:t xml:space="preserve">1. O usuário </w:t>
            </w:r>
            <w:r>
              <w:rPr>
                <w:rtl w:val="0"/>
                <w:lang w:val="pt-BR" w:bidi="pt-BR" w:eastAsia="pt-BR"/>
              </w:rPr>
              <w:t>seleciona a</w:t>
            </w:r>
            <w:r>
              <w:rPr>
                <w:rtl w:val="0"/>
                <w:lang w:val="pt-BR" w:bidi="pt-BR" w:eastAsia="pt-BR"/>
              </w:rPr>
              <w:t>s moedas para análise.</w:t>
            </w:r>
            <w:r>
              <w:br w:type="textWrapping"/>
              <w:t xml:space="preserve">2. </w:t>
            </w:r>
            <w:r>
              <w:rPr>
                <w:rtl w:val="0"/>
                <w:lang w:val="pt-BR" w:bidi="pt-BR" w:eastAsia="pt-BR"/>
              </w:rPr>
              <w:t>Define o período de tempo desej</w:t>
            </w:r>
            <w:r>
              <w:rPr>
                <w:rtl w:val="0"/>
                <w:lang w:val="pt-BR" w:bidi="pt-BR" w:eastAsia="pt-BR"/>
              </w:rPr>
              <w:t>ado.</w:t>
            </w:r>
            <w:r>
              <w:br w:type="textWrapping"/>
              <w:t xml:space="preserve">3. </w:t>
            </w:r>
            <w:r>
              <w:rPr>
                <w:rtl w:val="0"/>
                <w:lang w:val="pt-BR" w:bidi="pt-BR" w:eastAsia="pt-BR"/>
              </w:rPr>
              <w:t>Pressiona "Atualizar Taxas".</w:t>
            </w:r>
            <w:r>
              <w:br w:type="textWrapping"/>
              <w:t xml:space="preserve">4. </w:t>
            </w:r>
            <w:r>
              <w:rPr>
                <w:rtl w:val="0"/>
                <w:lang w:val="pt-BR" w:bidi="pt-BR" w:eastAsia="pt-BR"/>
              </w:rPr>
              <w:t>O sistema consulta a API e exibe o gráfico.</w:t>
            </w:r>
            <w:r>
              <w:br w:type="textWrapping"/>
              <w:t>5. O aplicativo consulta a API para obter a taxa de câmbio.</w:t>
              <w:br w:type="textWrapping"/>
              <w:t>6. Exibe o valor convertido na tela.</w:t>
              <w:br w:type="textWrapping"/>
            </w:r>
          </w:p>
        </w:tc>
      </w:tr>
      <w:tr>
        <w:tc>
          <w:tcPr>
            <w:tcW w:w="4320" w:type="dxa"/>
          </w:tcPr>
          <w:p>
            <w:r>
              <w:t>Fluxo Alternativo</w:t>
            </w:r>
          </w:p>
        </w:tc>
        <w:tc>
          <w:tcPr>
            <w:tcW w:w="4320" w:type="dxa"/>
          </w:tcPr>
          <w:p>
            <w:r>
              <w:t>- Falha na Conexão à API: O aplicativo utiliza as taxas armazenadas localmente e informa o usuário.</w:t>
              <w:br w:type="textWrapping"/>
              <w:t>- Erro no Valor Inserido: O sistema exibe uma mensagem de erro e solicita um valor válido.</w:t>
              <w:br w:type="textWrapping"/>
            </w:r>
          </w:p>
        </w:tc>
      </w:tr>
      <w:tr>
        <w:tc>
          <w:tcPr>
            <w:tcW w:w="4320" w:type="dxa"/>
          </w:tcPr>
          <w:p>
            <w:r>
              <w:t>Tratamento de Exceções</w:t>
            </w:r>
          </w:p>
        </w:tc>
        <w:tc>
          <w:tcPr>
            <w:tcW w:w="4320" w:type="dxa"/>
          </w:tcPr>
          <w:p>
            <w:r>
              <w:t>Quando o usuário insere valores inválidos repetidamente, exibir uma mensagem clara com exemplos de entrada aceitável.</w:t>
            </w:r>
          </w:p>
        </w:tc>
      </w:tr>
    </w:tbl>
    <w:p/>
    <w:p/>
    <w:p>
      <w:pPr>
        <w:pStyle w:val="P4"/>
      </w:pPr>
      <w:r>
        <w:t xml:space="preserve">Caso de Uso </w:t>
      </w:r>
      <w:r>
        <w:rPr>
          <w:rtl w:val="0"/>
          <w:lang w:val="pt-BR" w:bidi="pt-BR" w:eastAsia="pt-BR"/>
        </w:rPr>
        <w:t>3</w:t>
      </w:r>
      <w:r>
        <w:t xml:space="preserve">: </w:t>
      </w:r>
      <w:bookmarkStart w:id="4" w:name="_dx_frag_StartFragment"/>
      <w:bookmarkEnd w:id="4"/>
      <w:r>
        <w:t>Acessar Histórico de Conversões</w:t>
      </w:r>
      <w:bookmarkStart w:id="5" w:name="_dx_frag_EndFragment"/>
      <w:bookmarkEnd w:id="5"/>
    </w:p>
    <w:tbl>
      <w:tblPr>
        <w:tblStyle w:val="T2"/>
        <w:tblW w:w="0" w:type="auto"/>
        <w:tblLayout w:type="autofit"/>
        <w:tblLook w:val="04A0"/>
      </w:tblPr>
      <w:tblGrid>
        <w:gridCol w:w="4320"/>
        <w:gridCol w:w="4320"/>
      </w:tblGrid>
      <w:tr>
        <w:tc>
          <w:tcPr>
            <w:tcW w:w="4320" w:type="dxa"/>
          </w:tcPr>
          <w:p>
            <w:r>
              <w:t>ID</w:t>
            </w:r>
          </w:p>
        </w:tc>
        <w:tc>
          <w:tcPr>
            <w:tcW w:w="4320" w:type="dxa"/>
          </w:tcPr>
          <w:p>
            <w:r>
              <w:t>UC00</w:t>
            </w:r>
            <w:r>
              <w:rPr>
                <w:rtl w:val="0"/>
                <w:lang w:val="pt-BR" w:bidi="pt-BR" w:eastAsia="pt-BR"/>
              </w:rPr>
              <w:t>3</w:t>
            </w:r>
          </w:p>
        </w:tc>
      </w:tr>
      <w:tr>
        <w:tc>
          <w:tcPr>
            <w:tcW w:w="4320" w:type="dxa"/>
          </w:tcPr>
          <w:p>
            <w:r>
              <w:t>Título</w:t>
            </w:r>
          </w:p>
        </w:tc>
        <w:tc>
          <w:tcPr>
            <w:tcW w:w="4320" w:type="dxa"/>
          </w:tcPr>
          <w:p>
            <w:bookmarkStart w:id="6" w:name="_dx_frag_StartFragment"/>
            <w:bookmarkEnd w:id="6"/>
            <w:r>
              <w:t>Acessar Histórico de Conversões</w:t>
            </w:r>
            <w:bookmarkStart w:id="7" w:name="_dx_frag_EndFragment"/>
            <w:bookmarkEnd w:id="7"/>
          </w:p>
        </w:tc>
      </w:tr>
      <w:tr>
        <w:tc>
          <w:tcPr>
            <w:tcW w:w="4320" w:type="dxa"/>
          </w:tcPr>
          <w:p>
            <w:r>
              <w:t>Ator Principal</w:t>
            </w:r>
          </w:p>
        </w:tc>
        <w:tc>
          <w:tcPr>
            <w:tcW w:w="4320" w:type="dxa"/>
          </w:tcPr>
          <w:p>
            <w:r>
              <w:t>Usuário</w:t>
            </w:r>
          </w:p>
        </w:tc>
      </w:tr>
      <w:tr>
        <w:tc>
          <w:tcPr>
            <w:tcW w:w="4320" w:type="dxa"/>
          </w:tcPr>
          <w:p>
            <w:r>
              <w:t>Objetivo</w:t>
            </w:r>
          </w:p>
        </w:tc>
        <w:tc>
          <w:tcPr>
            <w:tcW w:w="4320" w:type="dxa"/>
          </w:tcPr>
          <w:p>
            <w:bookmarkStart w:id="8" w:name="_dx_frag_StartFragment"/>
            <w:bookmarkEnd w:id="8"/>
            <w:r>
              <w:t>Permitir que o usuário visualize conversões realizadas anteriormente</w:t>
            </w:r>
            <w:bookmarkStart w:id="9" w:name="_dx_frag_EndFragment"/>
            <w:bookmarkEnd w:id="9"/>
            <w:r>
              <w:rPr>
                <w:rtl w:val="0"/>
                <w:lang w:val="pt-BR" w:bidi="pt-BR" w:eastAsia="pt-BR"/>
              </w:rPr>
              <w:t>.</w:t>
            </w:r>
          </w:p>
        </w:tc>
      </w:tr>
      <w:tr>
        <w:tc>
          <w:tcPr>
            <w:tcW w:w="4320" w:type="dxa"/>
          </w:tcPr>
          <w:p>
            <w:r>
              <w:t>Pré-condição</w:t>
            </w:r>
          </w:p>
        </w:tc>
        <w:tc>
          <w:tcPr>
            <w:tcW w:w="4320" w:type="dxa"/>
          </w:tcPr>
          <w:p>
            <w:bookmarkStart w:id="10" w:name="_dx_frag_StartFragment"/>
            <w:bookmarkEnd w:id="10"/>
            <w:r>
              <w:t>Conversões precisam estar salvas no dispositivo</w:t>
            </w:r>
            <w:bookmarkStart w:id="11" w:name="_dx_frag_EndFragment"/>
            <w:bookmarkEnd w:id="11"/>
            <w:r>
              <w:rPr>
                <w:rtl w:val="0"/>
                <w:lang w:val="pt-BR" w:bidi="pt-BR" w:eastAsia="pt-BR"/>
              </w:rPr>
              <w:t>.</w:t>
            </w:r>
          </w:p>
        </w:tc>
      </w:tr>
      <w:tr>
        <w:tc>
          <w:tcPr>
            <w:tcW w:w="4320" w:type="dxa"/>
          </w:tcPr>
          <w:p>
            <w:r>
              <w:t>Pós-condição</w:t>
            </w:r>
          </w:p>
        </w:tc>
        <w:tc>
          <w:tcPr>
            <w:tcW w:w="4320" w:type="dxa"/>
          </w:tcPr>
          <w:p>
            <w:bookmarkStart w:id="12" w:name="_dx_frag_StartFragment"/>
            <w:bookmarkEnd w:id="12"/>
            <w:r>
              <w:t>O histórico é exibido para o usuário</w:t>
            </w:r>
            <w:bookmarkStart w:id="13" w:name="_dx_frag_EndFragment"/>
            <w:bookmarkEnd w:id="13"/>
            <w:r>
              <w:t>.</w:t>
            </w:r>
          </w:p>
        </w:tc>
      </w:tr>
      <w:tr>
        <w:tc>
          <w:tcPr>
            <w:tcW w:w="4320" w:type="dxa"/>
          </w:tcPr>
          <w:p/>
        </w:tc>
        <w:tc>
          <w:tcPr>
            <w:tcW w:w="4320" w:type="dxa"/>
          </w:tcPr>
          <w:p/>
        </w:tc>
      </w:tr>
      <w:tr>
        <w:tc>
          <w:tcPr>
            <w:tcW w:w="4320" w:type="dxa"/>
          </w:tcPr>
          <w:p>
            <w:r>
              <w:t>Fluxo Principal</w:t>
            </w:r>
          </w:p>
        </w:tc>
        <w:tc>
          <w:tcPr>
            <w:tcW w:w="4320" w:type="dxa"/>
          </w:tcPr>
          <w:p>
            <w:r>
              <w:t xml:space="preserve">1. O </w:t>
            </w:r>
            <w:r>
              <w:rPr>
                <w:rtl w:val="0"/>
                <w:lang w:val="pt-BR" w:bidi="pt-BR" w:eastAsia="pt-BR"/>
              </w:rPr>
              <w:t>usuário acessa a tela de h</w:t>
            </w:r>
            <w:r>
              <w:rPr>
                <w:rtl w:val="0"/>
                <w:lang w:val="pt-BR" w:bidi="pt-BR" w:eastAsia="pt-BR"/>
              </w:rPr>
              <w:t>istórico.</w:t>
            </w:r>
            <w:r>
              <w:br w:type="textWrapping"/>
              <w:t xml:space="preserve">2. </w:t>
            </w:r>
            <w:r>
              <w:rPr>
                <w:rtl w:val="0"/>
                <w:lang w:val="pt-BR" w:bidi="pt-BR" w:eastAsia="pt-BR"/>
              </w:rPr>
              <w:t>Visualiza as conversões anteriores armezenadas.</w:t>
            </w:r>
          </w:p>
        </w:tc>
      </w:tr>
      <w:tr>
        <w:tc>
          <w:tcPr>
            <w:tcW w:w="4320" w:type="dxa"/>
          </w:tcPr>
          <w:p>
            <w:r>
              <w:t>Fluxo Alternativo</w:t>
            </w:r>
          </w:p>
        </w:tc>
        <w:tc>
          <w:tcPr>
            <w:tcW w:w="4320" w:type="dxa"/>
          </w:tcPr>
          <w:p>
            <w:bookmarkStart w:id="14" w:name="_dx_frag_StartFragment"/>
            <w:bookmarkEnd w:id="14"/>
            <w:r>
              <w:t>- Histórico vazio: Informar que não há dados salvos</w:t>
            </w:r>
            <w:bookmarkStart w:id="15" w:name="_dx_frag_EndFragment"/>
            <w:bookmarkEnd w:id="15"/>
            <w:r>
              <w:rPr>
                <w:rtl w:val="0"/>
                <w:lang w:val="pt-BR" w:bidi="pt-BR" w:eastAsia="pt-BR"/>
              </w:rPr>
              <w:t>.</w:t>
            </w:r>
            <w:r>
              <w:br w:type="textWrapping"/>
            </w:r>
          </w:p>
        </w:tc>
      </w:tr>
      <w:tr>
        <w:tc>
          <w:tcPr>
            <w:tcW w:w="4320" w:type="dxa"/>
          </w:tcPr>
          <w:p>
            <w:r>
              <w:t>Tratamento de Exceções</w:t>
            </w:r>
          </w:p>
        </w:tc>
        <w:tc>
          <w:tcPr>
            <w:tcW w:w="4320" w:type="dxa"/>
          </w:tcPr>
          <w:p>
            <w:bookmarkStart w:id="16" w:name="_dx_frag_StartFragment"/>
            <w:bookmarkEnd w:id="16"/>
            <w:r>
              <w:t>Se houver falha no armazenamento local, exibir mensagem de erro</w:t>
            </w:r>
            <w:bookmarkStart w:id="17" w:name="_dx_frag_EndFragment"/>
            <w:bookmarkEnd w:id="17"/>
            <w:r>
              <w:rPr>
                <w:rtl w:val="0"/>
                <w:lang w:val="pt-BR" w:bidi="pt-BR" w:eastAsia="pt-BR"/>
              </w:rPr>
              <w:t>.</w:t>
            </w:r>
          </w:p>
        </w:tc>
      </w:tr>
    </w:tbl>
    <w:p/>
    <w:p/>
    <w:p/>
    <w:p/>
    <w:p/>
    <w:p/>
    <w:p/>
    <w:p/>
    <w:p>
      <w:pPr>
        <w:pStyle w:val="P4"/>
      </w:pPr>
      <w:r>
        <w:t xml:space="preserve">Caso de Uso </w:t>
      </w:r>
      <w:r>
        <w:rPr>
          <w:rtl w:val="0"/>
          <w:lang w:val="pt-BR" w:bidi="pt-BR" w:eastAsia="pt-BR"/>
        </w:rPr>
        <w:t>4</w:t>
      </w:r>
      <w:r>
        <w:t xml:space="preserve">: </w:t>
      </w:r>
      <w:bookmarkStart w:id="18" w:name="_dx_frag_StartFragment"/>
      <w:bookmarkEnd w:id="18"/>
      <w:r>
        <w:t>Configurar Preferências do Usuário</w:t>
      </w:r>
      <w:bookmarkStart w:id="19" w:name="_dx_frag_EndFragment"/>
      <w:bookmarkEnd w:id="19"/>
    </w:p>
    <w:tbl>
      <w:tblPr>
        <w:tblStyle w:val="T2"/>
        <w:tblW w:w="0" w:type="auto"/>
        <w:tblLayout w:type="autofit"/>
        <w:tblLook w:val="04A0"/>
      </w:tblPr>
      <w:tblGrid>
        <w:gridCol w:w="4320"/>
        <w:gridCol w:w="4320"/>
      </w:tblGrid>
      <w:tr>
        <w:tc>
          <w:tcPr>
            <w:tcW w:w="4320" w:type="dxa"/>
          </w:tcPr>
          <w:p>
            <w:r>
              <w:t>ID</w:t>
            </w:r>
          </w:p>
        </w:tc>
        <w:tc>
          <w:tcPr>
            <w:tcW w:w="4320" w:type="dxa"/>
          </w:tcPr>
          <w:p>
            <w:r>
              <w:t>UC00</w:t>
            </w:r>
            <w:r>
              <w:rPr>
                <w:rtl w:val="0"/>
                <w:lang w:val="pt-BR" w:bidi="pt-BR" w:eastAsia="pt-BR"/>
              </w:rPr>
              <w:t>4</w:t>
            </w:r>
          </w:p>
        </w:tc>
      </w:tr>
      <w:tr>
        <w:tc>
          <w:tcPr>
            <w:tcW w:w="4320" w:type="dxa"/>
          </w:tcPr>
          <w:p>
            <w:r>
              <w:t>Título</w:t>
            </w:r>
          </w:p>
        </w:tc>
        <w:tc>
          <w:tcPr>
            <w:tcW w:w="4320" w:type="dxa"/>
          </w:tcPr>
          <w:p>
            <w:bookmarkStart w:id="20" w:name="_dx_frag_StartFragment"/>
            <w:bookmarkEnd w:id="20"/>
            <w:r>
              <w:t>Configurar Preferências do Usuário</w:t>
            </w:r>
            <w:bookmarkStart w:id="21" w:name="_dx_frag_EndFragment"/>
            <w:bookmarkEnd w:id="21"/>
          </w:p>
        </w:tc>
      </w:tr>
      <w:tr>
        <w:tc>
          <w:tcPr>
            <w:tcW w:w="4320" w:type="dxa"/>
          </w:tcPr>
          <w:p>
            <w:r>
              <w:t>Ator Principal</w:t>
            </w:r>
          </w:p>
        </w:tc>
        <w:tc>
          <w:tcPr>
            <w:tcW w:w="4320" w:type="dxa"/>
          </w:tcPr>
          <w:p>
            <w:r>
              <w:t>Usuário</w:t>
            </w:r>
          </w:p>
        </w:tc>
      </w:tr>
      <w:tr>
        <w:tc>
          <w:tcPr>
            <w:tcW w:w="4320" w:type="dxa"/>
          </w:tcPr>
          <w:p>
            <w:r>
              <w:t>Objetivo</w:t>
            </w:r>
          </w:p>
        </w:tc>
        <w:tc>
          <w:tcPr>
            <w:tcW w:w="4320" w:type="dxa"/>
          </w:tcPr>
          <w:p>
            <w:bookmarkStart w:id="22" w:name="_dx_frag_StartFragment"/>
            <w:bookmarkEnd w:id="22"/>
            <w:r>
              <w:t>Permitir que o usuário personalize a experiência do aplicativo</w:t>
            </w:r>
            <w:bookmarkStart w:id="23" w:name="_dx_frag_EndFragment"/>
            <w:bookmarkEnd w:id="23"/>
            <w:r>
              <w:rPr>
                <w:rtl w:val="0"/>
                <w:lang w:val="pt-BR" w:bidi="pt-BR" w:eastAsia="pt-BR"/>
              </w:rPr>
              <w:t>.</w:t>
            </w:r>
          </w:p>
        </w:tc>
      </w:tr>
      <w:tr>
        <w:tc>
          <w:tcPr>
            <w:tcW w:w="4320" w:type="dxa"/>
          </w:tcPr>
          <w:p>
            <w:r>
              <w:t>Pré-condição</w:t>
            </w:r>
          </w:p>
        </w:tc>
        <w:tc>
          <w:tcPr>
            <w:tcW w:w="4320" w:type="dxa"/>
          </w:tcPr>
          <w:p>
            <w:bookmarkStart w:id="24" w:name="_dx_frag_StartFragment"/>
            <w:bookmarkEnd w:id="24"/>
            <w:r>
              <w:t>O usuário deve estar autenticado no aplicativo</w:t>
            </w:r>
            <w:bookmarkStart w:id="25" w:name="_dx_frag_EndFragment"/>
            <w:bookmarkEnd w:id="25"/>
            <w:r>
              <w:rPr>
                <w:rtl w:val="0"/>
                <w:lang w:val="pt-BR" w:bidi="pt-BR" w:eastAsia="pt-BR"/>
              </w:rPr>
              <w:t>.</w:t>
            </w:r>
          </w:p>
        </w:tc>
      </w:tr>
      <w:tr>
        <w:tc>
          <w:tcPr>
            <w:tcW w:w="4320" w:type="dxa"/>
          </w:tcPr>
          <w:p>
            <w:r>
              <w:t>Pós-condição</w:t>
            </w:r>
          </w:p>
        </w:tc>
        <w:tc>
          <w:tcPr>
            <w:tcW w:w="4320" w:type="dxa"/>
          </w:tcPr>
          <w:p>
            <w:bookmarkStart w:id="26" w:name="_dx_frag_StartFragment"/>
            <w:bookmarkEnd w:id="26"/>
            <w:r>
              <w:t>As preferências são salvas no dispositivo ou servidor</w:t>
            </w:r>
            <w:bookmarkStart w:id="27" w:name="_dx_frag_EndFragment"/>
            <w:bookmarkEnd w:id="27"/>
            <w:r>
              <w:t>.</w:t>
            </w:r>
          </w:p>
        </w:tc>
      </w:tr>
      <w:tr>
        <w:tc>
          <w:tcPr>
            <w:tcW w:w="4320" w:type="dxa"/>
          </w:tcPr>
          <w:p/>
        </w:tc>
        <w:tc>
          <w:tcPr>
            <w:tcW w:w="4320" w:type="dxa"/>
          </w:tcPr>
          <w:p/>
        </w:tc>
      </w:tr>
      <w:tr>
        <w:tc>
          <w:tcPr>
            <w:tcW w:w="4320" w:type="dxa"/>
          </w:tcPr>
          <w:p>
            <w:r>
              <w:t>Fluxo Principal</w:t>
            </w:r>
          </w:p>
        </w:tc>
        <w:tc>
          <w:tcPr>
            <w:tcW w:w="4320" w:type="dxa"/>
          </w:tcPr>
          <w:p>
            <w:r>
              <w:t xml:space="preserve">1. O </w:t>
            </w:r>
            <w:r>
              <w:rPr>
                <w:rtl w:val="0"/>
                <w:lang w:val="pt-BR" w:bidi="pt-BR" w:eastAsia="pt-BR"/>
              </w:rPr>
              <w:t>usu</w:t>
            </w:r>
            <w:r>
              <w:rPr>
                <w:rtl w:val="0"/>
                <w:lang w:val="pt-BR" w:bidi="pt-BR" w:eastAsia="pt-BR"/>
              </w:rPr>
              <w:t xml:space="preserve">ário </w:t>
            </w:r>
            <w:r>
              <w:rPr>
                <w:rtl w:val="0"/>
                <w:lang w:val="pt-BR" w:bidi="pt-BR" w:eastAsia="pt-BR"/>
              </w:rPr>
              <w:t>acessa a tela de configurações.</w:t>
            </w:r>
            <w:r>
              <w:br w:type="textWrapping"/>
              <w:t xml:space="preserve">2. </w:t>
            </w:r>
            <w:r>
              <w:rPr>
                <w:rtl w:val="0"/>
                <w:lang w:val="pt-BR" w:bidi="pt-BR" w:eastAsia="pt-BR"/>
              </w:rPr>
              <w:t>Mo</w:t>
            </w:r>
            <w:r>
              <w:rPr>
                <w:rtl w:val="0"/>
                <w:lang w:val="pt-BR" w:bidi="pt-BR" w:eastAsia="pt-BR"/>
              </w:rPr>
              <w:t>difica as opç</w:t>
            </w:r>
            <w:r>
              <w:rPr>
                <w:rtl w:val="0"/>
                <w:lang w:val="pt-BR" w:bidi="pt-BR" w:eastAsia="pt-BR"/>
              </w:rPr>
              <w:t>ões desejadas.</w:t>
            </w:r>
            <w:r>
              <w:br w:type="textWrapping"/>
              <w:t xml:space="preserve">3. </w:t>
            </w:r>
            <w:r>
              <w:rPr>
                <w:rtl w:val="0"/>
                <w:lang w:val="pt-BR" w:bidi="pt-BR" w:eastAsia="pt-BR"/>
              </w:rPr>
              <w:t>Salva as alt</w:t>
            </w:r>
            <w:r>
              <w:rPr>
                <w:rtl w:val="0"/>
                <w:lang w:val="pt-BR" w:bidi="pt-BR" w:eastAsia="pt-BR"/>
              </w:rPr>
              <w:t>eralç</w:t>
            </w:r>
            <w:r>
              <w:rPr>
                <w:rtl w:val="0"/>
                <w:lang w:val="pt-BR" w:bidi="pt-BR" w:eastAsia="pt-BR"/>
              </w:rPr>
              <w:t>ões.</w:t>
            </w:r>
          </w:p>
        </w:tc>
      </w:tr>
      <w:tr>
        <w:tc>
          <w:tcPr>
            <w:tcW w:w="4320" w:type="dxa"/>
          </w:tcPr>
          <w:p>
            <w:r>
              <w:t>Fluxo Alternativo</w:t>
            </w:r>
          </w:p>
        </w:tc>
        <w:tc>
          <w:tcPr>
            <w:tcW w:w="4320" w:type="dxa"/>
          </w:tcPr>
          <w:p>
            <w:bookmarkStart w:id="28" w:name="_dx_frag_StartFragment"/>
            <w:bookmarkEnd w:id="28"/>
            <w:r>
              <w:t>- Alteração inválida: Informar o erro ao usuário</w:t>
            </w:r>
            <w:bookmarkStart w:id="29" w:name="_dx_frag_EndFragment"/>
            <w:bookmarkEnd w:id="29"/>
            <w:r>
              <w:rPr>
                <w:rtl w:val="0"/>
                <w:lang w:val="pt-BR" w:bidi="pt-BR" w:eastAsia="pt-BR"/>
              </w:rPr>
              <w:t>.</w:t>
            </w:r>
            <w:r>
              <w:br w:type="textWrapping"/>
            </w:r>
          </w:p>
        </w:tc>
      </w:tr>
      <w:tr>
        <w:tc>
          <w:tcPr>
            <w:tcW w:w="4320" w:type="dxa"/>
          </w:tcPr>
          <w:p>
            <w:r>
              <w:t>Tratamento de Exceções</w:t>
            </w:r>
          </w:p>
        </w:tc>
        <w:tc>
          <w:tcPr>
            <w:tcW w:w="4320" w:type="dxa"/>
          </w:tcPr>
          <w:p>
            <w:bookmarkStart w:id="30" w:name="_dx_frag_StartFragment"/>
            <w:bookmarkEnd w:id="30"/>
            <w:r>
              <w:t>Se houver falha ao salvar, exibir mensagem de erro</w:t>
            </w:r>
            <w:bookmarkStart w:id="31" w:name="_dx_frag_EndFragment"/>
            <w:bookmarkEnd w:id="31"/>
            <w:r>
              <w:rPr>
                <w:rtl w:val="0"/>
                <w:lang w:val="pt-BR" w:bidi="pt-BR" w:eastAsia="pt-BR"/>
              </w:rPr>
              <w:t>.</w:t>
            </w:r>
          </w:p>
        </w:tc>
      </w:tr>
    </w:tbl>
    <w:p/>
    <w:sectPr>
      <w:type w:val="nextPage"/>
      <w:pgMar w:left="1800" w:right="1800" w:top="1440" w:bottom="144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FFFFFF7C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800"/>
        <w:tabs>
          <w:tab w:val="num" w:pos="1800" w:leader="none"/>
        </w:tabs>
      </w:pPr>
      <w:rPr/>
    </w:lvl>
    <w:lvl w:ilvl="1" w:tplc="7D79D8AC">
      <w:start w:val="1"/>
      <w:numFmt w:val="decimal"/>
      <w:suff w:val="tab"/>
      <w:lvlText w:val="%1."/>
      <w:lvlJc w:val="left"/>
      <w:pPr/>
      <w:rPr/>
    </w:lvl>
    <w:lvl w:ilvl="2" w:tplc="7C8646E3">
      <w:start w:val="1"/>
      <w:numFmt w:val="decimal"/>
      <w:suff w:val="tab"/>
      <w:lvlText w:val="%1."/>
      <w:lvlJc w:val="left"/>
      <w:pPr/>
      <w:rPr/>
    </w:lvl>
    <w:lvl w:ilvl="3" w:tplc="7DC79EEC">
      <w:start w:val="1"/>
      <w:numFmt w:val="decimal"/>
      <w:suff w:val="tab"/>
      <w:lvlText w:val="%1."/>
      <w:lvlJc w:val="left"/>
      <w:pPr/>
      <w:rPr/>
    </w:lvl>
    <w:lvl w:ilvl="4" w:tplc="444FA897">
      <w:start w:val="1"/>
      <w:numFmt w:val="decimal"/>
      <w:suff w:val="tab"/>
      <w:lvlText w:val="%1."/>
      <w:lvlJc w:val="left"/>
      <w:pPr/>
      <w:rPr/>
    </w:lvl>
    <w:lvl w:ilvl="5" w:tplc="03AA427F">
      <w:start w:val="1"/>
      <w:numFmt w:val="decimal"/>
      <w:suff w:val="tab"/>
      <w:lvlText w:val="%1."/>
      <w:lvlJc w:val="left"/>
      <w:pPr/>
      <w:rPr/>
    </w:lvl>
    <w:lvl w:ilvl="6" w:tplc="31F3B88B">
      <w:start w:val="1"/>
      <w:numFmt w:val="decimal"/>
      <w:suff w:val="tab"/>
      <w:lvlText w:val="%1."/>
      <w:lvlJc w:val="left"/>
      <w:pPr/>
      <w:rPr/>
    </w:lvl>
    <w:lvl w:ilvl="7" w:tplc="76C2EFF2">
      <w:start w:val="1"/>
      <w:numFmt w:val="decimal"/>
      <w:suff w:val="tab"/>
      <w:lvlText w:val="%1."/>
      <w:lvlJc w:val="left"/>
      <w:pPr/>
      <w:rPr/>
    </w:lvl>
    <w:lvl w:ilvl="8" w:tplc="31FD6545">
      <w:start w:val="1"/>
      <w:numFmt w:val="decimal"/>
      <w:suff w:val="tab"/>
      <w:lvlText w:val="%1."/>
      <w:lvlJc w:val="left"/>
      <w:pPr/>
      <w:rPr/>
    </w:lvl>
  </w:abstractNum>
  <w:abstractNum w:abstractNumId="1">
    <w:nsid w:val="FFFFFF7D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440"/>
        <w:tabs>
          <w:tab w:val="num" w:pos="1440" w:leader="none"/>
        </w:tabs>
      </w:pPr>
      <w:rPr/>
    </w:lvl>
    <w:lvl w:ilvl="1" w:tplc="315CBB6F">
      <w:start w:val="1"/>
      <w:numFmt w:val="decimal"/>
      <w:suff w:val="tab"/>
      <w:lvlText w:val="%1."/>
      <w:lvlJc w:val="left"/>
      <w:pPr/>
      <w:rPr/>
    </w:lvl>
    <w:lvl w:ilvl="2" w:tplc="2F4D9A87">
      <w:start w:val="1"/>
      <w:numFmt w:val="decimal"/>
      <w:suff w:val="tab"/>
      <w:lvlText w:val="%1."/>
      <w:lvlJc w:val="left"/>
      <w:pPr/>
      <w:rPr/>
    </w:lvl>
    <w:lvl w:ilvl="3" w:tplc="3B81A6ED">
      <w:start w:val="1"/>
      <w:numFmt w:val="decimal"/>
      <w:suff w:val="tab"/>
      <w:lvlText w:val="%1."/>
      <w:lvlJc w:val="left"/>
      <w:pPr/>
      <w:rPr/>
    </w:lvl>
    <w:lvl w:ilvl="4" w:tplc="507CD14E">
      <w:start w:val="1"/>
      <w:numFmt w:val="decimal"/>
      <w:suff w:val="tab"/>
      <w:lvlText w:val="%1."/>
      <w:lvlJc w:val="left"/>
      <w:pPr/>
      <w:rPr/>
    </w:lvl>
    <w:lvl w:ilvl="5" w:tplc="515BBA68">
      <w:start w:val="1"/>
      <w:numFmt w:val="decimal"/>
      <w:suff w:val="tab"/>
      <w:lvlText w:val="%1."/>
      <w:lvlJc w:val="left"/>
      <w:pPr/>
      <w:rPr/>
    </w:lvl>
    <w:lvl w:ilvl="6" w:tplc="67FF5A64">
      <w:start w:val="1"/>
      <w:numFmt w:val="decimal"/>
      <w:suff w:val="tab"/>
      <w:lvlText w:val="%1."/>
      <w:lvlJc w:val="left"/>
      <w:pPr/>
      <w:rPr/>
    </w:lvl>
    <w:lvl w:ilvl="7" w:tplc="52C7D330">
      <w:start w:val="1"/>
      <w:numFmt w:val="decimal"/>
      <w:suff w:val="tab"/>
      <w:lvlText w:val="%1."/>
      <w:lvlJc w:val="left"/>
      <w:pPr/>
      <w:rPr/>
    </w:lvl>
    <w:lvl w:ilvl="8" w:tplc="06F85B0B">
      <w:start w:val="1"/>
      <w:numFmt w:val="decimal"/>
      <w:suff w:val="tab"/>
      <w:lvlText w:val="%1."/>
      <w:lvlJc w:val="left"/>
      <w:pPr/>
      <w:rPr/>
    </w:lvl>
  </w:abstractNum>
  <w:abstractNum w:abstractNumId="2">
    <w:nsid w:val="FFFFFF7E"/>
    <w:multiLevelType w:val="hybridMultilevel"/>
    <w:lvl w:ilvl="0">
      <w:start w:val="1"/>
      <w:numFmt w:val="decimal"/>
      <w:pStyle w:val="P27"/>
      <w:suff w:val="tab"/>
      <w:lvlText w:val="%1."/>
      <w:lvlJc w:val="left"/>
      <w:pPr>
        <w:ind w:hanging="360" w:left="1080"/>
        <w:tabs>
          <w:tab w:val="num" w:pos="1080" w:leader="none"/>
        </w:tabs>
      </w:pPr>
      <w:rPr/>
    </w:lvl>
    <w:lvl w:ilvl="1" w:tplc="7DBA137E">
      <w:start w:val="1"/>
      <w:numFmt w:val="decimal"/>
      <w:suff w:val="tab"/>
      <w:lvlText w:val="%1."/>
      <w:lvlJc w:val="left"/>
      <w:pPr/>
      <w:rPr/>
    </w:lvl>
    <w:lvl w:ilvl="2" w:tplc="2B65251B">
      <w:start w:val="1"/>
      <w:numFmt w:val="decimal"/>
      <w:suff w:val="tab"/>
      <w:lvlText w:val="%1."/>
      <w:lvlJc w:val="left"/>
      <w:pPr/>
      <w:rPr/>
    </w:lvl>
    <w:lvl w:ilvl="3" w:tplc="7D6ABC7B">
      <w:start w:val="1"/>
      <w:numFmt w:val="decimal"/>
      <w:suff w:val="tab"/>
      <w:lvlText w:val="%1."/>
      <w:lvlJc w:val="left"/>
      <w:pPr/>
      <w:rPr/>
    </w:lvl>
    <w:lvl w:ilvl="4" w:tplc="672E2B8B">
      <w:start w:val="1"/>
      <w:numFmt w:val="decimal"/>
      <w:suff w:val="tab"/>
      <w:lvlText w:val="%1."/>
      <w:lvlJc w:val="left"/>
      <w:pPr/>
      <w:rPr/>
    </w:lvl>
    <w:lvl w:ilvl="5" w:tplc="39DF6B4F">
      <w:start w:val="1"/>
      <w:numFmt w:val="decimal"/>
      <w:suff w:val="tab"/>
      <w:lvlText w:val="%1."/>
      <w:lvlJc w:val="left"/>
      <w:pPr/>
      <w:rPr/>
    </w:lvl>
    <w:lvl w:ilvl="6" w:tplc="16661EE1">
      <w:start w:val="1"/>
      <w:numFmt w:val="decimal"/>
      <w:suff w:val="tab"/>
      <w:lvlText w:val="%1."/>
      <w:lvlJc w:val="left"/>
      <w:pPr/>
      <w:rPr/>
    </w:lvl>
    <w:lvl w:ilvl="7" w:tplc="31C6AEC3">
      <w:start w:val="1"/>
      <w:numFmt w:val="decimal"/>
      <w:suff w:val="tab"/>
      <w:lvlText w:val="%1."/>
      <w:lvlJc w:val="left"/>
      <w:pPr/>
      <w:rPr/>
    </w:lvl>
    <w:lvl w:ilvl="8" w:tplc="4F1BE65A">
      <w:start w:val="1"/>
      <w:numFmt w:val="decimal"/>
      <w:suff w:val="tab"/>
      <w:lvlText w:val="%1."/>
      <w:lvlJc w:val="left"/>
      <w:pPr/>
      <w:rPr/>
    </w:lvl>
  </w:abstractNum>
  <w:abstractNum w:abstractNumId="3">
    <w:nsid w:val="FFFFFF7F"/>
    <w:multiLevelType w:val="hybridMultilevel"/>
    <w:lvl w:ilvl="0">
      <w:start w:val="1"/>
      <w:numFmt w:val="decimal"/>
      <w:pStyle w:val="P26"/>
      <w:suff w:val="tab"/>
      <w:lvlText w:val="%1."/>
      <w:lvlJc w:val="left"/>
      <w:pPr>
        <w:ind w:hanging="360" w:left="720"/>
        <w:tabs>
          <w:tab w:val="num" w:pos="720" w:leader="none"/>
        </w:tabs>
      </w:pPr>
      <w:rPr/>
    </w:lvl>
    <w:lvl w:ilvl="1" w:tplc="551B8999">
      <w:start w:val="1"/>
      <w:numFmt w:val="decimal"/>
      <w:suff w:val="tab"/>
      <w:lvlText w:val="%1."/>
      <w:lvlJc w:val="left"/>
      <w:pPr/>
      <w:rPr/>
    </w:lvl>
    <w:lvl w:ilvl="2" w:tplc="703844DC">
      <w:start w:val="1"/>
      <w:numFmt w:val="decimal"/>
      <w:suff w:val="tab"/>
      <w:lvlText w:val="%1."/>
      <w:lvlJc w:val="left"/>
      <w:pPr/>
      <w:rPr/>
    </w:lvl>
    <w:lvl w:ilvl="3" w:tplc="032032C1">
      <w:start w:val="1"/>
      <w:numFmt w:val="decimal"/>
      <w:suff w:val="tab"/>
      <w:lvlText w:val="%1."/>
      <w:lvlJc w:val="left"/>
      <w:pPr/>
      <w:rPr/>
    </w:lvl>
    <w:lvl w:ilvl="4" w:tplc="1F8623AE">
      <w:start w:val="1"/>
      <w:numFmt w:val="decimal"/>
      <w:suff w:val="tab"/>
      <w:lvlText w:val="%1."/>
      <w:lvlJc w:val="left"/>
      <w:pPr/>
      <w:rPr/>
    </w:lvl>
    <w:lvl w:ilvl="5" w:tplc="0B5ED848">
      <w:start w:val="1"/>
      <w:numFmt w:val="decimal"/>
      <w:suff w:val="tab"/>
      <w:lvlText w:val="%1."/>
      <w:lvlJc w:val="left"/>
      <w:pPr/>
      <w:rPr/>
    </w:lvl>
    <w:lvl w:ilvl="6" w:tplc="7D845B36">
      <w:start w:val="1"/>
      <w:numFmt w:val="decimal"/>
      <w:suff w:val="tab"/>
      <w:lvlText w:val="%1."/>
      <w:lvlJc w:val="left"/>
      <w:pPr/>
      <w:rPr/>
    </w:lvl>
    <w:lvl w:ilvl="7" w:tplc="48A7CE57">
      <w:start w:val="1"/>
      <w:numFmt w:val="decimal"/>
      <w:suff w:val="tab"/>
      <w:lvlText w:val="%1."/>
      <w:lvlJc w:val="left"/>
      <w:pPr/>
      <w:rPr/>
    </w:lvl>
    <w:lvl w:ilvl="8" w:tplc="6E208AFD">
      <w:start w:val="1"/>
      <w:numFmt w:val="decimal"/>
      <w:suff w:val="tab"/>
      <w:lvlText w:val="%1."/>
      <w:lvlJc w:val="left"/>
      <w:pPr/>
      <w:rPr/>
    </w:lvl>
  </w:abstractNum>
  <w:abstractNum w:abstractNumId="4">
    <w:nsid w:val="FFFFFF81"/>
    <w:multiLevelType w:val="hybridMultilevel"/>
    <w:lvl w:ilvl="0">
      <w:start w:val="1"/>
      <w:numFmt w:val="bullet"/>
      <w:suff w:val="tab"/>
      <w:lvlText w:val=""/>
      <w:lvlJc w:val="left"/>
      <w:pPr>
        <w:ind w:hanging="360" w:left="1440"/>
        <w:tabs>
          <w:tab w:val="num" w:pos="1440" w:leader="none"/>
        </w:tabs>
      </w:pPr>
      <w:rPr>
        <w:rFonts w:ascii="Symbol" w:hAnsi="Symbol" w:hint="default"/>
      </w:rPr>
    </w:lvl>
    <w:lvl w:ilvl="1" w:tplc="6A5A1847">
      <w:start w:val="1"/>
      <w:numFmt w:val="decimal"/>
      <w:suff w:val="tab"/>
      <w:lvlText w:val="%1."/>
      <w:lvlJc w:val="left"/>
      <w:pPr/>
      <w:rPr/>
    </w:lvl>
    <w:lvl w:ilvl="2" w:tplc="1BF4439F">
      <w:start w:val="1"/>
      <w:numFmt w:val="decimal"/>
      <w:suff w:val="tab"/>
      <w:lvlText w:val="%1."/>
      <w:lvlJc w:val="left"/>
      <w:pPr/>
      <w:rPr/>
    </w:lvl>
    <w:lvl w:ilvl="3" w:tplc="63BD33C7">
      <w:start w:val="1"/>
      <w:numFmt w:val="decimal"/>
      <w:suff w:val="tab"/>
      <w:lvlText w:val="%1."/>
      <w:lvlJc w:val="left"/>
      <w:pPr/>
      <w:rPr/>
    </w:lvl>
    <w:lvl w:ilvl="4" w:tplc="0CF940D9">
      <w:start w:val="1"/>
      <w:numFmt w:val="decimal"/>
      <w:suff w:val="tab"/>
      <w:lvlText w:val="%1."/>
      <w:lvlJc w:val="left"/>
      <w:pPr/>
      <w:rPr/>
    </w:lvl>
    <w:lvl w:ilvl="5" w:tplc="3E77268B">
      <w:start w:val="1"/>
      <w:numFmt w:val="decimal"/>
      <w:suff w:val="tab"/>
      <w:lvlText w:val="%1."/>
      <w:lvlJc w:val="left"/>
      <w:pPr/>
      <w:rPr/>
    </w:lvl>
    <w:lvl w:ilvl="6" w:tplc="53B404CC">
      <w:start w:val="1"/>
      <w:numFmt w:val="decimal"/>
      <w:suff w:val="tab"/>
      <w:lvlText w:val="%1."/>
      <w:lvlJc w:val="left"/>
      <w:pPr/>
      <w:rPr/>
    </w:lvl>
    <w:lvl w:ilvl="7" w:tplc="400F05C6">
      <w:start w:val="1"/>
      <w:numFmt w:val="decimal"/>
      <w:suff w:val="tab"/>
      <w:lvlText w:val="%1."/>
      <w:lvlJc w:val="left"/>
      <w:pPr/>
      <w:rPr/>
    </w:lvl>
    <w:lvl w:ilvl="8" w:tplc="21366BE8">
      <w:start w:val="1"/>
      <w:numFmt w:val="decimal"/>
      <w:suff w:val="tab"/>
      <w:lvlText w:val="%1."/>
      <w:lvlJc w:val="left"/>
      <w:pPr/>
      <w:rPr/>
    </w:lvl>
  </w:abstractNum>
  <w:abstractNum w:abstractNumId="5">
    <w:nsid w:val="FFFFFF82"/>
    <w:multiLevelType w:val="hybridMultilevel"/>
    <w:lvl w:ilvl="0">
      <w:start w:val="1"/>
      <w:numFmt w:val="bullet"/>
      <w:pStyle w:val="P24"/>
      <w:suff w:val="tab"/>
      <w:lvlText w:val=""/>
      <w:lvlJc w:val="left"/>
      <w:pPr>
        <w:ind w:hanging="360" w:left="1080"/>
        <w:tabs>
          <w:tab w:val="num" w:pos="1080" w:leader="none"/>
        </w:tabs>
      </w:pPr>
      <w:rPr>
        <w:rFonts w:ascii="Symbol" w:hAnsi="Symbol" w:hint="default"/>
      </w:rPr>
    </w:lvl>
    <w:lvl w:ilvl="1" w:tplc="59A6836B">
      <w:start w:val="1"/>
      <w:numFmt w:val="decimal"/>
      <w:suff w:val="tab"/>
      <w:lvlText w:val="%1."/>
      <w:lvlJc w:val="left"/>
      <w:pPr/>
      <w:rPr/>
    </w:lvl>
    <w:lvl w:ilvl="2" w:tplc="433B47E0">
      <w:start w:val="1"/>
      <w:numFmt w:val="decimal"/>
      <w:suff w:val="tab"/>
      <w:lvlText w:val="%1."/>
      <w:lvlJc w:val="left"/>
      <w:pPr/>
      <w:rPr/>
    </w:lvl>
    <w:lvl w:ilvl="3" w:tplc="6B321C61">
      <w:start w:val="1"/>
      <w:numFmt w:val="decimal"/>
      <w:suff w:val="tab"/>
      <w:lvlText w:val="%1."/>
      <w:lvlJc w:val="left"/>
      <w:pPr/>
      <w:rPr/>
    </w:lvl>
    <w:lvl w:ilvl="4" w:tplc="287139B6">
      <w:start w:val="1"/>
      <w:numFmt w:val="decimal"/>
      <w:suff w:val="tab"/>
      <w:lvlText w:val="%1."/>
      <w:lvlJc w:val="left"/>
      <w:pPr/>
      <w:rPr/>
    </w:lvl>
    <w:lvl w:ilvl="5" w:tplc="3763EB76">
      <w:start w:val="1"/>
      <w:numFmt w:val="decimal"/>
      <w:suff w:val="tab"/>
      <w:lvlText w:val="%1."/>
      <w:lvlJc w:val="left"/>
      <w:pPr/>
      <w:rPr/>
    </w:lvl>
    <w:lvl w:ilvl="6" w:tplc="7A6FB06E">
      <w:start w:val="1"/>
      <w:numFmt w:val="decimal"/>
      <w:suff w:val="tab"/>
      <w:lvlText w:val="%1."/>
      <w:lvlJc w:val="left"/>
      <w:pPr/>
      <w:rPr/>
    </w:lvl>
    <w:lvl w:ilvl="7" w:tplc="51FCD671">
      <w:start w:val="1"/>
      <w:numFmt w:val="decimal"/>
      <w:suff w:val="tab"/>
      <w:lvlText w:val="%1."/>
      <w:lvlJc w:val="left"/>
      <w:pPr/>
      <w:rPr/>
    </w:lvl>
    <w:lvl w:ilvl="8" w:tplc="71040FB3">
      <w:start w:val="1"/>
      <w:numFmt w:val="decimal"/>
      <w:suff w:val="tab"/>
      <w:lvlText w:val="%1."/>
      <w:lvlJc w:val="left"/>
      <w:pPr/>
      <w:rPr/>
    </w:lvl>
  </w:abstractNum>
  <w:abstractNum w:abstractNumId="6">
    <w:nsid w:val="FFFFFF83"/>
    <w:multiLevelType w:val="hybridMultilevel"/>
    <w:lvl w:ilvl="0">
      <w:start w:val="1"/>
      <w:numFmt w:val="bullet"/>
      <w:pStyle w:val="P23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</w:rPr>
    </w:lvl>
    <w:lvl w:ilvl="1" w:tplc="4A64224D">
      <w:start w:val="1"/>
      <w:numFmt w:val="decimal"/>
      <w:suff w:val="tab"/>
      <w:lvlText w:val="%1."/>
      <w:lvlJc w:val="left"/>
      <w:pPr/>
      <w:rPr/>
    </w:lvl>
    <w:lvl w:ilvl="2" w:tplc="164BAE20">
      <w:start w:val="1"/>
      <w:numFmt w:val="decimal"/>
      <w:suff w:val="tab"/>
      <w:lvlText w:val="%1."/>
      <w:lvlJc w:val="left"/>
      <w:pPr/>
      <w:rPr/>
    </w:lvl>
    <w:lvl w:ilvl="3" w:tplc="42A6DC94">
      <w:start w:val="1"/>
      <w:numFmt w:val="decimal"/>
      <w:suff w:val="tab"/>
      <w:lvlText w:val="%1."/>
      <w:lvlJc w:val="left"/>
      <w:pPr/>
      <w:rPr/>
    </w:lvl>
    <w:lvl w:ilvl="4" w:tplc="6761810B">
      <w:start w:val="1"/>
      <w:numFmt w:val="decimal"/>
      <w:suff w:val="tab"/>
      <w:lvlText w:val="%1."/>
      <w:lvlJc w:val="left"/>
      <w:pPr/>
      <w:rPr/>
    </w:lvl>
    <w:lvl w:ilvl="5" w:tplc="1288FAD3">
      <w:start w:val="1"/>
      <w:numFmt w:val="decimal"/>
      <w:suff w:val="tab"/>
      <w:lvlText w:val="%1."/>
      <w:lvlJc w:val="left"/>
      <w:pPr/>
      <w:rPr/>
    </w:lvl>
    <w:lvl w:ilvl="6" w:tplc="348E5C23">
      <w:start w:val="1"/>
      <w:numFmt w:val="decimal"/>
      <w:suff w:val="tab"/>
      <w:lvlText w:val="%1."/>
      <w:lvlJc w:val="left"/>
      <w:pPr/>
      <w:rPr/>
    </w:lvl>
    <w:lvl w:ilvl="7" w:tplc="5C153EE7">
      <w:start w:val="1"/>
      <w:numFmt w:val="decimal"/>
      <w:suff w:val="tab"/>
      <w:lvlText w:val="%1."/>
      <w:lvlJc w:val="left"/>
      <w:pPr/>
      <w:rPr/>
    </w:lvl>
    <w:lvl w:ilvl="8" w:tplc="21A76758">
      <w:start w:val="1"/>
      <w:numFmt w:val="decimal"/>
      <w:suff w:val="tab"/>
      <w:lvlText w:val="%1."/>
      <w:lvlJc w:val="left"/>
      <w:pPr/>
      <w:rPr/>
    </w:lvl>
  </w:abstractNum>
  <w:abstractNum w:abstractNumId="7">
    <w:nsid w:val="FFFFFF88"/>
    <w:multiLevelType w:val="hybridMultilevel"/>
    <w:lvl w:ilvl="0">
      <w:start w:val="1"/>
      <w:numFmt w:val="decimal"/>
      <w:pStyle w:val="P25"/>
      <w:suff w:val="tab"/>
      <w:lvlText w:val="%1."/>
      <w:lvlJc w:val="left"/>
      <w:pPr>
        <w:ind w:hanging="360" w:left="360"/>
        <w:tabs>
          <w:tab w:val="num" w:pos="360" w:leader="none"/>
        </w:tabs>
      </w:pPr>
      <w:rPr/>
    </w:lvl>
    <w:lvl w:ilvl="1" w:tplc="6F193EFE">
      <w:start w:val="1"/>
      <w:numFmt w:val="decimal"/>
      <w:suff w:val="tab"/>
      <w:lvlText w:val="%1."/>
      <w:lvlJc w:val="left"/>
      <w:pPr/>
      <w:rPr/>
    </w:lvl>
    <w:lvl w:ilvl="2" w:tplc="11D698C0">
      <w:start w:val="1"/>
      <w:numFmt w:val="decimal"/>
      <w:suff w:val="tab"/>
      <w:lvlText w:val="%1."/>
      <w:lvlJc w:val="left"/>
      <w:pPr/>
      <w:rPr/>
    </w:lvl>
    <w:lvl w:ilvl="3" w:tplc="23EEC33F">
      <w:start w:val="1"/>
      <w:numFmt w:val="decimal"/>
      <w:suff w:val="tab"/>
      <w:lvlText w:val="%1."/>
      <w:lvlJc w:val="left"/>
      <w:pPr/>
      <w:rPr/>
    </w:lvl>
    <w:lvl w:ilvl="4" w:tplc="3DFD4BB6">
      <w:start w:val="1"/>
      <w:numFmt w:val="decimal"/>
      <w:suff w:val="tab"/>
      <w:lvlText w:val="%1."/>
      <w:lvlJc w:val="left"/>
      <w:pPr/>
      <w:rPr/>
    </w:lvl>
    <w:lvl w:ilvl="5" w:tplc="07D503F6">
      <w:start w:val="1"/>
      <w:numFmt w:val="decimal"/>
      <w:suff w:val="tab"/>
      <w:lvlText w:val="%1."/>
      <w:lvlJc w:val="left"/>
      <w:pPr/>
      <w:rPr/>
    </w:lvl>
    <w:lvl w:ilvl="6" w:tplc="633B2F69">
      <w:start w:val="1"/>
      <w:numFmt w:val="decimal"/>
      <w:suff w:val="tab"/>
      <w:lvlText w:val="%1."/>
      <w:lvlJc w:val="left"/>
      <w:pPr/>
      <w:rPr/>
    </w:lvl>
    <w:lvl w:ilvl="7" w:tplc="260C8102">
      <w:start w:val="1"/>
      <w:numFmt w:val="decimal"/>
      <w:suff w:val="tab"/>
      <w:lvlText w:val="%1."/>
      <w:lvlJc w:val="left"/>
      <w:pPr/>
      <w:rPr/>
    </w:lvl>
    <w:lvl w:ilvl="8" w:tplc="686DBAE8">
      <w:start w:val="1"/>
      <w:numFmt w:val="decimal"/>
      <w:suff w:val="tab"/>
      <w:lvlText w:val="%1."/>
      <w:lvlJc w:val="left"/>
      <w:pPr/>
      <w:rPr/>
    </w:lvl>
  </w:abstractNum>
  <w:abstractNum w:abstractNumId="8">
    <w:nsid w:val="FFFFFF89"/>
    <w:multiLevelType w:val="hybridMultilevel"/>
    <w:lvl w:ilvl="0">
      <w:start w:val="1"/>
      <w:numFmt w:val="bullet"/>
      <w:pStyle w:val="P22"/>
      <w:suff w:val="tab"/>
      <w:lvlText w:val=""/>
      <w:lvlJc w:val="left"/>
      <w:pPr>
        <w:ind w:hanging="360" w:left="360"/>
        <w:tabs>
          <w:tab w:val="num" w:pos="360" w:leader="none"/>
        </w:tabs>
      </w:pPr>
      <w:rPr>
        <w:rFonts w:ascii="Symbol" w:hAnsi="Symbol" w:hint="default"/>
      </w:rPr>
    </w:lvl>
    <w:lvl w:ilvl="1" w:tplc="420D0A43">
      <w:start w:val="1"/>
      <w:numFmt w:val="decimal"/>
      <w:suff w:val="tab"/>
      <w:lvlText w:val="%1."/>
      <w:lvlJc w:val="left"/>
      <w:pPr/>
      <w:rPr/>
    </w:lvl>
    <w:lvl w:ilvl="2" w:tplc="70C0D3A5">
      <w:start w:val="1"/>
      <w:numFmt w:val="decimal"/>
      <w:suff w:val="tab"/>
      <w:lvlText w:val="%1."/>
      <w:lvlJc w:val="left"/>
      <w:pPr/>
      <w:rPr/>
    </w:lvl>
    <w:lvl w:ilvl="3" w:tplc="6CEDFE8F">
      <w:start w:val="1"/>
      <w:numFmt w:val="decimal"/>
      <w:suff w:val="tab"/>
      <w:lvlText w:val="%1."/>
      <w:lvlJc w:val="left"/>
      <w:pPr/>
      <w:rPr/>
    </w:lvl>
    <w:lvl w:ilvl="4" w:tplc="29B6B8AE">
      <w:start w:val="1"/>
      <w:numFmt w:val="decimal"/>
      <w:suff w:val="tab"/>
      <w:lvlText w:val="%1."/>
      <w:lvlJc w:val="left"/>
      <w:pPr/>
      <w:rPr/>
    </w:lvl>
    <w:lvl w:ilvl="5" w:tplc="271F26C4">
      <w:start w:val="1"/>
      <w:numFmt w:val="decimal"/>
      <w:suff w:val="tab"/>
      <w:lvlText w:val="%1."/>
      <w:lvlJc w:val="left"/>
      <w:pPr/>
      <w:rPr/>
    </w:lvl>
    <w:lvl w:ilvl="6" w:tplc="18A90066">
      <w:start w:val="1"/>
      <w:numFmt w:val="decimal"/>
      <w:suff w:val="tab"/>
      <w:lvlText w:val="%1."/>
      <w:lvlJc w:val="left"/>
      <w:pPr/>
      <w:rPr/>
    </w:lvl>
    <w:lvl w:ilvl="7" w:tplc="2067A59C">
      <w:start w:val="1"/>
      <w:numFmt w:val="decimal"/>
      <w:suff w:val="tab"/>
      <w:lvlText w:val="%1."/>
      <w:lvlJc w:val="left"/>
      <w:pPr/>
      <w:rPr/>
    </w:lvl>
    <w:lvl w:ilvl="8" w:tplc="58202B56">
      <w:start w:val="1"/>
      <w:numFmt w:val="decimal"/>
      <w:suff w:val="tab"/>
      <w:lvlText w:val="%1."/>
      <w:lvlJc w:val="left"/>
      <w:pPr/>
      <w:rPr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  <w:lang w:val="en-US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er"/>
    <w:basedOn w:val="P0"/>
    <w:link w:val="C3"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paragraph" w:styleId="P2">
    <w:name w:val="Footer"/>
    <w:basedOn w:val="P0"/>
    <w:link w:val="C4"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paragraph" w:styleId="P3">
    <w:name w:val="Heading 1"/>
    <w:basedOn w:val="P0"/>
    <w:next w:val="P0"/>
    <w:link w:val="C5"/>
    <w:qFormat/>
    <w:pPr>
      <w:keepNext w:val="1"/>
      <w:keepLines w:val="1"/>
      <w:spacing w:before="480" w:after="0" w:beforeAutospacing="0" w:afterAutospacing="0"/>
      <w:outlineLvl w:val="0"/>
    </w:pPr>
    <w:rPr>
      <w:rFonts w:asciiTheme="majorHAnsi" w:hAnsiTheme="majorHAnsi" w:cstheme="majorBidi" w:eastAsiaTheme="majorEastAsia"/>
      <w:b w:val="1"/>
      <w:bCs w:val="1"/>
      <w:color w:val="376092" w:themeColor="accent1" w:themeShade="BF"/>
      <w:sz w:val="28"/>
      <w:szCs w:val="28"/>
    </w:rPr>
  </w:style>
  <w:style w:type="paragraph" w:styleId="P4">
    <w:name w:val="Heading 2"/>
    <w:basedOn w:val="P0"/>
    <w:next w:val="P0"/>
    <w:link w:val="C6"/>
    <w:qFormat/>
    <w:pPr>
      <w:keepNext w:val="1"/>
      <w:keepLines w:val="1"/>
      <w:spacing w:before="200" w:after="0" w:beforeAutospacing="0" w:afterAutospacing="0"/>
      <w:outlineLvl w:val="1"/>
    </w:pPr>
    <w:rPr>
      <w:rFonts w:asciiTheme="majorHAnsi" w:hAnsiTheme="majorHAnsi" w:cstheme="majorBidi" w:eastAsiaTheme="majorEastAsia"/>
      <w:b w:val="1"/>
      <w:bCs w:val="1"/>
      <w:color w:val="4F81BD" w:themeColor="accent1"/>
      <w:sz w:val="26"/>
      <w:szCs w:val="26"/>
    </w:rPr>
  </w:style>
  <w:style w:type="paragraph" w:styleId="P5">
    <w:name w:val="Heading 3"/>
    <w:basedOn w:val="P0"/>
    <w:next w:val="P0"/>
    <w:link w:val="C7"/>
    <w:qFormat/>
    <w:pPr>
      <w:keepNext w:val="1"/>
      <w:keepLines w:val="1"/>
      <w:spacing w:before="200" w:after="0" w:beforeAutospacing="0" w:afterAutospacing="0"/>
      <w:outlineLvl w:val="2"/>
    </w:pPr>
    <w:rPr>
      <w:rFonts w:asciiTheme="majorHAnsi" w:hAnsiTheme="majorHAnsi" w:cstheme="majorBidi" w:eastAsiaTheme="majorEastAsia"/>
      <w:b w:val="1"/>
      <w:bCs w:val="1"/>
      <w:color w:val="4F81BD" w:themeColor="accent1"/>
    </w:rPr>
  </w:style>
  <w:style w:type="paragraph" w:styleId="P6">
    <w:name w:val="Heading 4"/>
    <w:basedOn w:val="P0"/>
    <w:next w:val="P0"/>
    <w:link w:val="C15"/>
    <w:semiHidden/>
    <w:qFormat/>
    <w:pPr>
      <w:keepNext w:val="1"/>
      <w:keepLines w:val="1"/>
      <w:spacing w:before="200" w:after="0" w:beforeAutospacing="0" w:afterAutospacing="0"/>
      <w:outlineLvl w:val="3"/>
    </w:pPr>
    <w:rPr>
      <w:rFonts w:asciiTheme="majorHAnsi" w:hAnsiTheme="majorHAnsi" w:cstheme="majorBidi" w:eastAsiaTheme="majorEastAsia"/>
      <w:b w:val="1"/>
      <w:i w:val="1"/>
      <w:bCs w:val="1"/>
      <w:iCs w:val="1"/>
      <w:color w:val="4F81BD" w:themeColor="accent1"/>
    </w:rPr>
  </w:style>
  <w:style w:type="paragraph" w:styleId="P7">
    <w:name w:val="Heading 5"/>
    <w:basedOn w:val="P0"/>
    <w:next w:val="P0"/>
    <w:link w:val="C16"/>
    <w:semiHidden/>
    <w:qFormat/>
    <w:pPr>
      <w:keepNext w:val="1"/>
      <w:keepLines w:val="1"/>
      <w:spacing w:before="200" w:after="0" w:beforeAutospacing="0" w:afterAutospacing="0"/>
      <w:outlineLvl w:val="4"/>
    </w:pPr>
    <w:rPr>
      <w:rFonts w:asciiTheme="majorHAnsi" w:hAnsiTheme="majorHAnsi" w:cstheme="majorBidi" w:eastAsiaTheme="majorEastAsia"/>
      <w:color w:val="244061" w:themeColor="accent1" w:themeShade="7F"/>
    </w:rPr>
  </w:style>
  <w:style w:type="paragraph" w:styleId="P8">
    <w:name w:val="Heading 6"/>
    <w:basedOn w:val="P0"/>
    <w:next w:val="P0"/>
    <w:link w:val="C17"/>
    <w:semiHidden/>
    <w:qFormat/>
    <w:pPr>
      <w:keepNext w:val="1"/>
      <w:keepLines w:val="1"/>
      <w:spacing w:before="200" w:after="0" w:beforeAutospacing="0" w:afterAutospacing="0"/>
      <w:outlineLvl w:val="5"/>
    </w:pPr>
    <w:rPr>
      <w:rFonts w:asciiTheme="majorHAnsi" w:hAnsiTheme="majorHAnsi" w:cstheme="majorBidi" w:eastAsiaTheme="majorEastAsia"/>
      <w:i w:val="1"/>
      <w:iCs w:val="1"/>
      <w:color w:val="244061" w:themeColor="accent1" w:themeShade="7F"/>
    </w:rPr>
  </w:style>
  <w:style w:type="paragraph" w:styleId="P9">
    <w:name w:val="Heading 7"/>
    <w:basedOn w:val="P0"/>
    <w:next w:val="P0"/>
    <w:link w:val="C18"/>
    <w:semiHidden/>
    <w:qFormat/>
    <w:pPr>
      <w:keepNext w:val="1"/>
      <w:keepLines w:val="1"/>
      <w:spacing w:before="200" w:after="0" w:beforeAutospacing="0" w:afterAutospacing="0"/>
      <w:outlineLvl w:val="6"/>
    </w:pPr>
    <w:rPr>
      <w:rFonts w:asciiTheme="majorHAnsi" w:hAnsiTheme="majorHAnsi" w:cstheme="majorBidi" w:eastAsiaTheme="majorEastAsia"/>
      <w:i w:val="1"/>
      <w:iCs w:val="1"/>
      <w:color w:val="404040" w:themeColor="text1" w:themeTint="BF"/>
    </w:rPr>
  </w:style>
  <w:style w:type="paragraph" w:styleId="P10">
    <w:name w:val="Heading 8"/>
    <w:basedOn w:val="P0"/>
    <w:next w:val="P0"/>
    <w:link w:val="C19"/>
    <w:semiHidden/>
    <w:qFormat/>
    <w:pPr>
      <w:keepNext w:val="1"/>
      <w:keepLines w:val="1"/>
      <w:spacing w:before="200" w:after="0" w:beforeAutospacing="0" w:afterAutospacing="0"/>
      <w:outlineLvl w:val="7"/>
    </w:pPr>
    <w:rPr>
      <w:rFonts w:asciiTheme="majorHAnsi" w:hAnsiTheme="majorHAnsi" w:cstheme="majorBidi" w:eastAsiaTheme="majorEastAsia"/>
      <w:color w:val="4F81BD" w:themeColor="accent1"/>
      <w:sz w:val="20"/>
      <w:szCs w:val="20"/>
    </w:rPr>
  </w:style>
  <w:style w:type="paragraph" w:styleId="P11">
    <w:name w:val="Heading 9"/>
    <w:basedOn w:val="P0"/>
    <w:next w:val="P0"/>
    <w:link w:val="C20"/>
    <w:semiHidden/>
    <w:qFormat/>
    <w:pPr>
      <w:keepNext w:val="1"/>
      <w:keepLines w:val="1"/>
      <w:spacing w:before="200" w:after="0" w:beforeAutospacing="0" w:afterAutospacing="0"/>
      <w:outlineLvl w:val="8"/>
    </w:pPr>
    <w:rPr>
      <w:rFonts w:asciiTheme="majorHAnsi" w:hAnsiTheme="majorHAnsi" w:cstheme="majorBidi" w:eastAsiaTheme="majorEastAsia"/>
      <w:i w:val="1"/>
      <w:iCs w:val="1"/>
      <w:color w:val="404040" w:themeColor="text1" w:themeTint="BF"/>
      <w:sz w:val="20"/>
      <w:szCs w:val="20"/>
    </w:rPr>
  </w:style>
  <w:style w:type="paragraph" w:styleId="P12">
    <w:name w:val="No Spacing"/>
    <w:qFormat/>
    <w:pPr>
      <w:spacing w:lineRule="auto" w:line="240" w:after="0" w:beforeAutospacing="0" w:afterAutospacing="0"/>
    </w:pPr>
    <w:rPr/>
  </w:style>
  <w:style w:type="paragraph" w:styleId="P13">
    <w:name w:val="Title"/>
    <w:basedOn w:val="P0"/>
    <w:next w:val="P0"/>
    <w:link w:val="C8"/>
    <w:qFormat/>
    <w:pPr>
      <w:pBdr>
        <w:top w:val="none" w:sz="0" w:space="0" w:shadow="0" w:frame="0" w:color="auto"/>
        <w:left w:val="none" w:sz="0" w:space="0" w:shadow="0" w:frame="0" w:color="auto"/>
        <w:bottom w:val="single" w:sz="8" w:space="4" w:shadow="0" w:frame="0" w:color="4F81BD" w:themeColor="accent1"/>
        <w:right w:val="none" w:sz="0" w:space="0" w:shadow="0" w:frame="0" w:color="auto"/>
        <w:between w:val="none" w:sz="0" w:space="0" w:shadow="0" w:frame="0" w:color="auto"/>
      </w:pBdr>
      <w:spacing w:lineRule="auto" w:line="240" w:after="300" w:beforeAutospacing="0" w:afterAutospacing="0"/>
      <w:contextualSpacing w:val="1"/>
    </w:pPr>
    <w:rPr>
      <w:rFonts w:asciiTheme="majorHAnsi" w:hAnsiTheme="majorHAnsi" w:cstheme="majorBidi" w:eastAsiaTheme="majorEastAsia"/>
      <w:color w:val="17375E" w:themeColor="text2" w:themeShade="BF"/>
      <w:sz w:val="52"/>
      <w:szCs w:val="52"/>
      <w:spacing w:val="5"/>
      <w:kern w:val="28"/>
    </w:rPr>
  </w:style>
  <w:style w:type="paragraph" w:styleId="P14">
    <w:name w:val="Subtitle"/>
    <w:basedOn w:val="P0"/>
    <w:next w:val="P0"/>
    <w:link w:val="C9"/>
    <w:qFormat/>
    <w:pPr/>
    <w:rPr>
      <w:rFonts w:asciiTheme="majorHAnsi" w:hAnsiTheme="majorHAnsi" w:cstheme="majorBidi" w:eastAsiaTheme="majorEastAsia"/>
      <w:i w:val="1"/>
      <w:iCs w:val="1"/>
      <w:color w:val="4F81BD" w:themeColor="accent1"/>
      <w:sz w:val="24"/>
      <w:szCs w:val="24"/>
      <w:spacing w:val="15"/>
    </w:rPr>
  </w:style>
  <w:style w:type="paragraph" w:styleId="P15">
    <w:name w:val="List Paragraph"/>
    <w:basedOn w:val="P0"/>
    <w:qFormat/>
    <w:pPr>
      <w:ind w:left="720"/>
      <w:contextualSpacing w:val="1"/>
    </w:pPr>
    <w:rPr/>
  </w:style>
  <w:style w:type="paragraph" w:styleId="P16">
    <w:name w:val="Body Text"/>
    <w:basedOn w:val="P0"/>
    <w:link w:val="C10"/>
    <w:pPr>
      <w:spacing w:after="120" w:beforeAutospacing="0" w:afterAutospacing="0"/>
    </w:pPr>
    <w:rPr/>
  </w:style>
  <w:style w:type="paragraph" w:styleId="P17">
    <w:name w:val="Body Text 2"/>
    <w:basedOn w:val="P0"/>
    <w:link w:val="C11"/>
    <w:pPr>
      <w:spacing w:lineRule="auto" w:line="480" w:after="120" w:beforeAutospacing="0" w:afterAutospacing="0"/>
    </w:pPr>
    <w:rPr/>
  </w:style>
  <w:style w:type="paragraph" w:styleId="P18">
    <w:name w:val="Body Text 3"/>
    <w:basedOn w:val="P0"/>
    <w:link w:val="C12"/>
    <w:pPr>
      <w:spacing w:after="120" w:beforeAutospacing="0" w:afterAutospacing="0"/>
    </w:pPr>
    <w:rPr>
      <w:sz w:val="16"/>
      <w:szCs w:val="16"/>
    </w:rPr>
  </w:style>
  <w:style w:type="paragraph" w:styleId="P19">
    <w:name w:val="List"/>
    <w:basedOn w:val="P0"/>
    <w:pPr>
      <w:ind w:hanging="360" w:left="360"/>
      <w:contextualSpacing w:val="1"/>
    </w:pPr>
    <w:rPr/>
  </w:style>
  <w:style w:type="paragraph" w:styleId="P20">
    <w:name w:val="List 2"/>
    <w:basedOn w:val="P0"/>
    <w:pPr>
      <w:ind w:hanging="360" w:left="720"/>
      <w:contextualSpacing w:val="1"/>
    </w:pPr>
    <w:rPr/>
  </w:style>
  <w:style w:type="paragraph" w:styleId="P21">
    <w:name w:val="List 3"/>
    <w:basedOn w:val="P0"/>
    <w:pPr>
      <w:ind w:hanging="360" w:left="1080"/>
      <w:contextualSpacing w:val="1"/>
    </w:pPr>
    <w:rPr/>
  </w:style>
  <w:style w:type="paragraph" w:styleId="P22">
    <w:name w:val="List Bullet"/>
    <w:basedOn w:val="P0"/>
    <w:pPr>
      <w:numPr>
        <w:numId w:val="1"/>
      </w:numPr>
      <w:contextualSpacing w:val="1"/>
    </w:pPr>
    <w:rPr/>
  </w:style>
  <w:style w:type="paragraph" w:styleId="P23">
    <w:name w:val="List Bullet 2"/>
    <w:basedOn w:val="P0"/>
    <w:pPr>
      <w:numPr>
        <w:numId w:val="2"/>
      </w:numPr>
      <w:contextualSpacing w:val="1"/>
    </w:pPr>
    <w:rPr/>
  </w:style>
  <w:style w:type="paragraph" w:styleId="P24">
    <w:name w:val="List Bullet 3"/>
    <w:basedOn w:val="P0"/>
    <w:pPr>
      <w:numPr>
        <w:numId w:val="3"/>
      </w:numPr>
      <w:contextualSpacing w:val="1"/>
    </w:pPr>
    <w:rPr/>
  </w:style>
  <w:style w:type="paragraph" w:styleId="P25">
    <w:name w:val="List Number"/>
    <w:basedOn w:val="P0"/>
    <w:pPr>
      <w:numPr>
        <w:numId w:val="5"/>
      </w:numPr>
      <w:contextualSpacing w:val="1"/>
    </w:pPr>
    <w:rPr/>
  </w:style>
  <w:style w:type="paragraph" w:styleId="P26">
    <w:name w:val="List Number 2"/>
    <w:basedOn w:val="P0"/>
    <w:pPr>
      <w:numPr>
        <w:numId w:val="6"/>
      </w:numPr>
      <w:contextualSpacing w:val="1"/>
    </w:pPr>
    <w:rPr/>
  </w:style>
  <w:style w:type="paragraph" w:styleId="P27">
    <w:name w:val="List Number 3"/>
    <w:basedOn w:val="P0"/>
    <w:pPr>
      <w:numPr>
        <w:numId w:val="7"/>
      </w:numPr>
      <w:contextualSpacing w:val="1"/>
    </w:pPr>
    <w:rPr/>
  </w:style>
  <w:style w:type="paragraph" w:styleId="P28">
    <w:name w:val="List Continue"/>
    <w:basedOn w:val="P0"/>
    <w:pPr>
      <w:spacing w:after="120" w:beforeAutospacing="0" w:afterAutospacing="0"/>
      <w:ind w:left="360"/>
      <w:contextualSpacing w:val="1"/>
    </w:pPr>
    <w:rPr/>
  </w:style>
  <w:style w:type="paragraph" w:styleId="P29">
    <w:name w:val="List Continue 2"/>
    <w:basedOn w:val="P0"/>
    <w:pPr>
      <w:spacing w:after="120" w:beforeAutospacing="0" w:afterAutospacing="0"/>
      <w:ind w:left="720"/>
      <w:contextualSpacing w:val="1"/>
    </w:pPr>
    <w:rPr/>
  </w:style>
  <w:style w:type="paragraph" w:styleId="P30">
    <w:name w:val="List Continue 3"/>
    <w:basedOn w:val="P0"/>
    <w:pPr>
      <w:spacing w:after="120" w:beforeAutospacing="0" w:afterAutospacing="0"/>
      <w:ind w:left="1080"/>
      <w:contextualSpacing w:val="1"/>
    </w:pPr>
    <w:rPr/>
  </w:style>
  <w:style w:type="paragraph" w:styleId="P31">
    <w:name w:val="macro"/>
    <w:link w:val="C13"/>
    <w:pPr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/>
      <w:sz w:val="20"/>
      <w:szCs w:val="20"/>
    </w:rPr>
  </w:style>
  <w:style w:type="paragraph" w:styleId="P32">
    <w:name w:val="Quote"/>
    <w:basedOn w:val="P0"/>
    <w:next w:val="P0"/>
    <w:link w:val="C14"/>
    <w:qFormat/>
    <w:pPr/>
    <w:rPr>
      <w:i w:val="1"/>
      <w:iCs w:val="1"/>
      <w:color w:val="000000" w:themeColor="text1"/>
    </w:rPr>
  </w:style>
  <w:style w:type="paragraph" w:styleId="P33">
    <w:name w:val="Caption"/>
    <w:basedOn w:val="P0"/>
    <w:next w:val="P0"/>
    <w:semiHidden/>
    <w:qFormat/>
    <w:pPr>
      <w:spacing w:lineRule="auto" w:line="240" w:beforeAutospacing="0" w:afterAutospacing="0"/>
    </w:pPr>
    <w:rPr>
      <w:b w:val="1"/>
      <w:bCs w:val="1"/>
      <w:color w:val="4F81BD" w:themeColor="accent1"/>
      <w:sz w:val="18"/>
      <w:szCs w:val="18"/>
    </w:rPr>
  </w:style>
  <w:style w:type="paragraph" w:styleId="P34">
    <w:name w:val="Intense Quote"/>
    <w:basedOn w:val="P0"/>
    <w:next w:val="P0"/>
    <w:link w:val="C23"/>
    <w:qFormat/>
    <w:pPr>
      <w:pBdr>
        <w:top w:val="none" w:sz="0" w:space="0" w:shadow="0" w:frame="0" w:color="auto"/>
        <w:left w:val="none" w:sz="0" w:space="0" w:shadow="0" w:frame="0" w:color="auto"/>
        <w:bottom w:val="single" w:sz="4" w:space="4" w:shadow="0" w:frame="0" w:color="4F81BD" w:themeColor="accent1"/>
        <w:right w:val="none" w:sz="0" w:space="0" w:shadow="0" w:frame="0" w:color="auto"/>
        <w:between w:val="none" w:sz="0" w:space="0" w:shadow="0" w:frame="0" w:color="auto"/>
      </w:pBdr>
      <w:spacing w:before="200" w:after="280" w:beforeAutospacing="0" w:afterAutospacing="0"/>
      <w:ind w:left="936" w:right="936"/>
    </w:pPr>
    <w:rPr>
      <w:b w:val="1"/>
      <w:i w:val="1"/>
      <w:bCs w:val="1"/>
      <w:iCs w:val="1"/>
      <w:color w:val="4F81BD" w:themeColor="accent1"/>
    </w:rPr>
  </w:style>
  <w:style w:type="paragraph" w:styleId="P35">
    <w:name w:val="TOC Heading"/>
    <w:basedOn w:val="P3"/>
    <w:next w:val="P0"/>
    <w:semiHidden/>
    <w:qFormat/>
    <w:pPr>
      <w:outlineLvl w:val="9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basedOn w:val="C0"/>
    <w:link w:val="P1"/>
    <w:rPr/>
  </w:style>
  <w:style w:type="character" w:styleId="C4">
    <w:name w:val="Footer Char"/>
    <w:basedOn w:val="C0"/>
    <w:link w:val="P2"/>
    <w:rPr/>
  </w:style>
  <w:style w:type="character" w:styleId="C5">
    <w:name w:val="Heading 1 Char"/>
    <w:basedOn w:val="C0"/>
    <w:link w:val="P3"/>
    <w:rPr>
      <w:rFonts w:asciiTheme="majorHAnsi" w:hAnsiTheme="majorHAnsi" w:cstheme="majorBidi" w:eastAsiaTheme="majorEastAsia"/>
      <w:b w:val="1"/>
      <w:bCs w:val="1"/>
      <w:color w:val="376092" w:themeColor="accent1" w:themeShade="BF"/>
      <w:sz w:val="28"/>
      <w:szCs w:val="28"/>
    </w:rPr>
  </w:style>
  <w:style w:type="character" w:styleId="C6">
    <w:name w:val="Heading 2 Char"/>
    <w:basedOn w:val="C0"/>
    <w:link w:val="P4"/>
    <w:rPr>
      <w:rFonts w:asciiTheme="majorHAnsi" w:hAnsiTheme="majorHAnsi" w:cstheme="majorBidi" w:eastAsiaTheme="majorEastAsia"/>
      <w:b w:val="1"/>
      <w:bCs w:val="1"/>
      <w:color w:val="4F81BD" w:themeColor="accent1"/>
      <w:sz w:val="26"/>
      <w:szCs w:val="26"/>
    </w:rPr>
  </w:style>
  <w:style w:type="character" w:styleId="C7">
    <w:name w:val="Heading 3 Char"/>
    <w:basedOn w:val="C0"/>
    <w:link w:val="P5"/>
    <w:rPr>
      <w:rFonts w:asciiTheme="majorHAnsi" w:hAnsiTheme="majorHAnsi" w:cstheme="majorBidi" w:eastAsiaTheme="majorEastAsia"/>
      <w:b w:val="1"/>
      <w:bCs w:val="1"/>
      <w:color w:val="4F81BD" w:themeColor="accent1"/>
    </w:rPr>
  </w:style>
  <w:style w:type="character" w:styleId="C8">
    <w:name w:val="Title Char"/>
    <w:basedOn w:val="C0"/>
    <w:link w:val="P13"/>
    <w:rPr>
      <w:rFonts w:asciiTheme="majorHAnsi" w:hAnsiTheme="majorHAnsi" w:cstheme="majorBidi" w:eastAsiaTheme="majorEastAsia"/>
      <w:color w:val="17375E" w:themeColor="text2" w:themeShade="BF"/>
      <w:sz w:val="52"/>
      <w:szCs w:val="52"/>
      <w:spacing w:val="5"/>
      <w:kern w:val="28"/>
    </w:rPr>
  </w:style>
  <w:style w:type="character" w:styleId="C9">
    <w:name w:val="Subtitle Char"/>
    <w:basedOn w:val="C0"/>
    <w:link w:val="P14"/>
    <w:rPr>
      <w:rFonts w:asciiTheme="majorHAnsi" w:hAnsiTheme="majorHAnsi" w:cstheme="majorBidi" w:eastAsiaTheme="majorEastAsia"/>
      <w:i w:val="1"/>
      <w:iCs w:val="1"/>
      <w:color w:val="4F81BD" w:themeColor="accent1"/>
      <w:sz w:val="24"/>
      <w:szCs w:val="24"/>
      <w:spacing w:val="15"/>
    </w:rPr>
  </w:style>
  <w:style w:type="character" w:styleId="C10">
    <w:name w:val="Body Text Char"/>
    <w:basedOn w:val="C0"/>
    <w:link w:val="P16"/>
    <w:rPr/>
  </w:style>
  <w:style w:type="character" w:styleId="C11">
    <w:name w:val="Body Text 2 Char"/>
    <w:basedOn w:val="C0"/>
    <w:link w:val="P17"/>
    <w:rPr/>
  </w:style>
  <w:style w:type="character" w:styleId="C12">
    <w:name w:val="Body Text 3 Char"/>
    <w:basedOn w:val="C0"/>
    <w:link w:val="P18"/>
    <w:rPr>
      <w:sz w:val="16"/>
      <w:szCs w:val="16"/>
    </w:rPr>
  </w:style>
  <w:style w:type="character" w:styleId="C13">
    <w:name w:val="Macro Text Char"/>
    <w:basedOn w:val="C0"/>
    <w:link w:val="P31"/>
    <w:rPr>
      <w:rFonts w:ascii="Courier" w:hAnsi="Courier"/>
      <w:sz w:val="20"/>
      <w:szCs w:val="20"/>
    </w:rPr>
  </w:style>
  <w:style w:type="character" w:styleId="C14">
    <w:name w:val="Quote Char"/>
    <w:basedOn w:val="C0"/>
    <w:link w:val="P32"/>
    <w:rPr>
      <w:i w:val="1"/>
      <w:iCs w:val="1"/>
      <w:color w:val="000000" w:themeColor="text1"/>
    </w:rPr>
  </w:style>
  <w:style w:type="character" w:styleId="C15">
    <w:name w:val="Heading 4 Char"/>
    <w:basedOn w:val="C0"/>
    <w:link w:val="P6"/>
    <w:semiHidden/>
    <w:rPr>
      <w:rFonts w:asciiTheme="majorHAnsi" w:hAnsiTheme="majorHAnsi" w:cstheme="majorBidi" w:eastAsiaTheme="majorEastAsia"/>
      <w:b w:val="1"/>
      <w:i w:val="1"/>
      <w:bCs w:val="1"/>
      <w:iCs w:val="1"/>
      <w:color w:val="4F81BD" w:themeColor="accent1"/>
    </w:rPr>
  </w:style>
  <w:style w:type="character" w:styleId="C16">
    <w:name w:val="Heading 5 Char"/>
    <w:basedOn w:val="C0"/>
    <w:link w:val="P7"/>
    <w:semiHidden/>
    <w:rPr>
      <w:rFonts w:asciiTheme="majorHAnsi" w:hAnsiTheme="majorHAnsi" w:cstheme="majorBidi" w:eastAsiaTheme="majorEastAsia"/>
      <w:color w:val="244061" w:themeColor="accent1" w:themeShade="7F"/>
    </w:rPr>
  </w:style>
  <w:style w:type="character" w:styleId="C17">
    <w:name w:val="Heading 6 Char"/>
    <w:basedOn w:val="C0"/>
    <w:link w:val="P8"/>
    <w:semiHidden/>
    <w:rPr>
      <w:rFonts w:asciiTheme="majorHAnsi" w:hAnsiTheme="majorHAnsi" w:cstheme="majorBidi" w:eastAsiaTheme="majorEastAsia"/>
      <w:i w:val="1"/>
      <w:iCs w:val="1"/>
      <w:color w:val="244061" w:themeColor="accent1" w:themeShade="7F"/>
    </w:rPr>
  </w:style>
  <w:style w:type="character" w:styleId="C18">
    <w:name w:val="Heading 7 Char"/>
    <w:basedOn w:val="C0"/>
    <w:link w:val="P9"/>
    <w:semiHidden/>
    <w:rPr>
      <w:rFonts w:asciiTheme="majorHAnsi" w:hAnsiTheme="majorHAnsi" w:cstheme="majorBidi" w:eastAsiaTheme="majorEastAsia"/>
      <w:i w:val="1"/>
      <w:iCs w:val="1"/>
      <w:color w:val="404040" w:themeColor="text1" w:themeTint="BF"/>
    </w:rPr>
  </w:style>
  <w:style w:type="character" w:styleId="C19">
    <w:name w:val="Heading 8 Char"/>
    <w:basedOn w:val="C0"/>
    <w:link w:val="P10"/>
    <w:semiHidden/>
    <w:rPr>
      <w:rFonts w:asciiTheme="majorHAnsi" w:hAnsiTheme="majorHAnsi" w:cstheme="majorBidi" w:eastAsiaTheme="majorEastAsia"/>
      <w:color w:val="4F81BD" w:themeColor="accent1"/>
      <w:sz w:val="20"/>
      <w:szCs w:val="20"/>
    </w:rPr>
  </w:style>
  <w:style w:type="character" w:styleId="C20">
    <w:name w:val="Heading 9 Char"/>
    <w:basedOn w:val="C0"/>
    <w:link w:val="P11"/>
    <w:semiHidden/>
    <w:rPr>
      <w:rFonts w:asciiTheme="majorHAnsi" w:hAnsiTheme="majorHAnsi" w:cstheme="majorBidi" w:eastAsiaTheme="majorEastAsia"/>
      <w:i w:val="1"/>
      <w:iCs w:val="1"/>
      <w:color w:val="404040" w:themeColor="text1" w:themeTint="BF"/>
      <w:sz w:val="20"/>
      <w:szCs w:val="20"/>
    </w:rPr>
  </w:style>
  <w:style w:type="character" w:styleId="C21">
    <w:name w:val="Strong"/>
    <w:basedOn w:val="C0"/>
    <w:qFormat/>
    <w:rPr>
      <w:b w:val="1"/>
      <w:bCs w:val="1"/>
    </w:rPr>
  </w:style>
  <w:style w:type="character" w:styleId="C22">
    <w:name w:val="Emphasis"/>
    <w:basedOn w:val="C0"/>
    <w:qFormat/>
    <w:rPr>
      <w:i w:val="1"/>
      <w:iCs w:val="1"/>
    </w:rPr>
  </w:style>
  <w:style w:type="character" w:styleId="C23">
    <w:name w:val="Intense Quote Char"/>
    <w:basedOn w:val="C0"/>
    <w:link w:val="P34"/>
    <w:rPr>
      <w:b w:val="1"/>
      <w:i w:val="1"/>
      <w:bCs w:val="1"/>
      <w:iCs w:val="1"/>
      <w:color w:val="4F81BD" w:themeColor="accent1"/>
    </w:rPr>
  </w:style>
  <w:style w:type="character" w:styleId="C24">
    <w:name w:val="Subtle Emphasis"/>
    <w:basedOn w:val="C0"/>
    <w:qFormat/>
    <w:rPr>
      <w:i w:val="1"/>
      <w:iCs w:val="1"/>
      <w:color w:val="808080" w:themeColor="text1" w:themeTint="7F"/>
    </w:rPr>
  </w:style>
  <w:style w:type="character" w:styleId="C25">
    <w:name w:val="Intense Emphasis"/>
    <w:basedOn w:val="C0"/>
    <w:qFormat/>
    <w:rPr>
      <w:b w:val="1"/>
      <w:i w:val="1"/>
      <w:bCs w:val="1"/>
      <w:iCs w:val="1"/>
      <w:color w:val="4F81BD" w:themeColor="accent1"/>
    </w:rPr>
  </w:style>
  <w:style w:type="character" w:styleId="C26">
    <w:name w:val="Subtle Reference1"/>
    <w:basedOn w:val="C0"/>
    <w:qFormat/>
    <w:rPr>
      <w:smallCaps w:val="1"/>
      <w:color w:val="C0504D" w:themeColor="accent2"/>
      <w:u w:val="single"/>
    </w:rPr>
  </w:style>
  <w:style w:type="character" w:styleId="C27">
    <w:name w:val="Intense Reference1"/>
    <w:basedOn w:val="C0"/>
    <w:qFormat/>
    <w:rPr>
      <w:b w:val="1"/>
      <w:bCs w:val="1"/>
      <w:smallCaps w:val="1"/>
      <w:color w:val="C0504D" w:themeColor="accent2"/>
      <w:u w:val="single"/>
      <w:spacing w:val="5"/>
    </w:rPr>
  </w:style>
  <w:style w:type="character" w:styleId="C28">
    <w:name w:val="Book Title"/>
    <w:basedOn w:val="C0"/>
    <w:qFormat/>
    <w:rPr>
      <w:b w:val="1"/>
      <w:bCs w:val="1"/>
      <w:smallCaps w:val="1"/>
      <w:spacing w:val="5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Light Shading1"/>
    <w:basedOn w:val="T0"/>
    <w:pPr>
      <w:spacing w:lineRule="auto" w:line="240" w:after="0" w:beforeAutospacing="0" w:afterAutospacing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bottom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nil"/>
          <w:bottom w:val="single" w:sz="8" w:space="0" w:shadow="0" w:frame="0" w:color="000000" w:themeColor="text1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nil"/>
          <w:bottom w:val="single" w:sz="8" w:space="0" w:shadow="0" w:frame="0" w:color="000000" w:themeColor="text1"/>
          <w:right w:val="nil"/>
          <w:insideH w:val="nil"/>
          <w:insideV w:val="nil"/>
        </w:tcBorders>
      </w:tcPr>
    </w:tblStylePr>
  </w:style>
  <w:style w:type="table" w:styleId="T4">
    <w:name w:val="Light Shading Accent 1"/>
    <w:basedOn w:val="T0"/>
    <w:pPr>
      <w:spacing w:lineRule="auto" w:line="240" w:after="0" w:beforeAutospacing="0" w:afterAutospacing="0"/>
    </w:pPr>
    <w:rPr>
      <w:color w:val="376092" w:themeColor="accent1" w:themeShade="BF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bottom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nil"/>
          <w:bottom w:val="single" w:sz="8" w:space="0" w:shadow="0" w:frame="0" w:color="4F81BD" w:themeColor="accent1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nil"/>
          <w:bottom w:val="single" w:sz="8" w:space="0" w:shadow="0" w:frame="0" w:color="4F81BD" w:themeColor="accent1"/>
          <w:right w:val="nil"/>
          <w:insideH w:val="nil"/>
          <w:insideV w:val="nil"/>
        </w:tcBorders>
      </w:tcPr>
    </w:tblStylePr>
  </w:style>
  <w:style w:type="table" w:styleId="T5">
    <w:name w:val="Light Shading Accent 2"/>
    <w:basedOn w:val="T0"/>
    <w:pPr>
      <w:spacing w:lineRule="auto" w:line="240" w:after="0" w:beforeAutospacing="0" w:afterAutospacing="0"/>
    </w:pPr>
    <w:rPr>
      <w:color w:val="953735" w:themeColor="accent2" w:themeShade="BF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bottom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nil"/>
          <w:bottom w:val="single" w:sz="8" w:space="0" w:shadow="0" w:frame="0" w:color="C0504D" w:themeColor="accent2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nil"/>
          <w:bottom w:val="single" w:sz="8" w:space="0" w:shadow="0" w:frame="0" w:color="C0504D" w:themeColor="accent2"/>
          <w:right w:val="nil"/>
          <w:insideH w:val="nil"/>
          <w:insideV w:val="nil"/>
        </w:tcBorders>
      </w:tcPr>
    </w:tblStylePr>
  </w:style>
  <w:style w:type="table" w:styleId="T6">
    <w:name w:val="Light Shading Accent 3"/>
    <w:basedOn w:val="T0"/>
    <w:pPr>
      <w:spacing w:lineRule="auto" w:line="240" w:after="0" w:beforeAutospacing="0" w:afterAutospacing="0"/>
    </w:pPr>
    <w:rPr>
      <w:color w:val="76933C" w:themeColor="accent3" w:themeShade="BF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bottom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nil"/>
          <w:bottom w:val="single" w:sz="8" w:space="0" w:shadow="0" w:frame="0" w:color="9BBB59" w:themeColor="accent3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nil"/>
          <w:bottom w:val="single" w:sz="8" w:space="0" w:shadow="0" w:frame="0" w:color="9BBB59" w:themeColor="accent3"/>
          <w:right w:val="nil"/>
          <w:insideH w:val="nil"/>
          <w:insideV w:val="nil"/>
        </w:tcBorders>
      </w:tcPr>
    </w:tblStylePr>
  </w:style>
  <w:style w:type="table" w:styleId="T7">
    <w:name w:val="Light Shading Accent 4"/>
    <w:basedOn w:val="T0"/>
    <w:pPr>
      <w:spacing w:lineRule="auto" w:line="240" w:after="0" w:beforeAutospacing="0" w:afterAutospacing="0"/>
    </w:pPr>
    <w:rPr>
      <w:color w:val="604A7B" w:themeColor="accent4" w:themeShade="BF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bottom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nil"/>
          <w:bottom w:val="single" w:sz="8" w:space="0" w:shadow="0" w:frame="0" w:color="8064A2" w:themeColor="accent4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nil"/>
          <w:bottom w:val="single" w:sz="8" w:space="0" w:shadow="0" w:frame="0" w:color="8064A2" w:themeColor="accent4"/>
          <w:right w:val="nil"/>
          <w:insideH w:val="nil"/>
          <w:insideV w:val="nil"/>
        </w:tcBorders>
      </w:tcPr>
    </w:tblStylePr>
  </w:style>
  <w:style w:type="table" w:styleId="T8">
    <w:name w:val="Light Shading Accent 5"/>
    <w:basedOn w:val="T0"/>
    <w:pPr>
      <w:spacing w:lineRule="auto" w:line="240" w:after="0" w:beforeAutospacing="0" w:afterAutospacing="0"/>
    </w:pPr>
    <w:rPr>
      <w:color w:val="31859B" w:themeColor="accent5" w:themeShade="BF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bottom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nil"/>
          <w:bottom w:val="single" w:sz="8" w:space="0" w:shadow="0" w:frame="0" w:color="4BACC6" w:themeColor="accent5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nil"/>
          <w:bottom w:val="single" w:sz="8" w:space="0" w:shadow="0" w:frame="0" w:color="4BACC6" w:themeColor="accent5"/>
          <w:right w:val="nil"/>
          <w:insideH w:val="nil"/>
          <w:insideV w:val="nil"/>
        </w:tcBorders>
      </w:tcPr>
    </w:tblStylePr>
  </w:style>
  <w:style w:type="table" w:styleId="T9">
    <w:name w:val="Light Shading Accent 6"/>
    <w:basedOn w:val="T0"/>
    <w:pPr>
      <w:spacing w:lineRule="auto" w:line="240" w:after="0" w:beforeAutospacing="0" w:afterAutospacing="0"/>
    </w:pPr>
    <w:rPr>
      <w:color w:val="E46C0A" w:themeColor="accent6" w:themeShade="BF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bottom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nil"/>
          <w:bottom w:val="single" w:sz="8" w:space="0" w:shadow="0" w:frame="0" w:color="F79646" w:themeColor="accent6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nil"/>
          <w:bottom w:val="single" w:sz="8" w:space="0" w:shadow="0" w:frame="0" w:color="F79646" w:themeColor="accent6"/>
          <w:right w:val="nil"/>
          <w:insideH w:val="nil"/>
          <w:insideV w:val="nil"/>
        </w:tcBorders>
      </w:tcPr>
    </w:tblStylePr>
  </w:style>
  <w:style w:type="table" w:styleId="T10">
    <w:name w:val="Light List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band1Vert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000000" w:themeFill="text1"/>
      </w:tcPr>
    </w:tblStylePr>
  </w:style>
  <w:style w:type="table" w:styleId="T11">
    <w:name w:val="Light List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band1Vert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4F81BD" w:themeFill="accent1"/>
      </w:tcPr>
    </w:tblStylePr>
  </w:style>
  <w:style w:type="table" w:styleId="T12">
    <w:name w:val="Light List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band1Vert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C0504D" w:themeFill="accent2"/>
      </w:tcPr>
    </w:tblStylePr>
  </w:style>
  <w:style w:type="table" w:styleId="T13">
    <w:name w:val="Light List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band1Vert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9BBB59" w:themeFill="accent3"/>
      </w:tcPr>
    </w:tblStylePr>
  </w:style>
  <w:style w:type="table" w:styleId="T14">
    <w:name w:val="Light List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band1Vert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8064A2" w:themeFill="accent4"/>
      </w:tcPr>
    </w:tblStylePr>
  </w:style>
  <w:style w:type="table" w:styleId="T15">
    <w:name w:val="Light List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band1Vert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4BACC6" w:themeFill="accent5"/>
      </w:tcPr>
    </w:tblStylePr>
  </w:style>
  <w:style w:type="table" w:styleId="T16">
    <w:name w:val="Light List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band1Vert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F79646" w:themeFill="accent6"/>
      </w:tcPr>
    </w:tblStylePr>
  </w:style>
  <w:style w:type="table" w:styleId="T17">
    <w:name w:val="Light Grid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  <w:insideH w:val="single" w:sz="8" w:space="0" w:shadow="0" w:frame="0" w:color="000000" w:themeColor="text1"/>
        <w:insideV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  <w:insideV w:val="single" w:sz="8" w:space="0" w:shadow="0" w:frame="0" w:color="000000" w:themeColor="text1"/>
        </w:tcBorders>
      </w:tcPr>
    </w:tblStylePr>
    <w:tblStylePr w:type="band1Horz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  <w:insideV w:val="single" w:sz="8" w:space="0" w:shadow="0" w:frame="0" w:color="000000" w:themeColor="text1"/>
        </w:tcBorders>
        <w:shd w:val="clear" w:color="auto" w:fill="C0C0C0" w:themeFill="text1" w:themeFillTint="3F"/>
      </w:tcPr>
    </w:tblStylePr>
    <w:tblStylePr w:type="band1Vert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  <w:shd w:val="clear" w:color="auto" w:fill="C0C0C0" w:themeFill="text1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  <w:insideH w:val="nil"/>
          <w:insideV w:val="single" w:sz="8" w:space="0" w:shadow="0" w:frame="0" w:color="000000" w:themeColor="tex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18" w:space="0" w:shadow="0" w:frame="0" w:color="000000" w:themeColor="text1"/>
          <w:right w:val="single" w:sz="8" w:space="0" w:shadow="0" w:frame="0" w:color="000000" w:themeColor="text1"/>
          <w:insideH w:val="nil"/>
          <w:insideV w:val="single" w:sz="8" w:space="0" w:shadow="0" w:frame="0" w:color="000000" w:themeColor="text1"/>
        </w:tcBorders>
      </w:tcPr>
    </w:tblStylePr>
  </w:style>
  <w:style w:type="table" w:styleId="T18">
    <w:name w:val="Light Grid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  <w:insideH w:val="single" w:sz="8" w:space="0" w:shadow="0" w:frame="0" w:color="4F81BD" w:themeColor="accent1"/>
        <w:insideV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  <w:insideV w:val="single" w:sz="8" w:space="0" w:shadow="0" w:frame="0" w:color="4F81BD" w:themeColor="accent1"/>
        </w:tcBorders>
      </w:tcPr>
    </w:tblStylePr>
    <w:tblStylePr w:type="band1Horz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  <w:insideV w:val="single" w:sz="8" w:space="0" w:shadow="0" w:frame="0" w:color="4F81BD" w:themeColor="accent1"/>
        </w:tcBorders>
        <w:shd w:val="clear" w:color="auto" w:fill="D4E0EF" w:themeFill="accent1" w:themeFillTint="3F"/>
      </w:tcPr>
    </w:tblStylePr>
    <w:tblStylePr w:type="band1Vert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  <w:shd w:val="clear" w:color="auto" w:fill="D4E0EF" w:themeFill="accent1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  <w:insideH w:val="nil"/>
          <w:insideV w:val="single" w:sz="8" w:space="0" w:shadow="0" w:frame="0" w:color="4F81BD" w:themeColor="accen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18" w:space="0" w:shadow="0" w:frame="0" w:color="4F81BD" w:themeColor="accent1"/>
          <w:right w:val="single" w:sz="8" w:space="0" w:shadow="0" w:frame="0" w:color="4F81BD" w:themeColor="accent1"/>
          <w:insideH w:val="nil"/>
          <w:insideV w:val="single" w:sz="8" w:space="0" w:shadow="0" w:frame="0" w:color="4F81BD" w:themeColor="accent1"/>
        </w:tcBorders>
      </w:tcPr>
    </w:tblStylePr>
  </w:style>
  <w:style w:type="table" w:styleId="T19">
    <w:name w:val="Light Grid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  <w:insideH w:val="single" w:sz="8" w:space="0" w:shadow="0" w:frame="0" w:color="C0504D" w:themeColor="accent2"/>
        <w:insideV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  <w:insideV w:val="single" w:sz="8" w:space="0" w:shadow="0" w:frame="0" w:color="C0504D" w:themeColor="accent2"/>
        </w:tcBorders>
      </w:tcPr>
    </w:tblStylePr>
    <w:tblStylePr w:type="band1Horz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  <w:insideV w:val="single" w:sz="8" w:space="0" w:shadow="0" w:frame="0" w:color="C0504D" w:themeColor="accent2"/>
        </w:tcBorders>
        <w:shd w:val="clear" w:color="auto" w:fill="EFD4D3" w:themeFill="accent2" w:themeFillTint="3F"/>
      </w:tcPr>
    </w:tblStylePr>
    <w:tblStylePr w:type="band1Vert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  <w:shd w:val="clear" w:color="auto" w:fill="EFD4D3" w:themeFill="accent2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  <w:insideH w:val="nil"/>
          <w:insideV w:val="single" w:sz="8" w:space="0" w:shadow="0" w:frame="0" w:color="C0504D" w:themeColor="accent2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18" w:space="0" w:shadow="0" w:frame="0" w:color="C0504D" w:themeColor="accent2"/>
          <w:right w:val="single" w:sz="8" w:space="0" w:shadow="0" w:frame="0" w:color="C0504D" w:themeColor="accent2"/>
          <w:insideH w:val="nil"/>
          <w:insideV w:val="single" w:sz="8" w:space="0" w:shadow="0" w:frame="0" w:color="C0504D" w:themeColor="accent2"/>
        </w:tcBorders>
      </w:tcPr>
    </w:tblStylePr>
  </w:style>
  <w:style w:type="table" w:styleId="T20">
    <w:name w:val="Light Grid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  <w:insideH w:val="single" w:sz="8" w:space="0" w:shadow="0" w:frame="0" w:color="9BBB59" w:themeColor="accent3"/>
        <w:insideV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  <w:insideV w:val="single" w:sz="8" w:space="0" w:shadow="0" w:frame="0" w:color="9BBB59" w:themeColor="accent3"/>
        </w:tcBorders>
      </w:tcPr>
    </w:tblStylePr>
    <w:tblStylePr w:type="band1Horz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  <w:insideV w:val="single" w:sz="8" w:space="0" w:shadow="0" w:frame="0" w:color="9BBB59" w:themeColor="accent3"/>
        </w:tcBorders>
        <w:shd w:val="clear" w:color="auto" w:fill="E6EED6" w:themeFill="accent3" w:themeFillTint="3F"/>
      </w:tcPr>
    </w:tblStylePr>
    <w:tblStylePr w:type="band1Vert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  <w:shd w:val="clear" w:color="auto" w:fill="E6EED6" w:themeFill="accent3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  <w:insideH w:val="nil"/>
          <w:insideV w:val="single" w:sz="8" w:space="0" w:shadow="0" w:frame="0" w:color="9BBB59" w:themeColor="accent3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18" w:space="0" w:shadow="0" w:frame="0" w:color="9BBB59" w:themeColor="accent3"/>
          <w:right w:val="single" w:sz="8" w:space="0" w:shadow="0" w:frame="0" w:color="9BBB59" w:themeColor="accent3"/>
          <w:insideH w:val="nil"/>
          <w:insideV w:val="single" w:sz="8" w:space="0" w:shadow="0" w:frame="0" w:color="9BBB59" w:themeColor="accent3"/>
        </w:tcBorders>
      </w:tcPr>
    </w:tblStylePr>
  </w:style>
  <w:style w:type="table" w:styleId="T21">
    <w:name w:val="Light Grid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  <w:insideH w:val="single" w:sz="8" w:space="0" w:shadow="0" w:frame="0" w:color="8064A2" w:themeColor="accent4"/>
        <w:insideV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  <w:insideV w:val="single" w:sz="8" w:space="0" w:shadow="0" w:frame="0" w:color="8064A2" w:themeColor="accent4"/>
        </w:tcBorders>
      </w:tcPr>
    </w:tblStylePr>
    <w:tblStylePr w:type="band1Horz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  <w:insideV w:val="single" w:sz="8" w:space="0" w:shadow="0" w:frame="0" w:color="8064A2" w:themeColor="accent4"/>
        </w:tcBorders>
        <w:shd w:val="clear" w:color="auto" w:fill="E0D9E8" w:themeFill="accent4" w:themeFillTint="3F"/>
      </w:tcPr>
    </w:tblStylePr>
    <w:tblStylePr w:type="band1Vert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  <w:shd w:val="clear" w:color="auto" w:fill="E0D9E8" w:themeFill="accent4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  <w:insideH w:val="nil"/>
          <w:insideV w:val="single" w:sz="8" w:space="0" w:shadow="0" w:frame="0" w:color="8064A2" w:themeColor="accent4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18" w:space="0" w:shadow="0" w:frame="0" w:color="8064A2" w:themeColor="accent4"/>
          <w:right w:val="single" w:sz="8" w:space="0" w:shadow="0" w:frame="0" w:color="8064A2" w:themeColor="accent4"/>
          <w:insideH w:val="nil"/>
          <w:insideV w:val="single" w:sz="8" w:space="0" w:shadow="0" w:frame="0" w:color="8064A2" w:themeColor="accent4"/>
        </w:tcBorders>
      </w:tcPr>
    </w:tblStylePr>
  </w:style>
  <w:style w:type="table" w:styleId="T22">
    <w:name w:val="Light Grid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  <w:insideH w:val="single" w:sz="8" w:space="0" w:shadow="0" w:frame="0" w:color="4BACC6" w:themeColor="accent5"/>
        <w:insideV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  <w:insideV w:val="single" w:sz="8" w:space="0" w:shadow="0" w:frame="0" w:color="4BACC6" w:themeColor="accent5"/>
        </w:tcBorders>
      </w:tcPr>
    </w:tblStylePr>
    <w:tblStylePr w:type="band1Horz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  <w:insideV w:val="single" w:sz="8" w:space="0" w:shadow="0" w:frame="0" w:color="4BACC6" w:themeColor="accent5"/>
        </w:tcBorders>
        <w:shd w:val="clear" w:color="auto" w:fill="D3EAF1" w:themeFill="accent5" w:themeFillTint="3F"/>
      </w:tcPr>
    </w:tblStylePr>
    <w:tblStylePr w:type="band1Vert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  <w:shd w:val="clear" w:color="auto" w:fill="D3EAF1" w:themeFill="accent5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  <w:insideH w:val="nil"/>
          <w:insideV w:val="single" w:sz="8" w:space="0" w:shadow="0" w:frame="0" w:color="4BACC6" w:themeColor="accent5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18" w:space="0" w:shadow="0" w:frame="0" w:color="4BACC6" w:themeColor="accent5"/>
          <w:right w:val="single" w:sz="8" w:space="0" w:shadow="0" w:frame="0" w:color="4BACC6" w:themeColor="accent5"/>
          <w:insideH w:val="nil"/>
          <w:insideV w:val="single" w:sz="8" w:space="0" w:shadow="0" w:frame="0" w:color="4BACC6" w:themeColor="accent5"/>
        </w:tcBorders>
      </w:tcPr>
    </w:tblStylePr>
  </w:style>
  <w:style w:type="table" w:styleId="T23">
    <w:name w:val="Light Grid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  <w:insideH w:val="single" w:sz="8" w:space="0" w:shadow="0" w:frame="0" w:color="F79646" w:themeColor="accent6"/>
        <w:insideV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  <w:insideV w:val="single" w:sz="8" w:space="0" w:shadow="0" w:frame="0" w:color="F79646" w:themeColor="accent6"/>
        </w:tcBorders>
      </w:tcPr>
    </w:tblStylePr>
    <w:tblStylePr w:type="band1Horz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  <w:insideV w:val="single" w:sz="8" w:space="0" w:shadow="0" w:frame="0" w:color="F79646" w:themeColor="accent6"/>
        </w:tcBorders>
        <w:shd w:val="clear" w:color="auto" w:fill="FDE5D1" w:themeFill="accent6" w:themeFillTint="3F"/>
      </w:tcPr>
    </w:tblStylePr>
    <w:tblStylePr w:type="band1Vert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  <w:shd w:val="clear" w:color="auto" w:fill="FDE5D1" w:themeFill="accent6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  <w:insideH w:val="nil"/>
          <w:insideV w:val="single" w:sz="8" w:space="0" w:shadow="0" w:frame="0" w:color="F79646" w:themeColor="accent6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18" w:space="0" w:shadow="0" w:frame="0" w:color="F79646" w:themeColor="accent6"/>
          <w:right w:val="single" w:sz="8" w:space="0" w:shadow="0" w:frame="0" w:color="F79646" w:themeColor="accent6"/>
          <w:insideH w:val="nil"/>
          <w:insideV w:val="single" w:sz="8" w:space="0" w:shadow="0" w:frame="0" w:color="F79646" w:themeColor="accent6"/>
        </w:tcBorders>
      </w:tcPr>
    </w:tblStylePr>
  </w:style>
  <w:style w:type="table" w:styleId="T24">
    <w:name w:val="Medium Shading 1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04040" w:themeColor="text1" w:themeTint="BF"/>
        <w:left w:val="single" w:sz="8" w:space="0" w:shadow="0" w:frame="0" w:color="404040" w:themeColor="text1" w:themeTint="BF"/>
        <w:bottom w:val="single" w:sz="8" w:space="0" w:shadow="0" w:frame="0" w:color="404040" w:themeColor="text1" w:themeTint="BF"/>
        <w:right w:val="single" w:sz="8" w:space="0" w:shadow="0" w:frame="0" w:color="404040" w:themeColor="text1" w:themeTint="BF"/>
        <w:insideH w:val="single" w:sz="8" w:space="0" w:shadow="0" w:fram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Vert">
      <w:tblPr/>
      <w:trPr/>
      <w:tcPr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404040" w:themeColor="text1" w:themeTint="BF"/>
          <w:left w:val="single" w:sz="8" w:space="0" w:shadow="0" w:frame="0" w:color="404040" w:themeColor="text1" w:themeTint="BF"/>
          <w:bottom w:val="single" w:sz="8" w:space="0" w:shadow="0" w:frame="0" w:color="404040" w:themeColor="text1" w:themeTint="BF"/>
          <w:right w:val="single" w:sz="8" w:space="0" w:shadow="0" w:frame="0" w:color="404040" w:themeColor="text1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404040" w:themeColor="text1" w:themeTint="BF"/>
          <w:left w:val="single" w:sz="8" w:space="0" w:shadow="0" w:frame="0" w:color="404040" w:themeColor="text1" w:themeTint="BF"/>
          <w:bottom w:val="single" w:sz="8" w:space="0" w:shadow="0" w:frame="0" w:color="404040" w:themeColor="text1" w:themeTint="BF"/>
          <w:right w:val="single" w:sz="8" w:space="0" w:shadow="0" w:frame="0" w:color="404040" w:themeColor="text1" w:themeTint="BF"/>
          <w:insideH w:val="nil"/>
          <w:insideV w:val="nil"/>
        </w:tcBorders>
        <w:shd w:val="clear" w:color="auto" w:fill="000000" w:themeFill="text1"/>
      </w:tcPr>
    </w:tblStylePr>
  </w:style>
  <w:style w:type="table" w:styleId="T25">
    <w:name w:val="Medium Shading 1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BA1CE" w:themeColor="accent1" w:themeTint="BF"/>
        <w:left w:val="single" w:sz="8" w:space="0" w:shadow="0" w:frame="0" w:color="7BA1CE" w:themeColor="accent1" w:themeTint="BF"/>
        <w:bottom w:val="single" w:sz="8" w:space="0" w:shadow="0" w:frame="0" w:color="7BA1CE" w:themeColor="accent1" w:themeTint="BF"/>
        <w:right w:val="single" w:sz="8" w:space="0" w:shadow="0" w:frame="0" w:color="7BA1CE" w:themeColor="accent1" w:themeTint="BF"/>
        <w:insideH w:val="single" w:sz="8" w:space="0" w:shadow="0" w:frame="0" w:color="7BA1C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D4E0EF" w:themeFill="accent1" w:themeFillTint="3F"/>
      </w:tcPr>
    </w:tblStylePr>
    <w:tblStylePr w:type="band1Vert">
      <w:tblPr/>
      <w:trPr/>
      <w:tcPr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7BA1CE" w:themeColor="accent1" w:themeTint="BF"/>
          <w:left w:val="single" w:sz="8" w:space="0" w:shadow="0" w:frame="0" w:color="7BA1CE" w:themeColor="accent1" w:themeTint="BF"/>
          <w:bottom w:val="single" w:sz="8" w:space="0" w:shadow="0" w:frame="0" w:color="7BA1CE" w:themeColor="accent1" w:themeTint="BF"/>
          <w:right w:val="single" w:sz="8" w:space="0" w:shadow="0" w:frame="0" w:color="7BA1CE" w:themeColor="accent1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7BA1CE" w:themeColor="accent1" w:themeTint="BF"/>
          <w:left w:val="single" w:sz="8" w:space="0" w:shadow="0" w:frame="0" w:color="7BA1CE" w:themeColor="accent1" w:themeTint="BF"/>
          <w:bottom w:val="single" w:sz="8" w:space="0" w:shadow="0" w:frame="0" w:color="7BA1CE" w:themeColor="accent1" w:themeTint="BF"/>
          <w:right w:val="single" w:sz="8" w:space="0" w:shadow="0" w:frame="0" w:color="7BA1CE" w:themeColor="accent1" w:themeTint="BF"/>
          <w:insideH w:val="nil"/>
          <w:insideV w:val="nil"/>
        </w:tcBorders>
        <w:shd w:val="clear" w:color="auto" w:fill="4F81BD" w:themeFill="accent1"/>
      </w:tcPr>
    </w:tblStylePr>
  </w:style>
  <w:style w:type="table" w:styleId="T26">
    <w:name w:val="Medium Shading 1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D07C7A" w:themeColor="accent2" w:themeTint="BF"/>
        <w:left w:val="single" w:sz="8" w:space="0" w:shadow="0" w:frame="0" w:color="D07C7A" w:themeColor="accent2" w:themeTint="BF"/>
        <w:bottom w:val="single" w:sz="8" w:space="0" w:shadow="0" w:frame="0" w:color="D07C7A" w:themeColor="accent2" w:themeTint="BF"/>
        <w:right w:val="single" w:sz="8" w:space="0" w:shadow="0" w:frame="0" w:color="D07C7A" w:themeColor="accent2" w:themeTint="BF"/>
        <w:insideH w:val="single" w:sz="8" w:space="0" w:shadow="0" w:frame="0" w:color="D07C7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EFD4D3" w:themeFill="accent2" w:themeFillTint="3F"/>
      </w:tcPr>
    </w:tblStylePr>
    <w:tblStylePr w:type="band1Vert">
      <w:tblPr/>
      <w:trPr/>
      <w:tcPr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D07C7A" w:themeColor="accent2" w:themeTint="BF"/>
          <w:left w:val="single" w:sz="8" w:space="0" w:shadow="0" w:frame="0" w:color="D07C7A" w:themeColor="accent2" w:themeTint="BF"/>
          <w:bottom w:val="single" w:sz="8" w:space="0" w:shadow="0" w:frame="0" w:color="D07C7A" w:themeColor="accent2" w:themeTint="BF"/>
          <w:right w:val="single" w:sz="8" w:space="0" w:shadow="0" w:frame="0" w:color="D07C7A" w:themeColor="accent2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D07C7A" w:themeColor="accent2" w:themeTint="BF"/>
          <w:left w:val="single" w:sz="8" w:space="0" w:shadow="0" w:frame="0" w:color="D07C7A" w:themeColor="accent2" w:themeTint="BF"/>
          <w:bottom w:val="single" w:sz="8" w:space="0" w:shadow="0" w:frame="0" w:color="D07C7A" w:themeColor="accent2" w:themeTint="BF"/>
          <w:right w:val="single" w:sz="8" w:space="0" w:shadow="0" w:frame="0" w:color="D07C7A" w:themeColor="accent2" w:themeTint="BF"/>
          <w:insideH w:val="nil"/>
          <w:insideV w:val="nil"/>
        </w:tcBorders>
        <w:shd w:val="clear" w:color="auto" w:fill="C0504D" w:themeFill="accent2"/>
      </w:tcPr>
    </w:tblStylePr>
  </w:style>
  <w:style w:type="table" w:styleId="T27">
    <w:name w:val="Medium Shading 1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B4CC83" w:themeColor="accent3" w:themeTint="BF"/>
        <w:left w:val="single" w:sz="8" w:space="0" w:shadow="0" w:frame="0" w:color="B4CC83" w:themeColor="accent3" w:themeTint="BF"/>
        <w:bottom w:val="single" w:sz="8" w:space="0" w:shadow="0" w:frame="0" w:color="B4CC83" w:themeColor="accent3" w:themeTint="BF"/>
        <w:right w:val="single" w:sz="8" w:space="0" w:shadow="0" w:frame="0" w:color="B4CC83" w:themeColor="accent3" w:themeTint="BF"/>
        <w:insideH w:val="single" w:sz="8" w:space="0" w:shadow="0" w:frame="0" w:color="B4CC8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E6EED6" w:themeFill="accent3" w:themeFillTint="3F"/>
      </w:tcPr>
    </w:tblStylePr>
    <w:tblStylePr w:type="band1Vert">
      <w:tblPr/>
      <w:trPr/>
      <w:tcPr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B4CC83" w:themeColor="accent3" w:themeTint="BF"/>
          <w:left w:val="single" w:sz="8" w:space="0" w:shadow="0" w:frame="0" w:color="B4CC83" w:themeColor="accent3" w:themeTint="BF"/>
          <w:bottom w:val="single" w:sz="8" w:space="0" w:shadow="0" w:frame="0" w:color="B4CC83" w:themeColor="accent3" w:themeTint="BF"/>
          <w:right w:val="single" w:sz="8" w:space="0" w:shadow="0" w:frame="0" w:color="B4CC83" w:themeColor="accent3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B4CC83" w:themeColor="accent3" w:themeTint="BF"/>
          <w:left w:val="single" w:sz="8" w:space="0" w:shadow="0" w:frame="0" w:color="B4CC83" w:themeColor="accent3" w:themeTint="BF"/>
          <w:bottom w:val="single" w:sz="8" w:space="0" w:shadow="0" w:frame="0" w:color="B4CC83" w:themeColor="accent3" w:themeTint="BF"/>
          <w:right w:val="single" w:sz="8" w:space="0" w:shadow="0" w:frame="0" w:color="B4CC83" w:themeColor="accent3" w:themeTint="BF"/>
          <w:insideH w:val="nil"/>
          <w:insideV w:val="nil"/>
        </w:tcBorders>
        <w:shd w:val="clear" w:color="auto" w:fill="9BBB59" w:themeFill="accent3"/>
      </w:tcPr>
    </w:tblStylePr>
  </w:style>
  <w:style w:type="table" w:styleId="T28">
    <w:name w:val="Medium Shading 1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A08BB9" w:themeColor="accent4" w:themeTint="BF"/>
        <w:left w:val="single" w:sz="8" w:space="0" w:shadow="0" w:frame="0" w:color="A08BB9" w:themeColor="accent4" w:themeTint="BF"/>
        <w:bottom w:val="single" w:sz="8" w:space="0" w:shadow="0" w:frame="0" w:color="A08BB9" w:themeColor="accent4" w:themeTint="BF"/>
        <w:right w:val="single" w:sz="8" w:space="0" w:shadow="0" w:frame="0" w:color="A08BB9" w:themeColor="accent4" w:themeTint="BF"/>
        <w:insideH w:val="single" w:sz="8" w:space="0" w:shadow="0" w:frame="0" w:color="A08B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E0D9E8" w:themeFill="accent4" w:themeFillTint="3F"/>
      </w:tcPr>
    </w:tblStylePr>
    <w:tblStylePr w:type="band1Vert">
      <w:tblPr/>
      <w:trPr/>
      <w:tcPr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A08BB9" w:themeColor="accent4" w:themeTint="BF"/>
          <w:left w:val="single" w:sz="8" w:space="0" w:shadow="0" w:frame="0" w:color="A08BB9" w:themeColor="accent4" w:themeTint="BF"/>
          <w:bottom w:val="single" w:sz="8" w:space="0" w:shadow="0" w:frame="0" w:color="A08BB9" w:themeColor="accent4" w:themeTint="BF"/>
          <w:right w:val="single" w:sz="8" w:space="0" w:shadow="0" w:frame="0" w:color="A08BB9" w:themeColor="accent4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A08BB9" w:themeColor="accent4" w:themeTint="BF"/>
          <w:left w:val="single" w:sz="8" w:space="0" w:shadow="0" w:frame="0" w:color="A08BB9" w:themeColor="accent4" w:themeTint="BF"/>
          <w:bottom w:val="single" w:sz="8" w:space="0" w:shadow="0" w:frame="0" w:color="A08BB9" w:themeColor="accent4" w:themeTint="BF"/>
          <w:right w:val="single" w:sz="8" w:space="0" w:shadow="0" w:frame="0" w:color="A08BB9" w:themeColor="accent4" w:themeTint="BF"/>
          <w:insideH w:val="nil"/>
          <w:insideV w:val="nil"/>
        </w:tcBorders>
        <w:shd w:val="clear" w:color="auto" w:fill="8064A2" w:themeFill="accent4"/>
      </w:tcPr>
    </w:tblStylePr>
  </w:style>
  <w:style w:type="table" w:styleId="T29">
    <w:name w:val="Medium Shading 1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8C1D4" w:themeColor="accent5" w:themeTint="BF"/>
        <w:left w:val="single" w:sz="8" w:space="0" w:shadow="0" w:frame="0" w:color="78C1D4" w:themeColor="accent5" w:themeTint="BF"/>
        <w:bottom w:val="single" w:sz="8" w:space="0" w:shadow="0" w:frame="0" w:color="78C1D4" w:themeColor="accent5" w:themeTint="BF"/>
        <w:right w:val="single" w:sz="8" w:space="0" w:shadow="0" w:frame="0" w:color="78C1D4" w:themeColor="accent5" w:themeTint="BF"/>
        <w:insideH w:val="single" w:sz="8" w:space="0" w:shadow="0" w:frame="0" w:color="78C1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D3EAF1" w:themeFill="accent5" w:themeFillTint="3F"/>
      </w:tcPr>
    </w:tblStylePr>
    <w:tblStylePr w:type="band1Vert">
      <w:tblPr/>
      <w:trPr/>
      <w:tcPr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78C1D4" w:themeColor="accent5" w:themeTint="BF"/>
          <w:left w:val="single" w:sz="8" w:space="0" w:shadow="0" w:frame="0" w:color="78C1D4" w:themeColor="accent5" w:themeTint="BF"/>
          <w:bottom w:val="single" w:sz="8" w:space="0" w:shadow="0" w:frame="0" w:color="78C1D4" w:themeColor="accent5" w:themeTint="BF"/>
          <w:right w:val="single" w:sz="8" w:space="0" w:shadow="0" w:frame="0" w:color="78C1D4" w:themeColor="accent5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78C1D4" w:themeColor="accent5" w:themeTint="BF"/>
          <w:left w:val="single" w:sz="8" w:space="0" w:shadow="0" w:frame="0" w:color="78C1D4" w:themeColor="accent5" w:themeTint="BF"/>
          <w:bottom w:val="single" w:sz="8" w:space="0" w:shadow="0" w:frame="0" w:color="78C1D4" w:themeColor="accent5" w:themeTint="BF"/>
          <w:right w:val="single" w:sz="8" w:space="0" w:shadow="0" w:frame="0" w:color="78C1D4" w:themeColor="accent5" w:themeTint="BF"/>
          <w:insideH w:val="nil"/>
          <w:insideV w:val="nil"/>
        </w:tcBorders>
        <w:shd w:val="clear" w:color="auto" w:fill="4BACC6" w:themeFill="accent5"/>
      </w:tcPr>
    </w:tblStylePr>
  </w:style>
  <w:style w:type="table" w:styleId="T30">
    <w:name w:val="Medium Shading 1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9B074" w:themeColor="accent6" w:themeTint="BF"/>
        <w:left w:val="single" w:sz="8" w:space="0" w:shadow="0" w:frame="0" w:color="F9B074" w:themeColor="accent6" w:themeTint="BF"/>
        <w:bottom w:val="single" w:sz="8" w:space="0" w:shadow="0" w:frame="0" w:color="F9B074" w:themeColor="accent6" w:themeTint="BF"/>
        <w:right w:val="single" w:sz="8" w:space="0" w:shadow="0" w:frame="0" w:color="F9B074" w:themeColor="accent6" w:themeTint="BF"/>
        <w:insideH w:val="single" w:sz="8" w:space="0" w:shadow="0" w:fram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1Vert">
      <w:tblPr/>
      <w:trPr/>
      <w:tcPr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F9B074" w:themeColor="accent6" w:themeTint="BF"/>
          <w:left w:val="single" w:sz="8" w:space="0" w:shadow="0" w:frame="0" w:color="F9B074" w:themeColor="accent6" w:themeTint="BF"/>
          <w:bottom w:val="single" w:sz="8" w:space="0" w:shadow="0" w:frame="0" w:color="F9B074" w:themeColor="accent6" w:themeTint="BF"/>
          <w:right w:val="single" w:sz="8" w:space="0" w:shadow="0" w:frame="0" w:color="F9B074" w:themeColor="accent6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F9B074" w:themeColor="accent6" w:themeTint="BF"/>
          <w:left w:val="single" w:sz="8" w:space="0" w:shadow="0" w:frame="0" w:color="F9B074" w:themeColor="accent6" w:themeTint="BF"/>
          <w:bottom w:val="single" w:sz="8" w:space="0" w:shadow="0" w:frame="0" w:color="F9B074" w:themeColor="accent6" w:themeTint="BF"/>
          <w:right w:val="single" w:sz="8" w:space="0" w:shadow="0" w:fram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</w:style>
  <w:style w:type="table" w:styleId="T31">
    <w:name w:val="Medium Shading 2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32">
    <w:name w:val="Medium Shading 2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F81BD" w:themeFill="accent1"/>
      </w:tcPr>
    </w:tblStylePr>
  </w:style>
  <w:style w:type="table" w:styleId="T33">
    <w:name w:val="Medium Shading 2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C0504D" w:themeFill="accent2"/>
      </w:tcPr>
    </w:tblStylePr>
  </w:style>
  <w:style w:type="table" w:styleId="T34">
    <w:name w:val="Medium Shading 2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9BBB59" w:themeFill="accent3"/>
      </w:tcPr>
    </w:tblStylePr>
  </w:style>
  <w:style w:type="table" w:styleId="T35">
    <w:name w:val="Medium Shading 2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8064A2" w:themeFill="accent4"/>
      </w:tcPr>
    </w:tblStylePr>
  </w:style>
  <w:style w:type="table" w:styleId="T36">
    <w:name w:val="Medium Shading 2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BACC6" w:themeFill="accent5"/>
      </w:tcPr>
    </w:tblStylePr>
  </w:style>
  <w:style w:type="table" w:styleId="T37">
    <w:name w:val="Medium Shading 2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79646" w:themeFill="accent6"/>
      </w:tcPr>
    </w:tblStylePr>
  </w:style>
  <w:style w:type="table" w:styleId="T38">
    <w:name w:val="Medium List 1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bottom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C0C0C0" w:themeFill="text1" w:themeFillTint="3F"/>
      </w:tcPr>
    </w:tblStylePr>
    <w:tblStylePr w:type="band1Vert">
      <w:tblPr/>
      <w:trPr/>
      <w:tcPr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000000" w:themeColor="text1"/>
          <w:bottom w:val="single" w:sz="8" w:space="0" w:shadow="0" w:frame="0" w:color="000000" w:themeColor="text1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000000" w:themeColor="text1"/>
          <w:bottom w:val="single" w:sz="8" w:space="0" w:shadow="0" w:frame="0" w:color="000000" w:themeColor="text1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000000" w:themeColor="text1"/>
        </w:tcBorders>
      </w:tcPr>
    </w:tblStylePr>
  </w:style>
  <w:style w:type="table" w:styleId="T39">
    <w:name w:val="Medium List 1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bottom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D4E0EF" w:themeFill="accent1" w:themeFillTint="3F"/>
      </w:tcPr>
    </w:tblStylePr>
    <w:tblStylePr w:type="band1Vert">
      <w:tblPr/>
      <w:trPr/>
      <w:tcPr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4F81BD" w:themeColor="accent1"/>
          <w:bottom w:val="single" w:sz="8" w:space="0" w:shadow="0" w:frame="0" w:color="4F81BD" w:themeColor="accent1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4F81BD" w:themeColor="accent1"/>
          <w:bottom w:val="single" w:sz="8" w:space="0" w:shadow="0" w:frame="0" w:color="4F81BD" w:themeColor="accent1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4F81BD" w:themeColor="accent1"/>
        </w:tcBorders>
      </w:tcPr>
    </w:tblStylePr>
  </w:style>
  <w:style w:type="table" w:styleId="T40">
    <w:name w:val="Medium List 1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bottom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EFD4D3" w:themeFill="accent2" w:themeFillTint="3F"/>
      </w:tcPr>
    </w:tblStylePr>
    <w:tblStylePr w:type="band1Vert">
      <w:tblPr/>
      <w:trPr/>
      <w:tcPr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C0504D" w:themeColor="accent2"/>
          <w:bottom w:val="single" w:sz="8" w:space="0" w:shadow="0" w:frame="0" w:color="C0504D" w:themeColor="accent2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C0504D" w:themeColor="accent2"/>
          <w:bottom w:val="single" w:sz="8" w:space="0" w:shadow="0" w:frame="0" w:color="C0504D" w:themeColor="accent2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C0504D" w:themeColor="accent2"/>
        </w:tcBorders>
      </w:tcPr>
    </w:tblStylePr>
  </w:style>
  <w:style w:type="table" w:styleId="T41">
    <w:name w:val="Medium List 1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bottom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E6EED6" w:themeFill="accent3" w:themeFillTint="3F"/>
      </w:tcPr>
    </w:tblStylePr>
    <w:tblStylePr w:type="band1Vert">
      <w:tblPr/>
      <w:trPr/>
      <w:tcPr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9BBB59" w:themeColor="accent3"/>
          <w:bottom w:val="single" w:sz="8" w:space="0" w:shadow="0" w:frame="0" w:color="9BBB59" w:themeColor="accent3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9BBB59" w:themeColor="accent3"/>
          <w:bottom w:val="single" w:sz="8" w:space="0" w:shadow="0" w:frame="0" w:color="9BBB59" w:themeColor="accent3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9BBB59" w:themeColor="accent3"/>
        </w:tcBorders>
      </w:tcPr>
    </w:tblStylePr>
  </w:style>
  <w:style w:type="table" w:styleId="T42">
    <w:name w:val="Medium List 1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bottom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E0D9E8" w:themeFill="accent4" w:themeFillTint="3F"/>
      </w:tcPr>
    </w:tblStylePr>
    <w:tblStylePr w:type="band1Vert">
      <w:tblPr/>
      <w:trPr/>
      <w:tcPr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8064A2" w:themeColor="accent4"/>
          <w:bottom w:val="single" w:sz="8" w:space="0" w:shadow="0" w:frame="0" w:color="8064A2" w:themeColor="accent4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8064A2" w:themeColor="accent4"/>
          <w:bottom w:val="single" w:sz="8" w:space="0" w:shadow="0" w:frame="0" w:color="8064A2" w:themeColor="accent4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8064A2" w:themeColor="accent4"/>
        </w:tcBorders>
      </w:tcPr>
    </w:tblStylePr>
  </w:style>
  <w:style w:type="table" w:styleId="T43">
    <w:name w:val="Medium List 1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bottom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D3EAF1" w:themeFill="accent5" w:themeFillTint="3F"/>
      </w:tcPr>
    </w:tblStylePr>
    <w:tblStylePr w:type="band1Vert">
      <w:tblPr/>
      <w:trPr/>
      <w:tcPr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4BACC6" w:themeColor="accent5"/>
          <w:bottom w:val="single" w:sz="8" w:space="0" w:shadow="0" w:frame="0" w:color="4BACC6" w:themeColor="accent5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4BACC6" w:themeColor="accent5"/>
          <w:bottom w:val="single" w:sz="8" w:space="0" w:shadow="0" w:frame="0" w:color="4BACC6" w:themeColor="accent5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4BACC6" w:themeColor="accent5"/>
        </w:tcBorders>
      </w:tcPr>
    </w:tblStylePr>
  </w:style>
  <w:style w:type="table" w:styleId="T44">
    <w:name w:val="Medium List 1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bottom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FDE5D1" w:themeFill="accent6" w:themeFillTint="3F"/>
      </w:tcPr>
    </w:tblStylePr>
    <w:tblStylePr w:type="band1Vert">
      <w:tblPr/>
      <w:trPr/>
      <w:tcPr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F79646" w:themeColor="accent6"/>
          <w:bottom w:val="single" w:sz="8" w:space="0" w:shadow="0" w:frame="0" w:color="F79646" w:themeColor="accent6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F79646" w:themeColor="accent6"/>
          <w:bottom w:val="single" w:sz="8" w:space="0" w:shadow="0" w:frame="0" w:color="F79646" w:themeColor="accent6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F79646" w:themeColor="accent6"/>
        </w:tcBorders>
      </w:tcPr>
    </w:tblStylePr>
  </w:style>
  <w:style w:type="table" w:styleId="T45">
    <w:name w:val="Medium List 2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6">
    <w:name w:val="Medium List 2 Accent 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D4E0EF" w:themeFill="accen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7">
    <w:name w:val="Medium List 2 Accent 2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EFD4D3" w:themeFill="accent2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8">
    <w:name w:val="Medium List 2 Accent 3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E6EED6" w:themeFill="accent3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9">
    <w:name w:val="Medium List 2 Accent 4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E0D9E8" w:themeFill="accent4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50">
    <w:name w:val="Medium List 2 Accent 5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D3EAF1" w:themeFill="accent5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51">
    <w:name w:val="Medium List 2 Accent 6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52">
    <w:name w:val="Medium Grid 1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04040" w:themeColor="text1" w:themeTint="BF"/>
        <w:left w:val="single" w:sz="8" w:space="0" w:shadow="0" w:frame="0" w:color="404040" w:themeColor="text1" w:themeTint="BF"/>
        <w:bottom w:val="single" w:sz="8" w:space="0" w:shadow="0" w:frame="0" w:color="404040" w:themeColor="text1" w:themeTint="BF"/>
        <w:right w:val="single" w:sz="8" w:space="0" w:shadow="0" w:frame="0" w:color="404040" w:themeColor="text1" w:themeTint="BF"/>
        <w:insideH w:val="single" w:sz="8" w:space="0" w:shadow="0" w:frame="0" w:color="404040" w:themeColor="text1" w:themeTint="BF"/>
        <w:insideV w:val="single" w:sz="8" w:space="0" w:shadow="0" w:fram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C0C0" w:themeFill="text1" w:themeFillTint="3F"/>
    </w:tcPr>
    <w:tblStylePr w:type="band1Horz">
      <w:tblPr/>
      <w:trPr/>
      <w:tcPr>
        <w:shd w:val="clear" w:color="auto" w:fill="808080" w:themeFill="text1" w:themeFillTint="7F"/>
      </w:tcPr>
    </w:tblStylePr>
    <w:tblStylePr w:type="band1Vert">
      <w:tblPr/>
      <w:trPr/>
      <w:tcPr>
        <w:shd w:val="clear" w:color="auto" w:fill="808080" w:themeFill="text1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404040" w:themeColor="text1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3">
    <w:name w:val="Medium Grid 1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BA1CE" w:themeColor="accent1" w:themeTint="BF"/>
        <w:left w:val="single" w:sz="8" w:space="0" w:shadow="0" w:frame="0" w:color="7BA1CE" w:themeColor="accent1" w:themeTint="BF"/>
        <w:bottom w:val="single" w:sz="8" w:space="0" w:shadow="0" w:frame="0" w:color="7BA1CE" w:themeColor="accent1" w:themeTint="BF"/>
        <w:right w:val="single" w:sz="8" w:space="0" w:shadow="0" w:frame="0" w:color="7BA1CE" w:themeColor="accent1" w:themeTint="BF"/>
        <w:insideH w:val="single" w:sz="8" w:space="0" w:shadow="0" w:frame="0" w:color="7BA1CE" w:themeColor="accent1" w:themeTint="BF"/>
        <w:insideV w:val="single" w:sz="8" w:space="0" w:shadow="0" w:frame="0" w:color="7BA1C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4E0EF" w:themeFill="accent1" w:themeFillTint="3F"/>
    </w:tcPr>
    <w:tblStylePr w:type="band1Horz">
      <w:tblPr/>
      <w:trPr/>
      <w:tcPr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A7C0DE" w:themeFill="accent1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7BA1CE" w:themeColor="accent1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4">
    <w:name w:val="Medium Grid 1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D07C7A" w:themeColor="accent2" w:themeTint="BF"/>
        <w:left w:val="single" w:sz="8" w:space="0" w:shadow="0" w:frame="0" w:color="D07C7A" w:themeColor="accent2" w:themeTint="BF"/>
        <w:bottom w:val="single" w:sz="8" w:space="0" w:shadow="0" w:frame="0" w:color="D07C7A" w:themeColor="accent2" w:themeTint="BF"/>
        <w:right w:val="single" w:sz="8" w:space="0" w:shadow="0" w:frame="0" w:color="D07C7A" w:themeColor="accent2" w:themeTint="BF"/>
        <w:insideH w:val="single" w:sz="8" w:space="0" w:shadow="0" w:frame="0" w:color="D07C7A" w:themeColor="accent2" w:themeTint="BF"/>
        <w:insideV w:val="single" w:sz="8" w:space="0" w:shadow="0" w:frame="0" w:color="D07C7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FD4D3" w:themeFill="accent2" w:themeFillTint="3F"/>
    </w:tcPr>
    <w:tblStylePr w:type="band1Horz">
      <w:tblPr/>
      <w:trPr/>
      <w:tcPr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0A8A6" w:themeFill="accent2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D07C7A" w:themeColor="accent2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5">
    <w:name w:val="Medium Grid 1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B4CC83" w:themeColor="accent3" w:themeTint="BF"/>
        <w:left w:val="single" w:sz="8" w:space="0" w:shadow="0" w:frame="0" w:color="B4CC83" w:themeColor="accent3" w:themeTint="BF"/>
        <w:bottom w:val="single" w:sz="8" w:space="0" w:shadow="0" w:frame="0" w:color="B4CC83" w:themeColor="accent3" w:themeTint="BF"/>
        <w:right w:val="single" w:sz="8" w:space="0" w:shadow="0" w:frame="0" w:color="B4CC83" w:themeColor="accent3" w:themeTint="BF"/>
        <w:insideH w:val="single" w:sz="8" w:space="0" w:shadow="0" w:frame="0" w:color="B4CC83" w:themeColor="accent3" w:themeTint="BF"/>
        <w:insideV w:val="single" w:sz="8" w:space="0" w:shadow="0" w:frame="0" w:color="B4CC8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ED6" w:themeFill="accent3" w:themeFillTint="3F"/>
    </w:tcPr>
    <w:tblStylePr w:type="band1Horz">
      <w:tblPr/>
      <w:trPr/>
      <w:tcPr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CDDDAC" w:themeFill="accent3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B4CC83" w:themeColor="accent3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6">
    <w:name w:val="Medium Grid 1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A08BB9" w:themeColor="accent4" w:themeTint="BF"/>
        <w:left w:val="single" w:sz="8" w:space="0" w:shadow="0" w:frame="0" w:color="A08BB9" w:themeColor="accent4" w:themeTint="BF"/>
        <w:bottom w:val="single" w:sz="8" w:space="0" w:shadow="0" w:frame="0" w:color="A08BB9" w:themeColor="accent4" w:themeTint="BF"/>
        <w:right w:val="single" w:sz="8" w:space="0" w:shadow="0" w:frame="0" w:color="A08BB9" w:themeColor="accent4" w:themeTint="BF"/>
        <w:insideH w:val="single" w:sz="8" w:space="0" w:shadow="0" w:frame="0" w:color="A08BB9" w:themeColor="accent4" w:themeTint="BF"/>
        <w:insideV w:val="single" w:sz="8" w:space="0" w:shadow="0" w:frame="0" w:color="A08B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0D9E8" w:themeFill="accent4" w:themeFillTint="3F"/>
    </w:tcPr>
    <w:tblStylePr w:type="band1Horz">
      <w:tblPr/>
      <w:trPr/>
      <w:tcPr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0B2D1" w:themeFill="accent4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A08BB9" w:themeColor="accent4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7">
    <w:name w:val="Medium Grid 1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8C1D4" w:themeColor="accent5" w:themeTint="BF"/>
        <w:left w:val="single" w:sz="8" w:space="0" w:shadow="0" w:frame="0" w:color="78C1D4" w:themeColor="accent5" w:themeTint="BF"/>
        <w:bottom w:val="single" w:sz="8" w:space="0" w:shadow="0" w:frame="0" w:color="78C1D4" w:themeColor="accent5" w:themeTint="BF"/>
        <w:right w:val="single" w:sz="8" w:space="0" w:shadow="0" w:frame="0" w:color="78C1D4" w:themeColor="accent5" w:themeTint="BF"/>
        <w:insideH w:val="single" w:sz="8" w:space="0" w:shadow="0" w:frame="0" w:color="78C1D4" w:themeColor="accent5" w:themeTint="BF"/>
        <w:insideV w:val="single" w:sz="8" w:space="0" w:shadow="0" w:frame="0" w:color="78C1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3EAF1" w:themeFill="accent5" w:themeFillTint="3F"/>
    </w:tcPr>
    <w:tblStylePr w:type="band1Horz">
      <w:tblPr/>
      <w:trPr/>
      <w:tcPr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A5D6E3" w:themeFill="accent5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78C1D4" w:themeColor="accent5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8">
    <w:name w:val="Medium Grid 1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9B074" w:themeColor="accent6" w:themeTint="BF"/>
        <w:left w:val="single" w:sz="8" w:space="0" w:shadow="0" w:frame="0" w:color="F9B074" w:themeColor="accent6" w:themeTint="BF"/>
        <w:bottom w:val="single" w:sz="8" w:space="0" w:shadow="0" w:frame="0" w:color="F9B074" w:themeColor="accent6" w:themeTint="BF"/>
        <w:right w:val="single" w:sz="8" w:space="0" w:shadow="0" w:frame="0" w:color="F9B074" w:themeColor="accent6" w:themeTint="BF"/>
        <w:insideH w:val="single" w:sz="8" w:space="0" w:shadow="0" w:frame="0" w:color="F9B074" w:themeColor="accent6" w:themeTint="BF"/>
        <w:insideV w:val="single" w:sz="8" w:space="0" w:shadow="0" w:fram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5D1" w:themeFill="accent6" w:themeFillTint="3F"/>
    </w:tcPr>
    <w:tblStylePr w:type="band1Horz">
      <w:tblPr/>
      <w:trPr/>
      <w:tcPr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BCBA3" w:themeFill="accent6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F9B074" w:themeColor="accent6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9">
    <w:name w:val="Medium Grid 2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  <w:insideH w:val="single" w:sz="8" w:space="0" w:shadow="0" w:frame="0" w:color="000000" w:themeColor="text1"/>
        <w:insideV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C0C0" w:themeFill="text1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000000" w:themeColor="text1"/>
          <w:insideV w:val="single" w:sz="6" w:space="0" w:shadow="0" w:frame="0" w:color="000000" w:themeColor="text1"/>
        </w:tcBorders>
        <w:shd w:val="clear" w:color="auto" w:fill="808080" w:themeFill="text1" w:themeFillTint="7F"/>
      </w:tcPr>
    </w:tblStylePr>
    <w:tblStylePr w:type="band1Vert">
      <w:tblPr/>
      <w:trPr/>
      <w:tcPr>
        <w:shd w:val="clear" w:color="auto" w:fill="808080" w:themeFill="text1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E6E6E6" w:themeFill="text1" w:themeFillTint="18"/>
      </w:tcPr>
    </w:tblStylePr>
  </w:style>
  <w:style w:type="table" w:styleId="T60">
    <w:name w:val="Medium Grid 2 Accent 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  <w:insideH w:val="single" w:sz="8" w:space="0" w:shadow="0" w:frame="0" w:color="4F81BD" w:themeColor="accent1"/>
        <w:insideV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4E0EF" w:themeFill="accent1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4F81BD" w:themeColor="accent1"/>
          <w:insideV w:val="single" w:sz="6" w:space="0" w:shadow="0" w:frame="0" w:color="4F81BD" w:themeColor="accent1"/>
        </w:tcBorders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A7C0DE" w:themeFill="accent1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6F2" w:themeFill="accent1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EEF3F9" w:themeFill="accent1" w:themeFillTint="18"/>
      </w:tcPr>
    </w:tblStylePr>
  </w:style>
  <w:style w:type="table" w:styleId="T61">
    <w:name w:val="Medium Grid 2 Accent 2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  <w:insideH w:val="single" w:sz="8" w:space="0" w:shadow="0" w:frame="0" w:color="C0504D" w:themeColor="accent2"/>
        <w:insideV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FD4D3" w:themeFill="accent2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C0504D" w:themeColor="accent2"/>
          <w:insideV w:val="single" w:sz="6" w:space="0" w:shadow="0" w:frame="0" w:color="C0504D" w:themeColor="accent2"/>
        </w:tcBorders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0A8A6" w:themeFill="accent2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CDB" w:themeFill="accent2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9EEEE" w:themeFill="accent2" w:themeFillTint="18"/>
      </w:tcPr>
    </w:tblStylePr>
  </w:style>
  <w:style w:type="table" w:styleId="T62">
    <w:name w:val="Medium Grid 2 Accent 3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  <w:insideH w:val="single" w:sz="8" w:space="0" w:shadow="0" w:frame="0" w:color="9BBB59" w:themeColor="accent3"/>
        <w:insideV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ED6" w:themeFill="accent3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9BBB59" w:themeColor="accent3"/>
          <w:insideV w:val="single" w:sz="6" w:space="0" w:shadow="0" w:frame="0" w:color="9BBB59" w:themeColor="accent3"/>
        </w:tcBorders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CDDDAC" w:themeFill="accent3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DE" w:themeFill="accent3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5F8EF" w:themeFill="accent3" w:themeFillTint="18"/>
      </w:tcPr>
    </w:tblStylePr>
  </w:style>
  <w:style w:type="table" w:styleId="T63">
    <w:name w:val="Medium Grid 2 Accent 4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  <w:insideH w:val="single" w:sz="8" w:space="0" w:shadow="0" w:frame="0" w:color="8064A2" w:themeColor="accent4"/>
        <w:insideV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0D9E8" w:themeFill="accent4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8064A2" w:themeColor="accent4"/>
          <w:insideV w:val="single" w:sz="6" w:space="0" w:shadow="0" w:frame="0" w:color="8064A2" w:themeColor="accent4"/>
        </w:tcBorders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0B2D1" w:themeFill="accent4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C" w:themeFill="accent4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3F0F6" w:themeFill="accent4" w:themeFillTint="18"/>
      </w:tcPr>
    </w:tblStylePr>
  </w:style>
  <w:style w:type="table" w:styleId="T64">
    <w:name w:val="Medium Grid 2 Accent 5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  <w:insideH w:val="single" w:sz="8" w:space="0" w:shadow="0" w:frame="0" w:color="4BACC6" w:themeColor="accent5"/>
        <w:insideV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3EAF1" w:themeFill="accent5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4BACC6" w:themeColor="accent5"/>
          <w:insideV w:val="single" w:sz="6" w:space="0" w:shadow="0" w:frame="0" w:color="4BACC6" w:themeColor="accent5"/>
        </w:tcBorders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A5D6E3" w:themeFill="accent5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EF4" w:themeFill="accent5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EDF7F9" w:themeFill="accent5" w:themeFillTint="18"/>
      </w:tcPr>
    </w:tblStylePr>
  </w:style>
  <w:style w:type="table" w:styleId="T65">
    <w:name w:val="Medium Grid 2 Accent 6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  <w:insideH w:val="single" w:sz="8" w:space="0" w:shadow="0" w:frame="0" w:color="F79646" w:themeColor="accent6"/>
        <w:insideV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5D1" w:themeFill="accent6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F79646" w:themeColor="accent6"/>
          <w:insideV w:val="single" w:sz="6" w:space="0" w:shadow="0" w:frame="0" w:color="F79646" w:themeColor="accent6"/>
        </w:tcBorders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BCBA3" w:themeFill="accent6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ADA" w:themeFill="accent6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EF5ED" w:themeFill="accent6" w:themeFillTint="18"/>
      </w:tcPr>
    </w:tblStylePr>
  </w:style>
  <w:style w:type="table" w:styleId="T66">
    <w:name w:val="Medium Grid 3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C0C0" w:themeFill="text1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808080" w:themeFill="text1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000000" w:themeFill="text1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000000" w:themeFill="text1"/>
      </w:tcPr>
    </w:tblStylePr>
  </w:style>
  <w:style w:type="table" w:styleId="T67">
    <w:name w:val="Medium Grid 3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4E0EF" w:themeFill="accent1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A7C0DE" w:themeFill="accent1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A7C0DE" w:themeFill="accent1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F81BD" w:themeFill="accent1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F81BD" w:themeFill="accent1"/>
      </w:tcPr>
    </w:tblStylePr>
  </w:style>
  <w:style w:type="table" w:styleId="T68">
    <w:name w:val="Medium Grid 3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FD4D3" w:themeFill="accent2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E0A8A6" w:themeFill="accent2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E0A8A6" w:themeFill="accent2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C0504D" w:themeFill="accent2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C0504D" w:themeFill="accent2"/>
      </w:tcPr>
    </w:tblStylePr>
  </w:style>
  <w:style w:type="table" w:styleId="T69">
    <w:name w:val="Medium Grid 3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ED6" w:themeFill="accent3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CDDDAC" w:themeFill="accent3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9BBB59" w:themeFill="accent3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9BBB59" w:themeFill="accent3"/>
      </w:tcPr>
    </w:tblStylePr>
  </w:style>
  <w:style w:type="table" w:styleId="T70">
    <w:name w:val="Medium Grid 3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0D9E8" w:themeFill="accent4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C0B2D1" w:themeFill="accent4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C0B2D1" w:themeFill="accent4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8064A2" w:themeFill="accent4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8064A2" w:themeFill="accent4"/>
      </w:tcPr>
    </w:tblStylePr>
  </w:style>
  <w:style w:type="table" w:styleId="T71">
    <w:name w:val="Medium Grid 3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3EAF1" w:themeFill="accent5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A5D6E3" w:themeFill="accent5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A5D6E3" w:themeFill="accent5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BACC6" w:themeFill="accent5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BACC6" w:themeFill="accent5"/>
      </w:tcPr>
    </w:tblStylePr>
  </w:style>
  <w:style w:type="table" w:styleId="T72">
    <w:name w:val="Medium Grid 3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5D1" w:themeFill="accent6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FBCBA3" w:themeFill="accent6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FBCBA3" w:themeFill="accent6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F79646" w:themeFill="accent6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F79646" w:themeFill="accent6"/>
      </w:tcPr>
    </w:tblStylePr>
  </w:style>
  <w:style w:type="table" w:styleId="T73">
    <w:name w:val="Dark List1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000000" w:themeFill="text1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4">
    <w:name w:val="Dark List Accent 1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4F81BD" w:themeFill="accent1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376092" w:themeFill="accent1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4061" w:themeFill="accent1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5">
    <w:name w:val="Dark List Accent 2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504D" w:themeFill="accent2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953735" w:themeFill="accent2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2523" w:themeFill="accent2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6">
    <w:name w:val="Dark List Accent 3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9BBB59" w:themeFill="accent3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76933C" w:themeFill="accent3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6228" w:themeFill="accent3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7">
    <w:name w:val="Dark List Accent 4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8064A2" w:themeFill="accent4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604A7B" w:themeFill="accent4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3152" w:themeFill="accent4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8">
    <w:name w:val="Dark List Accent 5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4BACC6" w:themeFill="accent5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31859B" w:themeFill="accent5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867" w:themeFill="accent5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9">
    <w:name w:val="Dark List Accent 6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79646" w:themeFill="accent6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E46C0A" w:themeFill="accent6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807" w:themeFill="accent6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80">
    <w:name w:val="Colorful Shading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C0504D" w:themeColor="accent2"/>
        <w:left w:val="single" w:sz="4" w:space="0" w:shadow="0" w:frame="0" w:color="000000" w:themeColor="text1"/>
        <w:bottom w:val="single" w:sz="4" w:space="0" w:shadow="0" w:frame="0" w:color="000000" w:themeColor="text1"/>
        <w:right w:val="single" w:sz="4" w:space="0" w:shadow="0" w:frame="0" w:color="000000" w:themeColor="text1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6E6" w:themeFill="text1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808080" w:themeFill="text1" w:themeFillTint="7F"/>
      </w:tcPr>
    </w:tblStylePr>
    <w:tblStylePr w:type="band1Vert">
      <w:tblPr/>
      <w:trPr/>
      <w:tcPr>
        <w:shd w:val="clear" w:color="auto" w:fill="999999" w:themeFill="text1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000000" w:themeFill="text1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1">
    <w:name w:val="Colorful Shading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C0504D" w:themeColor="accent2"/>
        <w:left w:val="single" w:sz="4" w:space="0" w:shadow="0" w:frame="0" w:color="4F81BD" w:themeColor="accent1"/>
        <w:bottom w:val="single" w:sz="4" w:space="0" w:shadow="0" w:frame="0" w:color="4F81BD" w:themeColor="accent1"/>
        <w:right w:val="single" w:sz="4" w:space="0" w:shadow="0" w:frame="0" w:color="4F81BD" w:themeColor="accent1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EF3F9" w:themeFill="accent1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B9CDE5" w:themeFill="accent1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D75" w:themeFill="accent1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2C4D75" w:themeColor="accent1" w:themeShade="99"/>
          <w:insideV w:val="nil"/>
        </w:tcBorders>
        <w:shd w:val="clear" w:color="auto" w:fill="2C4D75" w:themeFill="accent1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2C4D75" w:themeFill="accent1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2">
    <w:name w:val="Colorful Shading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C0504D" w:themeColor="accent2"/>
        <w:left w:val="single" w:sz="4" w:space="0" w:shadow="0" w:frame="0" w:color="C0504D" w:themeColor="accent2"/>
        <w:bottom w:val="single" w:sz="4" w:space="0" w:shadow="0" w:frame="0" w:color="C0504D" w:themeColor="accent2"/>
        <w:right w:val="single" w:sz="4" w:space="0" w:shadow="0" w:frame="0" w:color="C0504D" w:themeColor="accent2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9EEEE" w:themeFill="accent2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6B9B8" w:themeFill="accent2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772C2A" w:themeFill="accent2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3">
    <w:name w:val="Colorful Shading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8064A2" w:themeColor="accent4"/>
        <w:left w:val="single" w:sz="4" w:space="0" w:shadow="0" w:frame="0" w:color="9BBB59" w:themeColor="accent3"/>
        <w:bottom w:val="single" w:sz="4" w:space="0" w:shadow="0" w:frame="0" w:color="9BBB59" w:themeColor="accent3"/>
        <w:right w:val="single" w:sz="4" w:space="0" w:shadow="0" w:frame="0" w:color="9BBB59" w:themeColor="accent3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5F8EF" w:themeFill="accent3" w:themeFillTint="18"/>
    </w:tcPr>
    <w:tblStylePr w:type="band1Horz">
      <w:tblPr/>
      <w:trPr/>
      <w:tcPr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D7E4BD" w:themeFill="accent3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7530" w:themeFill="accent3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5F7530" w:themeColor="accent3" w:themeShade="99"/>
          <w:insideV w:val="nil"/>
        </w:tcBorders>
        <w:shd w:val="clear" w:color="auto" w:fill="5F7530" w:themeFill="accent3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5F7530" w:themeFill="accent3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4">
    <w:name w:val="Colorful Shading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9BBB59" w:themeColor="accent3"/>
        <w:left w:val="single" w:sz="4" w:space="0" w:shadow="0" w:frame="0" w:color="8064A2" w:themeColor="accent4"/>
        <w:bottom w:val="single" w:sz="4" w:space="0" w:shadow="0" w:frame="0" w:color="8064A2" w:themeColor="accent4"/>
        <w:right w:val="single" w:sz="4" w:space="0" w:shadow="0" w:frame="0" w:color="8064A2" w:themeColor="accent4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3F0F6" w:themeFill="accent4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CC1DA" w:themeFill="accent4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B62" w:themeFill="accent4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4D3B62" w:themeColor="accent4" w:themeShade="99"/>
          <w:insideV w:val="nil"/>
        </w:tcBorders>
        <w:shd w:val="clear" w:color="auto" w:fill="4D3B62" w:themeFill="accent4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4D3B62" w:themeFill="accent4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5">
    <w:name w:val="Colorful Shading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F79646" w:themeColor="accent6"/>
        <w:left w:val="single" w:sz="4" w:space="0" w:shadow="0" w:frame="0" w:color="4BACC6" w:themeColor="accent5"/>
        <w:bottom w:val="single" w:sz="4" w:space="0" w:shadow="0" w:frame="0" w:color="4BACC6" w:themeColor="accent5"/>
        <w:right w:val="single" w:sz="4" w:space="0" w:shadow="0" w:frame="0" w:color="4BACC6" w:themeColor="accent5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DF7F9" w:themeFill="accent5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B7DEE8" w:themeFill="accent5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276A7C" w:themeFill="accent5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6">
    <w:name w:val="Colorful Shading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4BACC6" w:themeColor="accent5"/>
        <w:left w:val="single" w:sz="4" w:space="0" w:shadow="0" w:frame="0" w:color="F79646" w:themeColor="accent6"/>
        <w:bottom w:val="single" w:sz="4" w:space="0" w:shadow="0" w:frame="0" w:color="F79646" w:themeColor="accent6"/>
        <w:right w:val="single" w:sz="4" w:space="0" w:shadow="0" w:frame="0" w:color="F79646" w:themeColor="accent6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EF5ED" w:themeFill="accent6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CD5B5" w:themeFill="accent6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708" w:themeFill="accent6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B65708" w:themeColor="accent6" w:themeShade="99"/>
          <w:insideV w:val="nil"/>
        </w:tcBorders>
        <w:shd w:val="clear" w:color="auto" w:fill="B65708" w:themeFill="accent6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B65708" w:themeFill="accent6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7">
    <w:name w:val="Colorful List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6E6" w:themeFill="text1" w:themeFillTint="18"/>
    </w:tcPr>
    <w:tblStylePr w:type="band1Horz">
      <w:tblPr/>
      <w:trPr/>
      <w:tcPr>
        <w:shd w:val="clear" w:color="auto" w:fill="CCCCCC" w:themeFill="text1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9F3B38" w:themeColor="accent2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9F3B38" w:themeFill="accent2" w:themeFillShade="CC"/>
      </w:tcPr>
    </w:tblStylePr>
  </w:style>
  <w:style w:type="table" w:styleId="T88">
    <w:name w:val="Colorful List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EF3F9" w:themeFill="accent1" w:themeFillTint="18"/>
    </w:tcPr>
    <w:tblStylePr w:type="band1Horz">
      <w:tblPr/>
      <w:trPr/>
      <w:tcPr>
        <w:shd w:val="clear" w:color="auto" w:fill="DCE6F2" w:themeFill="accent1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9F3B38" w:themeColor="accent2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9F3B38" w:themeFill="accent2" w:themeFillShade="CC"/>
      </w:tcPr>
    </w:tblStylePr>
  </w:style>
  <w:style w:type="table" w:styleId="T89">
    <w:name w:val="Colorful List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9EEEE" w:themeFill="accent2" w:themeFillTint="18"/>
    </w:tcPr>
    <w:tblStylePr w:type="band1Horz">
      <w:tblPr/>
      <w:trPr/>
      <w:tcPr>
        <w:shd w:val="clear" w:color="auto" w:fill="F2DCDB" w:themeFill="accent2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9F3B38" w:themeColor="accent2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9F3B38" w:themeFill="accent2" w:themeFillShade="CC"/>
      </w:tcPr>
    </w:tblStylePr>
  </w:style>
  <w:style w:type="table" w:styleId="T90">
    <w:name w:val="Colorful List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5F8EF" w:themeFill="accent3" w:themeFillTint="18"/>
    </w:tcPr>
    <w:tblStylePr w:type="band1Horz">
      <w:tblPr/>
      <w:trPr/>
      <w:tcPr>
        <w:shd w:val="clear" w:color="auto" w:fill="EBF1DE" w:themeFill="accent3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664F83" w:themeColor="accent4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664F83" w:themeFill="accent4" w:themeFillShade="CC"/>
      </w:tcPr>
    </w:tblStylePr>
  </w:style>
  <w:style w:type="table" w:styleId="T91">
    <w:name w:val="Colorful List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3F0F6" w:themeFill="accent4" w:themeFillTint="18"/>
    </w:tcPr>
    <w:tblStylePr w:type="band1Horz">
      <w:tblPr/>
      <w:trPr/>
      <w:tcPr>
        <w:shd w:val="clear" w:color="auto" w:fill="E6E0EC" w:themeFill="accent4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7E9D40" w:themeColor="accent3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7E9D40" w:themeFill="accent3" w:themeFillShade="CC"/>
      </w:tcPr>
    </w:tblStylePr>
  </w:style>
  <w:style w:type="table" w:styleId="T92">
    <w:name w:val="Colorful List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DF7F9" w:themeFill="accent5" w:themeFillTint="18"/>
    </w:tcPr>
    <w:tblStylePr w:type="band1Horz">
      <w:tblPr/>
      <w:trPr/>
      <w:tcPr>
        <w:shd w:val="clear" w:color="auto" w:fill="DBEEF4" w:themeFill="accent5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F3740B" w:themeColor="accent6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F3740B" w:themeFill="accent6" w:themeFillShade="CC"/>
      </w:tcPr>
    </w:tblStylePr>
  </w:style>
  <w:style w:type="table" w:styleId="T93">
    <w:name w:val="Colorful List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EF5ED" w:themeFill="accent6" w:themeFillTint="18"/>
    </w:tcPr>
    <w:tblStylePr w:type="band1Horz">
      <w:tblPr/>
      <w:trPr/>
      <w:tcPr>
        <w:shd w:val="clear" w:color="auto" w:fill="FDEADA" w:themeFill="accent6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358EA6" w:themeColor="accent5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358EA6" w:themeFill="accent5" w:themeFillShade="CC"/>
      </w:tcPr>
    </w:tblStylePr>
  </w:style>
  <w:style w:type="table" w:styleId="T94">
    <w:name w:val="Colorful Grid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CCCCC" w:themeFill="text1" w:themeFillTint="32"/>
    </w:tcPr>
    <w:tblStylePr w:type="band1Horz">
      <w:tblPr/>
      <w:trPr/>
      <w:tcPr>
        <w:shd w:val="clear" w:color="auto" w:fill="808080" w:themeFill="text1" w:themeFillTint="7F"/>
      </w:tcPr>
    </w:tblStylePr>
    <w:tblStylePr w:type="band1Vert">
      <w:tblPr/>
      <w:trPr/>
      <w:tcPr>
        <w:shd w:val="clear" w:color="auto" w:fill="808080" w:themeFill="text1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000000" w:themeFill="text1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000000" w:themeFill="text1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999999" w:themeFill="text1" w:themeFillTint="66"/>
      </w:tcPr>
    </w:tblStylePr>
    <w:tblStylePr w:type="firstRow">
      <w:rPr>
        <w:b w:val="1"/>
        <w:bCs w:val="1"/>
      </w:rPr>
      <w:tblPr/>
      <w:trPr/>
      <w:tcPr>
        <w:shd w:val="clear" w:color="auto" w:fill="999999" w:themeFill="text1" w:themeFillTint="66"/>
      </w:tcPr>
    </w:tblStylePr>
  </w:style>
  <w:style w:type="table" w:styleId="T95">
    <w:name w:val="Colorful Grid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CE6F2" w:themeFill="accent1" w:themeFillTint="32"/>
    </w:tcPr>
    <w:tblStylePr w:type="band1Horz">
      <w:tblPr/>
      <w:trPr/>
      <w:tcPr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A7C0DE" w:themeFill="accent1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376092" w:themeFill="accent1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376092" w:themeFill="accent1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B9CDE5" w:themeFill="accent1" w:themeFillTint="66"/>
      </w:tcPr>
    </w:tblStylePr>
    <w:tblStylePr w:type="firstRow">
      <w:rPr>
        <w:b w:val="1"/>
        <w:bCs w:val="1"/>
      </w:rPr>
      <w:tblPr/>
      <w:trPr/>
      <w:tcPr>
        <w:shd w:val="clear" w:color="auto" w:fill="B9CDE5" w:themeFill="accent1" w:themeFillTint="66"/>
      </w:tcPr>
    </w:tblStylePr>
  </w:style>
  <w:style w:type="table" w:styleId="T96">
    <w:name w:val="Colorful Grid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2DCDB" w:themeFill="accent2" w:themeFillTint="32"/>
    </w:tcPr>
    <w:tblStylePr w:type="band1Horz">
      <w:tblPr/>
      <w:trPr/>
      <w:tcPr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0A8A6" w:themeFill="accent2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953735" w:themeFill="accent2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953735" w:themeFill="accent2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E6B9B8" w:themeFill="accent2" w:themeFillTint="66"/>
      </w:tcPr>
    </w:tblStylePr>
    <w:tblStylePr w:type="firstRow">
      <w:rPr>
        <w:b w:val="1"/>
        <w:bCs w:val="1"/>
      </w:rPr>
      <w:tblPr/>
      <w:trPr/>
      <w:tcPr>
        <w:shd w:val="clear" w:color="auto" w:fill="E6B9B8" w:themeFill="accent2" w:themeFillTint="66"/>
      </w:tcPr>
    </w:tblStylePr>
  </w:style>
  <w:style w:type="table" w:styleId="T97">
    <w:name w:val="Colorful Grid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BF1DE" w:themeFill="accent3" w:themeFillTint="32"/>
    </w:tcPr>
    <w:tblStylePr w:type="band1Horz">
      <w:tblPr/>
      <w:trPr/>
      <w:tcPr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CDDDAC" w:themeFill="accent3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76933C" w:themeFill="accent3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76933C" w:themeFill="accent3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D7E4BD" w:themeFill="accent3" w:themeFillTint="66"/>
      </w:tcPr>
    </w:tblStylePr>
    <w:tblStylePr w:type="firstRow">
      <w:rPr>
        <w:b w:val="1"/>
        <w:bCs w:val="1"/>
      </w:rPr>
      <w:tblPr/>
      <w:trPr/>
      <w:tcPr>
        <w:shd w:val="clear" w:color="auto" w:fill="D7E4BD" w:themeFill="accent3" w:themeFillTint="66"/>
      </w:tcPr>
    </w:tblStylePr>
  </w:style>
  <w:style w:type="table" w:styleId="T98">
    <w:name w:val="Colorful Grid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0EC" w:themeFill="accent4" w:themeFillTint="32"/>
    </w:tcPr>
    <w:tblStylePr w:type="band1Horz">
      <w:tblPr/>
      <w:trPr/>
      <w:tcPr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0B2D1" w:themeFill="accent4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604A7B" w:themeFill="accent4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604A7B" w:themeFill="accent4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CCC1DA" w:themeFill="accent4" w:themeFillTint="66"/>
      </w:tcPr>
    </w:tblStylePr>
    <w:tblStylePr w:type="firstRow">
      <w:rPr>
        <w:b w:val="1"/>
        <w:bCs w:val="1"/>
      </w:rPr>
      <w:tblPr/>
      <w:trPr/>
      <w:tcPr>
        <w:shd w:val="clear" w:color="auto" w:fill="CCC1DA" w:themeFill="accent4" w:themeFillTint="66"/>
      </w:tcPr>
    </w:tblStylePr>
  </w:style>
  <w:style w:type="table" w:styleId="T99">
    <w:name w:val="Colorful Grid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BEEF4" w:themeFill="accent5" w:themeFillTint="32"/>
    </w:tcPr>
    <w:tblStylePr w:type="band1Horz">
      <w:tblPr/>
      <w:trPr/>
      <w:tcPr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A5D6E3" w:themeFill="accent5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31859B" w:themeFill="accent5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31859B" w:themeFill="accent5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B7DEE8" w:themeFill="accent5" w:themeFillTint="66"/>
      </w:tcPr>
    </w:tblStylePr>
    <w:tblStylePr w:type="firstRow">
      <w:rPr>
        <w:b w:val="1"/>
        <w:bCs w:val="1"/>
      </w:rPr>
      <w:tblPr/>
      <w:trPr/>
      <w:tcPr>
        <w:shd w:val="clear" w:color="auto" w:fill="B7DEE8" w:themeFill="accent5" w:themeFillTint="66"/>
      </w:tcPr>
    </w:tblStylePr>
  </w:style>
  <w:style w:type="table" w:styleId="T100">
    <w:name w:val="Colorful Grid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ADA" w:themeFill="accent6" w:themeFillTint="32"/>
    </w:tcPr>
    <w:tblStylePr w:type="band1Horz">
      <w:tblPr/>
      <w:trPr/>
      <w:tcPr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BCBA3" w:themeFill="accent6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E46C0A" w:themeFill="accent6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E46C0A" w:themeFill="accent6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FCD5B5" w:themeFill="accent6" w:themeFillTint="66"/>
      </w:tcPr>
    </w:tblStylePr>
    <w:tblStylePr w:type="firstRow">
      <w:rPr>
        <w:b w:val="1"/>
        <w:bCs w:val="1"/>
      </w:rPr>
      <w:tblPr/>
      <w:trPr/>
      <w:tcPr>
        <w:shd w:val="clear" w:color="auto" w:fill="FCD5B5" w:themeFill="accent6" w:themeFillTint="66"/>
      </w:tcPr>
    </w:tblStylePr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API/23.1.4.0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python-docx</dc:creator>
  <dcterms:created xsi:type="dcterms:W3CDTF">2024-12-06T17:54:01Z</dcterms:created>
  <dc:description>generated by python-docx</dc:description>
  <dcterms:modified xsi:type="dcterms:W3CDTF">2024-12-06T17:54:01Z</dcterms:modified>
  <cp:revision>1</cp:revision>
</cp:coreProperties>
</file>