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0120698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3BC9DBD6" w14:textId="77777777" w:rsidR="00FC3F32" w:rsidRDefault="00D37A2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73395160" wp14:editId="5496411E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1226820</wp:posOffset>
                    </wp:positionV>
                    <wp:extent cx="7383780" cy="918972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18972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4B558B" w14:textId="77777777" w:rsidR="00CA3FBD" w:rsidRDefault="00CA3FB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3395160" id="Rectangle 466" o:spid="_x0000_s1026" style="position:absolute;margin-left:15pt;margin-top:96.6pt;width:581.4pt;height:723.6pt;z-index:-251654144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E4B558B" w14:textId="77777777" w:rsidR="00CA3FBD" w:rsidRDefault="00CA3FB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A037496" w14:textId="77777777" w:rsidR="00D37A2A" w:rsidRDefault="00D37A2A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BADAA95" wp14:editId="234CF66A">
                    <wp:simplePos x="0" y="0"/>
                    <wp:positionH relativeFrom="page">
                      <wp:posOffset>1005840</wp:posOffset>
                    </wp:positionH>
                    <wp:positionV relativeFrom="page">
                      <wp:posOffset>1592580</wp:posOffset>
                    </wp:positionV>
                    <wp:extent cx="5829300" cy="7254240"/>
                    <wp:effectExtent l="0" t="0" r="19050" b="2286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29300" cy="72542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C77EF80" id="Rectangle 468" o:spid="_x0000_s1026" style="position:absolute;margin-left:79.2pt;margin-top:125.4pt;width:459pt;height:571.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83606C0" wp14:editId="5A96042B">
                    <wp:simplePos x="0" y="0"/>
                    <wp:positionH relativeFrom="page">
                      <wp:posOffset>2609215</wp:posOffset>
                    </wp:positionH>
                    <wp:positionV relativeFrom="page">
                      <wp:posOffset>5636260</wp:posOffset>
                    </wp:positionV>
                    <wp:extent cx="2797810" cy="268605"/>
                    <wp:effectExtent l="0" t="0" r="21590" b="1905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accent1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095B390C" w14:textId="77777777" w:rsidR="00CA3FBD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</w:p>
                              <w:p w14:paraId="20844CFF" w14:textId="796441CD" w:rsidR="00CA3FBD" w:rsidRPr="00FC3F32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Auteur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>Spinelli Isaia</w:t>
                                </w:r>
                              </w:p>
                              <w:p w14:paraId="4CE63F99" w14:textId="77777777" w:rsidR="00CA3FBD" w:rsidRPr="00FC3F32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Prof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hyperlink r:id="rId9" w:history="1">
                                  <w:r w:rsidRPr="00FC3F32">
                                    <w:rPr>
                                      <w:sz w:val="28"/>
                                      <w:szCs w:val="24"/>
                                    </w:rPr>
                                    <w:t>Etienne</w:t>
                                  </w:r>
                                </w:hyperlink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 Messerli</w:t>
                                </w:r>
                              </w:p>
                              <w:p w14:paraId="3822AD58" w14:textId="2D9ADDAE" w:rsidR="00CA3FBD" w:rsidRPr="004528CB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Ing 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Sébastien Masle</w:t>
                                </w:r>
                              </w:p>
                              <w:p w14:paraId="2560DDDD" w14:textId="4C8EB55A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Date 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</w:r>
                                <w:r w:rsidR="005971C5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22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.1</w:t>
                                </w:r>
                                <w:r w:rsidR="005971C5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.2019</w:t>
                                </w:r>
                              </w:p>
                              <w:p w14:paraId="102C3969" w14:textId="486BD40F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Salle 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  <w:t xml:space="preserve">A09 </w:t>
                                </w:r>
                                <w:r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–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HE</w:t>
                                </w:r>
                                <w:r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IG-VD</w:t>
                                </w:r>
                              </w:p>
                              <w:p w14:paraId="0BA3279F" w14:textId="5F382A9F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Classe 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  <w:t>CSN</w:t>
                                </w:r>
                              </w:p>
                              <w:p w14:paraId="0D33B444" w14:textId="77777777" w:rsidR="00CA3FBD" w:rsidRPr="00EB4368" w:rsidRDefault="00CA3FBD" w:rsidP="00FC3F32">
                                <w:pPr>
                                  <w:pStyle w:val="Sansinterligne"/>
                                  <w:jc w:val="both"/>
                                  <w:rPr>
                                    <w:color w:val="44546A" w:themeColor="text2"/>
                                    <w:sz w:val="2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606C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5" o:spid="_x0000_s1027" type="#_x0000_t202" style="position:absolute;margin-left:205.45pt;margin-top:443.8pt;width:220.3pt;height:21.15pt;z-index:251663360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" filled="f" strokecolor="#5b9bd5 [3204]" strokeweight=".5pt">
                    <v:textbox style="mso-fit-shape-to-text:t">
                      <w:txbxContent>
                        <w:p w14:paraId="095B390C" w14:textId="77777777" w:rsidR="00CA3FBD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</w:p>
                        <w:p w14:paraId="20844CFF" w14:textId="796441CD" w:rsidR="00CA3FBD" w:rsidRPr="00FC3F32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Auteur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FC3F32">
                            <w:rPr>
                              <w:sz w:val="28"/>
                              <w:szCs w:val="24"/>
                            </w:rPr>
                            <w:t>Spinelli Isaia</w:t>
                          </w:r>
                        </w:p>
                        <w:p w14:paraId="4CE63F99" w14:textId="77777777" w:rsidR="00CA3FBD" w:rsidRPr="00FC3F32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Prof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hyperlink r:id="rId10" w:history="1">
                            <w:r w:rsidRPr="00FC3F32">
                              <w:rPr>
                                <w:sz w:val="28"/>
                                <w:szCs w:val="24"/>
                              </w:rPr>
                              <w:t>Etienne</w:t>
                            </w:r>
                          </w:hyperlink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 Messerli</w:t>
                          </w:r>
                        </w:p>
                        <w:p w14:paraId="3822AD58" w14:textId="2D9ADDAE" w:rsidR="00CA3FBD" w:rsidRPr="004528CB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Ing 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  <w:t>Sébastien Masle</w:t>
                          </w:r>
                        </w:p>
                        <w:p w14:paraId="2560DDDD" w14:textId="4C8EB55A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Date 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</w:r>
                          <w:r w:rsidR="005971C5">
                            <w:rPr>
                              <w:sz w:val="28"/>
                              <w:szCs w:val="24"/>
                              <w:lang w:val="en-US"/>
                            </w:rPr>
                            <w:t>22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.1</w:t>
                          </w:r>
                          <w:r w:rsidR="005971C5">
                            <w:rPr>
                              <w:sz w:val="28"/>
                              <w:szCs w:val="24"/>
                              <w:lang w:val="en-US"/>
                            </w:rPr>
                            <w:t>0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.2019</w:t>
                          </w:r>
                        </w:p>
                        <w:p w14:paraId="102C3969" w14:textId="486BD40F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Salle 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  <w:t xml:space="preserve">A09 </w:t>
                          </w:r>
                          <w:r>
                            <w:rPr>
                              <w:sz w:val="28"/>
                              <w:szCs w:val="24"/>
                              <w:lang w:val="en-US"/>
                            </w:rPr>
                            <w:t>–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HE</w:t>
                          </w:r>
                          <w:r>
                            <w:rPr>
                              <w:sz w:val="28"/>
                              <w:szCs w:val="24"/>
                              <w:lang w:val="en-US"/>
                            </w:rPr>
                            <w:t>IG-VD</w:t>
                          </w:r>
                        </w:p>
                        <w:p w14:paraId="0BA3279F" w14:textId="5F382A9F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Classe 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  <w:t>CSN</w:t>
                          </w:r>
                        </w:p>
                        <w:p w14:paraId="0D33B444" w14:textId="77777777" w:rsidR="00CA3FBD" w:rsidRPr="00EB4368" w:rsidRDefault="00CA3FBD" w:rsidP="00FC3F32">
                          <w:pPr>
                            <w:pStyle w:val="Sansinterligne"/>
                            <w:jc w:val="both"/>
                            <w:rPr>
                              <w:color w:val="44546A" w:themeColor="text2"/>
                              <w:sz w:val="28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D81805" wp14:editId="482AC049">
                    <wp:simplePos x="0" y="0"/>
                    <wp:positionH relativeFrom="page">
                      <wp:posOffset>1264920</wp:posOffset>
                    </wp:positionH>
                    <wp:positionV relativeFrom="page">
                      <wp:posOffset>2385060</wp:posOffset>
                    </wp:positionV>
                    <wp:extent cx="5570220" cy="351282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0220" cy="3512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color w:val="1F4E79" w:themeColor="accent1" w:themeShade="80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BF2B2D1" w14:textId="313B752A" w:rsidR="00CA3FBD" w:rsidRPr="00525A0B" w:rsidRDefault="005971C5" w:rsidP="00525A0B">
                                    <w:pPr>
                                      <w:pStyle w:val="Titre"/>
                                      <w:jc w:val="center"/>
                                      <w:rPr>
                                        <w:color w:val="1F4E79" w:themeColor="accent1" w:themeShade="80"/>
                                        <w:sz w:val="96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color w:val="1F4E79" w:themeColor="accent1" w:themeShade="80"/>
                                      </w:rPr>
                                      <w:t>Additionneurs en VHDL</w:t>
                                    </w:r>
                                  </w:p>
                                </w:sdtContent>
                              </w:sdt>
                              <w:p w14:paraId="7F09A807" w14:textId="77777777" w:rsidR="00CA3FBD" w:rsidRDefault="00CA3FBD" w:rsidP="005018E7">
                                <w:pPr>
                                  <w:pStyle w:val="Sous-titre"/>
                                  <w:jc w:val="center"/>
                                </w:pPr>
                              </w:p>
                              <w:p w14:paraId="472BD303" w14:textId="77777777" w:rsidR="00CA3FBD" w:rsidRDefault="004965DE" w:rsidP="005018E7">
                                <w:pPr>
                                  <w:pStyle w:val="Sous-titre"/>
                                  <w:jc w:val="center"/>
                                  <w:rPr>
                                    <w:noProof/>
                                  </w:rPr>
                                </w:pPr>
                                <w:hyperlink r:id="rId11" w:anchor="section-1" w:history="1">
                                  <w:r w:rsidR="00CA3FBD" w:rsidRPr="004528CB">
                                    <w:rPr>
                                      <w:rStyle w:val="Lienhypertexte"/>
                                      <w:rFonts w:ascii="Helvetica Neue" w:hAnsi="Helvetica Neue"/>
                                      <w:caps/>
                                      <w:color w:val="5B9BD5" w:themeColor="accent1"/>
                                      <w:u w:val="none"/>
                                    </w:rPr>
                                    <w:t>CONCEPTION DE SYSTÈMES NUMÉRIQUES (CSN)</w:t>
                                  </w:r>
                                </w:hyperlink>
                                <w:r w:rsidR="00CA3FBD" w:rsidRPr="0087705F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8C2D445" w14:textId="711B80DF" w:rsidR="00CA3FBD" w:rsidRPr="004528CB" w:rsidRDefault="00CA3FBD" w:rsidP="005018E7">
                                <w:pPr>
                                  <w:pStyle w:val="Sous-titre"/>
                                  <w:jc w:val="center"/>
                                  <w:rPr>
                                    <w:rFonts w:eastAsiaTheme="majorEastAsia" w:cstheme="majorBid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8F17072" wp14:editId="775B6625">
                                      <wp:extent cx="2461260" cy="1892817"/>
                                      <wp:effectExtent l="0" t="0" r="0" b="0"/>
                                      <wp:docPr id="4" name="Imag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8575" cy="19138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D81805" id="Zone de texte 470" o:spid="_x0000_s1028" type="#_x0000_t202" style="position:absolute;margin-left:99.6pt;margin-top:187.8pt;width:438.6pt;height:276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" filled="f" stroked="f" strokeweight=".5pt">
                    <v:textbox>
                      <w:txbxContent>
                        <w:sdt>
                          <w:sdtPr>
                            <w:rPr>
                              <w:rFonts w:eastAsiaTheme="minorHAnsi"/>
                              <w:color w:val="1F4E79" w:themeColor="accent1" w:themeShade="80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BF2B2D1" w14:textId="313B752A" w:rsidR="00CA3FBD" w:rsidRPr="00525A0B" w:rsidRDefault="005971C5" w:rsidP="00525A0B">
                              <w:pPr>
                                <w:pStyle w:val="Titre"/>
                                <w:jc w:val="center"/>
                                <w:rPr>
                                  <w:color w:val="1F4E79" w:themeColor="accent1" w:themeShade="80"/>
                                  <w:sz w:val="96"/>
                                  <w:szCs w:val="72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1F4E79" w:themeColor="accent1" w:themeShade="80"/>
                                </w:rPr>
                                <w:t>Additionneurs en VHDL</w:t>
                              </w:r>
                            </w:p>
                          </w:sdtContent>
                        </w:sdt>
                        <w:p w14:paraId="7F09A807" w14:textId="77777777" w:rsidR="00CA3FBD" w:rsidRDefault="00CA3FBD" w:rsidP="005018E7">
                          <w:pPr>
                            <w:pStyle w:val="Sous-titre"/>
                            <w:jc w:val="center"/>
                          </w:pPr>
                        </w:p>
                        <w:p w14:paraId="472BD303" w14:textId="77777777" w:rsidR="00CA3FBD" w:rsidRDefault="004965DE" w:rsidP="005018E7">
                          <w:pPr>
                            <w:pStyle w:val="Sous-titre"/>
                            <w:jc w:val="center"/>
                            <w:rPr>
                              <w:noProof/>
                            </w:rPr>
                          </w:pPr>
                          <w:hyperlink r:id="rId13" w:anchor="section-1" w:history="1">
                            <w:r w:rsidR="00CA3FBD" w:rsidRPr="004528CB">
                              <w:rPr>
                                <w:rStyle w:val="Lienhypertexte"/>
                                <w:rFonts w:ascii="Helvetica Neue" w:hAnsi="Helvetica Neue"/>
                                <w:caps/>
                                <w:color w:val="5B9BD5" w:themeColor="accent1"/>
                                <w:u w:val="none"/>
                              </w:rPr>
                              <w:t>CONCEPTION DE SYSTÈMES NUMÉRIQUES (CSN)</w:t>
                            </w:r>
                          </w:hyperlink>
                          <w:r w:rsidR="00CA3FBD" w:rsidRPr="0087705F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8C2D445" w14:textId="711B80DF" w:rsidR="00CA3FBD" w:rsidRPr="004528CB" w:rsidRDefault="00CA3FBD" w:rsidP="005018E7">
                          <w:pPr>
                            <w:pStyle w:val="Sous-titre"/>
                            <w:jc w:val="center"/>
                            <w:rPr>
                              <w:rFonts w:eastAsiaTheme="majorEastAsia" w:cstheme="majorBidi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F17072" wp14:editId="775B6625">
                                <wp:extent cx="2461260" cy="1892817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8575" cy="191382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C3F3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1F318A" wp14:editId="2B1F821E">
                    <wp:simplePos x="0" y="0"/>
                    <wp:positionH relativeFrom="page">
                      <wp:posOffset>2606040</wp:posOffset>
                    </wp:positionH>
                    <wp:positionV relativeFrom="page">
                      <wp:posOffset>5623560</wp:posOffset>
                    </wp:positionV>
                    <wp:extent cx="2698115" cy="118745"/>
                    <wp:effectExtent l="0" t="0" r="698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981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407F36" id="Rectangle 469" o:spid="_x0000_s1026" style="position:absolute;margin-left:205.2pt;margin-top:442.8pt;width:212.45pt;height:9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sB3gA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="00FC3F32">
            <w:rPr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975210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C5A54" w14:textId="1672AE27" w:rsidR="005018E7" w:rsidRDefault="005018E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69A6281B" w14:textId="08DE616B" w:rsidR="00CA3FBD" w:rsidRDefault="005018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115842" w:history="1">
            <w:r w:rsidR="00CA3FBD" w:rsidRPr="00F41A0C">
              <w:rPr>
                <w:rStyle w:val="Lienhypertexte"/>
                <w:noProof/>
              </w:rPr>
              <w:t>Introduction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_Toc22115842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65D87A6" w14:textId="57CE7EBF" w:rsidR="00CA3FBD" w:rsidRDefault="004965D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3" w:history="1">
            <w:r w:rsidR="00CA3FBD" w:rsidRPr="00F41A0C">
              <w:rPr>
                <w:rStyle w:val="Lienhypertexte"/>
                <w:noProof/>
              </w:rPr>
              <w:t>Encodeur de priorité à 4 entrées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_Toc22115843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6D29BE19" w14:textId="6E5313AC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4" w:history="1">
            <w:r w:rsidR="00CA3FBD" w:rsidRPr="00F41A0C">
              <w:rPr>
                <w:rStyle w:val="Lienhypertexte"/>
                <w:noProof/>
              </w:rPr>
              <w:t>Spécifications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_Toc22115844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756EBA44" w14:textId="11808BDE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5" w:history="1">
            <w:r w:rsidR="00CA3FBD" w:rsidRPr="00F41A0C">
              <w:rPr>
                <w:rStyle w:val="Lienhypertexte"/>
                <w:noProof/>
              </w:rPr>
              <w:t>Description textuelle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_Toc22115845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- 3 -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33ECC634" w14:textId="1AF9A8A9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6" w:history="1">
            <w:r w:rsidR="00CA3FBD" w:rsidRPr="00F41A0C">
              <w:rPr>
                <w:rStyle w:val="Lienhypertexte"/>
                <w:noProof/>
              </w:rPr>
              <w:t>Description en VHDL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_Toc22115846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- 4 -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1D7C8A57" w14:textId="6A8C07E2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7" w:history="1">
            <w:r w:rsidR="00CA3FBD" w:rsidRPr="00F41A0C">
              <w:rPr>
                <w:rStyle w:val="Lienhypertexte"/>
                <w:noProof/>
              </w:rPr>
              <w:t>Simulation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_Toc22115847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- 5 -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4DD3F017" w14:textId="5FF33EB3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8" w:history="1">
            <w:r w:rsidR="00CA3FBD" w:rsidRPr="00F41A0C">
              <w:rPr>
                <w:rStyle w:val="Lienhypertexte"/>
                <w:noProof/>
              </w:rPr>
              <w:t>Synthèse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_Toc22115848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- 7 -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56AE7CF1" w14:textId="00F9CB49" w:rsidR="00CA3FBD" w:rsidRDefault="004965D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9" w:history="1">
            <w:r w:rsidR="00CA3FBD" w:rsidRPr="00F41A0C">
              <w:rPr>
                <w:rStyle w:val="Lienhypertexte"/>
                <w:noProof/>
              </w:rPr>
              <w:t>Encodeur de priorité à 16 entrées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_Toc22115849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- 8 -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7EFC1A8A" w14:textId="613F8026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0" w:history="1">
            <w:r w:rsidR="00CA3FBD" w:rsidRPr="00F41A0C">
              <w:rPr>
                <w:rStyle w:val="Lienhypertexte"/>
                <w:noProof/>
              </w:rPr>
              <w:t>Analyse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_Toc22115850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- 8 -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8931D0A" w14:textId="3D667238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1" w:history="1">
            <w:r w:rsidR="00CA3FBD" w:rsidRPr="00F41A0C">
              <w:rPr>
                <w:rStyle w:val="Lienhypertexte"/>
                <w:noProof/>
              </w:rPr>
              <w:t>Description en VHDL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_Toc22115851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- 10 -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ECDDAAE" w14:textId="3161F71A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2" w:history="1">
            <w:r w:rsidR="00CA3FBD" w:rsidRPr="00F41A0C">
              <w:rPr>
                <w:rStyle w:val="Lienhypertexte"/>
                <w:noProof/>
              </w:rPr>
              <w:t>Simulation automatique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_Toc22115852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- 10 -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A4B1B15" w14:textId="4EA9F536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3" w:history="1">
            <w:r w:rsidR="00CA3FBD" w:rsidRPr="00F41A0C">
              <w:rPr>
                <w:rStyle w:val="Lienhypertexte"/>
                <w:noProof/>
              </w:rPr>
              <w:t>Synthèse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_Toc22115853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- 10 -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1E5AAE40" w14:textId="1472571D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4" w:history="1">
            <w:r w:rsidR="00CA3FBD" w:rsidRPr="00F41A0C">
              <w:rPr>
                <w:rStyle w:val="Lienhypertexte"/>
                <w:noProof/>
              </w:rPr>
              <w:t>Intégration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_Toc22115854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- 11 -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17DB9AE1" w14:textId="00DE02DA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5" w:history="1">
            <w:r w:rsidR="00CA3FBD" w:rsidRPr="00F41A0C">
              <w:rPr>
                <w:rStyle w:val="Lienhypertexte"/>
                <w:noProof/>
              </w:rPr>
              <w:t>Test de l’intégration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_Toc22115855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- 11 -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5ED1641B" w14:textId="79AA28FA" w:rsidR="00CA3FBD" w:rsidRDefault="004965D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6" w:history="1">
            <w:r w:rsidR="00CA3FBD" w:rsidRPr="00F41A0C">
              <w:rPr>
                <w:rStyle w:val="Lienhypertexte"/>
                <w:noProof/>
              </w:rPr>
              <w:t>Conclusion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_Toc22115856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1FA4CC2" w14:textId="22B4B970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7" w:history="1">
            <w:r w:rsidR="00CA3FBD" w:rsidRPr="00F41A0C">
              <w:rPr>
                <w:rStyle w:val="Lienhypertexte"/>
                <w:noProof/>
                <w:lang w:val="fr-FR"/>
              </w:rPr>
              <w:t>Difficultés rencontrées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_Toc22115857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1A5F6600" w14:textId="73FFED2A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8" w:history="1">
            <w:r w:rsidR="00CA3FBD" w:rsidRPr="00F41A0C">
              <w:rPr>
                <w:rStyle w:val="Lienhypertexte"/>
                <w:noProof/>
                <w:lang w:val="fr-FR"/>
              </w:rPr>
              <w:t>Compétences acquises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_Toc22115858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58D8D854" w14:textId="33C21F2E" w:rsidR="00CA3FBD" w:rsidRDefault="004965D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9" w:history="1">
            <w:r w:rsidR="00CA3FBD" w:rsidRPr="00F41A0C">
              <w:rPr>
                <w:rStyle w:val="Lienhypertexte"/>
                <w:noProof/>
                <w:lang w:val="fr-FR"/>
              </w:rPr>
              <w:t>Résultats obtenus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_Toc22115859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- 12 -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5071FDDE" w14:textId="09C1C4C3" w:rsidR="005018E7" w:rsidRDefault="005018E7">
          <w:r>
            <w:rPr>
              <w:b/>
              <w:bCs/>
              <w:lang w:val="fr-FR"/>
            </w:rPr>
            <w:fldChar w:fldCharType="end"/>
          </w:r>
        </w:p>
      </w:sdtContent>
    </w:sdt>
    <w:p w14:paraId="25858535" w14:textId="77777777" w:rsidR="005018E7" w:rsidRDefault="005018E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14:paraId="1BA53F7E" w14:textId="534A5498" w:rsidR="00525A0B" w:rsidRDefault="00D37A2A" w:rsidP="00525A0B">
      <w:pPr>
        <w:pStyle w:val="Titre2"/>
      </w:pPr>
      <w:bookmarkStart w:id="0" w:name="_Toc22115842"/>
      <w:r>
        <w:lastRenderedPageBreak/>
        <w:t>Introduction</w:t>
      </w:r>
      <w:bookmarkEnd w:id="0"/>
    </w:p>
    <w:p w14:paraId="659C23A2" w14:textId="77777777" w:rsidR="00632E59" w:rsidRPr="00632E59" w:rsidRDefault="00632E59" w:rsidP="00632E59"/>
    <w:p w14:paraId="4122DEA8" w14:textId="42C69BB1" w:rsidR="005971C5" w:rsidRDefault="005971C5" w:rsidP="00167FB6">
      <w:r>
        <w:t xml:space="preserve">Description de différentes versions de l'addition en VHDL par étapes, </w:t>
      </w:r>
      <w:r>
        <w:t>soit :</w:t>
      </w:r>
      <w:r>
        <w:t xml:space="preserve"> </w:t>
      </w:r>
    </w:p>
    <w:p w14:paraId="2D1B8C24" w14:textId="19FFDCC1" w:rsidR="005971C5" w:rsidRDefault="005971C5" w:rsidP="005971C5">
      <w:pPr>
        <w:pStyle w:val="Paragraphedeliste"/>
        <w:numPr>
          <w:ilvl w:val="0"/>
          <w:numId w:val="29"/>
        </w:numPr>
        <w:jc w:val="both"/>
      </w:pPr>
      <w:r>
        <w:t>Sans</w:t>
      </w:r>
      <w:r>
        <w:t xml:space="preserve"> dépassement</w:t>
      </w:r>
    </w:p>
    <w:p w14:paraId="69143289" w14:textId="1A4B901B" w:rsidR="005971C5" w:rsidRDefault="005971C5" w:rsidP="005971C5">
      <w:pPr>
        <w:pStyle w:val="Paragraphedeliste"/>
        <w:numPr>
          <w:ilvl w:val="0"/>
          <w:numId w:val="29"/>
        </w:numPr>
        <w:jc w:val="both"/>
      </w:pPr>
      <w:r>
        <w:t>Avec</w:t>
      </w:r>
      <w:r>
        <w:t xml:space="preserve"> carry</w:t>
      </w:r>
    </w:p>
    <w:p w14:paraId="148F98D4" w14:textId="4FCE5FC7" w:rsidR="00844A86" w:rsidRDefault="005971C5" w:rsidP="005971C5">
      <w:pPr>
        <w:pStyle w:val="Paragraphedeliste"/>
        <w:numPr>
          <w:ilvl w:val="0"/>
          <w:numId w:val="29"/>
        </w:numPr>
        <w:jc w:val="both"/>
      </w:pPr>
      <w:r>
        <w:t>Avec</w:t>
      </w:r>
      <w:r>
        <w:t xml:space="preserve"> carry et overflow</w:t>
      </w:r>
    </w:p>
    <w:p w14:paraId="216FD5A7" w14:textId="5119A33F" w:rsidR="00F24FCD" w:rsidRDefault="005971C5" w:rsidP="00CF7745">
      <w:pPr>
        <w:pStyle w:val="Titre2"/>
      </w:pPr>
      <w:r>
        <w:t>Additionneur 4 bits avec carry (in et out)</w:t>
      </w:r>
    </w:p>
    <w:p w14:paraId="5F9895F4" w14:textId="36626865" w:rsidR="001B6796" w:rsidRPr="001B6796" w:rsidRDefault="001B6796" w:rsidP="001B6796">
      <w:r>
        <w:t>Le code est en annexe.</w:t>
      </w:r>
    </w:p>
    <w:p w14:paraId="46CFF0E1" w14:textId="3621586F" w:rsidR="00CF7745" w:rsidRPr="00CF7745" w:rsidRDefault="00CF7745" w:rsidP="00CF7745">
      <w:r>
        <w:t>Suivis des vues RTL :</w:t>
      </w:r>
    </w:p>
    <w:p w14:paraId="7EFE409E" w14:textId="2354C087" w:rsidR="00CF7745" w:rsidRPr="00CF7745" w:rsidRDefault="00CF7745" w:rsidP="00CF7745">
      <w:r>
        <w:t>Vue RTL étape a : a</w:t>
      </w:r>
      <w:r>
        <w:t>dditionneur de deux vecteurs 4 bits sans report</w:t>
      </w:r>
    </w:p>
    <w:p w14:paraId="32979F0F" w14:textId="77777777" w:rsidR="00CF7745" w:rsidRDefault="00CF7745" w:rsidP="00D37A2A">
      <w:r>
        <w:rPr>
          <w:noProof/>
        </w:rPr>
        <w:drawing>
          <wp:inline distT="0" distB="0" distL="0" distR="0" wp14:anchorId="0854E3A7" wp14:editId="67A40073">
            <wp:extent cx="3223260" cy="887178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52" cy="89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EA18" w14:textId="19BEBDBC" w:rsidR="00CF7745" w:rsidRDefault="00CF7745" w:rsidP="00D37A2A">
      <w:r>
        <w:t xml:space="preserve">Vue RTL étape </w:t>
      </w:r>
      <w:r>
        <w:t>b</w:t>
      </w:r>
      <w:r>
        <w:t> :</w:t>
      </w:r>
      <w:r>
        <w:t xml:space="preserve"> </w:t>
      </w:r>
      <w:r>
        <w:t>ajout du carry out</w:t>
      </w:r>
    </w:p>
    <w:p w14:paraId="14AC5661" w14:textId="77777777" w:rsidR="00CF7745" w:rsidRDefault="00CF7745" w:rsidP="00D37A2A">
      <w:r>
        <w:t xml:space="preserve"> </w:t>
      </w:r>
      <w:r>
        <w:rPr>
          <w:noProof/>
        </w:rPr>
        <w:drawing>
          <wp:inline distT="0" distB="0" distL="0" distR="0" wp14:anchorId="3BAE42E7" wp14:editId="0C1AD425">
            <wp:extent cx="3101340" cy="1012243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50" cy="10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965D" w14:textId="3FF3CAD5" w:rsidR="00CF7745" w:rsidRDefault="00CF7745" w:rsidP="00CF7745">
      <w:r>
        <w:t xml:space="preserve">Vue RTL étape </w:t>
      </w:r>
      <w:r>
        <w:t>c</w:t>
      </w:r>
      <w:r>
        <w:t> :</w:t>
      </w:r>
      <w:r w:rsidRPr="00CF7745">
        <w:t xml:space="preserve"> </w:t>
      </w:r>
      <w:r>
        <w:t>ajout du carry in</w:t>
      </w:r>
    </w:p>
    <w:p w14:paraId="076B88F5" w14:textId="23C3030D" w:rsidR="00545563" w:rsidRDefault="00CF7745" w:rsidP="00D37A2A">
      <w:r>
        <w:rPr>
          <w:noProof/>
        </w:rPr>
        <w:drawing>
          <wp:inline distT="0" distB="0" distL="0" distR="0" wp14:anchorId="27496B77" wp14:editId="31D234BF">
            <wp:extent cx="3261360" cy="90161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867" cy="90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CCA3" w14:textId="71AD21C7" w:rsidR="00804318" w:rsidRDefault="00804318" w:rsidP="00D37A2A">
      <w:r>
        <w:t>Vue Technologique de l’étape c :</w:t>
      </w:r>
    </w:p>
    <w:p w14:paraId="3B82AC21" w14:textId="40E4C9D8" w:rsidR="00CF7745" w:rsidRDefault="00CF7745" w:rsidP="00D37A2A">
      <w:r>
        <w:rPr>
          <w:noProof/>
        </w:rPr>
        <w:drawing>
          <wp:inline distT="0" distB="0" distL="0" distR="0" wp14:anchorId="69C812FA" wp14:editId="38D5FA5C">
            <wp:extent cx="5105400" cy="1534096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41" cy="153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445A" w14:textId="5141F414" w:rsidR="009F7D96" w:rsidRDefault="009F7D96" w:rsidP="00D37A2A">
      <w:r>
        <w:t>Remarque : On peut voir dans la vue RTL pour l’ajout du carry in, qu’il a besoin d’ajouter un additionneur pour utiliser le CIN mais dans la vue Technologique on constate qu’il utilise seulement 4 additionneurs 1 bits.</w:t>
      </w:r>
    </w:p>
    <w:p w14:paraId="550679A0" w14:textId="1BD52A25" w:rsidR="00CF7745" w:rsidRPr="00CF7745" w:rsidRDefault="00CF7745" w:rsidP="00CF7745">
      <w:pPr>
        <w:pStyle w:val="Titre2"/>
      </w:pPr>
      <w:r>
        <w:lastRenderedPageBreak/>
        <w:t xml:space="preserve">Additionneur </w:t>
      </w:r>
      <w:r>
        <w:t>générique N bits avec carry</w:t>
      </w:r>
      <w:r>
        <w:t xml:space="preserve"> (in et out)</w:t>
      </w:r>
    </w:p>
    <w:p w14:paraId="35673FC7" w14:textId="5795282C" w:rsidR="00CF7745" w:rsidRDefault="001B6796" w:rsidP="00D37A2A">
      <w:r>
        <w:t>Le code est en annexe.</w:t>
      </w:r>
    </w:p>
    <w:p w14:paraId="7D98AD37" w14:textId="050579FC" w:rsidR="00CF7745" w:rsidRDefault="00CF7745" w:rsidP="00CF7745">
      <w:pPr>
        <w:pStyle w:val="Titre2"/>
      </w:pPr>
      <w:r>
        <w:t>Additionneur 4 bits avec carry (in et out)</w:t>
      </w:r>
      <w:r>
        <w:t xml:space="preserve"> et overflow</w:t>
      </w:r>
    </w:p>
    <w:p w14:paraId="3E256DF9" w14:textId="2B978CBE" w:rsidR="001B6796" w:rsidRPr="001B6796" w:rsidRDefault="001B6796" w:rsidP="001B6796">
      <w:r>
        <w:t>Le code est en annexe.</w:t>
      </w:r>
    </w:p>
    <w:p w14:paraId="0C11A34F" w14:textId="0DC6BD2A" w:rsidR="00654722" w:rsidRDefault="00654722" w:rsidP="00654722">
      <w:r>
        <w:t>Voici la vue Technologique qui donne une bonne vue d’ensemble de la logique de l’additionneur avec overflow :</w:t>
      </w:r>
    </w:p>
    <w:p w14:paraId="1C53B260" w14:textId="318BF263" w:rsidR="00654722" w:rsidRPr="00654722" w:rsidRDefault="00654722" w:rsidP="00654722">
      <w:r>
        <w:rPr>
          <w:noProof/>
        </w:rPr>
        <w:drawing>
          <wp:inline distT="0" distB="0" distL="0" distR="0" wp14:anchorId="0BD45995" wp14:editId="75A94646">
            <wp:extent cx="5760720" cy="2362835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F3" w14:textId="06B3A7B2" w:rsidR="00CF7745" w:rsidRDefault="000933F4" w:rsidP="00D37A2A">
      <w:r>
        <w:t>Voici le log de la simulation automatique de l’add4_full :</w:t>
      </w:r>
    </w:p>
    <w:p w14:paraId="35351255" w14:textId="67F3E1BC" w:rsidR="000933F4" w:rsidRDefault="000933F4" w:rsidP="00D37A2A">
      <w:r>
        <w:rPr>
          <w:noProof/>
        </w:rPr>
        <w:drawing>
          <wp:inline distT="0" distB="0" distL="0" distR="0" wp14:anchorId="3AEEA683" wp14:editId="37486254">
            <wp:extent cx="5140369" cy="2941320"/>
            <wp:effectExtent l="0" t="0" r="317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04" cy="294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DBB7" w14:textId="1800967D" w:rsidR="000933F4" w:rsidRDefault="000933F4" w:rsidP="00D37A2A">
      <w:r>
        <w:t>Voici la logique</w:t>
      </w:r>
      <w:r w:rsidR="00654722">
        <w:t xml:space="preserve"> avec l’additionneur complet 4 bits : </w:t>
      </w:r>
    </w:p>
    <w:p w14:paraId="093FFED9" w14:textId="1B57F50A" w:rsidR="00654722" w:rsidRDefault="00654722" w:rsidP="00D37A2A">
      <w:r>
        <w:rPr>
          <w:noProof/>
        </w:rPr>
        <w:drawing>
          <wp:inline distT="0" distB="0" distL="0" distR="0" wp14:anchorId="350E0E02" wp14:editId="0D635CD2">
            <wp:extent cx="4991100" cy="893469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19" cy="8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AD04" w14:textId="6EF0F359" w:rsidR="00CF7745" w:rsidRDefault="00CF7745" w:rsidP="00CF7745">
      <w:pPr>
        <w:pStyle w:val="Titre2"/>
      </w:pPr>
      <w:r>
        <w:lastRenderedPageBreak/>
        <w:t>Additionneur générique N bits (in et out) et overflow</w:t>
      </w:r>
    </w:p>
    <w:p w14:paraId="2CB49E6F" w14:textId="09918D4E" w:rsidR="001B6796" w:rsidRPr="001B6796" w:rsidRDefault="001B6796" w:rsidP="001B6796">
      <w:r>
        <w:t>Le code est en annexe.</w:t>
      </w:r>
      <w:bookmarkStart w:id="1" w:name="_GoBack"/>
      <w:bookmarkEnd w:id="1"/>
    </w:p>
    <w:p w14:paraId="5387C8BC" w14:textId="0862EB2E" w:rsidR="00CF7745" w:rsidRDefault="000D3ADA" w:rsidP="00D37A2A">
      <w:r>
        <w:t>Voici la quantité logique de l’additionneur générique avec overflow pour (12 bits)</w:t>
      </w:r>
    </w:p>
    <w:p w14:paraId="53E8AEE0" w14:textId="026F3CB1" w:rsidR="009F7218" w:rsidRDefault="00654722" w:rsidP="00D37A2A">
      <w:r>
        <w:rPr>
          <w:noProof/>
        </w:rPr>
        <w:drawing>
          <wp:inline distT="0" distB="0" distL="0" distR="0" wp14:anchorId="60270924" wp14:editId="1A3C5A6C">
            <wp:extent cx="5760720" cy="113982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8570" w14:textId="3D122C3E" w:rsidR="009F7218" w:rsidRDefault="00DB7EA8" w:rsidP="00D37A2A">
      <w:r>
        <w:t>Remarque : On peut voir que l’additionneur ADD1 a bien évidemment la même quantité de logique et que le ADD3 augmente de façon linéaire N+1 quantité logique N étant le nombre de bit.</w:t>
      </w:r>
    </w:p>
    <w:p w14:paraId="451AC5F3" w14:textId="77777777" w:rsidR="009F7218" w:rsidRDefault="009F7218" w:rsidP="00D37A2A"/>
    <w:p w14:paraId="22EB712D" w14:textId="224B053A" w:rsidR="00D37A2A" w:rsidRDefault="00D37A2A" w:rsidP="00D37A2A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Date :   </w:t>
      </w:r>
      <w:r w:rsidR="00A075EF">
        <w:rPr>
          <w:rFonts w:ascii="Arial" w:hAnsi="Arial" w:cs="Arial"/>
        </w:rPr>
        <w:t>22</w:t>
      </w:r>
      <w:r w:rsidR="00545563">
        <w:rPr>
          <w:rFonts w:ascii="Arial" w:hAnsi="Arial" w:cs="Arial"/>
        </w:rPr>
        <w:t>.10.19</w:t>
      </w:r>
    </w:p>
    <w:p w14:paraId="3D618F62" w14:textId="2AF3BB48" w:rsidR="00D37A2A" w:rsidRDefault="00D37A2A" w:rsidP="00D37A2A">
      <w:pPr>
        <w:rPr>
          <w:rFonts w:ascii="Arial" w:hAnsi="Arial" w:cs="Arial"/>
        </w:rPr>
      </w:pPr>
      <w:r>
        <w:rPr>
          <w:rFonts w:ascii="Arial" w:hAnsi="Arial" w:cs="Arial"/>
        </w:rPr>
        <w:t>Nom de l’étudiant :</w:t>
      </w:r>
      <w:r>
        <w:rPr>
          <w:rFonts w:ascii="Arial" w:hAnsi="Arial" w:cs="Arial"/>
        </w:rPr>
        <w:tab/>
        <w:t>Spinelli Isaia</w:t>
      </w:r>
      <w:r w:rsidR="00844A86">
        <w:rPr>
          <w:rFonts w:ascii="Arial" w:hAnsi="Arial" w:cs="Arial"/>
        </w:rPr>
        <w:t xml:space="preserve"> </w:t>
      </w:r>
    </w:p>
    <w:p w14:paraId="62C679BE" w14:textId="77777777" w:rsidR="00D37A2A" w:rsidRPr="00D37A2A" w:rsidRDefault="00D37A2A" w:rsidP="00D37A2A"/>
    <w:sectPr w:rsidR="00D37A2A" w:rsidRPr="00D37A2A" w:rsidSect="00FC3F32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0307F" w14:textId="77777777" w:rsidR="004965DE" w:rsidRDefault="004965DE" w:rsidP="00BB6AFA">
      <w:pPr>
        <w:spacing w:after="0" w:line="240" w:lineRule="auto"/>
      </w:pPr>
      <w:r>
        <w:separator/>
      </w:r>
    </w:p>
  </w:endnote>
  <w:endnote w:type="continuationSeparator" w:id="0">
    <w:p w14:paraId="6B405826" w14:textId="77777777" w:rsidR="004965DE" w:rsidRDefault="004965DE" w:rsidP="00BB6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Big Caslon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2218292"/>
      <w:docPartObj>
        <w:docPartGallery w:val="Page Numbers (Bottom of Page)"/>
        <w:docPartUnique/>
      </w:docPartObj>
    </w:sdtPr>
    <w:sdtEndPr/>
    <w:sdtContent>
      <w:p w14:paraId="67665794" w14:textId="77777777" w:rsidR="00CA3FBD" w:rsidRDefault="00CA3FB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787D">
          <w:rPr>
            <w:noProof/>
            <w:lang w:val="fr-FR"/>
          </w:rPr>
          <w:t>-</w:t>
        </w:r>
        <w:r>
          <w:rPr>
            <w:noProof/>
          </w:rPr>
          <w:t xml:space="preserve"> 2 -</w:t>
        </w:r>
        <w:r>
          <w:fldChar w:fldCharType="end"/>
        </w:r>
      </w:p>
    </w:sdtContent>
  </w:sdt>
  <w:p w14:paraId="5C3AB483" w14:textId="77777777" w:rsidR="00CA3FBD" w:rsidRDefault="00CA3FB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0C924" w14:textId="77777777" w:rsidR="00CA3FBD" w:rsidRPr="00882390" w:rsidRDefault="00CA3FBD" w:rsidP="00882390">
    <w:pPr>
      <w:pStyle w:val="Pieddepage"/>
      <w:jc w:val="center"/>
      <w:rPr>
        <w:caps/>
      </w:rPr>
    </w:pPr>
    <w:r>
      <w:rPr>
        <w:caps/>
      </w:rPr>
      <w:t xml:space="preserve"> </w:t>
    </w:r>
    <w:r w:rsidRPr="00882390">
      <w:rPr>
        <w:caps/>
      </w:rPr>
      <w:fldChar w:fldCharType="begin"/>
    </w:r>
    <w:r w:rsidRPr="00882390">
      <w:rPr>
        <w:caps/>
      </w:rPr>
      <w:instrText>PAGE   \* MERGEFORMAT</w:instrText>
    </w:r>
    <w:r w:rsidRPr="00882390">
      <w:rPr>
        <w:caps/>
      </w:rPr>
      <w:fldChar w:fldCharType="separate"/>
    </w:r>
    <w:r w:rsidRPr="0080787D">
      <w:rPr>
        <w:caps/>
        <w:noProof/>
        <w:lang w:val="fr-FR"/>
      </w:rPr>
      <w:t>-</w:t>
    </w:r>
    <w:r>
      <w:rPr>
        <w:caps/>
        <w:noProof/>
      </w:rPr>
      <w:t xml:space="preserve"> 1 -</w:t>
    </w:r>
    <w:r w:rsidRPr="00882390">
      <w:rPr>
        <w:caps/>
      </w:rPr>
      <w:fldChar w:fldCharType="end"/>
    </w:r>
    <w:r>
      <w:rPr>
        <w:caps/>
      </w:rPr>
      <w:t xml:space="preserve"> </w:t>
    </w:r>
  </w:p>
  <w:p w14:paraId="38913E4C" w14:textId="77777777" w:rsidR="00CA3FBD" w:rsidRDefault="00CA3F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1BA62" w14:textId="77777777" w:rsidR="004965DE" w:rsidRDefault="004965DE" w:rsidP="00BB6AFA">
      <w:pPr>
        <w:spacing w:after="0" w:line="240" w:lineRule="auto"/>
      </w:pPr>
      <w:r>
        <w:separator/>
      </w:r>
    </w:p>
  </w:footnote>
  <w:footnote w:type="continuationSeparator" w:id="0">
    <w:p w14:paraId="2E2B78F6" w14:textId="77777777" w:rsidR="004965DE" w:rsidRDefault="004965DE" w:rsidP="00BB6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A8DE6" w14:textId="1C205B74" w:rsidR="00CA3FBD" w:rsidRDefault="00CA3FBD">
    <w:pPr>
      <w:pStyle w:val="En-tte"/>
    </w:pPr>
    <w:r>
      <w:t xml:space="preserve">CSN – Laboratoire </w:t>
    </w:r>
    <w:r w:rsidR="000933F4">
      <w:t>3</w:t>
    </w:r>
    <w:r>
      <w:tab/>
    </w:r>
    <w:r>
      <w:tab/>
    </w:r>
    <w:r w:rsidR="000933F4">
      <w:t>22</w:t>
    </w:r>
    <w:r>
      <w:t>.10.19</w:t>
    </w:r>
  </w:p>
  <w:p w14:paraId="79F2952E" w14:textId="77777777" w:rsidR="00CA3FBD" w:rsidRDefault="00CA3FB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C8371" w14:textId="77777777" w:rsidR="00CA3FBD" w:rsidRDefault="00CA3FBD" w:rsidP="0024233B">
    <w:pPr>
      <w:pStyle w:val="En-tte"/>
      <w:jc w:val="center"/>
      <w:rPr>
        <w:b/>
        <w:sz w:val="44"/>
        <w:szCs w:val="44"/>
      </w:rPr>
    </w:pPr>
    <w:r>
      <w:rPr>
        <w:noProof/>
        <w:sz w:val="48"/>
        <w:lang w:eastAsia="fr-CH"/>
      </w:rPr>
      <w:drawing>
        <wp:anchor distT="0" distB="0" distL="114300" distR="114300" simplePos="0" relativeHeight="251661312" behindDoc="0" locked="0" layoutInCell="1" allowOverlap="1" wp14:anchorId="7568A7FB" wp14:editId="4B0135F4">
          <wp:simplePos x="0" y="0"/>
          <wp:positionH relativeFrom="page">
            <wp:posOffset>5381626</wp:posOffset>
          </wp:positionH>
          <wp:positionV relativeFrom="page">
            <wp:posOffset>447675</wp:posOffset>
          </wp:positionV>
          <wp:extent cx="1255660" cy="684286"/>
          <wp:effectExtent l="0" t="0" r="1905" b="1905"/>
          <wp:wrapNone/>
          <wp:docPr id="1" name="Image 1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 descr="logo_petit_v5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172" cy="6949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5B6117" w14:textId="77777777" w:rsidR="00CA3FBD" w:rsidRPr="004C2F6D" w:rsidRDefault="00CA3FBD" w:rsidP="004C2F6D">
    <w:pPr>
      <w:pStyle w:val="En-tte"/>
      <w:rPr>
        <w:b/>
        <w:sz w:val="44"/>
        <w:szCs w:val="44"/>
      </w:rPr>
    </w:pPr>
    <w:r>
      <w:rPr>
        <w:noProof/>
        <w:lang w:eastAsia="fr-CH"/>
      </w:rPr>
      <w:drawing>
        <wp:anchor distT="0" distB="0" distL="114300" distR="114300" simplePos="0" relativeHeight="251659264" behindDoc="1" locked="1" layoutInCell="1" allowOverlap="1" wp14:anchorId="087FAF88" wp14:editId="257D9860">
          <wp:simplePos x="0" y="0"/>
          <wp:positionH relativeFrom="margin">
            <wp:align>left</wp:align>
          </wp:positionH>
          <wp:positionV relativeFrom="page">
            <wp:posOffset>447675</wp:posOffset>
          </wp:positionV>
          <wp:extent cx="2067560" cy="647700"/>
          <wp:effectExtent l="0" t="0" r="8890" b="0"/>
          <wp:wrapNone/>
          <wp:docPr id="2" name="Image 2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75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1C40"/>
    <w:multiLevelType w:val="hybridMultilevel"/>
    <w:tmpl w:val="2D789BA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A036D"/>
    <w:multiLevelType w:val="hybridMultilevel"/>
    <w:tmpl w:val="366ADD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D522B"/>
    <w:multiLevelType w:val="hybridMultilevel"/>
    <w:tmpl w:val="271CC6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43D1E"/>
    <w:multiLevelType w:val="hybridMultilevel"/>
    <w:tmpl w:val="FDE84FB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61D59"/>
    <w:multiLevelType w:val="hybridMultilevel"/>
    <w:tmpl w:val="10F61312"/>
    <w:lvl w:ilvl="0" w:tplc="4B4AD03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5" w15:restartNumberingAfterBreak="0">
    <w:nsid w:val="14F2337C"/>
    <w:multiLevelType w:val="hybridMultilevel"/>
    <w:tmpl w:val="1FC4EF9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A3DC0"/>
    <w:multiLevelType w:val="hybridMultilevel"/>
    <w:tmpl w:val="63BCBB0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F0652"/>
    <w:multiLevelType w:val="hybridMultilevel"/>
    <w:tmpl w:val="DA02FD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E0D8B"/>
    <w:multiLevelType w:val="hybridMultilevel"/>
    <w:tmpl w:val="9FD8B078"/>
    <w:lvl w:ilvl="0" w:tplc="9AEAA54A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4E2720">
      <w:start w:val="1"/>
      <w:numFmt w:val="bullet"/>
      <w:lvlText w:val="•"/>
      <w:lvlJc w:val="left"/>
      <w:pPr>
        <w:ind w:left="115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9895B2">
      <w:start w:val="1"/>
      <w:numFmt w:val="bullet"/>
      <w:lvlText w:val="•"/>
      <w:lvlJc w:val="left"/>
      <w:pPr>
        <w:ind w:left="194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45A16">
      <w:start w:val="1"/>
      <w:numFmt w:val="bullet"/>
      <w:lvlText w:val="•"/>
      <w:lvlJc w:val="left"/>
      <w:pPr>
        <w:ind w:left="273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746BE6">
      <w:start w:val="1"/>
      <w:numFmt w:val="bullet"/>
      <w:lvlText w:val="•"/>
      <w:lvlJc w:val="left"/>
      <w:pPr>
        <w:ind w:left="3528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E06A1C4">
      <w:start w:val="1"/>
      <w:numFmt w:val="bullet"/>
      <w:lvlText w:val="•"/>
      <w:lvlJc w:val="left"/>
      <w:pPr>
        <w:ind w:left="43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84A742">
      <w:start w:val="1"/>
      <w:numFmt w:val="bullet"/>
      <w:lvlText w:val="•"/>
      <w:lvlJc w:val="left"/>
      <w:pPr>
        <w:ind w:left="511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1ACB6C">
      <w:start w:val="1"/>
      <w:numFmt w:val="bullet"/>
      <w:lvlText w:val="•"/>
      <w:lvlJc w:val="left"/>
      <w:pPr>
        <w:ind w:left="590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0AAFF4">
      <w:start w:val="1"/>
      <w:numFmt w:val="bullet"/>
      <w:lvlText w:val="•"/>
      <w:lvlJc w:val="left"/>
      <w:pPr>
        <w:ind w:left="669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2A0F4A79"/>
    <w:multiLevelType w:val="hybridMultilevel"/>
    <w:tmpl w:val="8482CE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D5F07"/>
    <w:multiLevelType w:val="hybridMultilevel"/>
    <w:tmpl w:val="CD025596"/>
    <w:lvl w:ilvl="0" w:tplc="CB6475F2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7C2714">
      <w:start w:val="1"/>
      <w:numFmt w:val="bullet"/>
      <w:lvlText w:val="•"/>
      <w:lvlJc w:val="left"/>
      <w:pPr>
        <w:ind w:left="10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441106">
      <w:start w:val="1"/>
      <w:numFmt w:val="bullet"/>
      <w:lvlText w:val="•"/>
      <w:lvlJc w:val="left"/>
      <w:pPr>
        <w:ind w:left="18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52AE98">
      <w:start w:val="1"/>
      <w:numFmt w:val="bullet"/>
      <w:lvlText w:val="•"/>
      <w:lvlJc w:val="left"/>
      <w:pPr>
        <w:ind w:left="25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5CFC1E">
      <w:start w:val="1"/>
      <w:numFmt w:val="bullet"/>
      <w:lvlText w:val="•"/>
      <w:lvlJc w:val="left"/>
      <w:pPr>
        <w:ind w:left="324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00CAFA">
      <w:start w:val="1"/>
      <w:numFmt w:val="bullet"/>
      <w:lvlText w:val="•"/>
      <w:lvlJc w:val="left"/>
      <w:pPr>
        <w:ind w:left="39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CC0248">
      <w:start w:val="1"/>
      <w:numFmt w:val="bullet"/>
      <w:lvlText w:val="•"/>
      <w:lvlJc w:val="left"/>
      <w:pPr>
        <w:ind w:left="46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CC24B6">
      <w:start w:val="1"/>
      <w:numFmt w:val="bullet"/>
      <w:lvlText w:val="•"/>
      <w:lvlJc w:val="left"/>
      <w:pPr>
        <w:ind w:left="54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128AA88">
      <w:start w:val="1"/>
      <w:numFmt w:val="bullet"/>
      <w:lvlText w:val="•"/>
      <w:lvlJc w:val="left"/>
      <w:pPr>
        <w:ind w:left="61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2EF954A9"/>
    <w:multiLevelType w:val="hybridMultilevel"/>
    <w:tmpl w:val="3224F2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A43E7"/>
    <w:multiLevelType w:val="hybridMultilevel"/>
    <w:tmpl w:val="040ED8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53EBB"/>
    <w:multiLevelType w:val="hybridMultilevel"/>
    <w:tmpl w:val="98A0AB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B32BE"/>
    <w:multiLevelType w:val="hybridMultilevel"/>
    <w:tmpl w:val="F31411A2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355BC"/>
    <w:multiLevelType w:val="hybridMultilevel"/>
    <w:tmpl w:val="2FBC8A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17C57"/>
    <w:multiLevelType w:val="hybridMultilevel"/>
    <w:tmpl w:val="9CFC0BC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4472C"/>
    <w:multiLevelType w:val="hybridMultilevel"/>
    <w:tmpl w:val="002019D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56AF2"/>
    <w:multiLevelType w:val="hybridMultilevel"/>
    <w:tmpl w:val="F01E58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651D05"/>
    <w:multiLevelType w:val="hybridMultilevel"/>
    <w:tmpl w:val="D71CE65A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CD5D70"/>
    <w:multiLevelType w:val="hybridMultilevel"/>
    <w:tmpl w:val="EFAE9820"/>
    <w:lvl w:ilvl="0" w:tplc="9F866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EB3EAF"/>
    <w:multiLevelType w:val="hybridMultilevel"/>
    <w:tmpl w:val="1382E9E0"/>
    <w:lvl w:ilvl="0" w:tplc="F146C376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E24C7D"/>
    <w:multiLevelType w:val="hybridMultilevel"/>
    <w:tmpl w:val="A8FA1D46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378B7"/>
    <w:multiLevelType w:val="hybridMultilevel"/>
    <w:tmpl w:val="2C5294FE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9D4F89"/>
    <w:multiLevelType w:val="hybridMultilevel"/>
    <w:tmpl w:val="F80CA1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772907"/>
    <w:multiLevelType w:val="hybridMultilevel"/>
    <w:tmpl w:val="4F9CAB8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A284E"/>
    <w:multiLevelType w:val="hybridMultilevel"/>
    <w:tmpl w:val="E048CAD6"/>
    <w:lvl w:ilvl="0" w:tplc="4B4AD03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7" w15:restartNumberingAfterBreak="0">
    <w:nsid w:val="6AF17AA3"/>
    <w:multiLevelType w:val="hybridMultilevel"/>
    <w:tmpl w:val="11DC9FE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3285D"/>
    <w:multiLevelType w:val="hybridMultilevel"/>
    <w:tmpl w:val="038E9630"/>
    <w:lvl w:ilvl="0" w:tplc="4B4AD034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18"/>
  </w:num>
  <w:num w:numId="9">
    <w:abstractNumId w:val="12"/>
  </w:num>
  <w:num w:numId="10">
    <w:abstractNumId w:val="7"/>
  </w:num>
  <w:num w:numId="11">
    <w:abstractNumId w:val="8"/>
  </w:num>
  <w:num w:numId="12">
    <w:abstractNumId w:val="8"/>
    <w:lvlOverride w:ilvl="0">
      <w:lvl w:ilvl="0" w:tplc="9AEAA54A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4E2720">
        <w:start w:val="1"/>
        <w:numFmt w:val="bullet"/>
        <w:lvlText w:val="•"/>
        <w:lvlJc w:val="left"/>
        <w:pPr>
          <w:ind w:left="115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79895B2">
        <w:start w:val="1"/>
        <w:numFmt w:val="bullet"/>
        <w:lvlText w:val="•"/>
        <w:lvlJc w:val="left"/>
        <w:pPr>
          <w:ind w:left="194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4545A16">
        <w:start w:val="1"/>
        <w:numFmt w:val="bullet"/>
        <w:lvlText w:val="•"/>
        <w:lvlJc w:val="left"/>
        <w:pPr>
          <w:ind w:left="273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746BE6">
        <w:start w:val="1"/>
        <w:numFmt w:val="bullet"/>
        <w:lvlText w:val="•"/>
        <w:lvlJc w:val="left"/>
        <w:pPr>
          <w:ind w:left="3528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06A1C4">
        <w:start w:val="1"/>
        <w:numFmt w:val="bullet"/>
        <w:lvlText w:val="•"/>
        <w:lvlJc w:val="left"/>
        <w:pPr>
          <w:ind w:left="432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684A742">
        <w:start w:val="1"/>
        <w:numFmt w:val="bullet"/>
        <w:lvlText w:val="•"/>
        <w:lvlJc w:val="left"/>
        <w:pPr>
          <w:ind w:left="511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B1ACB6C">
        <w:start w:val="1"/>
        <w:numFmt w:val="bullet"/>
        <w:lvlText w:val="•"/>
        <w:lvlJc w:val="left"/>
        <w:pPr>
          <w:ind w:left="590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40AAFF4">
        <w:start w:val="1"/>
        <w:numFmt w:val="bullet"/>
        <w:lvlText w:val="•"/>
        <w:lvlJc w:val="left"/>
        <w:pPr>
          <w:ind w:left="669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9"/>
  </w:num>
  <w:num w:numId="14">
    <w:abstractNumId w:val="14"/>
  </w:num>
  <w:num w:numId="15">
    <w:abstractNumId w:val="22"/>
  </w:num>
  <w:num w:numId="16">
    <w:abstractNumId w:val="23"/>
  </w:num>
  <w:num w:numId="17">
    <w:abstractNumId w:val="16"/>
  </w:num>
  <w:num w:numId="18">
    <w:abstractNumId w:val="27"/>
  </w:num>
  <w:num w:numId="19">
    <w:abstractNumId w:val="17"/>
  </w:num>
  <w:num w:numId="20">
    <w:abstractNumId w:val="11"/>
  </w:num>
  <w:num w:numId="21">
    <w:abstractNumId w:val="0"/>
  </w:num>
  <w:num w:numId="22">
    <w:abstractNumId w:val="13"/>
  </w:num>
  <w:num w:numId="23">
    <w:abstractNumId w:val="24"/>
  </w:num>
  <w:num w:numId="24">
    <w:abstractNumId w:val="1"/>
  </w:num>
  <w:num w:numId="25">
    <w:abstractNumId w:val="28"/>
  </w:num>
  <w:num w:numId="26">
    <w:abstractNumId w:val="25"/>
  </w:num>
  <w:num w:numId="27">
    <w:abstractNumId w:val="26"/>
  </w:num>
  <w:num w:numId="28">
    <w:abstractNumId w:val="4"/>
  </w:num>
  <w:num w:numId="29">
    <w:abstractNumId w:val="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F0"/>
    <w:rsid w:val="00002FFF"/>
    <w:rsid w:val="00003173"/>
    <w:rsid w:val="0000733F"/>
    <w:rsid w:val="000270D7"/>
    <w:rsid w:val="000324D0"/>
    <w:rsid w:val="00033BAC"/>
    <w:rsid w:val="00033FB2"/>
    <w:rsid w:val="00046E8F"/>
    <w:rsid w:val="00052F28"/>
    <w:rsid w:val="0005306C"/>
    <w:rsid w:val="000558CD"/>
    <w:rsid w:val="00055FEB"/>
    <w:rsid w:val="00071DE2"/>
    <w:rsid w:val="0007683A"/>
    <w:rsid w:val="00081086"/>
    <w:rsid w:val="00085F38"/>
    <w:rsid w:val="000933F4"/>
    <w:rsid w:val="000951F3"/>
    <w:rsid w:val="000D3ADA"/>
    <w:rsid w:val="00121DDA"/>
    <w:rsid w:val="00125DC3"/>
    <w:rsid w:val="001674EA"/>
    <w:rsid w:val="00167FB6"/>
    <w:rsid w:val="00193548"/>
    <w:rsid w:val="001947CC"/>
    <w:rsid w:val="001A32FF"/>
    <w:rsid w:val="001B6796"/>
    <w:rsid w:val="001B7A14"/>
    <w:rsid w:val="001D50F2"/>
    <w:rsid w:val="001F65B2"/>
    <w:rsid w:val="0020638E"/>
    <w:rsid w:val="00211DDD"/>
    <w:rsid w:val="002124D6"/>
    <w:rsid w:val="00234922"/>
    <w:rsid w:val="0024233B"/>
    <w:rsid w:val="00250286"/>
    <w:rsid w:val="00260283"/>
    <w:rsid w:val="00261B71"/>
    <w:rsid w:val="002644DB"/>
    <w:rsid w:val="00284AA4"/>
    <w:rsid w:val="00291794"/>
    <w:rsid w:val="002F0CF8"/>
    <w:rsid w:val="002F7887"/>
    <w:rsid w:val="0031087C"/>
    <w:rsid w:val="00311300"/>
    <w:rsid w:val="0031702E"/>
    <w:rsid w:val="0032058F"/>
    <w:rsid w:val="00323D89"/>
    <w:rsid w:val="003257FA"/>
    <w:rsid w:val="003506C2"/>
    <w:rsid w:val="0035237F"/>
    <w:rsid w:val="00355552"/>
    <w:rsid w:val="00362DB5"/>
    <w:rsid w:val="003631A9"/>
    <w:rsid w:val="00384AF3"/>
    <w:rsid w:val="00390496"/>
    <w:rsid w:val="003909E3"/>
    <w:rsid w:val="00390E13"/>
    <w:rsid w:val="00391701"/>
    <w:rsid w:val="003C3C35"/>
    <w:rsid w:val="003F1124"/>
    <w:rsid w:val="00404412"/>
    <w:rsid w:val="0040534E"/>
    <w:rsid w:val="004137A4"/>
    <w:rsid w:val="0045080E"/>
    <w:rsid w:val="004528CB"/>
    <w:rsid w:val="00454E5B"/>
    <w:rsid w:val="00462678"/>
    <w:rsid w:val="004965DE"/>
    <w:rsid w:val="004B30A3"/>
    <w:rsid w:val="004B4B47"/>
    <w:rsid w:val="004C2F6D"/>
    <w:rsid w:val="004E52B7"/>
    <w:rsid w:val="005018E7"/>
    <w:rsid w:val="0051247F"/>
    <w:rsid w:val="00523F0B"/>
    <w:rsid w:val="00525A0B"/>
    <w:rsid w:val="0052628E"/>
    <w:rsid w:val="00533B6A"/>
    <w:rsid w:val="00545563"/>
    <w:rsid w:val="0056438D"/>
    <w:rsid w:val="005756C0"/>
    <w:rsid w:val="005907B0"/>
    <w:rsid w:val="00593A05"/>
    <w:rsid w:val="005971C5"/>
    <w:rsid w:val="005B2628"/>
    <w:rsid w:val="005B5394"/>
    <w:rsid w:val="005E4B44"/>
    <w:rsid w:val="006053AE"/>
    <w:rsid w:val="0060561C"/>
    <w:rsid w:val="006271BE"/>
    <w:rsid w:val="00632E59"/>
    <w:rsid w:val="006507E2"/>
    <w:rsid w:val="00650DE3"/>
    <w:rsid w:val="00654722"/>
    <w:rsid w:val="00660DAD"/>
    <w:rsid w:val="0068175F"/>
    <w:rsid w:val="007066DF"/>
    <w:rsid w:val="00710321"/>
    <w:rsid w:val="0075652D"/>
    <w:rsid w:val="0077563A"/>
    <w:rsid w:val="007D5362"/>
    <w:rsid w:val="007E6D91"/>
    <w:rsid w:val="007F1BED"/>
    <w:rsid w:val="007F3999"/>
    <w:rsid w:val="00804318"/>
    <w:rsid w:val="0080787D"/>
    <w:rsid w:val="00815721"/>
    <w:rsid w:val="00826728"/>
    <w:rsid w:val="00844A86"/>
    <w:rsid w:val="00853159"/>
    <w:rsid w:val="00860DCD"/>
    <w:rsid w:val="0086192C"/>
    <w:rsid w:val="0087705F"/>
    <w:rsid w:val="00882390"/>
    <w:rsid w:val="008A7676"/>
    <w:rsid w:val="008D0B16"/>
    <w:rsid w:val="00911875"/>
    <w:rsid w:val="00923C80"/>
    <w:rsid w:val="0095653F"/>
    <w:rsid w:val="00982406"/>
    <w:rsid w:val="00983A02"/>
    <w:rsid w:val="00987101"/>
    <w:rsid w:val="009907A3"/>
    <w:rsid w:val="00993D09"/>
    <w:rsid w:val="009A4D8C"/>
    <w:rsid w:val="009A5A50"/>
    <w:rsid w:val="009B0040"/>
    <w:rsid w:val="009F0240"/>
    <w:rsid w:val="009F2903"/>
    <w:rsid w:val="009F2A9F"/>
    <w:rsid w:val="009F7218"/>
    <w:rsid w:val="009F7D96"/>
    <w:rsid w:val="00A075EF"/>
    <w:rsid w:val="00A12EA8"/>
    <w:rsid w:val="00A24EB9"/>
    <w:rsid w:val="00A25D64"/>
    <w:rsid w:val="00A340DF"/>
    <w:rsid w:val="00A37930"/>
    <w:rsid w:val="00A83D1A"/>
    <w:rsid w:val="00A852C6"/>
    <w:rsid w:val="00AB38FF"/>
    <w:rsid w:val="00AB4836"/>
    <w:rsid w:val="00AC6BF7"/>
    <w:rsid w:val="00AE33EC"/>
    <w:rsid w:val="00AF1466"/>
    <w:rsid w:val="00B13CB5"/>
    <w:rsid w:val="00B3044F"/>
    <w:rsid w:val="00B42264"/>
    <w:rsid w:val="00B552BE"/>
    <w:rsid w:val="00B57FF5"/>
    <w:rsid w:val="00B76D53"/>
    <w:rsid w:val="00B9343C"/>
    <w:rsid w:val="00BA6EC5"/>
    <w:rsid w:val="00BB6AFA"/>
    <w:rsid w:val="00BB7302"/>
    <w:rsid w:val="00BE10F0"/>
    <w:rsid w:val="00BE1633"/>
    <w:rsid w:val="00BF24DB"/>
    <w:rsid w:val="00BF7731"/>
    <w:rsid w:val="00C03AB2"/>
    <w:rsid w:val="00C110CD"/>
    <w:rsid w:val="00C153B6"/>
    <w:rsid w:val="00C20ECF"/>
    <w:rsid w:val="00C27BC2"/>
    <w:rsid w:val="00C448C3"/>
    <w:rsid w:val="00C644C7"/>
    <w:rsid w:val="00CA2EB4"/>
    <w:rsid w:val="00CA3253"/>
    <w:rsid w:val="00CA34A4"/>
    <w:rsid w:val="00CA3FBD"/>
    <w:rsid w:val="00CA42D9"/>
    <w:rsid w:val="00CB0981"/>
    <w:rsid w:val="00CC2D4D"/>
    <w:rsid w:val="00CC4A7A"/>
    <w:rsid w:val="00CC4C55"/>
    <w:rsid w:val="00CD3531"/>
    <w:rsid w:val="00CD6701"/>
    <w:rsid w:val="00CE4B0A"/>
    <w:rsid w:val="00CF0392"/>
    <w:rsid w:val="00CF38A7"/>
    <w:rsid w:val="00CF7745"/>
    <w:rsid w:val="00D3117E"/>
    <w:rsid w:val="00D32C98"/>
    <w:rsid w:val="00D37A2A"/>
    <w:rsid w:val="00D60CC3"/>
    <w:rsid w:val="00D61B5C"/>
    <w:rsid w:val="00D81994"/>
    <w:rsid w:val="00D81BE8"/>
    <w:rsid w:val="00D94F8E"/>
    <w:rsid w:val="00D97BBE"/>
    <w:rsid w:val="00DA32C3"/>
    <w:rsid w:val="00DB0CB0"/>
    <w:rsid w:val="00DB69C3"/>
    <w:rsid w:val="00DB7EA8"/>
    <w:rsid w:val="00DC3446"/>
    <w:rsid w:val="00DC7D03"/>
    <w:rsid w:val="00DD2EC9"/>
    <w:rsid w:val="00DF75DA"/>
    <w:rsid w:val="00DF7B53"/>
    <w:rsid w:val="00E178EB"/>
    <w:rsid w:val="00E406D4"/>
    <w:rsid w:val="00E80584"/>
    <w:rsid w:val="00EA19E6"/>
    <w:rsid w:val="00EB4368"/>
    <w:rsid w:val="00EC2E49"/>
    <w:rsid w:val="00ED380E"/>
    <w:rsid w:val="00EF2C6E"/>
    <w:rsid w:val="00F04FB6"/>
    <w:rsid w:val="00F1336C"/>
    <w:rsid w:val="00F24FCD"/>
    <w:rsid w:val="00F25D0B"/>
    <w:rsid w:val="00F265DF"/>
    <w:rsid w:val="00F342F5"/>
    <w:rsid w:val="00F5184D"/>
    <w:rsid w:val="00F8169B"/>
    <w:rsid w:val="00FA217D"/>
    <w:rsid w:val="00FA6C96"/>
    <w:rsid w:val="00FB14E1"/>
    <w:rsid w:val="00FB3BAA"/>
    <w:rsid w:val="00FC3F32"/>
    <w:rsid w:val="00FC6F6A"/>
    <w:rsid w:val="00FD4031"/>
    <w:rsid w:val="00FD53A3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55DC56"/>
  <w15:chartTrackingRefBased/>
  <w15:docId w15:val="{16A62259-7D0D-4E9C-8DA4-D1359AFB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7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03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44A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B6A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6AFA"/>
  </w:style>
  <w:style w:type="paragraph" w:styleId="Pieddepage">
    <w:name w:val="footer"/>
    <w:basedOn w:val="Normal"/>
    <w:link w:val="Pieddepag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6AFA"/>
  </w:style>
  <w:style w:type="paragraph" w:styleId="Paragraphedeliste">
    <w:name w:val="List Paragraph"/>
    <w:basedOn w:val="Normal"/>
    <w:uiPriority w:val="34"/>
    <w:qFormat/>
    <w:rsid w:val="006271BE"/>
    <w:pPr>
      <w:ind w:left="720"/>
      <w:contextualSpacing/>
    </w:pPr>
  </w:style>
  <w:style w:type="paragraph" w:customStyle="1" w:styleId="Corps">
    <w:name w:val="Corps"/>
    <w:rsid w:val="00311300"/>
    <w:pPr>
      <w:pBdr>
        <w:top w:val="nil"/>
        <w:left w:val="nil"/>
        <w:bottom w:val="nil"/>
        <w:right w:val="nil"/>
        <w:between w:val="nil"/>
        <w:bar w:val="nil"/>
      </w:pBdr>
      <w:spacing w:after="240" w:line="312" w:lineRule="auto"/>
      <w:jc w:val="both"/>
    </w:pPr>
    <w:rPr>
      <w:rFonts w:ascii="Helvetica Neue" w:eastAsia="Arial Unicode MS" w:hAnsi="Helvetica Neue" w:cs="Arial Unicode MS"/>
      <w:color w:val="222222"/>
      <w:bdr w:val="nil"/>
      <w:lang w:val="fr-FR"/>
    </w:rPr>
  </w:style>
  <w:style w:type="table" w:customStyle="1" w:styleId="TableNormal">
    <w:name w:val="Table Normal"/>
    <w:rsid w:val="00CA42D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fr-CH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reeForm">
    <w:name w:val="Free Form"/>
    <w:rsid w:val="00CA42D9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080"/>
      </w:tabs>
      <w:spacing w:after="0" w:line="312" w:lineRule="auto"/>
    </w:pPr>
    <w:rPr>
      <w:rFonts w:ascii="Big Caslon" w:eastAsia="Big Caslon" w:hAnsi="Big Caslon" w:cs="Big Caslon"/>
      <w:color w:val="000000"/>
      <w:sz w:val="20"/>
      <w:szCs w:val="20"/>
      <w:bdr w:val="nil"/>
      <w:lang w:eastAsia="fr-CH"/>
    </w:rPr>
  </w:style>
  <w:style w:type="paragraph" w:customStyle="1" w:styleId="Mini-titre">
    <w:name w:val="Mini-titre"/>
    <w:next w:val="Corps"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  <w:jc w:val="both"/>
    </w:pPr>
    <w:rPr>
      <w:rFonts w:ascii="Helvetica Neue" w:eastAsia="Arial Unicode MS" w:hAnsi="Helvetica Neue" w:cs="Arial Unicode MS"/>
      <w:b/>
      <w:bCs/>
      <w:color w:val="222222"/>
      <w:sz w:val="24"/>
      <w:szCs w:val="24"/>
      <w:bdr w:val="nil"/>
      <w:lang w:val="fr-FR"/>
    </w:rPr>
  </w:style>
  <w:style w:type="paragraph" w:styleId="Sansinterligne">
    <w:name w:val="No Spacing"/>
    <w:link w:val="SansinterligneCar"/>
    <w:uiPriority w:val="1"/>
    <w:qFormat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Theme="majorHAnsi" w:eastAsia="Arial Unicode MS" w:hAnsiTheme="majorHAnsi" w:cs="Times New Roman"/>
      <w:sz w:val="24"/>
      <w:szCs w:val="24"/>
      <w:bdr w:val="nil"/>
    </w:rPr>
  </w:style>
  <w:style w:type="character" w:styleId="Lienhypertexte">
    <w:name w:val="Hyperlink"/>
    <w:basedOn w:val="Policepardfaut"/>
    <w:uiPriority w:val="99"/>
    <w:unhideWhenUsed/>
    <w:rsid w:val="00AF1466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37A2A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03A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C27B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844A86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C3F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3F32"/>
    <w:rPr>
      <w:rFonts w:ascii="Segoe UI" w:hAnsi="Segoe UI" w:cs="Segoe UI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3F32"/>
    <w:rPr>
      <w:rFonts w:asciiTheme="majorHAnsi" w:eastAsia="Arial Unicode MS" w:hAnsiTheme="majorHAnsi" w:cs="Times New Roman"/>
      <w:sz w:val="24"/>
      <w:szCs w:val="24"/>
      <w:bdr w:val="ni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18E7"/>
    <w:pPr>
      <w:outlineLvl w:val="9"/>
    </w:pPr>
    <w:rPr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5018E7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5018E7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5018E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018E7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525A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25A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1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3576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73728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49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15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281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8249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35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yberlearn.hes-so.ch/course/view.php?id=14116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yberlearn.hes-so.ch/course/view.php?id=14116" TargetMode="Externa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cyberlearn.hes-so.ch/user/view.php?id=104149&amp;course=1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cyberlearn.hes-so.ch/user/view.php?id=104149&amp;course=1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276B98-81D7-4444-9039-9AA687F6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5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Encodeur de priorité</vt:lpstr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Additionneurs en VHDL</dc:title>
  <dc:subject>Interfaces</dc:subject>
  <dc:creator>Convers Anthony</dc:creator>
  <cp:keywords/>
  <dc:description/>
  <cp:lastModifiedBy>Isaïa Spinelli</cp:lastModifiedBy>
  <cp:revision>42</cp:revision>
  <cp:lastPrinted>2019-10-02T07:50:00Z</cp:lastPrinted>
  <dcterms:created xsi:type="dcterms:W3CDTF">2018-03-28T15:04:00Z</dcterms:created>
  <dcterms:modified xsi:type="dcterms:W3CDTF">2019-10-22T08:28:00Z</dcterms:modified>
</cp:coreProperties>
</file>