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Default="00D37A2A">
          <w:r>
            <w:rPr>
              <w:noProof/>
            </w:rPr>
            <mc:AlternateContent>
              <mc:Choice Requires="wps">
                <w:drawing>
                  <wp:anchor distT="0" distB="0" distL="114300" distR="114300" simplePos="0" relativeHeight="251662336" behindDoc="1" locked="0" layoutInCell="1" allowOverlap="1" wp14:anchorId="73395160" wp14:editId="5496411E">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5827BE" w:rsidRDefault="005827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414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5827BE" w:rsidRDefault="005827BE"/>
                      </w:txbxContent>
                    </v:textbox>
                    <w10:wrap anchorx="page" anchory="page"/>
                  </v:rect>
                </w:pict>
              </mc:Fallback>
            </mc:AlternateContent>
          </w:r>
        </w:p>
        <w:p w14:paraId="4A037496" w14:textId="77777777" w:rsidR="00D37A2A" w:rsidRDefault="00D37A2A">
          <w:pPr>
            <w:rPr>
              <w:sz w:val="24"/>
              <w:szCs w:val="24"/>
            </w:rPr>
          </w:pPr>
          <w:r>
            <w:rPr>
              <w:noProof/>
            </w:rPr>
            <mc:AlternateContent>
              <mc:Choice Requires="wps">
                <w:drawing>
                  <wp:anchor distT="0" distB="0" distL="114300" distR="114300" simplePos="0" relativeHeight="251658240" behindDoc="0" locked="0" layoutInCell="1" allowOverlap="1" wp14:anchorId="3BADAA95" wp14:editId="234CF66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77EF80" id="Rectangle 468" o:spid="_x0000_s1026" style="position:absolute;margin-left:79.2pt;margin-top:125.4pt;width:459pt;height:57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183606C0" wp14:editId="5A96042B">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6EBEE5AC"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t>0</w:t>
                                </w:r>
                                <w:r w:rsidR="003547E0">
                                  <w:rPr>
                                    <w:sz w:val="28"/>
                                    <w:szCs w:val="24"/>
                                  </w:rPr>
                                  <w:t>5</w:t>
                                </w:r>
                                <w:r w:rsidRPr="002708E3">
                                  <w:rPr>
                                    <w:sz w:val="28"/>
                                    <w:szCs w:val="24"/>
                                  </w:rPr>
                                  <w:t>.0</w:t>
                                </w:r>
                                <w:r w:rsidR="003547E0">
                                  <w:rPr>
                                    <w:sz w:val="28"/>
                                    <w:szCs w:val="24"/>
                                  </w:rPr>
                                  <w:t>6</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336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6EBEE5AC"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t>0</w:t>
                          </w:r>
                          <w:r w:rsidR="003547E0">
                            <w:rPr>
                              <w:sz w:val="28"/>
                              <w:szCs w:val="24"/>
                            </w:rPr>
                            <w:t>5</w:t>
                          </w:r>
                          <w:r w:rsidRPr="002708E3">
                            <w:rPr>
                              <w:sz w:val="28"/>
                              <w:szCs w:val="24"/>
                            </w:rPr>
                            <w:t>.0</w:t>
                          </w:r>
                          <w:r w:rsidR="003547E0">
                            <w:rPr>
                              <w:sz w:val="28"/>
                              <w:szCs w:val="24"/>
                            </w:rPr>
                            <w:t>6</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D81805" wp14:editId="482AC049">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BF2B2D1" w14:textId="2E04BA31" w:rsidR="005827BE" w:rsidRPr="002708E3" w:rsidRDefault="003547E0" w:rsidP="00840D11">
                                    <w:pPr>
                                      <w:pStyle w:val="Titre"/>
                                      <w:jc w:val="center"/>
                                      <w:rPr>
                                        <w:color w:val="1F4E79" w:themeColor="accent1" w:themeShade="80"/>
                                        <w:sz w:val="160"/>
                                        <w:szCs w:val="144"/>
                                      </w:rPr>
                                    </w:pPr>
                                    <w:r w:rsidRPr="002708E3">
                                      <w:t>I</w:t>
                                    </w:r>
                                    <w:r>
                                      <w:t>mplémentation de l’algorithme de hachage MD5</w:t>
                                    </w:r>
                                  </w:p>
                                </w:sdtContent>
                              </w:sdt>
                              <w:p w14:paraId="7F09A807" w14:textId="77777777" w:rsidR="005827BE" w:rsidRDefault="005827BE" w:rsidP="005018E7">
                                <w:pPr>
                                  <w:pStyle w:val="Sous-titre"/>
                                  <w:jc w:val="center"/>
                                </w:pPr>
                              </w:p>
                              <w:p w14:paraId="472BD303" w14:textId="3DB616AC" w:rsidR="005827BE" w:rsidRDefault="008A5EBA" w:rsidP="005018E7">
                                <w:pPr>
                                  <w:pStyle w:val="Sous-titre"/>
                                  <w:jc w:val="center"/>
                                  <w:rPr>
                                    <w:noProof/>
                                  </w:rPr>
                                </w:pPr>
                                <w:hyperlink r:id="rId11"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BF2B2D1" w14:textId="2E04BA31" w:rsidR="005827BE" w:rsidRPr="002708E3" w:rsidRDefault="003547E0" w:rsidP="00840D11">
                              <w:pPr>
                                <w:pStyle w:val="Titre"/>
                                <w:jc w:val="center"/>
                                <w:rPr>
                                  <w:color w:val="1F4E79" w:themeColor="accent1" w:themeShade="80"/>
                                  <w:sz w:val="160"/>
                                  <w:szCs w:val="144"/>
                                </w:rPr>
                              </w:pPr>
                              <w:r w:rsidRPr="002708E3">
                                <w:t>I</w:t>
                              </w:r>
                              <w:r>
                                <w:t>mplémentation de l’algorithme de hachage MD5</w:t>
                              </w:r>
                            </w:p>
                          </w:sdtContent>
                        </w:sdt>
                        <w:p w14:paraId="7F09A807" w14:textId="77777777" w:rsidR="005827BE" w:rsidRDefault="005827BE" w:rsidP="005018E7">
                          <w:pPr>
                            <w:pStyle w:val="Sous-titre"/>
                            <w:jc w:val="center"/>
                          </w:pPr>
                        </w:p>
                        <w:p w14:paraId="472BD303" w14:textId="3DB616AC" w:rsidR="005827BE" w:rsidRDefault="008A5EBA" w:rsidP="005018E7">
                          <w:pPr>
                            <w:pStyle w:val="Sous-titre"/>
                            <w:jc w:val="center"/>
                            <w:rPr>
                              <w:noProof/>
                            </w:rPr>
                          </w:pPr>
                          <w:hyperlink r:id="rId13"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Pr>
              <w:noProof/>
            </w:rPr>
            <mc:AlternateContent>
              <mc:Choice Requires="wps">
                <w:drawing>
                  <wp:anchor distT="0" distB="0" distL="114300" distR="114300" simplePos="0" relativeHeight="251661312" behindDoc="0" locked="0" layoutInCell="1" allowOverlap="1" wp14:anchorId="521F318A" wp14:editId="2B1F821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407F36" id="Rectangle 469" o:spid="_x0000_s1026" style="position:absolute;margin-left:205.2pt;margin-top:442.8pt;width:212.45pt;height:9.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75210707"/>
        <w:docPartObj>
          <w:docPartGallery w:val="Table of Contents"/>
          <w:docPartUnique/>
        </w:docPartObj>
      </w:sdtPr>
      <w:sdtEndPr>
        <w:rPr>
          <w:b/>
          <w:bCs/>
        </w:rPr>
      </w:sdtEndPr>
      <w:sdtContent>
        <w:p w14:paraId="118C5A54" w14:textId="1672AE27" w:rsidR="005018E7" w:rsidRDefault="005018E7">
          <w:pPr>
            <w:pStyle w:val="En-ttedetabledesmatires"/>
          </w:pPr>
          <w:r>
            <w:rPr>
              <w:lang w:val="fr-FR"/>
            </w:rPr>
            <w:t>Table des matières</w:t>
          </w:r>
        </w:p>
        <w:p w14:paraId="0ADE65CE" w14:textId="351736F3" w:rsidR="00CD0A81" w:rsidRDefault="005018E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2238558" w:history="1">
            <w:r w:rsidR="00CD0A81" w:rsidRPr="005A14C8">
              <w:rPr>
                <w:rStyle w:val="Lienhypertexte"/>
                <w:noProof/>
              </w:rPr>
              <w:t>Introduction</w:t>
            </w:r>
            <w:r w:rsidR="00CD0A81">
              <w:rPr>
                <w:noProof/>
                <w:webHidden/>
              </w:rPr>
              <w:tab/>
            </w:r>
            <w:r w:rsidR="00CD0A81">
              <w:rPr>
                <w:noProof/>
                <w:webHidden/>
              </w:rPr>
              <w:fldChar w:fldCharType="begin"/>
            </w:r>
            <w:r w:rsidR="00CD0A81">
              <w:rPr>
                <w:noProof/>
                <w:webHidden/>
              </w:rPr>
              <w:instrText xml:space="preserve"> PAGEREF _Toc42238558 \h </w:instrText>
            </w:r>
            <w:r w:rsidR="00CD0A81">
              <w:rPr>
                <w:noProof/>
                <w:webHidden/>
              </w:rPr>
            </w:r>
            <w:r w:rsidR="00CD0A81">
              <w:rPr>
                <w:noProof/>
                <w:webHidden/>
              </w:rPr>
              <w:fldChar w:fldCharType="separate"/>
            </w:r>
            <w:r w:rsidR="00CD0A81">
              <w:rPr>
                <w:noProof/>
                <w:webHidden/>
              </w:rPr>
              <w:t>- 2 -</w:t>
            </w:r>
            <w:r w:rsidR="00CD0A81">
              <w:rPr>
                <w:noProof/>
                <w:webHidden/>
              </w:rPr>
              <w:fldChar w:fldCharType="end"/>
            </w:r>
          </w:hyperlink>
        </w:p>
        <w:p w14:paraId="10F442DE" w14:textId="6D3AC29A" w:rsidR="00CD0A81" w:rsidRDefault="00CD0A81">
          <w:pPr>
            <w:pStyle w:val="TM1"/>
            <w:tabs>
              <w:tab w:val="right" w:leader="dot" w:pos="9062"/>
            </w:tabs>
            <w:rPr>
              <w:rFonts w:eastAsiaTheme="minorEastAsia"/>
              <w:noProof/>
              <w:lang w:eastAsia="fr-CH"/>
            </w:rPr>
          </w:pPr>
          <w:hyperlink w:anchor="_Toc42238559" w:history="1">
            <w:r w:rsidRPr="005A14C8">
              <w:rPr>
                <w:rStyle w:val="Lienhypertexte"/>
                <w:noProof/>
              </w:rPr>
              <w:t>Annexes</w:t>
            </w:r>
            <w:r>
              <w:rPr>
                <w:noProof/>
                <w:webHidden/>
              </w:rPr>
              <w:tab/>
            </w:r>
            <w:r>
              <w:rPr>
                <w:noProof/>
                <w:webHidden/>
              </w:rPr>
              <w:fldChar w:fldCharType="begin"/>
            </w:r>
            <w:r>
              <w:rPr>
                <w:noProof/>
                <w:webHidden/>
              </w:rPr>
              <w:instrText xml:space="preserve"> PAGEREF _Toc42238559 \h </w:instrText>
            </w:r>
            <w:r>
              <w:rPr>
                <w:noProof/>
                <w:webHidden/>
              </w:rPr>
            </w:r>
            <w:r>
              <w:rPr>
                <w:noProof/>
                <w:webHidden/>
              </w:rPr>
              <w:fldChar w:fldCharType="separate"/>
            </w:r>
            <w:r>
              <w:rPr>
                <w:noProof/>
                <w:webHidden/>
              </w:rPr>
              <w:t>- 2 -</w:t>
            </w:r>
            <w:r>
              <w:rPr>
                <w:noProof/>
                <w:webHidden/>
              </w:rPr>
              <w:fldChar w:fldCharType="end"/>
            </w:r>
          </w:hyperlink>
        </w:p>
        <w:p w14:paraId="05B5E684" w14:textId="160AD66F" w:rsidR="00CD0A81" w:rsidRDefault="00CD0A81">
          <w:pPr>
            <w:pStyle w:val="TM1"/>
            <w:tabs>
              <w:tab w:val="right" w:leader="dot" w:pos="9062"/>
            </w:tabs>
            <w:rPr>
              <w:rFonts w:eastAsiaTheme="minorEastAsia"/>
              <w:noProof/>
              <w:lang w:eastAsia="fr-CH"/>
            </w:rPr>
          </w:pPr>
          <w:hyperlink w:anchor="_Toc42238560" w:history="1">
            <w:r w:rsidRPr="005A14C8">
              <w:rPr>
                <w:rStyle w:val="Lienhypertexte"/>
                <w:noProof/>
              </w:rPr>
              <w:t>Conclusion</w:t>
            </w:r>
            <w:r>
              <w:rPr>
                <w:noProof/>
                <w:webHidden/>
              </w:rPr>
              <w:tab/>
            </w:r>
            <w:r>
              <w:rPr>
                <w:noProof/>
                <w:webHidden/>
              </w:rPr>
              <w:fldChar w:fldCharType="begin"/>
            </w:r>
            <w:r>
              <w:rPr>
                <w:noProof/>
                <w:webHidden/>
              </w:rPr>
              <w:instrText xml:space="preserve"> PAGEREF _Toc42238560 \h </w:instrText>
            </w:r>
            <w:r>
              <w:rPr>
                <w:noProof/>
                <w:webHidden/>
              </w:rPr>
            </w:r>
            <w:r>
              <w:rPr>
                <w:noProof/>
                <w:webHidden/>
              </w:rPr>
              <w:fldChar w:fldCharType="separate"/>
            </w:r>
            <w:r>
              <w:rPr>
                <w:noProof/>
                <w:webHidden/>
              </w:rPr>
              <w:t>- 2 -</w:t>
            </w:r>
            <w:r>
              <w:rPr>
                <w:noProof/>
                <w:webHidden/>
              </w:rPr>
              <w:fldChar w:fldCharType="end"/>
            </w:r>
          </w:hyperlink>
        </w:p>
        <w:p w14:paraId="2E58FB58" w14:textId="345DB37F" w:rsidR="00CD0A81" w:rsidRDefault="00CD0A81">
          <w:pPr>
            <w:pStyle w:val="TM2"/>
            <w:tabs>
              <w:tab w:val="right" w:leader="dot" w:pos="9062"/>
            </w:tabs>
            <w:rPr>
              <w:rFonts w:eastAsiaTheme="minorEastAsia"/>
              <w:noProof/>
              <w:lang w:eastAsia="fr-CH"/>
            </w:rPr>
          </w:pPr>
          <w:hyperlink w:anchor="_Toc42238561" w:history="1">
            <w:r w:rsidRPr="005A14C8">
              <w:rPr>
                <w:rStyle w:val="Lienhypertexte"/>
                <w:noProof/>
                <w:lang w:val="fr-FR"/>
              </w:rPr>
              <w:t>Difficultés rencontrées</w:t>
            </w:r>
            <w:r>
              <w:rPr>
                <w:noProof/>
                <w:webHidden/>
              </w:rPr>
              <w:tab/>
            </w:r>
            <w:r>
              <w:rPr>
                <w:noProof/>
                <w:webHidden/>
              </w:rPr>
              <w:fldChar w:fldCharType="begin"/>
            </w:r>
            <w:r>
              <w:rPr>
                <w:noProof/>
                <w:webHidden/>
              </w:rPr>
              <w:instrText xml:space="preserve"> PAGEREF _Toc42238561 \h </w:instrText>
            </w:r>
            <w:r>
              <w:rPr>
                <w:noProof/>
                <w:webHidden/>
              </w:rPr>
            </w:r>
            <w:r>
              <w:rPr>
                <w:noProof/>
                <w:webHidden/>
              </w:rPr>
              <w:fldChar w:fldCharType="separate"/>
            </w:r>
            <w:r>
              <w:rPr>
                <w:noProof/>
                <w:webHidden/>
              </w:rPr>
              <w:t>- 2 -</w:t>
            </w:r>
            <w:r>
              <w:rPr>
                <w:noProof/>
                <w:webHidden/>
              </w:rPr>
              <w:fldChar w:fldCharType="end"/>
            </w:r>
          </w:hyperlink>
        </w:p>
        <w:p w14:paraId="5071FDDE" w14:textId="26AF2AF3" w:rsidR="005018E7" w:rsidRDefault="005018E7">
          <w:r>
            <w:rPr>
              <w:b/>
              <w:bCs/>
              <w:lang w:val="fr-FR"/>
            </w:rPr>
            <w:fldChar w:fldCharType="end"/>
          </w:r>
        </w:p>
      </w:sdtContent>
    </w:sdt>
    <w:p w14:paraId="25858535" w14:textId="77777777" w:rsidR="005018E7" w:rsidRDefault="005018E7">
      <w:pPr>
        <w:rPr>
          <w:rFonts w:asciiTheme="majorHAnsi" w:eastAsiaTheme="majorEastAsia" w:hAnsiTheme="majorHAnsi" w:cstheme="majorBidi"/>
          <w:color w:val="2E74B5" w:themeColor="accent1" w:themeShade="BF"/>
          <w:sz w:val="32"/>
          <w:szCs w:val="26"/>
        </w:rPr>
      </w:pPr>
      <w:r>
        <w:br w:type="page"/>
      </w:r>
    </w:p>
    <w:p w14:paraId="1BA53F7E" w14:textId="534A5498" w:rsidR="00525A0B" w:rsidRDefault="00D37A2A" w:rsidP="00840D11">
      <w:pPr>
        <w:pStyle w:val="Titre1"/>
      </w:pPr>
      <w:bookmarkStart w:id="0" w:name="_Toc42238558"/>
      <w:r>
        <w:lastRenderedPageBreak/>
        <w:t>Introduction</w:t>
      </w:r>
      <w:bookmarkEnd w:id="0"/>
    </w:p>
    <w:p w14:paraId="1B54F839" w14:textId="4F6CEFD8" w:rsidR="00312BDD" w:rsidRDefault="00785920" w:rsidP="00785920">
      <w:pPr>
        <w:jc w:val="both"/>
        <w:rPr>
          <w:i/>
          <w:iCs/>
        </w:rPr>
      </w:pPr>
      <w:r>
        <w:t xml:space="preserve">Ce laboratoire a pour but de </w:t>
      </w:r>
    </w:p>
    <w:p w14:paraId="34C85A61" w14:textId="4A07706C" w:rsidR="005827BE" w:rsidRDefault="005827BE">
      <w:pPr>
        <w:rPr>
          <w:rFonts w:asciiTheme="majorHAnsi" w:eastAsiaTheme="majorEastAsia" w:hAnsiTheme="majorHAnsi" w:cstheme="majorBidi"/>
          <w:color w:val="2E74B5" w:themeColor="accent1" w:themeShade="BF"/>
          <w:sz w:val="36"/>
          <w:szCs w:val="32"/>
        </w:rPr>
      </w:pPr>
    </w:p>
    <w:p w14:paraId="1514107B" w14:textId="5A38169D" w:rsidR="00851AF9" w:rsidRDefault="00851AF9" w:rsidP="00851AF9">
      <w:pPr>
        <w:pStyle w:val="Titre1"/>
      </w:pPr>
      <w:bookmarkStart w:id="1" w:name="_Toc42238559"/>
      <w:r>
        <w:t>Annexes</w:t>
      </w:r>
      <w:bookmarkEnd w:id="1"/>
    </w:p>
    <w:p w14:paraId="1A946977" w14:textId="51E3E70D" w:rsidR="00521E7D" w:rsidRPr="00521E7D" w:rsidRDefault="00521E7D" w:rsidP="00521E7D">
      <w:r>
        <w:t>Voici la liste dans l’ordre des annexes :</w:t>
      </w:r>
    </w:p>
    <w:p w14:paraId="29342F6C" w14:textId="74643DF2" w:rsidR="006B055C" w:rsidRPr="00851AF9" w:rsidRDefault="00851AF9" w:rsidP="003547E0">
      <w:pPr>
        <w:pStyle w:val="Paragraphedeliste"/>
        <w:numPr>
          <w:ilvl w:val="0"/>
          <w:numId w:val="39"/>
        </w:numPr>
      </w:pPr>
      <w:r>
        <w:t>Cod</w:t>
      </w:r>
    </w:p>
    <w:p w14:paraId="2CE1478C" w14:textId="54F349CF" w:rsidR="00632E59" w:rsidRDefault="0086192C" w:rsidP="00840D11">
      <w:pPr>
        <w:pStyle w:val="Titre1"/>
      </w:pPr>
      <w:bookmarkStart w:id="2" w:name="_Toc42238560"/>
      <w:r w:rsidRPr="00404412">
        <w:t>Conclusion</w:t>
      </w:r>
      <w:bookmarkEnd w:id="2"/>
    </w:p>
    <w:p w14:paraId="14636970" w14:textId="11FD42DB" w:rsidR="005827BE" w:rsidRPr="005827BE" w:rsidRDefault="005827BE" w:rsidP="005827BE">
      <w:r>
        <w:t>Je dois avouer qu’au début du laboratoire j’étais perdu et avais peur de tout le travail demandé. Finalement, sans prendre en compte les temps de compilations extrêmement long, j’ai beaucoup apprécié ce laboratoire. C’est pourquoi, c’est avec plaisir que j’ai ajouté la fonctionnalité edge sur les interruptions.</w:t>
      </w:r>
    </w:p>
    <w:p w14:paraId="14C89274" w14:textId="41F5E000" w:rsidR="00250286" w:rsidRDefault="00C153B6" w:rsidP="00840D11">
      <w:pPr>
        <w:pStyle w:val="Titre2"/>
        <w:rPr>
          <w:lang w:val="fr-FR"/>
        </w:rPr>
      </w:pPr>
      <w:bookmarkStart w:id="3" w:name="_Toc42238561"/>
      <w:r>
        <w:rPr>
          <w:lang w:val="fr-FR"/>
        </w:rPr>
        <w:t>Difficultés rencontrées</w:t>
      </w:r>
      <w:bookmarkEnd w:id="3"/>
      <w:r>
        <w:rPr>
          <w:lang w:val="fr-FR"/>
        </w:rPr>
        <w:t xml:space="preserve"> </w:t>
      </w:r>
    </w:p>
    <w:p w14:paraId="4251C118" w14:textId="72E6C1DC" w:rsidR="000951F3" w:rsidRDefault="009217EE" w:rsidP="00590294">
      <w:pPr>
        <w:pStyle w:val="Paragraphedeliste"/>
        <w:numPr>
          <w:ilvl w:val="0"/>
          <w:numId w:val="37"/>
        </w:numPr>
        <w:rPr>
          <w:lang w:val="fr-FR"/>
        </w:rPr>
      </w:pPr>
      <w:r>
        <w:rPr>
          <w:lang w:val="fr-FR"/>
        </w:rPr>
        <w:t xml:space="preserve">Le </w:t>
      </w:r>
      <w:r w:rsidR="00D37A2A">
        <w:rPr>
          <w:lang w:val="fr-FR"/>
        </w:rPr>
        <w:t>Résultats obtenus</w:t>
      </w:r>
    </w:p>
    <w:p w14:paraId="6EBF7066" w14:textId="5B6AF7BF" w:rsidR="0050478C" w:rsidRDefault="003B593F" w:rsidP="003B593F">
      <w:r>
        <w:t>J’ai réussi à mettre en place toutes les étapes qui m’était demandé dans ce laboratoire. Les description VHDL sont synthétisable et intégrable. Je suis particulièrement fier d’avoir réussi à faire</w:t>
      </w:r>
      <w:r w:rsidR="00186C2B">
        <w:t xml:space="preserve"> complétement</w:t>
      </w:r>
      <w:r>
        <w:t xml:space="preserve"> le travail demandé. Je me dois</w:t>
      </w:r>
      <w:r w:rsidR="0050478C">
        <w:t xml:space="preserve"> </w:t>
      </w:r>
    </w:p>
    <w:p w14:paraId="53E8AEE0" w14:textId="54E6B9B7" w:rsidR="009F7218" w:rsidRDefault="009F7218" w:rsidP="00D37A2A"/>
    <w:p w14:paraId="326F8570" w14:textId="3CA35432" w:rsidR="009F7218" w:rsidRDefault="009F7218" w:rsidP="00D37A2A"/>
    <w:p w14:paraId="60E1D1E3" w14:textId="77777777" w:rsidR="006B055C" w:rsidRDefault="006B055C" w:rsidP="00D37A2A"/>
    <w:p w14:paraId="451AC5F3" w14:textId="77777777" w:rsidR="009F7218" w:rsidRDefault="009F7218" w:rsidP="00D37A2A"/>
    <w:p w14:paraId="22EB712D" w14:textId="5CB4BC4F" w:rsidR="00D37A2A" w:rsidRDefault="00D37A2A" w:rsidP="00D37A2A">
      <w:pPr>
        <w:rPr>
          <w:rFonts w:ascii="Arial" w:hAnsi="Arial" w:cs="Arial"/>
        </w:rPr>
      </w:pPr>
      <w:r>
        <w:rPr>
          <w:rFonts w:ascii="Arial" w:hAnsi="Arial" w:cs="Arial"/>
        </w:rPr>
        <w:t xml:space="preserve">Date :   </w:t>
      </w:r>
      <w:r w:rsidR="002708E3">
        <w:rPr>
          <w:rFonts w:ascii="Arial" w:hAnsi="Arial" w:cs="Arial"/>
        </w:rPr>
        <w:t>0</w:t>
      </w:r>
      <w:r w:rsidR="00545563">
        <w:rPr>
          <w:rFonts w:ascii="Arial" w:hAnsi="Arial" w:cs="Arial"/>
        </w:rPr>
        <w:t>.</w:t>
      </w:r>
      <w:r w:rsidR="002708E3">
        <w:rPr>
          <w:rFonts w:ascii="Arial" w:hAnsi="Arial" w:cs="Arial"/>
        </w:rPr>
        <w:t>0</w:t>
      </w:r>
      <w:r w:rsidR="00590294">
        <w:rPr>
          <w:rFonts w:ascii="Arial" w:hAnsi="Arial" w:cs="Arial"/>
        </w:rPr>
        <w:t>7</w:t>
      </w:r>
      <w:r w:rsidR="00545563">
        <w:rPr>
          <w:rFonts w:ascii="Arial" w:hAnsi="Arial" w:cs="Arial"/>
        </w:rPr>
        <w:t>.</w:t>
      </w:r>
      <w:r w:rsidR="002708E3">
        <w:rPr>
          <w:rFonts w:ascii="Arial" w:hAnsi="Arial" w:cs="Arial"/>
        </w:rPr>
        <w:t>20</w:t>
      </w:r>
    </w:p>
    <w:p w14:paraId="3D618F62" w14:textId="00A4945A" w:rsidR="00D37A2A" w:rsidRDefault="00D37A2A" w:rsidP="00D37A2A">
      <w:pPr>
        <w:rPr>
          <w:rFonts w:ascii="Arial" w:hAnsi="Arial" w:cs="Arial"/>
        </w:rPr>
      </w:pPr>
      <w:r>
        <w:rPr>
          <w:rFonts w:ascii="Arial" w:hAnsi="Arial" w:cs="Arial"/>
        </w:rPr>
        <w:t>Nom de l’étudiant :</w:t>
      </w:r>
      <w:r>
        <w:rPr>
          <w:rFonts w:ascii="Arial" w:hAnsi="Arial" w:cs="Arial"/>
        </w:rPr>
        <w:tab/>
        <w:t>Spinelli Isaia</w:t>
      </w:r>
    </w:p>
    <w:p w14:paraId="62C679BE" w14:textId="77777777" w:rsidR="00D37A2A" w:rsidRPr="00D37A2A" w:rsidRDefault="00D37A2A" w:rsidP="00D37A2A"/>
    <w:sectPr w:rsidR="00D37A2A" w:rsidRPr="00D37A2A" w:rsidSect="00FC3F32">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7E7CF" w14:textId="77777777" w:rsidR="008A5EBA" w:rsidRDefault="008A5EBA" w:rsidP="00BB6AFA">
      <w:pPr>
        <w:spacing w:after="0" w:line="240" w:lineRule="auto"/>
      </w:pPr>
      <w:r>
        <w:separator/>
      </w:r>
    </w:p>
  </w:endnote>
  <w:endnote w:type="continuationSeparator" w:id="0">
    <w:p w14:paraId="47C8D792" w14:textId="77777777" w:rsidR="008A5EBA" w:rsidRDefault="008A5EBA"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5827BE" w:rsidRDefault="005827BE">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5827BE" w:rsidRDefault="005827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5827BE" w:rsidRPr="00882390" w:rsidRDefault="005827BE"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5827BE" w:rsidRDefault="005827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32676" w14:textId="77777777" w:rsidR="008A5EBA" w:rsidRDefault="008A5EBA" w:rsidP="00BB6AFA">
      <w:pPr>
        <w:spacing w:after="0" w:line="240" w:lineRule="auto"/>
      </w:pPr>
      <w:r>
        <w:separator/>
      </w:r>
    </w:p>
  </w:footnote>
  <w:footnote w:type="continuationSeparator" w:id="0">
    <w:p w14:paraId="0421B951" w14:textId="77777777" w:rsidR="008A5EBA" w:rsidRDefault="008A5EBA"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1838A05E" w:rsidR="005827BE" w:rsidRDefault="005827BE">
    <w:pPr>
      <w:pStyle w:val="En-tte"/>
    </w:pPr>
    <w:r>
      <w:t xml:space="preserve">SOCF – Laboratoire </w:t>
    </w:r>
    <w:r w:rsidR="003547E0">
      <w:t>6</w:t>
    </w:r>
    <w:r>
      <w:t xml:space="preserve"> (</w:t>
    </w:r>
    <w:r w:rsidR="003547E0">
      <w:t>8</w:t>
    </w:r>
    <w:r>
      <w:t>)</w:t>
    </w:r>
    <w:r>
      <w:tab/>
    </w:r>
    <w:r>
      <w:tab/>
      <w:t>0</w:t>
    </w:r>
    <w:r w:rsidR="003547E0">
      <w:t>5</w:t>
    </w:r>
    <w:r>
      <w:t>.0</w:t>
    </w:r>
    <w:r w:rsidR="003547E0">
      <w:t>6</w:t>
    </w:r>
    <w:r>
      <w:t>.20</w:t>
    </w:r>
  </w:p>
  <w:p w14:paraId="79F2952E" w14:textId="77777777" w:rsidR="005827BE" w:rsidRDefault="005827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5827BE" w:rsidRDefault="005827BE"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5827BE" w:rsidRPr="004C2F6D" w:rsidRDefault="005827BE"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8"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4"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6"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8"/>
  </w:num>
  <w:num w:numId="2">
    <w:abstractNumId w:val="22"/>
  </w:num>
  <w:num w:numId="3">
    <w:abstractNumId w:val="10"/>
  </w:num>
  <w:num w:numId="4">
    <w:abstractNumId w:val="8"/>
  </w:num>
  <w:num w:numId="5">
    <w:abstractNumId w:val="6"/>
  </w:num>
  <w:num w:numId="6">
    <w:abstractNumId w:val="14"/>
  </w:num>
  <w:num w:numId="7">
    <w:abstractNumId w:val="15"/>
  </w:num>
  <w:num w:numId="8">
    <w:abstractNumId w:val="26"/>
  </w:num>
  <w:num w:numId="9">
    <w:abstractNumId w:val="17"/>
  </w:num>
  <w:num w:numId="10">
    <w:abstractNumId w:val="11"/>
  </w:num>
  <w:num w:numId="11">
    <w:abstractNumId w:val="12"/>
  </w:num>
  <w:num w:numId="12">
    <w:abstractNumId w:val="12"/>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21"/>
  </w:num>
  <w:num w:numId="15">
    <w:abstractNumId w:val="29"/>
  </w:num>
  <w:num w:numId="16">
    <w:abstractNumId w:val="30"/>
  </w:num>
  <w:num w:numId="17">
    <w:abstractNumId w:val="23"/>
  </w:num>
  <w:num w:numId="18">
    <w:abstractNumId w:val="34"/>
  </w:num>
  <w:num w:numId="19">
    <w:abstractNumId w:val="24"/>
  </w:num>
  <w:num w:numId="20">
    <w:abstractNumId w:val="16"/>
  </w:num>
  <w:num w:numId="21">
    <w:abstractNumId w:val="0"/>
  </w:num>
  <w:num w:numId="22">
    <w:abstractNumId w:val="20"/>
  </w:num>
  <w:num w:numId="23">
    <w:abstractNumId w:val="31"/>
  </w:num>
  <w:num w:numId="24">
    <w:abstractNumId w:val="1"/>
  </w:num>
  <w:num w:numId="25">
    <w:abstractNumId w:val="35"/>
  </w:num>
  <w:num w:numId="26">
    <w:abstractNumId w:val="32"/>
  </w:num>
  <w:num w:numId="27">
    <w:abstractNumId w:val="33"/>
  </w:num>
  <w:num w:numId="28">
    <w:abstractNumId w:val="7"/>
  </w:num>
  <w:num w:numId="29">
    <w:abstractNumId w:val="19"/>
  </w:num>
  <w:num w:numId="30">
    <w:abstractNumId w:val="9"/>
  </w:num>
  <w:num w:numId="31">
    <w:abstractNumId w:val="5"/>
  </w:num>
  <w:num w:numId="32">
    <w:abstractNumId w:val="3"/>
  </w:num>
  <w:num w:numId="33">
    <w:abstractNumId w:val="4"/>
  </w:num>
  <w:num w:numId="34">
    <w:abstractNumId w:val="2"/>
  </w:num>
  <w:num w:numId="35">
    <w:abstractNumId w:val="18"/>
  </w:num>
  <w:num w:numId="36">
    <w:abstractNumId w:val="37"/>
  </w:num>
  <w:num w:numId="37">
    <w:abstractNumId w:val="25"/>
  </w:num>
  <w:num w:numId="38">
    <w:abstractNumId w:val="13"/>
  </w:num>
  <w:num w:numId="39">
    <w:abstractNumId w:val="3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0E0"/>
    <w:rsid w:val="000558CD"/>
    <w:rsid w:val="00055FEB"/>
    <w:rsid w:val="000700AE"/>
    <w:rsid w:val="00071DE2"/>
    <w:rsid w:val="0007683A"/>
    <w:rsid w:val="00081086"/>
    <w:rsid w:val="00085F38"/>
    <w:rsid w:val="000951F3"/>
    <w:rsid w:val="000B56C0"/>
    <w:rsid w:val="000D0C49"/>
    <w:rsid w:val="001072B9"/>
    <w:rsid w:val="00121DDA"/>
    <w:rsid w:val="00125DC3"/>
    <w:rsid w:val="00146AB8"/>
    <w:rsid w:val="001674EA"/>
    <w:rsid w:val="00167FB6"/>
    <w:rsid w:val="00186C2B"/>
    <w:rsid w:val="00193548"/>
    <w:rsid w:val="001947CC"/>
    <w:rsid w:val="001A32FF"/>
    <w:rsid w:val="001B7A14"/>
    <w:rsid w:val="001D50F2"/>
    <w:rsid w:val="001D6A72"/>
    <w:rsid w:val="001F65B2"/>
    <w:rsid w:val="0020638E"/>
    <w:rsid w:val="00211DDD"/>
    <w:rsid w:val="002124D6"/>
    <w:rsid w:val="00234922"/>
    <w:rsid w:val="0024233B"/>
    <w:rsid w:val="00250286"/>
    <w:rsid w:val="00260283"/>
    <w:rsid w:val="00261B71"/>
    <w:rsid w:val="002644DB"/>
    <w:rsid w:val="002708E3"/>
    <w:rsid w:val="00276BEB"/>
    <w:rsid w:val="00284AA4"/>
    <w:rsid w:val="00291794"/>
    <w:rsid w:val="002950B4"/>
    <w:rsid w:val="002B0BF4"/>
    <w:rsid w:val="002D27E1"/>
    <w:rsid w:val="002F05F8"/>
    <w:rsid w:val="002F0CF8"/>
    <w:rsid w:val="002F5B5C"/>
    <w:rsid w:val="002F7887"/>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F1124"/>
    <w:rsid w:val="00404412"/>
    <w:rsid w:val="0040534E"/>
    <w:rsid w:val="004137A4"/>
    <w:rsid w:val="0045080E"/>
    <w:rsid w:val="004528CB"/>
    <w:rsid w:val="00454E5B"/>
    <w:rsid w:val="00462678"/>
    <w:rsid w:val="00473A41"/>
    <w:rsid w:val="00475B24"/>
    <w:rsid w:val="004B30A3"/>
    <w:rsid w:val="004B4B47"/>
    <w:rsid w:val="004C2F6D"/>
    <w:rsid w:val="004C475D"/>
    <w:rsid w:val="004E52B7"/>
    <w:rsid w:val="005018E7"/>
    <w:rsid w:val="00504292"/>
    <w:rsid w:val="0050478C"/>
    <w:rsid w:val="0051247F"/>
    <w:rsid w:val="005130A5"/>
    <w:rsid w:val="00521E7D"/>
    <w:rsid w:val="00523D61"/>
    <w:rsid w:val="00523F0B"/>
    <w:rsid w:val="00525A0B"/>
    <w:rsid w:val="0052628E"/>
    <w:rsid w:val="00533B6A"/>
    <w:rsid w:val="00545563"/>
    <w:rsid w:val="0056438D"/>
    <w:rsid w:val="005756C0"/>
    <w:rsid w:val="005827BE"/>
    <w:rsid w:val="0058781A"/>
    <w:rsid w:val="00590294"/>
    <w:rsid w:val="005907B0"/>
    <w:rsid w:val="00593A05"/>
    <w:rsid w:val="005962B7"/>
    <w:rsid w:val="005A6FB7"/>
    <w:rsid w:val="005B2628"/>
    <w:rsid w:val="005B4D80"/>
    <w:rsid w:val="005B5394"/>
    <w:rsid w:val="005B62BA"/>
    <w:rsid w:val="005C4CEF"/>
    <w:rsid w:val="005C785C"/>
    <w:rsid w:val="005E2FE0"/>
    <w:rsid w:val="005E4B44"/>
    <w:rsid w:val="005F5E79"/>
    <w:rsid w:val="00601D91"/>
    <w:rsid w:val="006053AE"/>
    <w:rsid w:val="0060561C"/>
    <w:rsid w:val="006271BE"/>
    <w:rsid w:val="00632E59"/>
    <w:rsid w:val="006507E2"/>
    <w:rsid w:val="00650DE3"/>
    <w:rsid w:val="00652353"/>
    <w:rsid w:val="00660DAD"/>
    <w:rsid w:val="0068175F"/>
    <w:rsid w:val="006A534D"/>
    <w:rsid w:val="006B055C"/>
    <w:rsid w:val="006D477C"/>
    <w:rsid w:val="006E08CF"/>
    <w:rsid w:val="006F3CA7"/>
    <w:rsid w:val="007066DF"/>
    <w:rsid w:val="00710321"/>
    <w:rsid w:val="00723BCB"/>
    <w:rsid w:val="0075652D"/>
    <w:rsid w:val="007742FF"/>
    <w:rsid w:val="0077563A"/>
    <w:rsid w:val="007824CF"/>
    <w:rsid w:val="00785920"/>
    <w:rsid w:val="007B433A"/>
    <w:rsid w:val="007C0E26"/>
    <w:rsid w:val="007D5362"/>
    <w:rsid w:val="007E6D91"/>
    <w:rsid w:val="007F1BED"/>
    <w:rsid w:val="007F3999"/>
    <w:rsid w:val="0080098C"/>
    <w:rsid w:val="00807082"/>
    <w:rsid w:val="0080787D"/>
    <w:rsid w:val="00815721"/>
    <w:rsid w:val="00815B9E"/>
    <w:rsid w:val="00826728"/>
    <w:rsid w:val="0083192A"/>
    <w:rsid w:val="00840D11"/>
    <w:rsid w:val="00844A86"/>
    <w:rsid w:val="0084687C"/>
    <w:rsid w:val="00851AF9"/>
    <w:rsid w:val="00853159"/>
    <w:rsid w:val="00860DCD"/>
    <w:rsid w:val="0086192C"/>
    <w:rsid w:val="0087705F"/>
    <w:rsid w:val="00882390"/>
    <w:rsid w:val="008A4037"/>
    <w:rsid w:val="008A5EBA"/>
    <w:rsid w:val="008A7676"/>
    <w:rsid w:val="008D0B16"/>
    <w:rsid w:val="008D1A2E"/>
    <w:rsid w:val="008D5BEF"/>
    <w:rsid w:val="00911875"/>
    <w:rsid w:val="00915403"/>
    <w:rsid w:val="009217EE"/>
    <w:rsid w:val="00923C80"/>
    <w:rsid w:val="009430DB"/>
    <w:rsid w:val="00945D4A"/>
    <w:rsid w:val="0094662D"/>
    <w:rsid w:val="00947DE1"/>
    <w:rsid w:val="0095653F"/>
    <w:rsid w:val="00982406"/>
    <w:rsid w:val="00983A02"/>
    <w:rsid w:val="00983CE6"/>
    <w:rsid w:val="00987101"/>
    <w:rsid w:val="009907A3"/>
    <w:rsid w:val="00993D09"/>
    <w:rsid w:val="009A0426"/>
    <w:rsid w:val="009A4D8C"/>
    <w:rsid w:val="009A5A50"/>
    <w:rsid w:val="009B0040"/>
    <w:rsid w:val="009F0240"/>
    <w:rsid w:val="009F0F25"/>
    <w:rsid w:val="009F2903"/>
    <w:rsid w:val="009F2A9F"/>
    <w:rsid w:val="009F7218"/>
    <w:rsid w:val="00A12EA8"/>
    <w:rsid w:val="00A24EB9"/>
    <w:rsid w:val="00A25D64"/>
    <w:rsid w:val="00A340DF"/>
    <w:rsid w:val="00A37930"/>
    <w:rsid w:val="00A83D1A"/>
    <w:rsid w:val="00A852C6"/>
    <w:rsid w:val="00AB38FF"/>
    <w:rsid w:val="00AB4836"/>
    <w:rsid w:val="00AC6BF7"/>
    <w:rsid w:val="00AE33EC"/>
    <w:rsid w:val="00AF1466"/>
    <w:rsid w:val="00B13CB5"/>
    <w:rsid w:val="00B3044F"/>
    <w:rsid w:val="00B42264"/>
    <w:rsid w:val="00B552BE"/>
    <w:rsid w:val="00B57FF5"/>
    <w:rsid w:val="00B76D53"/>
    <w:rsid w:val="00B87F26"/>
    <w:rsid w:val="00B9343C"/>
    <w:rsid w:val="00BA6EC5"/>
    <w:rsid w:val="00BB10C0"/>
    <w:rsid w:val="00BB1DA3"/>
    <w:rsid w:val="00BB6AFA"/>
    <w:rsid w:val="00BB7302"/>
    <w:rsid w:val="00BE10F0"/>
    <w:rsid w:val="00BE1633"/>
    <w:rsid w:val="00BF24DB"/>
    <w:rsid w:val="00BF3A39"/>
    <w:rsid w:val="00BF7731"/>
    <w:rsid w:val="00C03AB2"/>
    <w:rsid w:val="00C110CD"/>
    <w:rsid w:val="00C153B6"/>
    <w:rsid w:val="00C20ECF"/>
    <w:rsid w:val="00C27BC2"/>
    <w:rsid w:val="00C27D49"/>
    <w:rsid w:val="00C448C3"/>
    <w:rsid w:val="00C644C7"/>
    <w:rsid w:val="00C96926"/>
    <w:rsid w:val="00CA2EB4"/>
    <w:rsid w:val="00CA3253"/>
    <w:rsid w:val="00CA34A4"/>
    <w:rsid w:val="00CA3FBD"/>
    <w:rsid w:val="00CA42D9"/>
    <w:rsid w:val="00CB0981"/>
    <w:rsid w:val="00CC2D4D"/>
    <w:rsid w:val="00CC4A7A"/>
    <w:rsid w:val="00CC4C55"/>
    <w:rsid w:val="00CD0A81"/>
    <w:rsid w:val="00CD2929"/>
    <w:rsid w:val="00CD3531"/>
    <w:rsid w:val="00CD6701"/>
    <w:rsid w:val="00CE4B0A"/>
    <w:rsid w:val="00CF0392"/>
    <w:rsid w:val="00CF38A7"/>
    <w:rsid w:val="00D0124F"/>
    <w:rsid w:val="00D3117E"/>
    <w:rsid w:val="00D32C98"/>
    <w:rsid w:val="00D368CF"/>
    <w:rsid w:val="00D37A2A"/>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5D67"/>
    <w:rsid w:val="00E178EB"/>
    <w:rsid w:val="00E402BB"/>
    <w:rsid w:val="00E406D4"/>
    <w:rsid w:val="00E429E3"/>
    <w:rsid w:val="00E511F6"/>
    <w:rsid w:val="00E54DEF"/>
    <w:rsid w:val="00E73F1C"/>
    <w:rsid w:val="00E75EFD"/>
    <w:rsid w:val="00E80584"/>
    <w:rsid w:val="00EA19E6"/>
    <w:rsid w:val="00EA4FFD"/>
    <w:rsid w:val="00EB4368"/>
    <w:rsid w:val="00EC2E49"/>
    <w:rsid w:val="00EC4BF8"/>
    <w:rsid w:val="00ED380E"/>
    <w:rsid w:val="00EF2C6E"/>
    <w:rsid w:val="00F00524"/>
    <w:rsid w:val="00F04FB6"/>
    <w:rsid w:val="00F1336C"/>
    <w:rsid w:val="00F24FCD"/>
    <w:rsid w:val="00F25D0B"/>
    <w:rsid w:val="00F265DF"/>
    <w:rsid w:val="00F342F5"/>
    <w:rsid w:val="00F35A71"/>
    <w:rsid w:val="00F5184D"/>
    <w:rsid w:val="00F8169B"/>
    <w:rsid w:val="00FA217D"/>
    <w:rsid w:val="00FA3025"/>
    <w:rsid w:val="00FA6C96"/>
    <w:rsid w:val="00FB14E1"/>
    <w:rsid w:val="00FB3BAA"/>
    <w:rsid w:val="00FC3F32"/>
    <w:rsid w:val="00FC6F6A"/>
    <w:rsid w:val="00FD4031"/>
    <w:rsid w:val="00FD53A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yberlearn.hes-so.ch/user/view.php?id=104149&amp;course=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169FF-B8BD-4804-8282-1817125B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3</Pages>
  <Words>177</Words>
  <Characters>978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IP AXI4-lite avec I/O de la FPGA</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Implémentation de l’algorithme de hachage MD5</dc:title>
  <dc:subject>Interfaces</dc:subject>
  <dc:creator>Convers Anthony</dc:creator>
  <cp:keywords/>
  <dc:description/>
  <cp:lastModifiedBy>Isaïa Spinelli</cp:lastModifiedBy>
  <cp:revision>71</cp:revision>
  <cp:lastPrinted>2019-10-02T07:50:00Z</cp:lastPrinted>
  <dcterms:created xsi:type="dcterms:W3CDTF">2018-03-28T15:04:00Z</dcterms:created>
  <dcterms:modified xsi:type="dcterms:W3CDTF">2020-06-05T06:35:00Z</dcterms:modified>
</cp:coreProperties>
</file>