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77C42D0A" w:rsidR="00080141" w:rsidRDefault="00FC3F32" w:rsidP="00FC3F32">
                          <w:pPr>
                            <w:spacing w:after="0"/>
                            <w:jc w:val="both"/>
                            <w:rPr>
                              <w:sz w:val="28"/>
                              <w:szCs w:val="24"/>
                            </w:rPr>
                          </w:pPr>
                          <w:r w:rsidRPr="00FC3F32">
                            <w:rPr>
                              <w:sz w:val="28"/>
                              <w:szCs w:val="24"/>
                            </w:rPr>
                            <w:t xml:space="preserve">Date : </w:t>
                          </w:r>
                          <w:r>
                            <w:rPr>
                              <w:sz w:val="28"/>
                              <w:szCs w:val="24"/>
                            </w:rPr>
                            <w:tab/>
                          </w:r>
                          <w:r w:rsidR="00BB6C4D">
                            <w:rPr>
                              <w:sz w:val="28"/>
                              <w:szCs w:val="24"/>
                            </w:rPr>
                            <w:t>11</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7915CFC9"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BB6C4D">
                                <w:rPr>
                                  <w:rFonts w:asciiTheme="majorHAnsi" w:eastAsiaTheme="majorEastAsia" w:hAnsiTheme="majorHAnsi" w:cstheme="majorBidi"/>
                                  <w:color w:val="2E74B5" w:themeColor="accent1" w:themeShade="BF"/>
                                  <w:sz w:val="72"/>
                                  <w:szCs w:val="56"/>
                                </w:rPr>
                                <w:t>2</w:t>
                              </w:r>
                              <w:r>
                                <w:rPr>
                                  <w:rFonts w:asciiTheme="majorHAnsi" w:eastAsiaTheme="majorEastAsia" w:hAnsiTheme="majorHAnsi" w:cstheme="majorBidi"/>
                                  <w:color w:val="2E74B5" w:themeColor="accent1" w:themeShade="BF"/>
                                  <w:sz w:val="72"/>
                                  <w:szCs w:val="56"/>
                                </w:rPr>
                                <w:t xml:space="preserve"> : </w:t>
                              </w:r>
                              <w:r w:rsidR="00BB6C4D">
                                <w:rPr>
                                  <w:rFonts w:asciiTheme="majorHAnsi" w:eastAsiaTheme="majorEastAsia" w:hAnsiTheme="majorHAnsi" w:cstheme="majorBidi"/>
                                  <w:color w:val="2E74B5" w:themeColor="accent1" w:themeShade="BF"/>
                                  <w:sz w:val="72"/>
                                  <w:szCs w:val="56"/>
                                </w:rPr>
                                <w:t>Protocoles applicatifs</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matières</w:t>
          </w:r>
        </w:p>
        <w:p w14:paraId="48213189" w14:textId="1202688E" w:rsidR="00A46D53"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1169614" w:history="1">
            <w:r w:rsidR="00A46D53" w:rsidRPr="00E75250">
              <w:rPr>
                <w:rStyle w:val="Lienhypertexte"/>
                <w:noProof/>
              </w:rPr>
              <w:t>Introduction</w:t>
            </w:r>
            <w:r w:rsidR="00A46D53">
              <w:rPr>
                <w:noProof/>
                <w:webHidden/>
              </w:rPr>
              <w:tab/>
            </w:r>
            <w:r w:rsidR="00A46D53">
              <w:rPr>
                <w:noProof/>
                <w:webHidden/>
              </w:rPr>
              <w:fldChar w:fldCharType="begin"/>
            </w:r>
            <w:r w:rsidR="00A46D53">
              <w:rPr>
                <w:noProof/>
                <w:webHidden/>
              </w:rPr>
              <w:instrText xml:space="preserve"> PAGEREF _Toc21169614 \h </w:instrText>
            </w:r>
            <w:r w:rsidR="00A46D53">
              <w:rPr>
                <w:noProof/>
                <w:webHidden/>
              </w:rPr>
            </w:r>
            <w:r w:rsidR="00A46D53">
              <w:rPr>
                <w:noProof/>
                <w:webHidden/>
              </w:rPr>
              <w:fldChar w:fldCharType="separate"/>
            </w:r>
            <w:r w:rsidR="00A46D53">
              <w:rPr>
                <w:noProof/>
                <w:webHidden/>
              </w:rPr>
              <w:t>- 2 -</w:t>
            </w:r>
            <w:r w:rsidR="00A46D53">
              <w:rPr>
                <w:noProof/>
                <w:webHidden/>
              </w:rPr>
              <w:fldChar w:fldCharType="end"/>
            </w:r>
          </w:hyperlink>
        </w:p>
        <w:p w14:paraId="3C761D3A" w14:textId="2460A150" w:rsidR="00A46D53" w:rsidRDefault="008A5BE6">
          <w:pPr>
            <w:pStyle w:val="TM2"/>
            <w:tabs>
              <w:tab w:val="right" w:leader="dot" w:pos="9062"/>
            </w:tabs>
            <w:rPr>
              <w:rFonts w:eastAsiaTheme="minorEastAsia"/>
              <w:noProof/>
              <w:lang w:eastAsia="fr-CH"/>
            </w:rPr>
          </w:pPr>
          <w:hyperlink w:anchor="_Toc21169615" w:history="1">
            <w:r w:rsidR="00A46D53" w:rsidRPr="00E75250">
              <w:rPr>
                <w:rStyle w:val="Lienhypertexte"/>
                <w:noProof/>
              </w:rPr>
              <w:t>Réponse aux questions</w:t>
            </w:r>
            <w:r w:rsidR="00A46D53">
              <w:rPr>
                <w:noProof/>
                <w:webHidden/>
              </w:rPr>
              <w:tab/>
            </w:r>
            <w:r w:rsidR="00A46D53">
              <w:rPr>
                <w:noProof/>
                <w:webHidden/>
              </w:rPr>
              <w:fldChar w:fldCharType="begin"/>
            </w:r>
            <w:r w:rsidR="00A46D53">
              <w:rPr>
                <w:noProof/>
                <w:webHidden/>
              </w:rPr>
              <w:instrText xml:space="preserve"> PAGEREF _Toc21169615 \h </w:instrText>
            </w:r>
            <w:r w:rsidR="00A46D53">
              <w:rPr>
                <w:noProof/>
                <w:webHidden/>
              </w:rPr>
            </w:r>
            <w:r w:rsidR="00A46D53">
              <w:rPr>
                <w:noProof/>
                <w:webHidden/>
              </w:rPr>
              <w:fldChar w:fldCharType="separate"/>
            </w:r>
            <w:r w:rsidR="00A46D53">
              <w:rPr>
                <w:noProof/>
                <w:webHidden/>
              </w:rPr>
              <w:t>- 2 -</w:t>
            </w:r>
            <w:r w:rsidR="00A46D53">
              <w:rPr>
                <w:noProof/>
                <w:webHidden/>
              </w:rPr>
              <w:fldChar w:fldCharType="end"/>
            </w:r>
          </w:hyperlink>
        </w:p>
        <w:p w14:paraId="1A4C065A" w14:textId="5E164962" w:rsidR="00A46D53" w:rsidRDefault="008A5BE6">
          <w:pPr>
            <w:pStyle w:val="TM2"/>
            <w:tabs>
              <w:tab w:val="right" w:leader="dot" w:pos="9062"/>
            </w:tabs>
            <w:rPr>
              <w:rFonts w:eastAsiaTheme="minorEastAsia"/>
              <w:noProof/>
              <w:lang w:eastAsia="fr-CH"/>
            </w:rPr>
          </w:pPr>
          <w:hyperlink w:anchor="_Toc21169616" w:history="1">
            <w:r w:rsidR="00A46D53" w:rsidRPr="00E75250">
              <w:rPr>
                <w:rStyle w:val="Lienhypertexte"/>
                <w:noProof/>
              </w:rPr>
              <w:t>Conclusion</w:t>
            </w:r>
            <w:r w:rsidR="00A46D53">
              <w:rPr>
                <w:noProof/>
                <w:webHidden/>
              </w:rPr>
              <w:tab/>
            </w:r>
            <w:r w:rsidR="00A46D53">
              <w:rPr>
                <w:noProof/>
                <w:webHidden/>
              </w:rPr>
              <w:fldChar w:fldCharType="begin"/>
            </w:r>
            <w:r w:rsidR="00A46D53">
              <w:rPr>
                <w:noProof/>
                <w:webHidden/>
              </w:rPr>
              <w:instrText xml:space="preserve"> PAGEREF _Toc21169616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719C5AB9" w14:textId="7FBDACDC" w:rsidR="00A46D53" w:rsidRDefault="008A5BE6">
          <w:pPr>
            <w:pStyle w:val="TM3"/>
            <w:tabs>
              <w:tab w:val="right" w:leader="dot" w:pos="9062"/>
            </w:tabs>
            <w:rPr>
              <w:rFonts w:eastAsiaTheme="minorEastAsia"/>
              <w:noProof/>
              <w:lang w:eastAsia="fr-CH"/>
            </w:rPr>
          </w:pPr>
          <w:hyperlink w:anchor="_Toc21169617" w:history="1">
            <w:r w:rsidR="00A46D53" w:rsidRPr="00E75250">
              <w:rPr>
                <w:rStyle w:val="Lienhypertexte"/>
                <w:noProof/>
                <w:lang w:val="fr-FR"/>
              </w:rPr>
              <w:t>Difficultés rencontrées</w:t>
            </w:r>
            <w:r w:rsidR="00A46D53">
              <w:rPr>
                <w:noProof/>
                <w:webHidden/>
              </w:rPr>
              <w:tab/>
            </w:r>
            <w:r w:rsidR="00A46D53">
              <w:rPr>
                <w:noProof/>
                <w:webHidden/>
              </w:rPr>
              <w:fldChar w:fldCharType="begin"/>
            </w:r>
            <w:r w:rsidR="00A46D53">
              <w:rPr>
                <w:noProof/>
                <w:webHidden/>
              </w:rPr>
              <w:instrText xml:space="preserve"> PAGEREF _Toc21169617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1651559C" w14:textId="2EADD6A1" w:rsidR="00A46D53" w:rsidRDefault="008A5BE6">
          <w:pPr>
            <w:pStyle w:val="TM3"/>
            <w:tabs>
              <w:tab w:val="right" w:leader="dot" w:pos="9062"/>
            </w:tabs>
            <w:rPr>
              <w:rFonts w:eastAsiaTheme="minorEastAsia"/>
              <w:noProof/>
              <w:lang w:eastAsia="fr-CH"/>
            </w:rPr>
          </w:pPr>
          <w:hyperlink w:anchor="_Toc21169618" w:history="1">
            <w:r w:rsidR="00A46D53" w:rsidRPr="00E75250">
              <w:rPr>
                <w:rStyle w:val="Lienhypertexte"/>
                <w:noProof/>
                <w:lang w:val="fr-FR"/>
              </w:rPr>
              <w:t>Compétences acquises</w:t>
            </w:r>
            <w:r w:rsidR="00A46D53">
              <w:rPr>
                <w:noProof/>
                <w:webHidden/>
              </w:rPr>
              <w:tab/>
            </w:r>
            <w:r w:rsidR="00A46D53">
              <w:rPr>
                <w:noProof/>
                <w:webHidden/>
              </w:rPr>
              <w:fldChar w:fldCharType="begin"/>
            </w:r>
            <w:r w:rsidR="00A46D53">
              <w:rPr>
                <w:noProof/>
                <w:webHidden/>
              </w:rPr>
              <w:instrText xml:space="preserve"> PAGEREF _Toc21169618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494DF273" w14:textId="71063153" w:rsidR="00A46D53" w:rsidRDefault="008A5BE6">
          <w:pPr>
            <w:pStyle w:val="TM3"/>
            <w:tabs>
              <w:tab w:val="right" w:leader="dot" w:pos="9062"/>
            </w:tabs>
            <w:rPr>
              <w:rFonts w:eastAsiaTheme="minorEastAsia"/>
              <w:noProof/>
              <w:lang w:eastAsia="fr-CH"/>
            </w:rPr>
          </w:pPr>
          <w:hyperlink w:anchor="_Toc21169619" w:history="1">
            <w:r w:rsidR="00A46D53" w:rsidRPr="00E75250">
              <w:rPr>
                <w:rStyle w:val="Lienhypertexte"/>
                <w:noProof/>
                <w:lang w:val="fr-FR"/>
              </w:rPr>
              <w:t>Résultats obtenus</w:t>
            </w:r>
            <w:r w:rsidR="00A46D53">
              <w:rPr>
                <w:noProof/>
                <w:webHidden/>
              </w:rPr>
              <w:tab/>
            </w:r>
            <w:r w:rsidR="00A46D53">
              <w:rPr>
                <w:noProof/>
                <w:webHidden/>
              </w:rPr>
              <w:fldChar w:fldCharType="begin"/>
            </w:r>
            <w:r w:rsidR="00A46D53">
              <w:rPr>
                <w:noProof/>
                <w:webHidden/>
              </w:rPr>
              <w:instrText xml:space="preserve"> PAGEREF _Toc21169619 \h </w:instrText>
            </w:r>
            <w:r w:rsidR="00A46D53">
              <w:rPr>
                <w:noProof/>
                <w:webHidden/>
              </w:rPr>
            </w:r>
            <w:r w:rsidR="00A46D53">
              <w:rPr>
                <w:noProof/>
                <w:webHidden/>
              </w:rPr>
              <w:fldChar w:fldCharType="separate"/>
            </w:r>
            <w:r w:rsidR="00A46D53">
              <w:rPr>
                <w:noProof/>
                <w:webHidden/>
              </w:rPr>
              <w:t>- 6 -</w:t>
            </w:r>
            <w:r w:rsidR="00A46D53">
              <w:rPr>
                <w:noProof/>
                <w:webHidden/>
              </w:rPr>
              <w:fldChar w:fldCharType="end"/>
            </w:r>
          </w:hyperlink>
        </w:p>
        <w:p w14:paraId="317B32C9" w14:textId="754DE398"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0" w:name="_Toc21169614"/>
      <w:r>
        <w:lastRenderedPageBreak/>
        <w:t>Introduction</w:t>
      </w:r>
      <w:bookmarkEnd w:id="0"/>
    </w:p>
    <w:p w14:paraId="70673976" w14:textId="77777777" w:rsidR="00167FB6" w:rsidRPr="00167FB6" w:rsidRDefault="00167FB6" w:rsidP="00167FB6"/>
    <w:p w14:paraId="74C394B7" w14:textId="3270F63C" w:rsidR="00D37A2A" w:rsidRDefault="00BB6C4D" w:rsidP="00BB6C4D">
      <w:pPr>
        <w:pStyle w:val="Titre2"/>
      </w:pPr>
      <w:r>
        <w:t>Manipulation</w:t>
      </w:r>
    </w:p>
    <w:p w14:paraId="32A339E8" w14:textId="3AF15884" w:rsidR="00BB6C4D" w:rsidRDefault="00BB6C4D">
      <w:pPr>
        <w:rPr>
          <w:sz w:val="24"/>
          <w:szCs w:val="24"/>
        </w:rPr>
      </w:pPr>
    </w:p>
    <w:p w14:paraId="57DD949F" w14:textId="19A5301B" w:rsidR="00BB6C4D" w:rsidRDefault="00BB6C4D">
      <w:pPr>
        <w:rPr>
          <w:sz w:val="24"/>
          <w:szCs w:val="24"/>
        </w:rPr>
      </w:pPr>
      <w:r>
        <w:t>Dans le cadre de cette manipulation vous pouvez rester sur une solution simple « en mémoire », vous indiquerez toutefois dans votre rapport les limitations de cette façon de faire et proposerez des outils et techniques mieux adaptés (sans forcément réaliser l’implémentation). (</w:t>
      </w:r>
      <w:proofErr w:type="gramStart"/>
      <w:r>
        <w:t>page</w:t>
      </w:r>
      <w:proofErr w:type="gramEnd"/>
      <w:r>
        <w:t xml:space="preserve"> 8)</w:t>
      </w:r>
    </w:p>
    <w:p w14:paraId="5550622E" w14:textId="5C731E87" w:rsidR="00BB6C4D" w:rsidRDefault="00076756" w:rsidP="00076756">
      <w:pPr>
        <w:pStyle w:val="Titre3"/>
      </w:pPr>
      <w:r>
        <w:t>Activité Asynchrone</w:t>
      </w:r>
    </w:p>
    <w:p w14:paraId="47671A80" w14:textId="77777777" w:rsidR="00076756" w:rsidRPr="00076756" w:rsidRDefault="00076756" w:rsidP="00076756"/>
    <w:p w14:paraId="5C1740C6" w14:textId="59708B32" w:rsidR="00076756" w:rsidRDefault="00076756" w:rsidP="00076756">
      <w:pPr>
        <w:pStyle w:val="Titre3"/>
      </w:pPr>
      <w:r>
        <w:t>Activité</w:t>
      </w:r>
      <w:r>
        <w:t xml:space="preserve"> Différée</w:t>
      </w:r>
    </w:p>
    <w:p w14:paraId="4D98F02E" w14:textId="5EEAB1D4" w:rsidR="00076756" w:rsidRDefault="00076756" w:rsidP="00076756">
      <w:r>
        <w:t xml:space="preserve">Pour cette activité, il a fallu réaliser </w:t>
      </w:r>
      <w:r w:rsidR="00B06067">
        <w:t xml:space="preserve">des requêtes différées. </w:t>
      </w:r>
      <w:r w:rsidR="00B06067">
        <w:t xml:space="preserve">En l'absence de connexion avec le serveur, l'application fonctionne normalement, sans que l'utilisateur n'éprouve une gêne quelconque. Dès que la connexion avec le serveur est rétablie, les informations qui avaient été fournies par l'utilisateur sont transmises au serveur. </w:t>
      </w:r>
    </w:p>
    <w:p w14:paraId="6CB507F3" w14:textId="5AA472BD" w:rsidR="00B06067" w:rsidRDefault="00B06067" w:rsidP="00076756">
      <w:r>
        <w:t xml:space="preserve">Pour faire ceci, lors d’une demande d’envoi d’une requête nous créons un thread si ce n’est pas déjà fait. Celui-ci checkera toutes les 5 secondes s’il y a une connexion à internet. Quand la connexion sera bien présente, il enverra toutes les requêtes précédemment envoyées. Donc quand il y </w:t>
      </w:r>
      <w:r w:rsidR="00724621">
        <w:t>aucune demande</w:t>
      </w:r>
      <w:r>
        <w:t xml:space="preserve"> de requête, le thread ne prend aucune ressource CPU.</w:t>
      </w:r>
    </w:p>
    <w:p w14:paraId="71D2A57B" w14:textId="0219CC84" w:rsidR="00A920D9" w:rsidRDefault="00A920D9" w:rsidP="00076756">
      <w:r>
        <w:t xml:space="preserve">Afin de tester cette activité, nous avons coupé notre wifi et envoyé plusieurs requêtes. Ensuite, nous avons réactivé le wifi pour voir toutes les réponses des requêtes dans les </w:t>
      </w:r>
      <w:proofErr w:type="spellStart"/>
      <w:r>
        <w:t>LOGs</w:t>
      </w:r>
      <w:proofErr w:type="spellEnd"/>
      <w:r>
        <w:t>.</w:t>
      </w:r>
    </w:p>
    <w:p w14:paraId="392E57C8" w14:textId="22EFE1E3" w:rsidR="00B06067" w:rsidRDefault="00724621" w:rsidP="00076756">
      <w:r>
        <w:t>Cette méthode pourrait être problématique si le réseau est stable et qu’on modifie plusieurs fois le même élément car l’ordre d’arrivée des requêtes n’est pas garanti.</w:t>
      </w:r>
    </w:p>
    <w:p w14:paraId="475759C1" w14:textId="208642A4" w:rsidR="00724621" w:rsidRDefault="00724621" w:rsidP="00076756">
      <w:r>
        <w:t xml:space="preserve">On pourrait utiliser le multiplexage de toutes les connexions vers un même serveur en une seule connexion. Plus d’information sur le principe ici : </w:t>
      </w:r>
      <w:hyperlink r:id="rId11" w:history="1">
        <w:r>
          <w:rPr>
            <w:rStyle w:val="Lienhypertexte"/>
          </w:rPr>
          <w:t>https://connect.ed-diamond.com/GNU-Linux-Magazine/GLMF-115/Multiplexage-des-connexions-SSH</w:t>
        </w:r>
      </w:hyperlink>
      <w:r>
        <w:t>.</w:t>
      </w:r>
    </w:p>
    <w:p w14:paraId="59B749D2" w14:textId="77777777" w:rsidR="00724621" w:rsidRPr="00076756" w:rsidRDefault="00724621" w:rsidP="00076756"/>
    <w:p w14:paraId="7ACA7B4A" w14:textId="0668599C" w:rsidR="00076756" w:rsidRDefault="00076756" w:rsidP="00076756">
      <w:pPr>
        <w:pStyle w:val="Titre3"/>
      </w:pPr>
      <w:r>
        <w:t xml:space="preserve">Activité </w:t>
      </w:r>
      <w:r>
        <w:t>Sérialisation</w:t>
      </w:r>
    </w:p>
    <w:p w14:paraId="3E66D48B" w14:textId="023A01EC" w:rsidR="00076756" w:rsidRDefault="00076756" w:rsidP="00076756">
      <w:pPr>
        <w:pStyle w:val="Titre3"/>
      </w:pPr>
      <w:r>
        <w:t xml:space="preserve">Activité </w:t>
      </w:r>
      <w:r>
        <w:t>Compressé</w:t>
      </w:r>
    </w:p>
    <w:p w14:paraId="2A872AF5" w14:textId="61F504B5" w:rsidR="00076756" w:rsidRDefault="00076756" w:rsidP="00076756">
      <w:pPr>
        <w:pStyle w:val="Titre3"/>
      </w:pPr>
      <w:r>
        <w:t xml:space="preserve">Activité </w:t>
      </w:r>
      <w:proofErr w:type="spellStart"/>
      <w:r>
        <w:t>GraphQL</w:t>
      </w:r>
      <w:proofErr w:type="spellEnd"/>
    </w:p>
    <w:p w14:paraId="0FC28CC4" w14:textId="77777777" w:rsidR="007E0D53" w:rsidRPr="007E0D53" w:rsidRDefault="007E0D53" w:rsidP="007E0D53"/>
    <w:p w14:paraId="031B130A" w14:textId="32529D8D" w:rsidR="00BB6C4D" w:rsidRDefault="00BB6C4D" w:rsidP="00BB6C4D">
      <w:pPr>
        <w:pStyle w:val="Titre2"/>
      </w:pPr>
      <w:r>
        <w:t>Questions</w:t>
      </w:r>
    </w:p>
    <w:p w14:paraId="2672FA79" w14:textId="2261943B" w:rsidR="00BB6C4D" w:rsidRDefault="00BB6C4D" w:rsidP="00BB6C4D">
      <w:pPr>
        <w:pStyle w:val="Titre3"/>
      </w:pPr>
      <w:r>
        <w:t>Traitement des erreurs</w:t>
      </w:r>
    </w:p>
    <w:p w14:paraId="14805B33" w14:textId="77777777" w:rsidR="00BB6C4D" w:rsidRPr="00BB6C4D" w:rsidRDefault="00BB6C4D" w:rsidP="00BB6C4D"/>
    <w:p w14:paraId="7553AA3E" w14:textId="1B377D1C" w:rsidR="00BB6C4D" w:rsidRDefault="00BB6C4D" w:rsidP="00BB6C4D">
      <w:pPr>
        <w:pStyle w:val="Titre3"/>
      </w:pPr>
      <w:r>
        <w:t>Authentification</w:t>
      </w:r>
    </w:p>
    <w:p w14:paraId="3AC75CE2" w14:textId="77777777" w:rsidR="00BB6C4D" w:rsidRPr="00BB6C4D" w:rsidRDefault="00BB6C4D" w:rsidP="00BB6C4D"/>
    <w:p w14:paraId="7913D54D" w14:textId="0D432F68" w:rsidR="00BB6C4D" w:rsidRDefault="00BB6C4D" w:rsidP="00BB6C4D">
      <w:pPr>
        <w:pStyle w:val="Titre3"/>
      </w:pPr>
      <w:r>
        <w:t>Threads concurrents</w:t>
      </w:r>
    </w:p>
    <w:p w14:paraId="657E726F" w14:textId="77777777" w:rsidR="00BB6C4D" w:rsidRPr="00BB6C4D" w:rsidRDefault="00BB6C4D" w:rsidP="00BB6C4D"/>
    <w:p w14:paraId="686D151E" w14:textId="3EF8FB5E" w:rsidR="00BB6C4D" w:rsidRDefault="00BB6C4D" w:rsidP="00BB6C4D">
      <w:pPr>
        <w:pStyle w:val="Titre3"/>
      </w:pPr>
      <w:r>
        <w:lastRenderedPageBreak/>
        <w:t>Ecriture différée</w:t>
      </w:r>
    </w:p>
    <w:p w14:paraId="70D02654" w14:textId="77777777" w:rsidR="00BB6C4D" w:rsidRPr="00BB6C4D" w:rsidRDefault="00BB6C4D" w:rsidP="00BB6C4D">
      <w:bookmarkStart w:id="1" w:name="_GoBack"/>
      <w:bookmarkEnd w:id="1"/>
    </w:p>
    <w:p w14:paraId="598B3D4E" w14:textId="7C5B54E8" w:rsidR="00BB6C4D" w:rsidRDefault="00BB6C4D" w:rsidP="00BB6C4D">
      <w:pPr>
        <w:pStyle w:val="Titre3"/>
      </w:pPr>
      <w:r>
        <w:t>Transmission d’objets</w:t>
      </w:r>
    </w:p>
    <w:p w14:paraId="56D533CD" w14:textId="77777777" w:rsidR="00BB6C4D" w:rsidRPr="00BB6C4D" w:rsidRDefault="00BB6C4D" w:rsidP="00BB6C4D"/>
    <w:p w14:paraId="4AC8E51E" w14:textId="680FA693" w:rsidR="00BB6C4D" w:rsidRDefault="00BB6C4D" w:rsidP="00BB6C4D">
      <w:pPr>
        <w:pStyle w:val="Titre3"/>
      </w:pPr>
      <w:r>
        <w:t>Transmission compressée</w:t>
      </w:r>
    </w:p>
    <w:p w14:paraId="24DD9B6F" w14:textId="77777777" w:rsidR="00BB6C4D" w:rsidRDefault="00BB6C4D">
      <w:pPr>
        <w:rPr>
          <w:sz w:val="24"/>
          <w:szCs w:val="24"/>
        </w:rPr>
      </w:pPr>
    </w:p>
    <w:p w14:paraId="5A6F6D84" w14:textId="2D11BE0B" w:rsidR="003B4CFD" w:rsidRDefault="003B4CFD" w:rsidP="003B4CFD">
      <w:pPr>
        <w:pStyle w:val="Titre2"/>
      </w:pPr>
      <w:bookmarkStart w:id="2" w:name="_Toc21169616"/>
      <w:r>
        <w:t>Conclusion</w:t>
      </w:r>
      <w:bookmarkEnd w:id="2"/>
    </w:p>
    <w:p w14:paraId="70A8C82E" w14:textId="069A6ECE" w:rsidR="00250286" w:rsidRDefault="00C153B6" w:rsidP="003B4CFD">
      <w:pPr>
        <w:pStyle w:val="Titre3"/>
        <w:rPr>
          <w:lang w:val="fr-FR"/>
        </w:rPr>
      </w:pPr>
      <w:bookmarkStart w:id="3" w:name="_Toc21169617"/>
      <w:r>
        <w:rPr>
          <w:lang w:val="fr-FR"/>
        </w:rPr>
        <w:t>Difficultés rencontrées</w:t>
      </w:r>
      <w:bookmarkEnd w:id="3"/>
      <w:r>
        <w:rPr>
          <w:lang w:val="fr-FR"/>
        </w:rPr>
        <w:t xml:space="preserve"> </w:t>
      </w:r>
    </w:p>
    <w:p w14:paraId="6D9983E3" w14:textId="1C72A208" w:rsidR="00BB6C4D" w:rsidRPr="00BB6C4D" w:rsidRDefault="00BB6C4D" w:rsidP="00BB6C4D">
      <w:pPr>
        <w:rPr>
          <w:lang w:val="fr-FR"/>
        </w:rPr>
      </w:pPr>
      <w:r>
        <w:rPr>
          <w:lang w:val="fr-FR"/>
        </w:rPr>
        <w:t>Lecture de la donnée.</w:t>
      </w:r>
    </w:p>
    <w:p w14:paraId="16148B1E" w14:textId="4DBD8E00" w:rsidR="00250286" w:rsidRDefault="009F2903" w:rsidP="00B9343C">
      <w:pPr>
        <w:pStyle w:val="Titre3"/>
        <w:rPr>
          <w:lang w:val="fr-FR"/>
        </w:rPr>
      </w:pPr>
      <w:bookmarkStart w:id="4" w:name="_Toc21169618"/>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4"/>
    </w:p>
    <w:p w14:paraId="2D29C1DC" w14:textId="7FC94128" w:rsidR="000951F3" w:rsidRDefault="00D37A2A" w:rsidP="00D37A2A">
      <w:pPr>
        <w:pStyle w:val="Titre3"/>
        <w:rPr>
          <w:lang w:val="fr-FR"/>
        </w:rPr>
      </w:pPr>
      <w:bookmarkStart w:id="5" w:name="_Toc21169619"/>
      <w:r>
        <w:rPr>
          <w:lang w:val="fr-FR"/>
        </w:rPr>
        <w:t>Résultats obtenus</w:t>
      </w:r>
      <w:bookmarkEnd w:id="5"/>
    </w:p>
    <w:p w14:paraId="61B87C99" w14:textId="74BEC2ED" w:rsidR="00167FB6" w:rsidRDefault="00167FB6" w:rsidP="00D37A2A"/>
    <w:p w14:paraId="5548FCE0" w14:textId="6C1A0419" w:rsidR="00BB6C4D" w:rsidRDefault="00BB6C4D" w:rsidP="00D37A2A"/>
    <w:p w14:paraId="3D1C3469" w14:textId="77777777" w:rsidR="00BB6C4D" w:rsidRDefault="00BB6C4D" w:rsidP="00D37A2A"/>
    <w:p w14:paraId="7D90F56F" w14:textId="67CAF3F5" w:rsidR="00D37A2A" w:rsidRDefault="00D37A2A" w:rsidP="00D37A2A">
      <w:pPr>
        <w:rPr>
          <w:rFonts w:ascii="Arial" w:hAnsi="Arial" w:cs="Arial"/>
        </w:rPr>
      </w:pPr>
      <w:r>
        <w:rPr>
          <w:rFonts w:ascii="Arial" w:hAnsi="Arial" w:cs="Arial"/>
        </w:rPr>
        <w:t xml:space="preserve">Date :   </w:t>
      </w:r>
      <w:r w:rsidR="00BB6C4D">
        <w:rPr>
          <w:rFonts w:ascii="Arial" w:hAnsi="Arial" w:cs="Arial"/>
        </w:rPr>
        <w:t>10</w:t>
      </w:r>
      <w:r w:rsidR="00511B53">
        <w:rPr>
          <w:rFonts w:ascii="Arial" w:hAnsi="Arial" w:cs="Arial"/>
        </w:rPr>
        <w:t>.</w:t>
      </w:r>
      <w:r w:rsidR="00BB6C4D">
        <w:rPr>
          <w:rFonts w:ascii="Arial" w:hAnsi="Arial" w:cs="Arial"/>
        </w:rPr>
        <w:t>11</w:t>
      </w:r>
      <w:r w:rsidR="00511B53">
        <w:rPr>
          <w:rFonts w:ascii="Arial" w:hAnsi="Arial" w:cs="Arial"/>
        </w:rPr>
        <w:t>.19</w:t>
      </w:r>
    </w:p>
    <w:p w14:paraId="3D24AD31" w14:textId="31FA20F6" w:rsidR="00D37A2A"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p w14:paraId="43151308" w14:textId="77777777" w:rsidR="00D37A2A" w:rsidRPr="00D37A2A" w:rsidRDefault="00D37A2A" w:rsidP="00D37A2A"/>
    <w:sectPr w:rsidR="00D37A2A" w:rsidRPr="00D37A2A" w:rsidSect="00FC3F32">
      <w:headerReference w:type="default" r:id="rId12"/>
      <w:footerReference w:type="default" r:id="rId13"/>
      <w:headerReference w:type="first" r:id="rId14"/>
      <w:footerReference w:type="first" r:id="rId15"/>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1D22" w14:textId="77777777" w:rsidR="008A5BE6" w:rsidRDefault="008A5BE6" w:rsidP="00BB6AFA">
      <w:pPr>
        <w:spacing w:after="0" w:line="240" w:lineRule="auto"/>
      </w:pPr>
      <w:r>
        <w:separator/>
      </w:r>
    </w:p>
  </w:endnote>
  <w:endnote w:type="continuationSeparator" w:id="0">
    <w:p w14:paraId="6F689B42" w14:textId="77777777" w:rsidR="008A5BE6" w:rsidRDefault="008A5BE6"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716EC" w14:textId="77777777" w:rsidR="008A5BE6" w:rsidRDefault="008A5BE6" w:rsidP="00BB6AFA">
      <w:pPr>
        <w:spacing w:after="0" w:line="240" w:lineRule="auto"/>
      </w:pPr>
      <w:r>
        <w:separator/>
      </w:r>
    </w:p>
  </w:footnote>
  <w:footnote w:type="continuationSeparator" w:id="0">
    <w:p w14:paraId="6C0C088A" w14:textId="77777777" w:rsidR="008A5BE6" w:rsidRDefault="008A5BE6"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347EFC1B" w:rsidR="006507E2" w:rsidRDefault="003B4CFD">
    <w:pPr>
      <w:pStyle w:val="En-tte"/>
    </w:pPr>
    <w:r>
      <w:t>SYM</w:t>
    </w:r>
    <w:r w:rsidR="0000733F">
      <w:t xml:space="preserve"> – Laboratoire </w:t>
    </w:r>
    <w:r w:rsidR="00BB6C4D">
      <w:t>2</w:t>
    </w:r>
    <w:r w:rsidR="00D37A2A">
      <w:tab/>
    </w:r>
    <w:r w:rsidR="006507E2">
      <w:tab/>
    </w:r>
    <w:r w:rsidR="00BB6C4D">
      <w:t>11</w:t>
    </w:r>
    <w:r w:rsidR="006507E2">
      <w:t>.</w:t>
    </w:r>
    <w:r w:rsidR="00BB6C4D">
      <w:t>10</w:t>
    </w:r>
    <w:r w:rsidR="006507E2">
      <w:t>.1</w:t>
    </w:r>
    <w:r w:rsidR="00D37A2A">
      <w:t>9</w:t>
    </w:r>
  </w:p>
  <w:p w14:paraId="71A94B45"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8"/>
  </w:num>
  <w:num w:numId="2">
    <w:abstractNumId w:val="13"/>
  </w:num>
  <w:num w:numId="3">
    <w:abstractNumId w:val="4"/>
  </w:num>
  <w:num w:numId="4">
    <w:abstractNumId w:val="3"/>
  </w:num>
  <w:num w:numId="5">
    <w:abstractNumId w:val="2"/>
  </w:num>
  <w:num w:numId="6">
    <w:abstractNumId w:val="7"/>
  </w:num>
  <w:num w:numId="7">
    <w:abstractNumId w:val="8"/>
  </w:num>
  <w:num w:numId="8">
    <w:abstractNumId w:val="16"/>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7"/>
  </w:num>
  <w:num w:numId="14">
    <w:abstractNumId w:val="12"/>
  </w:num>
  <w:num w:numId="15">
    <w:abstractNumId w:val="19"/>
  </w:num>
  <w:num w:numId="16">
    <w:abstractNumId w:val="20"/>
  </w:num>
  <w:num w:numId="17">
    <w:abstractNumId w:val="14"/>
  </w:num>
  <w:num w:numId="18">
    <w:abstractNumId w:val="22"/>
  </w:num>
  <w:num w:numId="19">
    <w:abstractNumId w:val="15"/>
  </w:num>
  <w:num w:numId="20">
    <w:abstractNumId w:val="9"/>
  </w:num>
  <w:num w:numId="21">
    <w:abstractNumId w:val="0"/>
  </w:num>
  <w:num w:numId="22">
    <w:abstractNumId w:val="11"/>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112DB"/>
    <w:rsid w:val="000270D7"/>
    <w:rsid w:val="00033BAC"/>
    <w:rsid w:val="00046E8F"/>
    <w:rsid w:val="00052F28"/>
    <w:rsid w:val="0005306C"/>
    <w:rsid w:val="000558CD"/>
    <w:rsid w:val="00055FEB"/>
    <w:rsid w:val="00076756"/>
    <w:rsid w:val="00080141"/>
    <w:rsid w:val="00081086"/>
    <w:rsid w:val="00085F38"/>
    <w:rsid w:val="000951F3"/>
    <w:rsid w:val="00121DDA"/>
    <w:rsid w:val="00125DC3"/>
    <w:rsid w:val="0014093E"/>
    <w:rsid w:val="001674EA"/>
    <w:rsid w:val="00167FB6"/>
    <w:rsid w:val="00177755"/>
    <w:rsid w:val="00193548"/>
    <w:rsid w:val="001947CC"/>
    <w:rsid w:val="001B7A14"/>
    <w:rsid w:val="001C0D5E"/>
    <w:rsid w:val="001D50F2"/>
    <w:rsid w:val="001F65B2"/>
    <w:rsid w:val="00201C13"/>
    <w:rsid w:val="00211DDD"/>
    <w:rsid w:val="002124D6"/>
    <w:rsid w:val="00234922"/>
    <w:rsid w:val="0024233B"/>
    <w:rsid w:val="00250286"/>
    <w:rsid w:val="00260283"/>
    <w:rsid w:val="002644DB"/>
    <w:rsid w:val="00284AA4"/>
    <w:rsid w:val="00291794"/>
    <w:rsid w:val="002F0CF8"/>
    <w:rsid w:val="002F7887"/>
    <w:rsid w:val="00311300"/>
    <w:rsid w:val="0031702E"/>
    <w:rsid w:val="003257FA"/>
    <w:rsid w:val="003506C2"/>
    <w:rsid w:val="0035237F"/>
    <w:rsid w:val="00355552"/>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B30A3"/>
    <w:rsid w:val="004B4B47"/>
    <w:rsid w:val="004C2F6D"/>
    <w:rsid w:val="004C67A3"/>
    <w:rsid w:val="004E52B7"/>
    <w:rsid w:val="00511B53"/>
    <w:rsid w:val="0051247F"/>
    <w:rsid w:val="00523F0B"/>
    <w:rsid w:val="0052628E"/>
    <w:rsid w:val="00533B6A"/>
    <w:rsid w:val="0056438D"/>
    <w:rsid w:val="00574681"/>
    <w:rsid w:val="005756C0"/>
    <w:rsid w:val="005907B0"/>
    <w:rsid w:val="00593A05"/>
    <w:rsid w:val="005B5394"/>
    <w:rsid w:val="005E4B44"/>
    <w:rsid w:val="006053AE"/>
    <w:rsid w:val="0060561C"/>
    <w:rsid w:val="006271BE"/>
    <w:rsid w:val="00634A21"/>
    <w:rsid w:val="006410D7"/>
    <w:rsid w:val="006507E2"/>
    <w:rsid w:val="00650DE3"/>
    <w:rsid w:val="00660DAD"/>
    <w:rsid w:val="00661114"/>
    <w:rsid w:val="0068175F"/>
    <w:rsid w:val="007066DF"/>
    <w:rsid w:val="00710321"/>
    <w:rsid w:val="00724621"/>
    <w:rsid w:val="00740FA2"/>
    <w:rsid w:val="0075652D"/>
    <w:rsid w:val="0077563A"/>
    <w:rsid w:val="007D5362"/>
    <w:rsid w:val="007E0D53"/>
    <w:rsid w:val="007E6D91"/>
    <w:rsid w:val="007F1BED"/>
    <w:rsid w:val="007F3999"/>
    <w:rsid w:val="0080787D"/>
    <w:rsid w:val="00826728"/>
    <w:rsid w:val="00860DCD"/>
    <w:rsid w:val="0086192C"/>
    <w:rsid w:val="00882390"/>
    <w:rsid w:val="00887442"/>
    <w:rsid w:val="008A5BE6"/>
    <w:rsid w:val="008A7676"/>
    <w:rsid w:val="00911875"/>
    <w:rsid w:val="00933FA7"/>
    <w:rsid w:val="009376B6"/>
    <w:rsid w:val="0095653F"/>
    <w:rsid w:val="00982111"/>
    <w:rsid w:val="00982406"/>
    <w:rsid w:val="00983A02"/>
    <w:rsid w:val="00993D09"/>
    <w:rsid w:val="009A4D8C"/>
    <w:rsid w:val="009A5A50"/>
    <w:rsid w:val="009B0040"/>
    <w:rsid w:val="009C3D60"/>
    <w:rsid w:val="009F0240"/>
    <w:rsid w:val="009F2903"/>
    <w:rsid w:val="009F2A9F"/>
    <w:rsid w:val="00A12EA8"/>
    <w:rsid w:val="00A24EB9"/>
    <w:rsid w:val="00A25D64"/>
    <w:rsid w:val="00A37930"/>
    <w:rsid w:val="00A37BAC"/>
    <w:rsid w:val="00A46D53"/>
    <w:rsid w:val="00A83D1A"/>
    <w:rsid w:val="00A920D9"/>
    <w:rsid w:val="00AB4836"/>
    <w:rsid w:val="00AC6BF7"/>
    <w:rsid w:val="00AE33EC"/>
    <w:rsid w:val="00AF1466"/>
    <w:rsid w:val="00B06067"/>
    <w:rsid w:val="00B13CB5"/>
    <w:rsid w:val="00B3044F"/>
    <w:rsid w:val="00B37FFD"/>
    <w:rsid w:val="00B42264"/>
    <w:rsid w:val="00B552BE"/>
    <w:rsid w:val="00B57FF5"/>
    <w:rsid w:val="00B9343C"/>
    <w:rsid w:val="00BA6EC5"/>
    <w:rsid w:val="00BB6AFA"/>
    <w:rsid w:val="00BB6C4D"/>
    <w:rsid w:val="00BB7302"/>
    <w:rsid w:val="00BE10F0"/>
    <w:rsid w:val="00BF24DB"/>
    <w:rsid w:val="00BF7731"/>
    <w:rsid w:val="00C03AB2"/>
    <w:rsid w:val="00C110CD"/>
    <w:rsid w:val="00C153B6"/>
    <w:rsid w:val="00C20ECF"/>
    <w:rsid w:val="00C27BC2"/>
    <w:rsid w:val="00C448C3"/>
    <w:rsid w:val="00C644C7"/>
    <w:rsid w:val="00CA2EB4"/>
    <w:rsid w:val="00CA34A4"/>
    <w:rsid w:val="00CA42D9"/>
    <w:rsid w:val="00CB0981"/>
    <w:rsid w:val="00CC4C55"/>
    <w:rsid w:val="00CD3531"/>
    <w:rsid w:val="00CD6701"/>
    <w:rsid w:val="00CE4B0A"/>
    <w:rsid w:val="00CF0392"/>
    <w:rsid w:val="00CF38A7"/>
    <w:rsid w:val="00D00B62"/>
    <w:rsid w:val="00D3117E"/>
    <w:rsid w:val="00D37A2A"/>
    <w:rsid w:val="00D60CC3"/>
    <w:rsid w:val="00D61B5C"/>
    <w:rsid w:val="00D81994"/>
    <w:rsid w:val="00D81BE8"/>
    <w:rsid w:val="00D94F8E"/>
    <w:rsid w:val="00D97BBE"/>
    <w:rsid w:val="00DA32C3"/>
    <w:rsid w:val="00DB0CB0"/>
    <w:rsid w:val="00DB69C3"/>
    <w:rsid w:val="00DC3446"/>
    <w:rsid w:val="00DC7D03"/>
    <w:rsid w:val="00DD2EC9"/>
    <w:rsid w:val="00DD7EC2"/>
    <w:rsid w:val="00DF75DA"/>
    <w:rsid w:val="00DF7B53"/>
    <w:rsid w:val="00E178EB"/>
    <w:rsid w:val="00E406D4"/>
    <w:rsid w:val="00E5718C"/>
    <w:rsid w:val="00E66A2F"/>
    <w:rsid w:val="00E94675"/>
    <w:rsid w:val="00EA19E6"/>
    <w:rsid w:val="00EC2E49"/>
    <w:rsid w:val="00ED380E"/>
    <w:rsid w:val="00EF1F09"/>
    <w:rsid w:val="00F1336C"/>
    <w:rsid w:val="00F25D0B"/>
    <w:rsid w:val="00F265DF"/>
    <w:rsid w:val="00F31650"/>
    <w:rsid w:val="00F342F5"/>
    <w:rsid w:val="00F5116F"/>
    <w:rsid w:val="00F5184D"/>
    <w:rsid w:val="00F8169B"/>
    <w:rsid w:val="00F81D3A"/>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nect.ed-diamond.com/GNU-Linux-Magazine/GLMF-115/Multiplexage-des-connexions-SSH"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mse.hes-so.ch/consultation/horaires/?annee=2019&amp;trimestre=1&amp;id=8329&amp;type=1" TargetMode="Externa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C798A-E80D-44DB-AF8A-50D3ECC7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Laboratoire 2 : Protocoles applicatifs</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2 : Protocoles applicatifs</dc:title>
  <dc:subject>Systèmes mobiles</dc:subject>
  <dc:creator>Convers Anthony</dc:creator>
  <cp:keywords/>
  <dc:description/>
  <cp:lastModifiedBy>Isaïa Spinelli</cp:lastModifiedBy>
  <cp:revision>23</cp:revision>
  <dcterms:created xsi:type="dcterms:W3CDTF">2018-03-28T15:04:00Z</dcterms:created>
  <dcterms:modified xsi:type="dcterms:W3CDTF">2019-10-18T12:14:00Z</dcterms:modified>
</cp:coreProperties>
</file>