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40832" behindDoc="1" locked="0" layoutInCell="1" allowOverlap="1" wp14:anchorId="73395160" wp14:editId="57B618AF">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181256" w:rsidRDefault="0018125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564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181256" w:rsidRDefault="00181256"/>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8784" behindDoc="0" locked="0" layoutInCell="1" allowOverlap="1" wp14:anchorId="01D81805" wp14:editId="7FDDE689">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181256" w:rsidRPr="00454584" w:rsidRDefault="00BA2B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C24720" w:rsidRDefault="00C24720" w:rsidP="005018E7">
                                <w:pPr>
                                  <w:pStyle w:val="Sous-titre"/>
                                  <w:jc w:val="center"/>
                                  <w:rPr>
                                    <w:sz w:val="28"/>
                                    <w:szCs w:val="28"/>
                                    <w:lang w:val="en-US"/>
                                  </w:rPr>
                                </w:pPr>
                              </w:p>
                              <w:p w14:paraId="0BBA342C" w14:textId="569D26AB" w:rsidR="00BA2BD2" w:rsidRDefault="00C24720"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181256" w:rsidRPr="004528CB" w:rsidRDefault="00181256"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181256" w:rsidRPr="00454584" w:rsidRDefault="00BA2B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C24720" w:rsidRDefault="00C24720" w:rsidP="005018E7">
                          <w:pPr>
                            <w:pStyle w:val="Sous-titre"/>
                            <w:jc w:val="center"/>
                            <w:rPr>
                              <w:sz w:val="28"/>
                              <w:szCs w:val="28"/>
                              <w:lang w:val="en-US"/>
                            </w:rPr>
                          </w:pPr>
                        </w:p>
                        <w:p w14:paraId="0BBA342C" w14:textId="569D26AB" w:rsidR="00BA2BD2" w:rsidRDefault="00C24720"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181256" w:rsidRPr="004528CB" w:rsidRDefault="00181256"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6736" behindDoc="0" locked="0" layoutInCell="1" allowOverlap="1" wp14:anchorId="3BADAA95" wp14:editId="7EE2045C">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E8F4D1" id="Rectangle 468" o:spid="_x0000_s1026" style="position:absolute;margin-left:79.2pt;margin-top:125.4pt;width:459pt;height:57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1856" behindDoc="0" locked="0" layoutInCell="1" allowOverlap="1" wp14:anchorId="183606C0" wp14:editId="3FCE4185">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181256" w:rsidRDefault="00181256" w:rsidP="00FC3F32">
                                <w:pPr>
                                  <w:spacing w:after="0"/>
                                  <w:jc w:val="both"/>
                                  <w:rPr>
                                    <w:sz w:val="28"/>
                                    <w:szCs w:val="24"/>
                                  </w:rPr>
                                </w:pPr>
                              </w:p>
                              <w:p w14:paraId="20844CFF" w14:textId="693F0013" w:rsidR="00181256" w:rsidRPr="00FC3F32" w:rsidRDefault="00181256" w:rsidP="00BA2BD2">
                                <w:pPr>
                                  <w:spacing w:after="0"/>
                                  <w:ind w:left="1416" w:hanging="1416"/>
                                  <w:rPr>
                                    <w:sz w:val="28"/>
                                    <w:szCs w:val="24"/>
                                  </w:rPr>
                                </w:pPr>
                                <w:r w:rsidRPr="00FC3F32">
                                  <w:rPr>
                                    <w:sz w:val="28"/>
                                    <w:szCs w:val="24"/>
                                  </w:rPr>
                                  <w:t xml:space="preserve">Auteur : </w:t>
                                </w:r>
                                <w:r>
                                  <w:rPr>
                                    <w:sz w:val="28"/>
                                    <w:szCs w:val="24"/>
                                  </w:rPr>
                                  <w:tab/>
                                </w:r>
                                <w:r w:rsidR="00BA2BD2">
                                  <w:rPr>
                                    <w:sz w:val="28"/>
                                    <w:szCs w:val="24"/>
                                  </w:rPr>
                                  <w:t xml:space="preserve">Müller Pierrick et </w:t>
                                </w:r>
                                <w:r w:rsidRPr="00FC3F32">
                                  <w:rPr>
                                    <w:sz w:val="28"/>
                                    <w:szCs w:val="24"/>
                                  </w:rPr>
                                  <w:t>Spinelli Isaia</w:t>
                                </w:r>
                              </w:p>
                              <w:p w14:paraId="4CE63F99" w14:textId="20169AFD" w:rsidR="00181256" w:rsidRPr="00BA2BD2" w:rsidRDefault="00181256" w:rsidP="00BA2BD2">
                                <w:pPr>
                                  <w:rPr>
                                    <w:sz w:val="28"/>
                                    <w:szCs w:val="24"/>
                                  </w:rPr>
                                </w:pPr>
                                <w:r w:rsidRPr="00FC3F32">
                                  <w:rPr>
                                    <w:sz w:val="28"/>
                                    <w:szCs w:val="24"/>
                                  </w:rPr>
                                  <w:t xml:space="preserve">Prof : </w:t>
                                </w:r>
                                <w:r>
                                  <w:rPr>
                                    <w:sz w:val="28"/>
                                    <w:szCs w:val="24"/>
                                  </w:rPr>
                                  <w:tab/>
                                </w:r>
                                <w:r>
                                  <w:rPr>
                                    <w:sz w:val="28"/>
                                    <w:szCs w:val="24"/>
                                  </w:rPr>
                                  <w:tab/>
                                </w:r>
                                <w:proofErr w:type="spellStart"/>
                                <w:r w:rsidR="00BA2BD2" w:rsidRPr="00BA2BD2">
                                  <w:rPr>
                                    <w:sz w:val="28"/>
                                    <w:szCs w:val="24"/>
                                  </w:rPr>
                                  <w:t>Bruegger</w:t>
                                </w:r>
                                <w:proofErr w:type="spellEnd"/>
                                <w:r w:rsidR="00BA2BD2" w:rsidRPr="00BA2BD2">
                                  <w:rPr>
                                    <w:sz w:val="28"/>
                                    <w:szCs w:val="24"/>
                                  </w:rPr>
                                  <w:t xml:space="preserve"> Pascal</w:t>
                                </w:r>
                              </w:p>
                              <w:p w14:paraId="4E41D56D" w14:textId="77777777" w:rsidR="00BA2BD2" w:rsidRPr="00BA2BD2" w:rsidRDefault="00BA2B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181256" w:rsidRPr="002708E3" w:rsidRDefault="00181256" w:rsidP="00BA2BD2">
                                <w:pPr>
                                  <w:rPr>
                                    <w:sz w:val="28"/>
                                    <w:szCs w:val="24"/>
                                  </w:rPr>
                                </w:pPr>
                                <w:r w:rsidRPr="002708E3">
                                  <w:rPr>
                                    <w:sz w:val="28"/>
                                    <w:szCs w:val="24"/>
                                  </w:rPr>
                                  <w:t xml:space="preserve">Date : </w:t>
                                </w:r>
                                <w:r w:rsidRPr="002708E3">
                                  <w:rPr>
                                    <w:sz w:val="28"/>
                                    <w:szCs w:val="24"/>
                                  </w:rPr>
                                  <w:tab/>
                                </w:r>
                                <w:r w:rsidR="00BA2BD2">
                                  <w:rPr>
                                    <w:sz w:val="28"/>
                                    <w:szCs w:val="24"/>
                                  </w:rPr>
                                  <w:t>03</w:t>
                                </w:r>
                                <w:r w:rsidRPr="002708E3">
                                  <w:rPr>
                                    <w:sz w:val="28"/>
                                    <w:szCs w:val="24"/>
                                  </w:rPr>
                                  <w:t>.0</w:t>
                                </w:r>
                                <w:r w:rsidR="00BA2BD2">
                                  <w:rPr>
                                    <w:sz w:val="28"/>
                                    <w:szCs w:val="24"/>
                                  </w:rPr>
                                  <w:t>1</w:t>
                                </w:r>
                                <w:r w:rsidRPr="002708E3">
                                  <w:rPr>
                                    <w:sz w:val="28"/>
                                    <w:szCs w:val="24"/>
                                  </w:rPr>
                                  <w:t>.202</w:t>
                                </w:r>
                                <w:r w:rsidR="00BA2BD2">
                                  <w:rPr>
                                    <w:sz w:val="28"/>
                                    <w:szCs w:val="24"/>
                                  </w:rPr>
                                  <w:t>1</w:t>
                                </w:r>
                              </w:p>
                              <w:p w14:paraId="102C3969" w14:textId="57F52A34" w:rsidR="00181256" w:rsidRPr="002708E3" w:rsidRDefault="00181256"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181256" w:rsidRPr="002708E3" w:rsidRDefault="00181256" w:rsidP="00FC3F32">
                                <w:pPr>
                                  <w:spacing w:after="0"/>
                                  <w:jc w:val="both"/>
                                  <w:rPr>
                                    <w:sz w:val="28"/>
                                    <w:szCs w:val="24"/>
                                  </w:rPr>
                                </w:pPr>
                                <w:r w:rsidRPr="002708E3">
                                  <w:rPr>
                                    <w:sz w:val="28"/>
                                    <w:szCs w:val="24"/>
                                  </w:rPr>
                                  <w:t xml:space="preserve">Classe : </w:t>
                                </w:r>
                                <w:r w:rsidRPr="002708E3">
                                  <w:rPr>
                                    <w:sz w:val="28"/>
                                    <w:szCs w:val="24"/>
                                  </w:rPr>
                                  <w:tab/>
                                </w:r>
                                <w:r w:rsidR="00BA2BD2">
                                  <w:rPr>
                                    <w:sz w:val="28"/>
                                    <w:szCs w:val="24"/>
                                  </w:rPr>
                                  <w:t>T-</w:t>
                                </w:r>
                                <w:proofErr w:type="spellStart"/>
                                <w:r w:rsidR="00BA2BD2">
                                  <w:rPr>
                                    <w:sz w:val="28"/>
                                    <w:szCs w:val="24"/>
                                  </w:rPr>
                                  <w:t>MobOp</w:t>
                                </w:r>
                                <w:proofErr w:type="spellEnd"/>
                              </w:p>
                              <w:p w14:paraId="0D33B444" w14:textId="77777777" w:rsidR="00181256" w:rsidRPr="002708E3" w:rsidRDefault="00181256"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185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181256" w:rsidRDefault="00181256" w:rsidP="00FC3F32">
                          <w:pPr>
                            <w:spacing w:after="0"/>
                            <w:jc w:val="both"/>
                            <w:rPr>
                              <w:sz w:val="28"/>
                              <w:szCs w:val="24"/>
                            </w:rPr>
                          </w:pPr>
                        </w:p>
                        <w:p w14:paraId="20844CFF" w14:textId="693F0013" w:rsidR="00181256" w:rsidRPr="00FC3F32" w:rsidRDefault="00181256" w:rsidP="00BA2BD2">
                          <w:pPr>
                            <w:spacing w:after="0"/>
                            <w:ind w:left="1416" w:hanging="1416"/>
                            <w:rPr>
                              <w:sz w:val="28"/>
                              <w:szCs w:val="24"/>
                            </w:rPr>
                          </w:pPr>
                          <w:r w:rsidRPr="00FC3F32">
                            <w:rPr>
                              <w:sz w:val="28"/>
                              <w:szCs w:val="24"/>
                            </w:rPr>
                            <w:t xml:space="preserve">Auteur : </w:t>
                          </w:r>
                          <w:r>
                            <w:rPr>
                              <w:sz w:val="28"/>
                              <w:szCs w:val="24"/>
                            </w:rPr>
                            <w:tab/>
                          </w:r>
                          <w:r w:rsidR="00BA2BD2">
                            <w:rPr>
                              <w:sz w:val="28"/>
                              <w:szCs w:val="24"/>
                            </w:rPr>
                            <w:t xml:space="preserve">Müller Pierrick et </w:t>
                          </w:r>
                          <w:r w:rsidRPr="00FC3F32">
                            <w:rPr>
                              <w:sz w:val="28"/>
                              <w:szCs w:val="24"/>
                            </w:rPr>
                            <w:t>Spinelli Isaia</w:t>
                          </w:r>
                        </w:p>
                        <w:p w14:paraId="4CE63F99" w14:textId="20169AFD" w:rsidR="00181256" w:rsidRPr="00BA2BD2" w:rsidRDefault="00181256" w:rsidP="00BA2BD2">
                          <w:pPr>
                            <w:rPr>
                              <w:sz w:val="28"/>
                              <w:szCs w:val="24"/>
                            </w:rPr>
                          </w:pPr>
                          <w:r w:rsidRPr="00FC3F32">
                            <w:rPr>
                              <w:sz w:val="28"/>
                              <w:szCs w:val="24"/>
                            </w:rPr>
                            <w:t xml:space="preserve">Prof : </w:t>
                          </w:r>
                          <w:r>
                            <w:rPr>
                              <w:sz w:val="28"/>
                              <w:szCs w:val="24"/>
                            </w:rPr>
                            <w:tab/>
                          </w:r>
                          <w:r>
                            <w:rPr>
                              <w:sz w:val="28"/>
                              <w:szCs w:val="24"/>
                            </w:rPr>
                            <w:tab/>
                          </w:r>
                          <w:proofErr w:type="spellStart"/>
                          <w:r w:rsidR="00BA2BD2" w:rsidRPr="00BA2BD2">
                            <w:rPr>
                              <w:sz w:val="28"/>
                              <w:szCs w:val="24"/>
                            </w:rPr>
                            <w:t>Bruegger</w:t>
                          </w:r>
                          <w:proofErr w:type="spellEnd"/>
                          <w:r w:rsidR="00BA2BD2" w:rsidRPr="00BA2BD2">
                            <w:rPr>
                              <w:sz w:val="28"/>
                              <w:szCs w:val="24"/>
                            </w:rPr>
                            <w:t xml:space="preserve"> Pascal</w:t>
                          </w:r>
                        </w:p>
                        <w:p w14:paraId="4E41D56D" w14:textId="77777777" w:rsidR="00BA2BD2" w:rsidRPr="00BA2BD2" w:rsidRDefault="00BA2B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181256" w:rsidRPr="002708E3" w:rsidRDefault="00181256" w:rsidP="00BA2BD2">
                          <w:pPr>
                            <w:rPr>
                              <w:sz w:val="28"/>
                              <w:szCs w:val="24"/>
                            </w:rPr>
                          </w:pPr>
                          <w:r w:rsidRPr="002708E3">
                            <w:rPr>
                              <w:sz w:val="28"/>
                              <w:szCs w:val="24"/>
                            </w:rPr>
                            <w:t xml:space="preserve">Date : </w:t>
                          </w:r>
                          <w:r w:rsidRPr="002708E3">
                            <w:rPr>
                              <w:sz w:val="28"/>
                              <w:szCs w:val="24"/>
                            </w:rPr>
                            <w:tab/>
                          </w:r>
                          <w:r w:rsidR="00BA2BD2">
                            <w:rPr>
                              <w:sz w:val="28"/>
                              <w:szCs w:val="24"/>
                            </w:rPr>
                            <w:t>03</w:t>
                          </w:r>
                          <w:r w:rsidRPr="002708E3">
                            <w:rPr>
                              <w:sz w:val="28"/>
                              <w:szCs w:val="24"/>
                            </w:rPr>
                            <w:t>.0</w:t>
                          </w:r>
                          <w:r w:rsidR="00BA2BD2">
                            <w:rPr>
                              <w:sz w:val="28"/>
                              <w:szCs w:val="24"/>
                            </w:rPr>
                            <w:t>1</w:t>
                          </w:r>
                          <w:r w:rsidRPr="002708E3">
                            <w:rPr>
                              <w:sz w:val="28"/>
                              <w:szCs w:val="24"/>
                            </w:rPr>
                            <w:t>.202</w:t>
                          </w:r>
                          <w:r w:rsidR="00BA2BD2">
                            <w:rPr>
                              <w:sz w:val="28"/>
                              <w:szCs w:val="24"/>
                            </w:rPr>
                            <w:t>1</w:t>
                          </w:r>
                        </w:p>
                        <w:p w14:paraId="102C3969" w14:textId="57F52A34" w:rsidR="00181256" w:rsidRPr="002708E3" w:rsidRDefault="00181256"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181256" w:rsidRPr="002708E3" w:rsidRDefault="00181256" w:rsidP="00FC3F32">
                          <w:pPr>
                            <w:spacing w:after="0"/>
                            <w:jc w:val="both"/>
                            <w:rPr>
                              <w:sz w:val="28"/>
                              <w:szCs w:val="24"/>
                            </w:rPr>
                          </w:pPr>
                          <w:r w:rsidRPr="002708E3">
                            <w:rPr>
                              <w:sz w:val="28"/>
                              <w:szCs w:val="24"/>
                            </w:rPr>
                            <w:t xml:space="preserve">Classe : </w:t>
                          </w:r>
                          <w:r w:rsidRPr="002708E3">
                            <w:rPr>
                              <w:sz w:val="28"/>
                              <w:szCs w:val="24"/>
                            </w:rPr>
                            <w:tab/>
                          </w:r>
                          <w:r w:rsidR="00BA2BD2">
                            <w:rPr>
                              <w:sz w:val="28"/>
                              <w:szCs w:val="24"/>
                            </w:rPr>
                            <w:t>T-</w:t>
                          </w:r>
                          <w:proofErr w:type="spellStart"/>
                          <w:r w:rsidR="00BA2BD2">
                            <w:rPr>
                              <w:sz w:val="28"/>
                              <w:szCs w:val="24"/>
                            </w:rPr>
                            <w:t>MobOp</w:t>
                          </w:r>
                          <w:proofErr w:type="spellEnd"/>
                        </w:p>
                        <w:p w14:paraId="0D33B444" w14:textId="77777777" w:rsidR="00181256" w:rsidRPr="002708E3" w:rsidRDefault="00181256"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9808" behindDoc="0" locked="0" layoutInCell="1" allowOverlap="1" wp14:anchorId="521F318A" wp14:editId="66B46E25">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9F512CB" id="Rectangle 469" o:spid="_x0000_s1026" style="position:absolute;margin-left:205.2pt;margin-top:442.8pt;width:212.45pt;height:9.3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1AB57210" w14:textId="1DA9B5C4" w:rsidR="00462687"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8497034" w:history="1">
            <w:r w:rsidR="00462687" w:rsidRPr="00DC44C6">
              <w:rPr>
                <w:rStyle w:val="Lienhypertexte"/>
                <w:noProof/>
              </w:rPr>
              <w:t>Introduction</w:t>
            </w:r>
            <w:r w:rsidR="00462687">
              <w:rPr>
                <w:noProof/>
                <w:webHidden/>
              </w:rPr>
              <w:tab/>
            </w:r>
            <w:r w:rsidR="00462687">
              <w:rPr>
                <w:noProof/>
                <w:webHidden/>
              </w:rPr>
              <w:fldChar w:fldCharType="begin"/>
            </w:r>
            <w:r w:rsidR="00462687">
              <w:rPr>
                <w:noProof/>
                <w:webHidden/>
              </w:rPr>
              <w:instrText xml:space="preserve"> PAGEREF _Toc58497034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3DE598A5" w14:textId="05700954" w:rsidR="00462687" w:rsidRDefault="00F2642F">
          <w:pPr>
            <w:pStyle w:val="TM2"/>
            <w:tabs>
              <w:tab w:val="right" w:leader="dot" w:pos="9062"/>
            </w:tabs>
            <w:rPr>
              <w:rFonts w:eastAsiaTheme="minorEastAsia"/>
              <w:noProof/>
              <w:lang w:eastAsia="fr-CH"/>
            </w:rPr>
          </w:pPr>
          <w:hyperlink w:anchor="_Toc58497035" w:history="1">
            <w:r w:rsidR="00462687" w:rsidRPr="00DC44C6">
              <w:rPr>
                <w:rStyle w:val="Lienhypertexte"/>
                <w:noProof/>
              </w:rPr>
              <w:t>But</w:t>
            </w:r>
            <w:r w:rsidR="00462687">
              <w:rPr>
                <w:noProof/>
                <w:webHidden/>
              </w:rPr>
              <w:tab/>
            </w:r>
            <w:r w:rsidR="00462687">
              <w:rPr>
                <w:noProof/>
                <w:webHidden/>
              </w:rPr>
              <w:fldChar w:fldCharType="begin"/>
            </w:r>
            <w:r w:rsidR="00462687">
              <w:rPr>
                <w:noProof/>
                <w:webHidden/>
              </w:rPr>
              <w:instrText xml:space="preserve"> PAGEREF _Toc58497035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2C1DBAB3" w14:textId="05D76AF0" w:rsidR="00462687" w:rsidRDefault="00F2642F">
          <w:pPr>
            <w:pStyle w:val="TM2"/>
            <w:tabs>
              <w:tab w:val="right" w:leader="dot" w:pos="9062"/>
            </w:tabs>
            <w:rPr>
              <w:rFonts w:eastAsiaTheme="minorEastAsia"/>
              <w:noProof/>
              <w:lang w:eastAsia="fr-CH"/>
            </w:rPr>
          </w:pPr>
          <w:hyperlink w:anchor="_Toc58497036" w:history="1">
            <w:r w:rsidR="00462687" w:rsidRPr="00DC44C6">
              <w:rPr>
                <w:rStyle w:val="Lienhypertexte"/>
                <w:noProof/>
              </w:rPr>
              <w:t>Motivations</w:t>
            </w:r>
            <w:r w:rsidR="00462687">
              <w:rPr>
                <w:noProof/>
                <w:webHidden/>
              </w:rPr>
              <w:tab/>
            </w:r>
            <w:r w:rsidR="00462687">
              <w:rPr>
                <w:noProof/>
                <w:webHidden/>
              </w:rPr>
              <w:fldChar w:fldCharType="begin"/>
            </w:r>
            <w:r w:rsidR="00462687">
              <w:rPr>
                <w:noProof/>
                <w:webHidden/>
              </w:rPr>
              <w:instrText xml:space="preserve"> PAGEREF _Toc58497036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0B9026D1" w14:textId="193A4F25" w:rsidR="00462687" w:rsidRDefault="00F2642F">
          <w:pPr>
            <w:pStyle w:val="TM1"/>
            <w:tabs>
              <w:tab w:val="right" w:leader="dot" w:pos="9062"/>
            </w:tabs>
            <w:rPr>
              <w:rFonts w:eastAsiaTheme="minorEastAsia"/>
              <w:noProof/>
              <w:lang w:eastAsia="fr-CH"/>
            </w:rPr>
          </w:pPr>
          <w:hyperlink w:anchor="_Toc58497037" w:history="1">
            <w:r w:rsidR="00462687" w:rsidRPr="00DC44C6">
              <w:rPr>
                <w:rStyle w:val="Lienhypertexte"/>
                <w:noProof/>
              </w:rPr>
              <w:t>Analyse</w:t>
            </w:r>
            <w:r w:rsidR="00462687">
              <w:rPr>
                <w:noProof/>
                <w:webHidden/>
              </w:rPr>
              <w:tab/>
            </w:r>
            <w:r w:rsidR="00462687">
              <w:rPr>
                <w:noProof/>
                <w:webHidden/>
              </w:rPr>
              <w:fldChar w:fldCharType="begin"/>
            </w:r>
            <w:r w:rsidR="00462687">
              <w:rPr>
                <w:noProof/>
                <w:webHidden/>
              </w:rPr>
              <w:instrText xml:space="preserve"> PAGEREF _Toc58497037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342DE5D6" w14:textId="7F5D7632" w:rsidR="00462687" w:rsidRDefault="00F2642F">
          <w:pPr>
            <w:pStyle w:val="TM1"/>
            <w:tabs>
              <w:tab w:val="right" w:leader="dot" w:pos="9062"/>
            </w:tabs>
            <w:rPr>
              <w:rFonts w:eastAsiaTheme="minorEastAsia"/>
              <w:noProof/>
              <w:lang w:eastAsia="fr-CH"/>
            </w:rPr>
          </w:pPr>
          <w:hyperlink w:anchor="_Toc58497038" w:history="1">
            <w:r w:rsidR="00462687" w:rsidRPr="00DC44C6">
              <w:rPr>
                <w:rStyle w:val="Lienhypertexte"/>
                <w:noProof/>
              </w:rPr>
              <w:t>Conception</w:t>
            </w:r>
            <w:r w:rsidR="00462687">
              <w:rPr>
                <w:noProof/>
                <w:webHidden/>
              </w:rPr>
              <w:tab/>
            </w:r>
            <w:r w:rsidR="00462687">
              <w:rPr>
                <w:noProof/>
                <w:webHidden/>
              </w:rPr>
              <w:fldChar w:fldCharType="begin"/>
            </w:r>
            <w:r w:rsidR="00462687">
              <w:rPr>
                <w:noProof/>
                <w:webHidden/>
              </w:rPr>
              <w:instrText xml:space="preserve"> PAGEREF _Toc58497038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FD70846" w14:textId="72BE8424" w:rsidR="00462687" w:rsidRDefault="00F2642F">
          <w:pPr>
            <w:pStyle w:val="TM2"/>
            <w:tabs>
              <w:tab w:val="right" w:leader="dot" w:pos="9062"/>
            </w:tabs>
            <w:rPr>
              <w:rFonts w:eastAsiaTheme="minorEastAsia"/>
              <w:noProof/>
              <w:lang w:eastAsia="fr-CH"/>
            </w:rPr>
          </w:pPr>
          <w:hyperlink w:anchor="_Toc58497039" w:history="1">
            <w:r w:rsidR="00462687" w:rsidRPr="00DC44C6">
              <w:rPr>
                <w:rStyle w:val="Lienhypertexte"/>
                <w:noProof/>
              </w:rPr>
              <w:t>Graphique</w:t>
            </w:r>
            <w:r w:rsidR="00462687">
              <w:rPr>
                <w:noProof/>
                <w:webHidden/>
              </w:rPr>
              <w:tab/>
            </w:r>
            <w:r w:rsidR="00462687">
              <w:rPr>
                <w:noProof/>
                <w:webHidden/>
              </w:rPr>
              <w:fldChar w:fldCharType="begin"/>
            </w:r>
            <w:r w:rsidR="00462687">
              <w:rPr>
                <w:noProof/>
                <w:webHidden/>
              </w:rPr>
              <w:instrText xml:space="preserve"> PAGEREF _Toc58497039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76554D9" w14:textId="72A2E89B" w:rsidR="00462687" w:rsidRDefault="00F2642F">
          <w:pPr>
            <w:pStyle w:val="TM3"/>
            <w:tabs>
              <w:tab w:val="right" w:leader="dot" w:pos="9062"/>
            </w:tabs>
            <w:rPr>
              <w:rFonts w:eastAsiaTheme="minorEastAsia"/>
              <w:noProof/>
              <w:lang w:eastAsia="fr-CH"/>
            </w:rPr>
          </w:pPr>
          <w:hyperlink w:anchor="_Toc58497040" w:history="1">
            <w:r w:rsidR="00462687" w:rsidRPr="00DC44C6">
              <w:rPr>
                <w:rStyle w:val="Lienhypertexte"/>
                <w:noProof/>
              </w:rPr>
              <w:t>Mode explorateur</w:t>
            </w:r>
            <w:r w:rsidR="00462687">
              <w:rPr>
                <w:noProof/>
                <w:webHidden/>
              </w:rPr>
              <w:tab/>
            </w:r>
            <w:r w:rsidR="00462687">
              <w:rPr>
                <w:noProof/>
                <w:webHidden/>
              </w:rPr>
              <w:fldChar w:fldCharType="begin"/>
            </w:r>
            <w:r w:rsidR="00462687">
              <w:rPr>
                <w:noProof/>
                <w:webHidden/>
              </w:rPr>
              <w:instrText xml:space="preserve"> PAGEREF _Toc58497040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6574E67E" w14:textId="0C116E66" w:rsidR="00462687" w:rsidRDefault="00F2642F">
          <w:pPr>
            <w:pStyle w:val="TM3"/>
            <w:tabs>
              <w:tab w:val="right" w:leader="dot" w:pos="9062"/>
            </w:tabs>
            <w:rPr>
              <w:rFonts w:eastAsiaTheme="minorEastAsia"/>
              <w:noProof/>
              <w:lang w:eastAsia="fr-CH"/>
            </w:rPr>
          </w:pPr>
          <w:hyperlink w:anchor="_Toc58497041" w:history="1">
            <w:r w:rsidR="00462687" w:rsidRPr="00DC44C6">
              <w:rPr>
                <w:rStyle w:val="Lienhypertexte"/>
                <w:noProof/>
              </w:rPr>
              <w:t>Mode analyseur</w:t>
            </w:r>
            <w:r w:rsidR="00462687">
              <w:rPr>
                <w:noProof/>
                <w:webHidden/>
              </w:rPr>
              <w:tab/>
            </w:r>
            <w:r w:rsidR="00462687">
              <w:rPr>
                <w:noProof/>
                <w:webHidden/>
              </w:rPr>
              <w:fldChar w:fldCharType="begin"/>
            </w:r>
            <w:r w:rsidR="00462687">
              <w:rPr>
                <w:noProof/>
                <w:webHidden/>
              </w:rPr>
              <w:instrText xml:space="preserve"> PAGEREF _Toc58497041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0BB4B8F" w14:textId="05FA821F" w:rsidR="00462687" w:rsidRDefault="00F2642F">
          <w:pPr>
            <w:pStyle w:val="TM2"/>
            <w:tabs>
              <w:tab w:val="right" w:leader="dot" w:pos="9062"/>
            </w:tabs>
            <w:rPr>
              <w:rFonts w:eastAsiaTheme="minorEastAsia"/>
              <w:noProof/>
              <w:lang w:eastAsia="fr-CH"/>
            </w:rPr>
          </w:pPr>
          <w:hyperlink w:anchor="_Toc58497042" w:history="1">
            <w:r w:rsidR="00462687" w:rsidRPr="00DC44C6">
              <w:rPr>
                <w:rStyle w:val="Lienhypertexte"/>
                <w:noProof/>
              </w:rPr>
              <w:t>Classes</w:t>
            </w:r>
            <w:r w:rsidR="00462687">
              <w:rPr>
                <w:noProof/>
                <w:webHidden/>
              </w:rPr>
              <w:tab/>
            </w:r>
            <w:r w:rsidR="00462687">
              <w:rPr>
                <w:noProof/>
                <w:webHidden/>
              </w:rPr>
              <w:fldChar w:fldCharType="begin"/>
            </w:r>
            <w:r w:rsidR="00462687">
              <w:rPr>
                <w:noProof/>
                <w:webHidden/>
              </w:rPr>
              <w:instrText xml:space="preserve"> PAGEREF _Toc58497042 \h </w:instrText>
            </w:r>
            <w:r w:rsidR="00462687">
              <w:rPr>
                <w:noProof/>
                <w:webHidden/>
              </w:rPr>
            </w:r>
            <w:r w:rsidR="00462687">
              <w:rPr>
                <w:noProof/>
                <w:webHidden/>
              </w:rPr>
              <w:fldChar w:fldCharType="separate"/>
            </w:r>
            <w:r w:rsidR="00462687">
              <w:rPr>
                <w:noProof/>
                <w:webHidden/>
              </w:rPr>
              <w:t>- 4 -</w:t>
            </w:r>
            <w:r w:rsidR="00462687">
              <w:rPr>
                <w:noProof/>
                <w:webHidden/>
              </w:rPr>
              <w:fldChar w:fldCharType="end"/>
            </w:r>
          </w:hyperlink>
        </w:p>
        <w:p w14:paraId="3C4E9A58" w14:textId="038B4215" w:rsidR="00462687" w:rsidRDefault="00F2642F">
          <w:pPr>
            <w:pStyle w:val="TM1"/>
            <w:tabs>
              <w:tab w:val="right" w:leader="dot" w:pos="9062"/>
            </w:tabs>
            <w:rPr>
              <w:rFonts w:eastAsiaTheme="minorEastAsia"/>
              <w:noProof/>
              <w:lang w:eastAsia="fr-CH"/>
            </w:rPr>
          </w:pPr>
          <w:hyperlink w:anchor="_Toc58497043" w:history="1">
            <w:r w:rsidR="00462687" w:rsidRPr="00DC44C6">
              <w:rPr>
                <w:rStyle w:val="Lienhypertexte"/>
                <w:noProof/>
              </w:rPr>
              <w:t>Implémentation</w:t>
            </w:r>
            <w:r w:rsidR="00462687">
              <w:rPr>
                <w:noProof/>
                <w:webHidden/>
              </w:rPr>
              <w:tab/>
            </w:r>
            <w:r w:rsidR="00462687">
              <w:rPr>
                <w:noProof/>
                <w:webHidden/>
              </w:rPr>
              <w:fldChar w:fldCharType="begin"/>
            </w:r>
            <w:r w:rsidR="00462687">
              <w:rPr>
                <w:noProof/>
                <w:webHidden/>
              </w:rPr>
              <w:instrText xml:space="preserve"> PAGEREF _Toc58497043 \h </w:instrText>
            </w:r>
            <w:r w:rsidR="00462687">
              <w:rPr>
                <w:noProof/>
                <w:webHidden/>
              </w:rPr>
            </w:r>
            <w:r w:rsidR="00462687">
              <w:rPr>
                <w:noProof/>
                <w:webHidden/>
              </w:rPr>
              <w:fldChar w:fldCharType="separate"/>
            </w:r>
            <w:r w:rsidR="00462687">
              <w:rPr>
                <w:noProof/>
                <w:webHidden/>
              </w:rPr>
              <w:t>- 5 -</w:t>
            </w:r>
            <w:r w:rsidR="00462687">
              <w:rPr>
                <w:noProof/>
                <w:webHidden/>
              </w:rPr>
              <w:fldChar w:fldCharType="end"/>
            </w:r>
          </w:hyperlink>
        </w:p>
        <w:p w14:paraId="2E84034D" w14:textId="66F6061E" w:rsidR="00462687" w:rsidRDefault="00F2642F">
          <w:pPr>
            <w:pStyle w:val="TM1"/>
            <w:tabs>
              <w:tab w:val="right" w:leader="dot" w:pos="9062"/>
            </w:tabs>
            <w:rPr>
              <w:rFonts w:eastAsiaTheme="minorEastAsia"/>
              <w:noProof/>
              <w:lang w:eastAsia="fr-CH"/>
            </w:rPr>
          </w:pPr>
          <w:hyperlink w:anchor="_Toc58497044" w:history="1">
            <w:r w:rsidR="00462687" w:rsidRPr="00DC44C6">
              <w:rPr>
                <w:rStyle w:val="Lienhypertexte"/>
                <w:noProof/>
              </w:rPr>
              <w:t>Problèmes rencontrées</w:t>
            </w:r>
            <w:r w:rsidR="00462687">
              <w:rPr>
                <w:noProof/>
                <w:webHidden/>
              </w:rPr>
              <w:tab/>
            </w:r>
            <w:r w:rsidR="00462687">
              <w:rPr>
                <w:noProof/>
                <w:webHidden/>
              </w:rPr>
              <w:fldChar w:fldCharType="begin"/>
            </w:r>
            <w:r w:rsidR="00462687">
              <w:rPr>
                <w:noProof/>
                <w:webHidden/>
              </w:rPr>
              <w:instrText xml:space="preserve"> PAGEREF _Toc58497044 \h </w:instrText>
            </w:r>
            <w:r w:rsidR="00462687">
              <w:rPr>
                <w:noProof/>
                <w:webHidden/>
              </w:rPr>
            </w:r>
            <w:r w:rsidR="00462687">
              <w:rPr>
                <w:noProof/>
                <w:webHidden/>
              </w:rPr>
              <w:fldChar w:fldCharType="separate"/>
            </w:r>
            <w:r w:rsidR="00462687">
              <w:rPr>
                <w:noProof/>
                <w:webHidden/>
              </w:rPr>
              <w:t>- 5 -</w:t>
            </w:r>
            <w:r w:rsidR="00462687">
              <w:rPr>
                <w:noProof/>
                <w:webHidden/>
              </w:rPr>
              <w:fldChar w:fldCharType="end"/>
            </w:r>
          </w:hyperlink>
        </w:p>
        <w:p w14:paraId="197F78F1" w14:textId="6890ED56" w:rsidR="00462687" w:rsidRDefault="00F2642F">
          <w:pPr>
            <w:pStyle w:val="TM1"/>
            <w:tabs>
              <w:tab w:val="right" w:leader="dot" w:pos="9062"/>
            </w:tabs>
            <w:rPr>
              <w:rFonts w:eastAsiaTheme="minorEastAsia"/>
              <w:noProof/>
              <w:lang w:eastAsia="fr-CH"/>
            </w:rPr>
          </w:pPr>
          <w:hyperlink w:anchor="_Toc58497045" w:history="1">
            <w:r w:rsidR="00462687" w:rsidRPr="00DC44C6">
              <w:rPr>
                <w:rStyle w:val="Lienhypertexte"/>
                <w:noProof/>
              </w:rPr>
              <w:t>Utilisation</w:t>
            </w:r>
            <w:r w:rsidR="00462687">
              <w:rPr>
                <w:noProof/>
                <w:webHidden/>
              </w:rPr>
              <w:tab/>
            </w:r>
            <w:r w:rsidR="00462687">
              <w:rPr>
                <w:noProof/>
                <w:webHidden/>
              </w:rPr>
              <w:fldChar w:fldCharType="begin"/>
            </w:r>
            <w:r w:rsidR="00462687">
              <w:rPr>
                <w:noProof/>
                <w:webHidden/>
              </w:rPr>
              <w:instrText xml:space="preserve"> PAGEREF _Toc58497045 \h </w:instrText>
            </w:r>
            <w:r w:rsidR="00462687">
              <w:rPr>
                <w:noProof/>
                <w:webHidden/>
              </w:rPr>
            </w:r>
            <w:r w:rsidR="00462687">
              <w:rPr>
                <w:noProof/>
                <w:webHidden/>
              </w:rPr>
              <w:fldChar w:fldCharType="separate"/>
            </w:r>
            <w:r w:rsidR="00462687">
              <w:rPr>
                <w:noProof/>
                <w:webHidden/>
              </w:rPr>
              <w:t>- 6 -</w:t>
            </w:r>
            <w:r w:rsidR="00462687">
              <w:rPr>
                <w:noProof/>
                <w:webHidden/>
              </w:rPr>
              <w:fldChar w:fldCharType="end"/>
            </w:r>
          </w:hyperlink>
        </w:p>
        <w:p w14:paraId="4A4F7278" w14:textId="0A8278E4" w:rsidR="00462687" w:rsidRDefault="00F2642F">
          <w:pPr>
            <w:pStyle w:val="TM1"/>
            <w:tabs>
              <w:tab w:val="right" w:leader="dot" w:pos="9062"/>
            </w:tabs>
            <w:rPr>
              <w:rFonts w:eastAsiaTheme="minorEastAsia"/>
              <w:noProof/>
              <w:lang w:eastAsia="fr-CH"/>
            </w:rPr>
          </w:pPr>
          <w:hyperlink w:anchor="_Toc58497046" w:history="1">
            <w:r w:rsidR="00462687" w:rsidRPr="00DC44C6">
              <w:rPr>
                <w:rStyle w:val="Lienhypertexte"/>
                <w:noProof/>
              </w:rPr>
              <w:t>Conclusion</w:t>
            </w:r>
            <w:r w:rsidR="00462687">
              <w:rPr>
                <w:noProof/>
                <w:webHidden/>
              </w:rPr>
              <w:tab/>
            </w:r>
            <w:r w:rsidR="00462687">
              <w:rPr>
                <w:noProof/>
                <w:webHidden/>
              </w:rPr>
              <w:fldChar w:fldCharType="begin"/>
            </w:r>
            <w:r w:rsidR="00462687">
              <w:rPr>
                <w:noProof/>
                <w:webHidden/>
              </w:rPr>
              <w:instrText xml:space="preserve"> PAGEREF _Toc58497046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64E732EB" w14:textId="20440910" w:rsidR="00462687" w:rsidRDefault="00F2642F">
          <w:pPr>
            <w:pStyle w:val="TM2"/>
            <w:tabs>
              <w:tab w:val="right" w:leader="dot" w:pos="9062"/>
            </w:tabs>
            <w:rPr>
              <w:rFonts w:eastAsiaTheme="minorEastAsia"/>
              <w:noProof/>
              <w:lang w:eastAsia="fr-CH"/>
            </w:rPr>
          </w:pPr>
          <w:hyperlink w:anchor="_Toc58497047" w:history="1">
            <w:r w:rsidR="00462687" w:rsidRPr="00DC44C6">
              <w:rPr>
                <w:rStyle w:val="Lienhypertexte"/>
                <w:noProof/>
              </w:rPr>
              <w:t>Qui a fait quoi</w:t>
            </w:r>
            <w:r w:rsidR="00462687">
              <w:rPr>
                <w:noProof/>
                <w:webHidden/>
              </w:rPr>
              <w:tab/>
            </w:r>
            <w:r w:rsidR="00462687">
              <w:rPr>
                <w:noProof/>
                <w:webHidden/>
              </w:rPr>
              <w:fldChar w:fldCharType="begin"/>
            </w:r>
            <w:r w:rsidR="00462687">
              <w:rPr>
                <w:noProof/>
                <w:webHidden/>
              </w:rPr>
              <w:instrText xml:space="preserve"> PAGEREF _Toc58497047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14994C99" w14:textId="4E6E006B" w:rsidR="00462687" w:rsidRDefault="00F2642F">
          <w:pPr>
            <w:pStyle w:val="TM2"/>
            <w:tabs>
              <w:tab w:val="right" w:leader="dot" w:pos="9062"/>
            </w:tabs>
            <w:rPr>
              <w:rFonts w:eastAsiaTheme="minorEastAsia"/>
              <w:noProof/>
              <w:lang w:eastAsia="fr-CH"/>
            </w:rPr>
          </w:pPr>
          <w:hyperlink w:anchor="_Toc58497048" w:history="1">
            <w:r w:rsidR="00462687" w:rsidRPr="00DC44C6">
              <w:rPr>
                <w:rStyle w:val="Lienhypertexte"/>
                <w:noProof/>
              </w:rPr>
              <w:t>Futur</w:t>
            </w:r>
            <w:r w:rsidR="00462687">
              <w:rPr>
                <w:noProof/>
                <w:webHidden/>
              </w:rPr>
              <w:tab/>
            </w:r>
            <w:r w:rsidR="00462687">
              <w:rPr>
                <w:noProof/>
                <w:webHidden/>
              </w:rPr>
              <w:fldChar w:fldCharType="begin"/>
            </w:r>
            <w:r w:rsidR="00462687">
              <w:rPr>
                <w:noProof/>
                <w:webHidden/>
              </w:rPr>
              <w:instrText xml:space="preserve"> PAGEREF _Toc58497048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581C3A49" w14:textId="54024689" w:rsidR="00462687" w:rsidRDefault="00F2642F">
          <w:pPr>
            <w:pStyle w:val="TM2"/>
            <w:tabs>
              <w:tab w:val="right" w:leader="dot" w:pos="9062"/>
            </w:tabs>
            <w:rPr>
              <w:rFonts w:eastAsiaTheme="minorEastAsia"/>
              <w:noProof/>
              <w:lang w:eastAsia="fr-CH"/>
            </w:rPr>
          </w:pPr>
          <w:hyperlink w:anchor="_Toc58497049" w:history="1">
            <w:r w:rsidR="00462687" w:rsidRPr="00DC44C6">
              <w:rPr>
                <w:rStyle w:val="Lienhypertexte"/>
                <w:noProof/>
              </w:rPr>
              <w:t>Amélioration</w:t>
            </w:r>
            <w:r w:rsidR="00462687">
              <w:rPr>
                <w:noProof/>
                <w:webHidden/>
              </w:rPr>
              <w:tab/>
            </w:r>
            <w:r w:rsidR="00462687">
              <w:rPr>
                <w:noProof/>
                <w:webHidden/>
              </w:rPr>
              <w:fldChar w:fldCharType="begin"/>
            </w:r>
            <w:r w:rsidR="00462687">
              <w:rPr>
                <w:noProof/>
                <w:webHidden/>
              </w:rPr>
              <w:instrText xml:space="preserve"> PAGEREF _Toc58497049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4DF4DEE8" w14:textId="2212185B" w:rsidR="00462687" w:rsidRDefault="00F2642F">
          <w:pPr>
            <w:pStyle w:val="TM2"/>
            <w:tabs>
              <w:tab w:val="right" w:leader="dot" w:pos="9062"/>
            </w:tabs>
            <w:rPr>
              <w:rFonts w:eastAsiaTheme="minorEastAsia"/>
              <w:noProof/>
              <w:lang w:eastAsia="fr-CH"/>
            </w:rPr>
          </w:pPr>
          <w:hyperlink w:anchor="_Toc58497050" w:history="1">
            <w:r w:rsidR="00462687" w:rsidRPr="00DC44C6">
              <w:rPr>
                <w:rStyle w:val="Lienhypertexte"/>
                <w:noProof/>
              </w:rPr>
              <w:t>Compétences acquises</w:t>
            </w:r>
            <w:r w:rsidR="00462687">
              <w:rPr>
                <w:noProof/>
                <w:webHidden/>
              </w:rPr>
              <w:tab/>
            </w:r>
            <w:r w:rsidR="00462687">
              <w:rPr>
                <w:noProof/>
                <w:webHidden/>
              </w:rPr>
              <w:fldChar w:fldCharType="begin"/>
            </w:r>
            <w:r w:rsidR="00462687">
              <w:rPr>
                <w:noProof/>
                <w:webHidden/>
              </w:rPr>
              <w:instrText xml:space="preserve"> PAGEREF _Toc58497050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461842B2" w14:textId="2BDEB13F" w:rsidR="00462687" w:rsidRDefault="00F2642F">
          <w:pPr>
            <w:pStyle w:val="TM2"/>
            <w:tabs>
              <w:tab w:val="right" w:leader="dot" w:pos="9062"/>
            </w:tabs>
            <w:rPr>
              <w:rFonts w:eastAsiaTheme="minorEastAsia"/>
              <w:noProof/>
              <w:lang w:eastAsia="fr-CH"/>
            </w:rPr>
          </w:pPr>
          <w:hyperlink w:anchor="_Toc58497051" w:history="1">
            <w:r w:rsidR="00462687" w:rsidRPr="00DC44C6">
              <w:rPr>
                <w:rStyle w:val="Lienhypertexte"/>
                <w:noProof/>
              </w:rPr>
              <w:t>Résultats obtenus</w:t>
            </w:r>
            <w:r w:rsidR="00462687">
              <w:rPr>
                <w:noProof/>
                <w:webHidden/>
              </w:rPr>
              <w:tab/>
            </w:r>
            <w:r w:rsidR="00462687">
              <w:rPr>
                <w:noProof/>
                <w:webHidden/>
              </w:rPr>
              <w:fldChar w:fldCharType="begin"/>
            </w:r>
            <w:r w:rsidR="00462687">
              <w:rPr>
                <w:noProof/>
                <w:webHidden/>
              </w:rPr>
              <w:instrText xml:space="preserve"> PAGEREF _Toc58497051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2BC38D64" w14:textId="2318EF5C" w:rsidR="00462687" w:rsidRDefault="00F2642F">
          <w:pPr>
            <w:pStyle w:val="TM1"/>
            <w:tabs>
              <w:tab w:val="right" w:leader="dot" w:pos="9062"/>
            </w:tabs>
            <w:rPr>
              <w:rFonts w:eastAsiaTheme="minorEastAsia"/>
              <w:noProof/>
              <w:lang w:eastAsia="fr-CH"/>
            </w:rPr>
          </w:pPr>
          <w:hyperlink w:anchor="_Toc58497052" w:history="1">
            <w:r w:rsidR="00462687" w:rsidRPr="00DC44C6">
              <w:rPr>
                <w:rStyle w:val="Lienhypertexte"/>
                <w:noProof/>
              </w:rPr>
              <w:t>Sources</w:t>
            </w:r>
            <w:r w:rsidR="00462687">
              <w:rPr>
                <w:noProof/>
                <w:webHidden/>
              </w:rPr>
              <w:tab/>
            </w:r>
            <w:r w:rsidR="00462687">
              <w:rPr>
                <w:noProof/>
                <w:webHidden/>
              </w:rPr>
              <w:fldChar w:fldCharType="begin"/>
            </w:r>
            <w:r w:rsidR="00462687">
              <w:rPr>
                <w:noProof/>
                <w:webHidden/>
              </w:rPr>
              <w:instrText xml:space="preserve"> PAGEREF _Toc58497052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0814104B" w14:textId="43B069B6" w:rsidR="00462687" w:rsidRDefault="00F2642F">
          <w:pPr>
            <w:pStyle w:val="TM1"/>
            <w:tabs>
              <w:tab w:val="right" w:leader="dot" w:pos="9062"/>
            </w:tabs>
            <w:rPr>
              <w:rFonts w:eastAsiaTheme="minorEastAsia"/>
              <w:noProof/>
              <w:lang w:eastAsia="fr-CH"/>
            </w:rPr>
          </w:pPr>
          <w:hyperlink w:anchor="_Toc58497053" w:history="1">
            <w:r w:rsidR="00462687" w:rsidRPr="00DC44C6">
              <w:rPr>
                <w:rStyle w:val="Lienhypertexte"/>
                <w:noProof/>
              </w:rPr>
              <w:t>Annexes</w:t>
            </w:r>
            <w:r w:rsidR="00462687">
              <w:rPr>
                <w:noProof/>
                <w:webHidden/>
              </w:rPr>
              <w:tab/>
            </w:r>
            <w:r w:rsidR="00462687">
              <w:rPr>
                <w:noProof/>
                <w:webHidden/>
              </w:rPr>
              <w:fldChar w:fldCharType="begin"/>
            </w:r>
            <w:r w:rsidR="00462687">
              <w:rPr>
                <w:noProof/>
                <w:webHidden/>
              </w:rPr>
              <w:instrText xml:space="preserve"> PAGEREF _Toc58497053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5071FDDE" w14:textId="04C1D45B"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8497034"/>
      <w:r w:rsidRPr="00E57A52">
        <w:lastRenderedPageBreak/>
        <w:t>Introduction</w:t>
      </w:r>
      <w:bookmarkEnd w:id="0"/>
    </w:p>
    <w:p w14:paraId="63DB3C2D" w14:textId="742DDAF0" w:rsidR="00454584" w:rsidRPr="00454584" w:rsidRDefault="00454584" w:rsidP="00454584">
      <w:pPr>
        <w:pStyle w:val="Titre2"/>
      </w:pPr>
      <w:bookmarkStart w:id="1" w:name="_Toc58497035"/>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8497036"/>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8497037"/>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8497038"/>
      <w:r>
        <w:lastRenderedPageBreak/>
        <w:t>Conception</w:t>
      </w:r>
      <w:bookmarkEnd w:id="4"/>
    </w:p>
    <w:p w14:paraId="68CD9675" w14:textId="0EB98765" w:rsidR="00807F36" w:rsidRDefault="00807F36" w:rsidP="00807F36">
      <w:pPr>
        <w:pStyle w:val="Titre2"/>
      </w:pPr>
      <w:bookmarkStart w:id="5" w:name="_Toc58497039"/>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8497040"/>
      <w:r>
        <w:rPr>
          <w:noProof/>
        </w:rPr>
        <mc:AlternateContent>
          <mc:Choice Requires="wpg">
            <w:drawing>
              <wp:anchor distT="0" distB="0" distL="114300" distR="114300" simplePos="0" relativeHeight="251676672" behindDoc="0" locked="0" layoutInCell="1" allowOverlap="1" wp14:anchorId="524FEC6E" wp14:editId="643399EB">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DE7517" w:rsidRDefault="00DE7517"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DE7517" w:rsidRDefault="00DE7517"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7B6B1B" w:rsidRDefault="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DE7517" w:rsidRDefault="00DE7517"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6672"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DE7517" w:rsidRDefault="00DE7517"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DE7517" w:rsidRDefault="00DE7517"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7B6B1B" w:rsidRDefault="00E274F0">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DE7517" w:rsidRDefault="00DE7517"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8497041"/>
      <w:r>
        <w:rPr>
          <w:noProof/>
        </w:rPr>
        <mc:AlternateContent>
          <mc:Choice Requires="wpg">
            <w:drawing>
              <wp:anchor distT="0" distB="0" distL="114300" distR="114300" simplePos="0" relativeHeight="251687936" behindDoc="0" locked="0" layoutInCell="1" allowOverlap="1" wp14:anchorId="0D298F9D" wp14:editId="4C47616C">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DE7517" w:rsidRDefault="00A01E1E"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E274F0" w:rsidRDefault="00A01E1E"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E274F0" w:rsidRDefault="00E274F0"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7936"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DE7517" w:rsidRDefault="00A01E1E"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E274F0" w:rsidRDefault="00A01E1E"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E274F0" w:rsidRDefault="00E274F0"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7152" behindDoc="0" locked="0" layoutInCell="1" allowOverlap="1" wp14:anchorId="33D98ACC" wp14:editId="28B45CE2">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A01E1E" w:rsidRDefault="00A01E1E"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A01E1E" w:rsidRDefault="00A01E1E" w:rsidP="00A01E1E">
                      <w: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9A83986" wp14:editId="0A4BCF9E">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8F317" id="Rectangle 5" o:spid="_x0000_s1026" style="position:absolute;margin-left:307.7pt;margin-top:11.7pt;width:161.45pt;height:1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répartition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8497042"/>
      <w:r>
        <w:lastRenderedPageBreak/>
        <w:t>Classes</w:t>
      </w:r>
      <w:bookmarkEnd w:id="8"/>
    </w:p>
    <w:p w14:paraId="3308126B" w14:textId="1C95E1FA" w:rsidR="00ED1C2C" w:rsidRPr="0054473C" w:rsidRDefault="00ED1C2C" w:rsidP="00ED1C2C">
      <w:r>
        <w:t xml:space="preserve">Dans ce chapitre, nous allons voir comment nous avons pensé approximativement l’organisation des différents </w:t>
      </w:r>
      <w:r w:rsidR="00FA1A4B">
        <w:t>objets/classes</w:t>
      </w:r>
      <w:r>
        <w:t>.</w:t>
      </w:r>
    </w:p>
    <w:p w14:paraId="79A36D96" w14:textId="60E6970E" w:rsidR="00807F36" w:rsidRDefault="00807F36" w:rsidP="00ED1C2C"/>
    <w:p w14:paraId="6A3969AA" w14:textId="4C138065" w:rsidR="00ED1C2C" w:rsidRDefault="006E12AE" w:rsidP="00ED1C2C">
      <w:r>
        <w:rPr>
          <w:noProof/>
        </w:rPr>
        <mc:AlternateContent>
          <mc:Choice Requires="wpc">
            <w:drawing>
              <wp:inline distT="0" distB="0" distL="0" distR="0" wp14:anchorId="586B3770" wp14:editId="19624C3E">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6E12AE" w:rsidRDefault="006E12AE" w:rsidP="006E12AE">
                              <w:pPr>
                                <w:spacing w:line="256" w:lineRule="auto"/>
                                <w:jc w:val="center"/>
                                <w:rPr>
                                  <w:sz w:val="24"/>
                                  <w:szCs w:val="24"/>
                                </w:rPr>
                              </w:pPr>
                              <w:r>
                                <w:rPr>
                                  <w:rFonts w:eastAsia="Calibri"/>
                                </w:rPr>
                                <w:t>Activity</w:t>
                              </w:r>
                            </w:p>
                            <w:p w14:paraId="20D190B2" w14:textId="77777777" w:rsidR="006E12AE" w:rsidRDefault="006E12AE"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6E12AE" w:rsidRDefault="006E12AE" w:rsidP="006E12AE">
                              <w:pPr>
                                <w:spacing w:line="256" w:lineRule="auto"/>
                                <w:jc w:val="center"/>
                                <w:rPr>
                                  <w:sz w:val="24"/>
                                  <w:szCs w:val="24"/>
                                </w:rPr>
                              </w:pPr>
                              <w:r>
                                <w:rPr>
                                  <w:rFonts w:eastAsia="Calibri"/>
                                </w:rPr>
                                <w:t xml:space="preserve">Fragment </w:t>
                              </w:r>
                            </w:p>
                            <w:p w14:paraId="3E5D1106" w14:textId="77777777" w:rsidR="006E12AE" w:rsidRDefault="006E12AE"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6E12AE" w:rsidRDefault="006E12AE" w:rsidP="006E12AE">
                              <w:pPr>
                                <w:spacing w:line="256" w:lineRule="auto"/>
                                <w:jc w:val="center"/>
                                <w:rPr>
                                  <w:sz w:val="24"/>
                                  <w:szCs w:val="24"/>
                                </w:rPr>
                              </w:pPr>
                              <w:r>
                                <w:rPr>
                                  <w:rFonts w:eastAsia="Calibri"/>
                                </w:rPr>
                                <w:t xml:space="preserve">Fragment </w:t>
                              </w:r>
                            </w:p>
                            <w:p w14:paraId="54D56E5E" w14:textId="77777777" w:rsidR="006E12AE" w:rsidRDefault="006E12AE"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6E12AE" w:rsidRDefault="006E12AE">
                              <w:r>
                                <w:t>Broadcast</w:t>
                              </w:r>
                            </w:p>
                            <w:p w14:paraId="1A341FEC" w14:textId="56C2301B" w:rsidR="00745DB4" w:rsidRDefault="00745DB4">
                              <w:r>
                                <w:t>(</w:t>
                              </w:r>
                              <w:r w:rsidR="001E25C9">
                                <w:t>Update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6E12AE" w:rsidRDefault="007F022E"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6E12AE" w:rsidRDefault="007F022E"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6E12AE" w:rsidRDefault="006E12AE"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6E12AE" w:rsidRDefault="006E12AE"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6E12AE" w:rsidRDefault="007F022E"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6E12AE" w:rsidRDefault="006E12AE"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745DB4" w:rsidRDefault="001E25C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1E25C9" w:rsidRPr="001E25C9" w:rsidRDefault="001E25C9"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1E25C9" w:rsidRDefault="001E25C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67"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CEmnJv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62236;height:37318;visibility:visible;mso-wrap-style:square" filled="t">
                  <v:fill o:detectmouseclick="t"/>
                  <v:path o:connecttype="none"/>
                </v:shape>
                <v:roundrect id="Rectangle : coins arrondis 56" o:spid="_x0000_s1069"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6E12AE" w:rsidRDefault="006E12AE" w:rsidP="006E12AE">
                        <w:pPr>
                          <w:spacing w:line="256" w:lineRule="auto"/>
                          <w:jc w:val="center"/>
                          <w:rPr>
                            <w:sz w:val="24"/>
                            <w:szCs w:val="24"/>
                          </w:rPr>
                        </w:pPr>
                        <w:r>
                          <w:rPr>
                            <w:rFonts w:eastAsia="Calibri"/>
                          </w:rPr>
                          <w:t>Activity</w:t>
                        </w:r>
                      </w:p>
                      <w:p w14:paraId="20D190B2" w14:textId="77777777" w:rsidR="006E12AE" w:rsidRDefault="006E12AE" w:rsidP="006E12AE">
                        <w:pPr>
                          <w:spacing w:line="256" w:lineRule="auto"/>
                          <w:jc w:val="center"/>
                        </w:pPr>
                        <w:r>
                          <w:rPr>
                            <w:rFonts w:eastAsia="Calibri"/>
                          </w:rPr>
                          <w:t>Activité principale</w:t>
                        </w:r>
                      </w:p>
                    </w:txbxContent>
                  </v:textbox>
                </v:roundrect>
                <v:roundrect id="Rectangle : coins arrondis 57" o:spid="_x0000_s1070"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6E12AE" w:rsidRDefault="006E12AE" w:rsidP="006E12AE">
                        <w:pPr>
                          <w:spacing w:line="256" w:lineRule="auto"/>
                          <w:jc w:val="center"/>
                          <w:rPr>
                            <w:sz w:val="24"/>
                            <w:szCs w:val="24"/>
                          </w:rPr>
                        </w:pPr>
                        <w:r>
                          <w:rPr>
                            <w:rFonts w:eastAsia="Calibri"/>
                          </w:rPr>
                          <w:t xml:space="preserve">Fragment </w:t>
                        </w:r>
                      </w:p>
                      <w:p w14:paraId="3E5D1106" w14:textId="77777777" w:rsidR="006E12AE" w:rsidRDefault="006E12AE" w:rsidP="006E12AE">
                        <w:pPr>
                          <w:spacing w:line="256" w:lineRule="auto"/>
                          <w:jc w:val="center"/>
                        </w:pPr>
                        <w:r>
                          <w:rPr>
                            <w:rFonts w:eastAsia="Calibri"/>
                          </w:rPr>
                          <w:t>Vue en mode analyseur</w:t>
                        </w:r>
                      </w:p>
                    </w:txbxContent>
                  </v:textbox>
                </v:roundrect>
                <v:roundrect id="Rectangle : coins arrondis 58" o:spid="_x0000_s1071"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6E12AE" w:rsidRDefault="006E12AE" w:rsidP="006E12AE">
                        <w:pPr>
                          <w:spacing w:line="256" w:lineRule="auto"/>
                          <w:jc w:val="center"/>
                          <w:rPr>
                            <w:sz w:val="24"/>
                            <w:szCs w:val="24"/>
                          </w:rPr>
                        </w:pPr>
                        <w:r>
                          <w:rPr>
                            <w:rFonts w:eastAsia="Calibri"/>
                          </w:rPr>
                          <w:t xml:space="preserve">Fragment </w:t>
                        </w:r>
                      </w:p>
                      <w:p w14:paraId="54D56E5E" w14:textId="77777777" w:rsidR="006E12AE" w:rsidRDefault="006E12AE"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2"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3"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6E12AE" w:rsidRDefault="006E12AE">
                        <w:r>
                          <w:t>Broadcast</w:t>
                        </w:r>
                      </w:p>
                      <w:p w14:paraId="1A341FEC" w14:textId="56C2301B" w:rsidR="00745DB4" w:rsidRDefault="00745DB4">
                        <w:r>
                          <w:t>(</w:t>
                        </w:r>
                        <w:r w:rsidR="001E25C9">
                          <w:t>Update</w:t>
                        </w:r>
                        <w:r>
                          <w:t>)</w:t>
                        </w:r>
                      </w:p>
                    </w:txbxContent>
                  </v:textbox>
                </v:shape>
                <v:shape id="Zone de texte 472" o:spid="_x0000_s1074"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6E12AE" w:rsidRDefault="007F022E" w:rsidP="006E12AE">
                        <w:pPr>
                          <w:spacing w:line="256" w:lineRule="auto"/>
                          <w:rPr>
                            <w:sz w:val="24"/>
                            <w:szCs w:val="24"/>
                          </w:rPr>
                        </w:pPr>
                        <w:r>
                          <w:rPr>
                            <w:rFonts w:ascii="Calibri" w:eastAsia="Calibri" w:hAnsi="Calibri"/>
                          </w:rPr>
                          <w:t>Cliquable</w:t>
                        </w:r>
                      </w:p>
                    </w:txbxContent>
                  </v:textbox>
                </v:shape>
                <v:shape id="Zone de texte 472" o:spid="_x0000_s1075"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6E12AE" w:rsidRDefault="007F022E" w:rsidP="006E12AE">
                        <w:pPr>
                          <w:spacing w:line="254" w:lineRule="auto"/>
                          <w:rPr>
                            <w:sz w:val="24"/>
                            <w:szCs w:val="24"/>
                          </w:rPr>
                        </w:pPr>
                        <w:r>
                          <w:rPr>
                            <w:rFonts w:ascii="Calibri" w:eastAsia="Calibri" w:hAnsi="Calibri"/>
                          </w:rPr>
                          <w:t>Cliquable</w:t>
                        </w:r>
                      </w:p>
                    </w:txbxContent>
                  </v:textbox>
                </v:shape>
                <v:group id="Groupe 473" o:spid="_x0000_s1076"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77"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6E12AE" w:rsidRDefault="006E12AE"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6E12AE" w:rsidRDefault="006E12AE" w:rsidP="006E12AE">
                          <w:pPr>
                            <w:spacing w:line="256" w:lineRule="auto"/>
                            <w:jc w:val="center"/>
                          </w:pPr>
                          <w:r>
                            <w:rPr>
                              <w:rFonts w:eastAsia="Calibri"/>
                            </w:rPr>
                            <w:t>Affichage du chemin actuel</w:t>
                          </w:r>
                        </w:p>
                      </w:txbxContent>
                    </v:textbox>
                  </v:roundrect>
                  <v:shape id="Zone de texte 472" o:spid="_x0000_s1078"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6E12AE" w:rsidRDefault="007F022E" w:rsidP="006E12AE">
                          <w:pPr>
                            <w:spacing w:line="254" w:lineRule="auto"/>
                            <w:rPr>
                              <w:sz w:val="24"/>
                              <w:szCs w:val="24"/>
                            </w:rPr>
                          </w:pPr>
                          <w:r>
                            <w:rPr>
                              <w:rFonts w:ascii="Calibri" w:eastAsia="Calibri" w:hAnsi="Calibri"/>
                            </w:rPr>
                            <w:t>Cliquable</w:t>
                          </w:r>
                        </w:p>
                      </w:txbxContent>
                    </v:textbox>
                  </v:shape>
                </v:group>
                <v:shape id="Connecteur : en angle 66" o:spid="_x0000_s1079"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0"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6E12AE" w:rsidRDefault="006E12AE"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1"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2"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745DB4" w:rsidRDefault="001E25C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3"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4"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5"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1E25C9" w:rsidRPr="001E25C9" w:rsidRDefault="001E25C9" w:rsidP="001E25C9">
                        <w:pPr>
                          <w:spacing w:line="256" w:lineRule="auto"/>
                          <w:rPr>
                            <w:sz w:val="24"/>
                            <w:szCs w:val="24"/>
                          </w:rPr>
                        </w:pPr>
                        <w:r>
                          <w:rPr>
                            <w:rFonts w:ascii="Calibri" w:eastAsia="Calibri" w:hAnsi="Calibri"/>
                          </w:rPr>
                          <w:t>Update</w:t>
                        </w:r>
                      </w:p>
                    </w:txbxContent>
                  </v:textbox>
                </v:shape>
                <v:shape id="Zone de texte 472" o:spid="_x0000_s1086"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1E25C9" w:rsidRDefault="001E25C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6AF8E8B6" w:rsidR="00ED1C2C" w:rsidRDefault="00ED1C2C" w:rsidP="00ED1C2C"/>
    <w:p w14:paraId="55EEC1E3" w14:textId="6EAD82AE" w:rsidR="00ED1C2C" w:rsidRDefault="00ED1C2C" w:rsidP="00ED1C2C"/>
    <w:p w14:paraId="2B662826" w14:textId="300E8D37" w:rsidR="00ED1C2C" w:rsidRDefault="00ED1C2C" w:rsidP="00ED1C2C"/>
    <w:p w14:paraId="07727BEE" w14:textId="01B481AE" w:rsidR="00ED1C2C" w:rsidRDefault="00ED1C2C" w:rsidP="00ED1C2C"/>
    <w:p w14:paraId="4AA9F739" w14:textId="0D264B81" w:rsidR="00ED1C2C" w:rsidRDefault="00ED1C2C" w:rsidP="00ED1C2C"/>
    <w:p w14:paraId="03F17F80" w14:textId="48E820B1" w:rsidR="00ED1C2C" w:rsidRDefault="00ED1C2C" w:rsidP="00ED1C2C"/>
    <w:p w14:paraId="00BE805E" w14:textId="2D1E49F4" w:rsidR="00ED1C2C" w:rsidRDefault="00ED1C2C" w:rsidP="00ED1C2C"/>
    <w:p w14:paraId="1CD8CA63" w14:textId="77777777" w:rsidR="00ED1C2C" w:rsidRDefault="00ED1C2C" w:rsidP="00ED1C2C"/>
    <w:p w14:paraId="1EA36002" w14:textId="77777777" w:rsidR="006E12AE" w:rsidRDefault="006E12AE"/>
    <w:p w14:paraId="28BA7F27" w14:textId="77777777" w:rsidR="006E12AE" w:rsidRDefault="006E12AE"/>
    <w:p w14:paraId="1D83B84E" w14:textId="77777777" w:rsidR="006E12AE" w:rsidRDefault="006E12AE"/>
    <w:p w14:paraId="46731B6C" w14:textId="77777777" w:rsidR="006E12AE" w:rsidRDefault="006E12AE"/>
    <w:p w14:paraId="27414DE0" w14:textId="1E1E3AEB" w:rsidR="00ED1C2C" w:rsidRDefault="00ED1C2C">
      <w:pPr>
        <w:rPr>
          <w:rFonts w:asciiTheme="majorHAnsi" w:eastAsiaTheme="majorEastAsia" w:hAnsiTheme="majorHAnsi" w:cstheme="majorBidi"/>
          <w:color w:val="2E74B5" w:themeColor="accent1" w:themeShade="BF"/>
          <w:sz w:val="48"/>
          <w:szCs w:val="32"/>
        </w:rPr>
      </w:pPr>
      <w:r>
        <w:br w:type="page"/>
      </w:r>
    </w:p>
    <w:p w14:paraId="4CF755C2" w14:textId="274F461B" w:rsidR="00BA2BD2" w:rsidRDefault="00BA2BD2" w:rsidP="00BA2BD2">
      <w:pPr>
        <w:pStyle w:val="Titre1"/>
      </w:pPr>
      <w:bookmarkStart w:id="9" w:name="_Toc58497043"/>
      <w:r>
        <w:lastRenderedPageBreak/>
        <w:t>Implémentation</w:t>
      </w:r>
      <w:bookmarkEnd w:id="9"/>
    </w:p>
    <w:p w14:paraId="2E422F36" w14:textId="77777777"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&lt;</w:t>
      </w:r>
      <w:proofErr w:type="gramStart"/>
      <w:r w:rsidRPr="00ED1C2C">
        <w:rPr>
          <w:rFonts w:ascii="Consolas" w:eastAsia="Times New Roman" w:hAnsi="Consolas" w:cs="Courier New"/>
          <w:color w:val="E8BF6A"/>
          <w:sz w:val="20"/>
          <w:szCs w:val="20"/>
          <w:lang w:eastAsia="fr-CH"/>
        </w:rPr>
        <w:t>uses</w:t>
      </w:r>
      <w:proofErr w:type="gramEnd"/>
      <w:r w:rsidRPr="00ED1C2C">
        <w:rPr>
          <w:rFonts w:ascii="Consolas" w:eastAsia="Times New Roman" w:hAnsi="Consolas" w:cs="Courier New"/>
          <w:color w:val="E8BF6A"/>
          <w:sz w:val="20"/>
          <w:szCs w:val="20"/>
          <w:lang w:eastAsia="fr-CH"/>
        </w:rPr>
        <w:t xml:space="preserve">-permission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0BBCC522" w:rsidR="00ED1C2C" w:rsidRDefault="00ED1C2C" w:rsidP="00ED1C2C"/>
    <w:p w14:paraId="63E3679D" w14:textId="37CCC8F1" w:rsidR="00ED1C2C" w:rsidRDefault="00ED1C2C" w:rsidP="00ED1C2C"/>
    <w:p w14:paraId="1F9D59E0" w14:textId="77777777"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w:t>
      </w:r>
      <w:proofErr w:type="gramStart"/>
      <w:r>
        <w:rPr>
          <w:rFonts w:ascii="Consolas" w:hAnsi="Consolas"/>
          <w:color w:val="6A8759"/>
        </w:rPr>
        <w:t>com.github</w:t>
      </w:r>
      <w:proofErr w:type="gramEnd"/>
      <w:r>
        <w:rPr>
          <w:rFonts w:ascii="Consolas" w:hAnsi="Consolas"/>
          <w:color w:val="6A8759"/>
        </w:rPr>
        <w:t>.PhilJay:MPAndroidChart:v3.1.0'</w:t>
      </w:r>
    </w:p>
    <w:p w14:paraId="464588E9" w14:textId="47B6BC08" w:rsidR="00ED1C2C" w:rsidRDefault="00ED1C2C" w:rsidP="00ED1C2C"/>
    <w:p w14:paraId="48584C45" w14:textId="74945E54" w:rsidR="003A74CF" w:rsidRDefault="003A74CF" w:rsidP="003A74CF">
      <w:pPr>
        <w:pStyle w:val="Titre2"/>
      </w:pPr>
      <w:r>
        <w:t>Technologie</w:t>
      </w:r>
      <w:r w:rsidR="007F022E">
        <w:t>s</w:t>
      </w:r>
      <w:r>
        <w:t xml:space="preserve"> utilisées</w:t>
      </w:r>
    </w:p>
    <w:p w14:paraId="768C37B4" w14:textId="2D70A8D6" w:rsidR="007F022E" w:rsidRDefault="007F022E" w:rsidP="007F022E">
      <w:pPr>
        <w:pStyle w:val="Titre2"/>
      </w:pPr>
      <w:r>
        <w:t>Fonctionnalité supplémentaire</w:t>
      </w:r>
    </w:p>
    <w:p w14:paraId="5609D935" w14:textId="003F6776" w:rsidR="00EF7D85" w:rsidRDefault="00EF7D85" w:rsidP="00EF7D85">
      <w:pPr>
        <w:pStyle w:val="Titre3"/>
      </w:pPr>
      <w:r>
        <w:t>Analyse</w:t>
      </w:r>
    </w:p>
    <w:p w14:paraId="1B70D464" w14:textId="277715B5" w:rsidR="00EF7D85" w:rsidRDefault="00EF7D85" w:rsidP="00EF7D85">
      <w:pPr>
        <w:pStyle w:val="Titre3"/>
      </w:pPr>
      <w:r>
        <w:t>Conception</w:t>
      </w:r>
    </w:p>
    <w:p w14:paraId="6C103C62" w14:textId="040C06EB" w:rsidR="00EF7D85" w:rsidRDefault="00EF7D85" w:rsidP="00EF7D85">
      <w:pPr>
        <w:pStyle w:val="Titre3"/>
      </w:pPr>
      <w:r>
        <w:t>Implémentation</w:t>
      </w:r>
    </w:p>
    <w:p w14:paraId="0DE30A6C" w14:textId="7883B1EC" w:rsidR="00EF7D85" w:rsidRPr="00EF7D85" w:rsidRDefault="00EF7D85" w:rsidP="00EF7D85">
      <w:pPr>
        <w:pStyle w:val="Titre3"/>
      </w:pPr>
      <w:r>
        <w:t xml:space="preserve">Profiling </w:t>
      </w:r>
    </w:p>
    <w:p w14:paraId="2F0F0FDB" w14:textId="55B9AF39" w:rsidR="00BA2BD2" w:rsidRDefault="00BA2BD2" w:rsidP="00BA2BD2">
      <w:pPr>
        <w:pStyle w:val="Titre1"/>
      </w:pPr>
      <w:bookmarkStart w:id="10" w:name="_Toc58497044"/>
      <w:r>
        <w:t>Problèmes rencontrées</w:t>
      </w:r>
      <w:bookmarkEnd w:id="10"/>
    </w:p>
    <w:p w14:paraId="4F8408DB" w14:textId="0F66D02D" w:rsidR="00ED1C2C" w:rsidRDefault="00ED1C2C" w:rsidP="00ED1C2C"/>
    <w:p w14:paraId="32D3DF0C" w14:textId="77777777" w:rsidR="00ED1C2C" w:rsidRDefault="00ED1C2C" w:rsidP="00ED1C2C">
      <w:pPr>
        <w:pStyle w:val="Prformat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application</w:t>
      </w:r>
      <w:proofErr w:type="gram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:requestLegacyExternalStorage</w:t>
      </w:r>
      <w:proofErr w:type="spellEnd"/>
      <w:r>
        <w:rPr>
          <w:rFonts w:ascii="Consolas" w:hAnsi="Consolas"/>
          <w:color w:val="6A8759"/>
        </w:rPr>
        <w:t>="</w:t>
      </w:r>
      <w:proofErr w:type="spellStart"/>
      <w:r>
        <w:rPr>
          <w:rFonts w:ascii="Consolas" w:hAnsi="Consolas"/>
          <w:color w:val="6A8759"/>
        </w:rPr>
        <w:t>true</w:t>
      </w:r>
      <w:proofErr w:type="spellEnd"/>
      <w:r>
        <w:rPr>
          <w:rFonts w:ascii="Consolas" w:hAnsi="Consolas"/>
          <w:color w:val="6A8759"/>
        </w:rPr>
        <w:t>"</w:t>
      </w:r>
    </w:p>
    <w:p w14:paraId="2C76C232" w14:textId="77777777" w:rsidR="00ED1C2C" w:rsidRDefault="00ED1C2C" w:rsidP="00ED1C2C"/>
    <w:p w14:paraId="2131D28B" w14:textId="77777777" w:rsidR="00ED1C2C" w:rsidRPr="00ED1C2C" w:rsidRDefault="00ED1C2C" w:rsidP="00ED1C2C"/>
    <w:p w14:paraId="77A5708F" w14:textId="672D3842" w:rsidR="00454584" w:rsidRDefault="00454584" w:rsidP="00454584">
      <w:r>
        <w:t>Premier lancement de l’application</w:t>
      </w:r>
    </w:p>
    <w:p w14:paraId="4CD434D6" w14:textId="12199D17" w:rsidR="00DF3E4C" w:rsidRDefault="00DF3E4C" w:rsidP="00454584">
      <w:r>
        <w:t>Visualisation des items vide</w:t>
      </w:r>
      <w:r w:rsidR="00275C3D">
        <w:t xml:space="preserve"> dans le Pie chart</w:t>
      </w:r>
    </w:p>
    <w:p w14:paraId="312224B6" w14:textId="05E7176A" w:rsidR="00ED1C2C" w:rsidRDefault="00ED1C2C" w:rsidP="00454584"/>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1" w:name="_Toc58497045"/>
      <w:r>
        <w:lastRenderedPageBreak/>
        <w:t>Utilisation</w:t>
      </w:r>
      <w:bookmarkEnd w:id="11"/>
    </w:p>
    <w:p w14:paraId="25F04A42" w14:textId="65FDB9C2" w:rsidR="00275C3D" w:rsidRDefault="00513A8A">
      <w:pPr>
        <w:rPr>
          <w:rFonts w:asciiTheme="majorHAnsi" w:eastAsiaTheme="majorEastAsia" w:hAnsiTheme="majorHAnsi" w:cstheme="majorBidi"/>
          <w:color w:val="2E74B5" w:themeColor="accent1" w:themeShade="BF"/>
          <w:sz w:val="48"/>
          <w:szCs w:val="32"/>
        </w:rPr>
      </w:pPr>
      <w:r>
        <w:t>Une vidéo démonstrative est disponible en annexe dans le dossier fourni.</w:t>
      </w:r>
      <w:r w:rsidR="00275C3D">
        <w:br w:type="page"/>
      </w:r>
    </w:p>
    <w:p w14:paraId="06938103" w14:textId="441CF503" w:rsidR="00BA2BD2" w:rsidRDefault="00BA2BD2" w:rsidP="00BA2BD2">
      <w:pPr>
        <w:pStyle w:val="Titre1"/>
      </w:pPr>
      <w:bookmarkStart w:id="12" w:name="_Toc58497046"/>
      <w:r>
        <w:lastRenderedPageBreak/>
        <w:t>Conclusion</w:t>
      </w:r>
      <w:bookmarkEnd w:id="12"/>
    </w:p>
    <w:p w14:paraId="6ECC607D" w14:textId="7CD11E39" w:rsidR="00BA2BD2" w:rsidRDefault="00BA2BD2" w:rsidP="00BA2BD2">
      <w:pPr>
        <w:pStyle w:val="Titre2"/>
      </w:pPr>
      <w:bookmarkStart w:id="13" w:name="_Toc58497047"/>
      <w:r>
        <w:t>Qui a fait quoi</w:t>
      </w:r>
      <w:bookmarkEnd w:id="13"/>
    </w:p>
    <w:p w14:paraId="4EEDD2BA" w14:textId="1736223D" w:rsidR="00BA2BD2" w:rsidRDefault="00BA2BD2" w:rsidP="00BA2BD2">
      <w:pPr>
        <w:pStyle w:val="Titre2"/>
      </w:pPr>
      <w:bookmarkStart w:id="14" w:name="_Toc58497049"/>
      <w:r>
        <w:t>Amélioration</w:t>
      </w:r>
      <w:bookmarkEnd w:id="14"/>
      <w:r w:rsidR="00E955F8">
        <w:t>s</w:t>
      </w:r>
    </w:p>
    <w:p w14:paraId="12CC322A" w14:textId="2B7A9584" w:rsidR="00397B26" w:rsidRDefault="00397B26" w:rsidP="00397B26">
      <w:proofErr w:type="spellStart"/>
      <w:r>
        <w:t>Refactor</w:t>
      </w:r>
      <w:proofErr w:type="spellEnd"/>
    </w:p>
    <w:p w14:paraId="18C6B0AA" w14:textId="51CC2BF4" w:rsidR="00397B26" w:rsidRDefault="00397B26" w:rsidP="00397B26">
      <w:r>
        <w:t>Visualisation ergonomique des images classées</w:t>
      </w:r>
    </w:p>
    <w:p w14:paraId="20BF1FBC" w14:textId="65B9C982" w:rsidR="00513A8A" w:rsidRPr="00397B26" w:rsidRDefault="008B2CB5" w:rsidP="00397B26">
      <w:r>
        <w:t>Priorisé</w:t>
      </w:r>
      <w:r w:rsidR="00513A8A">
        <w:t xml:space="preserve"> la navigation dans le stockage externe (Carte SD).</w:t>
      </w:r>
    </w:p>
    <w:p w14:paraId="31F4E965" w14:textId="225DC5BD" w:rsidR="00BA2BD2" w:rsidRDefault="00BA2BD2" w:rsidP="00BA2BD2">
      <w:pPr>
        <w:pStyle w:val="Titre2"/>
      </w:pPr>
      <w:bookmarkStart w:id="15" w:name="_Toc58497050"/>
      <w:r w:rsidRPr="00E57A52">
        <w:t>Compétences acquises</w:t>
      </w:r>
      <w:bookmarkEnd w:id="15"/>
    </w:p>
    <w:p w14:paraId="02779E1C" w14:textId="597D3826" w:rsidR="00E42E73" w:rsidRDefault="00E42E73" w:rsidP="00E42E73">
      <w:proofErr w:type="spellStart"/>
      <w:r>
        <w:t>Kotlin</w:t>
      </w:r>
      <w:proofErr w:type="spellEnd"/>
    </w:p>
    <w:p w14:paraId="33DFE4B2" w14:textId="3DD77480" w:rsidR="00E42E73" w:rsidRDefault="00E42E73" w:rsidP="00E42E73">
      <w:r>
        <w:t>Android Studio</w:t>
      </w:r>
    </w:p>
    <w:p w14:paraId="0D9D37CE" w14:textId="0F83A9C8" w:rsidR="00E42E73" w:rsidRDefault="00E42E73" w:rsidP="00E42E73">
      <w:pPr>
        <w:pStyle w:val="Paragraphedeliste"/>
        <w:numPr>
          <w:ilvl w:val="0"/>
          <w:numId w:val="15"/>
        </w:numPr>
      </w:pPr>
      <w:r>
        <w:t>Plus précisément, toutes les technologie utilisées</w:t>
      </w:r>
    </w:p>
    <w:p w14:paraId="43DF3F2F" w14:textId="1A7BF470" w:rsidR="00E42E73" w:rsidRDefault="00E42E73" w:rsidP="00E42E73">
      <w:pPr>
        <w:pStyle w:val="Paragraphedeliste"/>
        <w:numPr>
          <w:ilvl w:val="0"/>
          <w:numId w:val="15"/>
        </w:numPr>
      </w:pPr>
      <w:r>
        <w:t>L’outil de profiling d’Android Studio</w:t>
      </w:r>
    </w:p>
    <w:p w14:paraId="345C24F6" w14:textId="221543F8" w:rsidR="00E42E73" w:rsidRDefault="00E42E73" w:rsidP="00E42E73">
      <w:pPr>
        <w:pStyle w:val="Paragraphedeliste"/>
        <w:numPr>
          <w:ilvl w:val="0"/>
          <w:numId w:val="15"/>
        </w:numPr>
      </w:pPr>
      <w:r>
        <w:t>La création est gestion de device virtualisé</w:t>
      </w:r>
    </w:p>
    <w:p w14:paraId="24DD565D" w14:textId="3727FD0A" w:rsidR="005D108A" w:rsidRPr="00E42E73" w:rsidRDefault="005D108A" w:rsidP="005D108A">
      <w:r>
        <w:t>Conception, implémentation, recherche et débogages d’un projet Android.</w:t>
      </w:r>
    </w:p>
    <w:p w14:paraId="1BAA8822" w14:textId="77777777" w:rsidR="00BA2BD2" w:rsidRPr="00E57A52" w:rsidRDefault="00BA2BD2" w:rsidP="00BA2BD2">
      <w:pPr>
        <w:pStyle w:val="Titre2"/>
      </w:pPr>
      <w:bookmarkStart w:id="16" w:name="_Toc58497051"/>
      <w:r w:rsidRPr="00E57A52">
        <w:t>Résultats obtenus</w:t>
      </w:r>
      <w:bookmarkEnd w:id="16"/>
    </w:p>
    <w:p w14:paraId="5FA40231" w14:textId="77777777" w:rsidR="00BA2BD2" w:rsidRPr="00BA2BD2" w:rsidRDefault="00BA2BD2" w:rsidP="00BA2BD2"/>
    <w:p w14:paraId="4B0365A8" w14:textId="77777777" w:rsidR="00BA2BD2" w:rsidRPr="00E57A52" w:rsidRDefault="00BA2BD2" w:rsidP="002046C9"/>
    <w:p w14:paraId="53E8AEE0" w14:textId="78353BEB" w:rsidR="009F7218" w:rsidRPr="00E57A52" w:rsidRDefault="00BA2BD2" w:rsidP="00BA2BD2">
      <w:pPr>
        <w:pStyle w:val="Titre1"/>
      </w:pPr>
      <w:bookmarkStart w:id="17" w:name="_Toc58497052"/>
      <w:r>
        <w:t>Sources</w:t>
      </w:r>
      <w:bookmarkEnd w:id="17"/>
    </w:p>
    <w:p w14:paraId="326F8570" w14:textId="5E046A67" w:rsidR="009F7218" w:rsidRDefault="00056626" w:rsidP="00D37A2A">
      <w:r>
        <w:t xml:space="preserve">Recherche de fichiers par extensions : </w:t>
      </w:r>
      <w:hyperlink r:id="rId10"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1" w:history="1">
        <w:r w:rsidRPr="001726C1">
          <w:rPr>
            <w:rStyle w:val="Lienhypertexte"/>
          </w:rPr>
          <w:t>https://github.com/PhilJay/MPAndroidChart</w:t>
        </w:r>
      </w:hyperlink>
    </w:p>
    <w:p w14:paraId="7FD6AD14" w14:textId="122D6633" w:rsidR="00056626" w:rsidRDefault="00056626" w:rsidP="00D37A2A">
      <w:r>
        <w:t xml:space="preserve">Tutoriel explorateur de fichier : </w:t>
      </w:r>
      <w:hyperlink r:id="rId12" w:history="1">
        <w:r w:rsidRPr="001726C1">
          <w:rPr>
            <w:rStyle w:val="Lienhypertexte"/>
          </w:rPr>
          <w:t>http://thetechnocafe.com/build-a-file-explorer-in-kotlin-part-1-introduction-and-set-up/</w:t>
        </w:r>
      </w:hyperlink>
    </w:p>
    <w:p w14:paraId="60E1D1E3" w14:textId="77777777" w:rsidR="006B055C" w:rsidRPr="00E57A52" w:rsidRDefault="006B055C" w:rsidP="00D37A2A"/>
    <w:p w14:paraId="451AC5F3" w14:textId="4A83112A" w:rsidR="009F7218" w:rsidRPr="00E57A52" w:rsidRDefault="00453E3E" w:rsidP="00453E3E">
      <w:pPr>
        <w:pStyle w:val="Titre1"/>
      </w:pPr>
      <w:bookmarkStart w:id="18" w:name="_Toc58497053"/>
      <w:r w:rsidRPr="00E57A52">
        <w:t>Annexes</w:t>
      </w:r>
      <w:bookmarkEnd w:id="18"/>
    </w:p>
    <w:p w14:paraId="04D5494F" w14:textId="7F572582" w:rsidR="00453E3E" w:rsidRDefault="00056626" w:rsidP="00BA2BD2">
      <w:pPr>
        <w:pStyle w:val="Paragraphedeliste"/>
        <w:numPr>
          <w:ilvl w:val="0"/>
          <w:numId w:val="9"/>
        </w:numPr>
      </w:pPr>
      <w:r>
        <w:t>Vidéo démonstrative</w:t>
      </w:r>
    </w:p>
    <w:p w14:paraId="4D46DA25" w14:textId="301C9CDE" w:rsidR="00056626" w:rsidRDefault="002C21FA" w:rsidP="00BA2BD2">
      <w:pPr>
        <w:pStyle w:val="Paragraphedeliste"/>
        <w:numPr>
          <w:ilvl w:val="0"/>
          <w:numId w:val="9"/>
        </w:numPr>
      </w:pPr>
      <w:r>
        <w:t>Projet complet Android Studio (.zip)</w:t>
      </w:r>
    </w:p>
    <w:p w14:paraId="16D0B99F" w14:textId="3A0D208F" w:rsidR="002C21FA" w:rsidRPr="00E57A52" w:rsidRDefault="002C21FA" w:rsidP="00BA2BD2">
      <w:pPr>
        <w:pStyle w:val="Paragraphedeliste"/>
        <w:numPr>
          <w:ilvl w:val="0"/>
          <w:numId w:val="9"/>
        </w:numPr>
      </w:pPr>
      <w:r>
        <w:t>Application (.</w:t>
      </w:r>
      <w:proofErr w:type="spellStart"/>
      <w:r>
        <w:t>apk</w:t>
      </w:r>
      <w:proofErr w:type="spellEnd"/>
      <w:r>
        <w:t>)</w:t>
      </w:r>
    </w:p>
    <w:p w14:paraId="4E961CE2" w14:textId="6FDEF612" w:rsidR="00453E3E" w:rsidRPr="00E57A52" w:rsidRDefault="00453E3E" w:rsidP="00453E3E"/>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3D618F62" w14:textId="28AA0880" w:rsidR="00D37A2A" w:rsidRPr="00E57A52"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p w14:paraId="62C679BE" w14:textId="77777777" w:rsidR="00D37A2A" w:rsidRPr="00E57A52" w:rsidRDefault="00D37A2A" w:rsidP="00D37A2A"/>
    <w:sectPr w:rsidR="00D37A2A" w:rsidRPr="00E57A52" w:rsidSect="00FC3F32">
      <w:headerReference w:type="default" r:id="rId13"/>
      <w:footerReference w:type="default" r:id="rId14"/>
      <w:headerReference w:type="first" r:id="rId15"/>
      <w:footerReference w:type="first" r:id="rId16"/>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67B23" w14:textId="77777777" w:rsidR="00F2642F" w:rsidRDefault="00F2642F" w:rsidP="00BB6AFA">
      <w:pPr>
        <w:spacing w:after="0" w:line="240" w:lineRule="auto"/>
      </w:pPr>
      <w:r>
        <w:separator/>
      </w:r>
    </w:p>
  </w:endnote>
  <w:endnote w:type="continuationSeparator" w:id="0">
    <w:p w14:paraId="555F3BCB" w14:textId="77777777" w:rsidR="00F2642F" w:rsidRDefault="00F2642F"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181256" w:rsidRDefault="00181256">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181256" w:rsidRDefault="001812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181256" w:rsidRPr="00882390" w:rsidRDefault="00181256"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181256" w:rsidRDefault="0018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7E8F4" w14:textId="77777777" w:rsidR="00F2642F" w:rsidRDefault="00F2642F" w:rsidP="00BB6AFA">
      <w:pPr>
        <w:spacing w:after="0" w:line="240" w:lineRule="auto"/>
      </w:pPr>
      <w:r>
        <w:separator/>
      </w:r>
    </w:p>
  </w:footnote>
  <w:footnote w:type="continuationSeparator" w:id="0">
    <w:p w14:paraId="5ECD7632" w14:textId="77777777" w:rsidR="00F2642F" w:rsidRDefault="00F2642F"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181256" w:rsidRDefault="00BA2BD2">
    <w:pPr>
      <w:pStyle w:val="En-tte"/>
    </w:pPr>
    <w:r>
      <w:t>T-</w:t>
    </w:r>
    <w:proofErr w:type="spellStart"/>
    <w:r>
      <w:t>MobOp</w:t>
    </w:r>
    <w:proofErr w:type="spellEnd"/>
    <w:r>
      <w:t xml:space="preserve"> – FSAE</w:t>
    </w:r>
    <w:r>
      <w:tab/>
    </w:r>
    <w:r w:rsidR="00181256">
      <w:tab/>
    </w:r>
    <w:r>
      <w:t>03</w:t>
    </w:r>
    <w:r w:rsidR="00181256">
      <w:t>.</w:t>
    </w:r>
    <w:r>
      <w:t>01</w:t>
    </w:r>
    <w:r w:rsidR="00181256">
      <w:t>.2</w:t>
    </w:r>
    <w:r>
      <w:t>1</w:t>
    </w:r>
  </w:p>
  <w:p w14:paraId="79F2952E" w14:textId="77777777" w:rsidR="00181256" w:rsidRDefault="0018125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181256" w:rsidRDefault="00181256"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181256" w:rsidRPr="004C2F6D" w:rsidRDefault="00181256"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11"/>
  </w:num>
  <w:num w:numId="6">
    <w:abstractNumId w:val="12"/>
  </w:num>
  <w:num w:numId="7">
    <w:abstractNumId w:val="9"/>
  </w:num>
  <w:num w:numId="8">
    <w:abstractNumId w:val="4"/>
  </w:num>
  <w:num w:numId="9">
    <w:abstractNumId w:val="1"/>
  </w:num>
  <w:num w:numId="10">
    <w:abstractNumId w:val="13"/>
  </w:num>
  <w:num w:numId="11">
    <w:abstractNumId w:val="6"/>
  </w:num>
  <w:num w:numId="12">
    <w:abstractNumId w:val="14"/>
  </w:num>
  <w:num w:numId="13">
    <w:abstractNumId w:val="8"/>
  </w:num>
  <w:num w:numId="14">
    <w:abstractNumId w:val="0"/>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2FFF"/>
    <w:rsid w:val="00003173"/>
    <w:rsid w:val="0000733F"/>
    <w:rsid w:val="000270D7"/>
    <w:rsid w:val="000324D0"/>
    <w:rsid w:val="00033BAC"/>
    <w:rsid w:val="00033FB2"/>
    <w:rsid w:val="000428EA"/>
    <w:rsid w:val="00046E8F"/>
    <w:rsid w:val="00050754"/>
    <w:rsid w:val="00052F28"/>
    <w:rsid w:val="0005306C"/>
    <w:rsid w:val="000550E0"/>
    <w:rsid w:val="000558CD"/>
    <w:rsid w:val="00055FEB"/>
    <w:rsid w:val="00056626"/>
    <w:rsid w:val="00063BED"/>
    <w:rsid w:val="000700AE"/>
    <w:rsid w:val="00071DE2"/>
    <w:rsid w:val="0007683A"/>
    <w:rsid w:val="00081086"/>
    <w:rsid w:val="00085F38"/>
    <w:rsid w:val="000951F3"/>
    <w:rsid w:val="000B56C0"/>
    <w:rsid w:val="000D0C49"/>
    <w:rsid w:val="000E7F0A"/>
    <w:rsid w:val="000F14AE"/>
    <w:rsid w:val="000F18AE"/>
    <w:rsid w:val="000F7D14"/>
    <w:rsid w:val="001072B9"/>
    <w:rsid w:val="00121DDA"/>
    <w:rsid w:val="0012441D"/>
    <w:rsid w:val="00125DC3"/>
    <w:rsid w:val="00127B3D"/>
    <w:rsid w:val="00135D1D"/>
    <w:rsid w:val="00144CCB"/>
    <w:rsid w:val="00146AB8"/>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12AB"/>
    <w:rsid w:val="0024233B"/>
    <w:rsid w:val="00242CF1"/>
    <w:rsid w:val="00250286"/>
    <w:rsid w:val="00254A4F"/>
    <w:rsid w:val="00260283"/>
    <w:rsid w:val="00260668"/>
    <w:rsid w:val="00261B71"/>
    <w:rsid w:val="002622C0"/>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B5C"/>
    <w:rsid w:val="002F6DCD"/>
    <w:rsid w:val="002F7887"/>
    <w:rsid w:val="0030283C"/>
    <w:rsid w:val="00311300"/>
    <w:rsid w:val="00312BDD"/>
    <w:rsid w:val="0031702E"/>
    <w:rsid w:val="0032058F"/>
    <w:rsid w:val="00323D89"/>
    <w:rsid w:val="003257FA"/>
    <w:rsid w:val="0033168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404412"/>
    <w:rsid w:val="0040534E"/>
    <w:rsid w:val="004137A4"/>
    <w:rsid w:val="00421025"/>
    <w:rsid w:val="0045080E"/>
    <w:rsid w:val="00450FF0"/>
    <w:rsid w:val="004528CB"/>
    <w:rsid w:val="00453E3E"/>
    <w:rsid w:val="00454584"/>
    <w:rsid w:val="00454E5B"/>
    <w:rsid w:val="00462678"/>
    <w:rsid w:val="00462687"/>
    <w:rsid w:val="00473A41"/>
    <w:rsid w:val="00475B24"/>
    <w:rsid w:val="00483155"/>
    <w:rsid w:val="00493F28"/>
    <w:rsid w:val="004B30A3"/>
    <w:rsid w:val="004B4B47"/>
    <w:rsid w:val="004B6F28"/>
    <w:rsid w:val="004C2F6D"/>
    <w:rsid w:val="004C475D"/>
    <w:rsid w:val="004E52B7"/>
    <w:rsid w:val="005018E7"/>
    <w:rsid w:val="00504292"/>
    <w:rsid w:val="0050478C"/>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781A"/>
    <w:rsid w:val="00590294"/>
    <w:rsid w:val="005907B0"/>
    <w:rsid w:val="00593A05"/>
    <w:rsid w:val="005950CB"/>
    <w:rsid w:val="005962B7"/>
    <w:rsid w:val="0059794A"/>
    <w:rsid w:val="005A0E24"/>
    <w:rsid w:val="005A57BF"/>
    <w:rsid w:val="005A6FB7"/>
    <w:rsid w:val="005B2628"/>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262BF"/>
    <w:rsid w:val="006271BE"/>
    <w:rsid w:val="00632E59"/>
    <w:rsid w:val="006507E2"/>
    <w:rsid w:val="00650DE3"/>
    <w:rsid w:val="00652353"/>
    <w:rsid w:val="00656855"/>
    <w:rsid w:val="00660DAD"/>
    <w:rsid w:val="0067138A"/>
    <w:rsid w:val="00676064"/>
    <w:rsid w:val="0068175F"/>
    <w:rsid w:val="006976EE"/>
    <w:rsid w:val="006A1BD2"/>
    <w:rsid w:val="006A534D"/>
    <w:rsid w:val="006A6411"/>
    <w:rsid w:val="006B055C"/>
    <w:rsid w:val="006C2C3F"/>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652D"/>
    <w:rsid w:val="0076345E"/>
    <w:rsid w:val="007742FF"/>
    <w:rsid w:val="0077563A"/>
    <w:rsid w:val="007824CF"/>
    <w:rsid w:val="00785920"/>
    <w:rsid w:val="007B433A"/>
    <w:rsid w:val="007B6B1B"/>
    <w:rsid w:val="007C0E26"/>
    <w:rsid w:val="007C67D0"/>
    <w:rsid w:val="007D5362"/>
    <w:rsid w:val="007E6D91"/>
    <w:rsid w:val="007F022E"/>
    <w:rsid w:val="007F1BED"/>
    <w:rsid w:val="007F3999"/>
    <w:rsid w:val="0080098C"/>
    <w:rsid w:val="0080275D"/>
    <w:rsid w:val="00807082"/>
    <w:rsid w:val="0080787D"/>
    <w:rsid w:val="00807F36"/>
    <w:rsid w:val="00815721"/>
    <w:rsid w:val="00815B9E"/>
    <w:rsid w:val="00826728"/>
    <w:rsid w:val="0083192A"/>
    <w:rsid w:val="00840D11"/>
    <w:rsid w:val="0084486B"/>
    <w:rsid w:val="00844A86"/>
    <w:rsid w:val="0084687C"/>
    <w:rsid w:val="00851AF9"/>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CB5"/>
    <w:rsid w:val="008D0B16"/>
    <w:rsid w:val="008D1A2E"/>
    <w:rsid w:val="008D5BEF"/>
    <w:rsid w:val="008D629A"/>
    <w:rsid w:val="008E20E1"/>
    <w:rsid w:val="009057CC"/>
    <w:rsid w:val="00910DC5"/>
    <w:rsid w:val="00911875"/>
    <w:rsid w:val="00915403"/>
    <w:rsid w:val="009217EE"/>
    <w:rsid w:val="00923C80"/>
    <w:rsid w:val="009430DB"/>
    <w:rsid w:val="009451B9"/>
    <w:rsid w:val="00945D4A"/>
    <w:rsid w:val="0094662D"/>
    <w:rsid w:val="00947DE1"/>
    <w:rsid w:val="0095653F"/>
    <w:rsid w:val="00967B9C"/>
    <w:rsid w:val="00982406"/>
    <w:rsid w:val="00983A02"/>
    <w:rsid w:val="00983CE6"/>
    <w:rsid w:val="00987101"/>
    <w:rsid w:val="009907A3"/>
    <w:rsid w:val="00993D09"/>
    <w:rsid w:val="009A0426"/>
    <w:rsid w:val="009A4D8C"/>
    <w:rsid w:val="009A5A50"/>
    <w:rsid w:val="009B0040"/>
    <w:rsid w:val="009D601B"/>
    <w:rsid w:val="009E4C4E"/>
    <w:rsid w:val="009F0240"/>
    <w:rsid w:val="009F0F25"/>
    <w:rsid w:val="009F2903"/>
    <w:rsid w:val="009F2A9F"/>
    <w:rsid w:val="009F7218"/>
    <w:rsid w:val="00A00352"/>
    <w:rsid w:val="00A01E1E"/>
    <w:rsid w:val="00A12EA8"/>
    <w:rsid w:val="00A14D2D"/>
    <w:rsid w:val="00A2126A"/>
    <w:rsid w:val="00A24EB9"/>
    <w:rsid w:val="00A25D64"/>
    <w:rsid w:val="00A340DF"/>
    <w:rsid w:val="00A3491F"/>
    <w:rsid w:val="00A37930"/>
    <w:rsid w:val="00A45F38"/>
    <w:rsid w:val="00A542C2"/>
    <w:rsid w:val="00A66767"/>
    <w:rsid w:val="00A74A72"/>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7A95"/>
    <w:rsid w:val="00B13CB5"/>
    <w:rsid w:val="00B3044F"/>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8C3"/>
    <w:rsid w:val="00C54580"/>
    <w:rsid w:val="00C644C7"/>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C5D"/>
    <w:rsid w:val="00E75EFD"/>
    <w:rsid w:val="00E80584"/>
    <w:rsid w:val="00E955F8"/>
    <w:rsid w:val="00EA19E6"/>
    <w:rsid w:val="00EA4FFD"/>
    <w:rsid w:val="00EB4368"/>
    <w:rsid w:val="00EC2E49"/>
    <w:rsid w:val="00EC4BF8"/>
    <w:rsid w:val="00ED1C2C"/>
    <w:rsid w:val="00ED380E"/>
    <w:rsid w:val="00ED5141"/>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42F5"/>
    <w:rsid w:val="00F34F33"/>
    <w:rsid w:val="00F35A71"/>
    <w:rsid w:val="00F407C1"/>
    <w:rsid w:val="00F5184D"/>
    <w:rsid w:val="00F62E2E"/>
    <w:rsid w:val="00F8169B"/>
    <w:rsid w:val="00F94746"/>
    <w:rsid w:val="00F96B2F"/>
    <w:rsid w:val="00FA1A4B"/>
    <w:rsid w:val="00FA217D"/>
    <w:rsid w:val="00FA3025"/>
    <w:rsid w:val="00FA6C96"/>
    <w:rsid w:val="00FB14E1"/>
    <w:rsid w:val="00FB2F11"/>
    <w:rsid w:val="00FB3BAA"/>
    <w:rsid w:val="00FC3F32"/>
    <w:rsid w:val="00FC6F6A"/>
    <w:rsid w:val="00FD24FF"/>
    <w:rsid w:val="00FD320E"/>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hetechnocafe.com/build-a-file-explorer-in-kotlin-part-1-introduction-and-set-u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ilJay/MPAndroidChar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stackoverflow.com/questions/11015833/getting-list-of-all-files-of-a-specific-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9</Pages>
  <Words>986</Words>
  <Characters>5424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161</cp:revision>
  <cp:lastPrinted>2020-06-18T13:45:00Z</cp:lastPrinted>
  <dcterms:created xsi:type="dcterms:W3CDTF">2018-03-28T15:04:00Z</dcterms:created>
  <dcterms:modified xsi:type="dcterms:W3CDTF">2020-12-17T08:32:00Z</dcterms:modified>
</cp:coreProperties>
</file>