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9550" w14:textId="77777777"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p>
    <w:p w14:paraId="68A9C147" w14:textId="77777777" w:rsidR="00EB1CC3" w:rsidRDefault="0090751E" w:rsidP="00EB1CC3">
      <w:pPr>
        <w:autoSpaceDE w:val="0"/>
        <w:autoSpaceDN w:val="0"/>
        <w:adjustRightInd w:val="0"/>
        <w:spacing w:after="0" w:line="240" w:lineRule="auto"/>
        <w:jc w:val="center"/>
        <w:rPr>
          <w:rFonts w:ascii="Arial" w:eastAsia="Times" w:hAnsi="Arial" w:cs="Arial"/>
          <w:b/>
          <w:bCs/>
          <w:color w:val="000000"/>
        </w:rPr>
      </w:pPr>
      <w:r>
        <w:rPr>
          <w:rFonts w:ascii="Arial" w:eastAsia="Times" w:hAnsi="Arial" w:cs="Arial"/>
          <w:b/>
          <w:bCs/>
          <w:color w:val="000000"/>
        </w:rPr>
        <w:t>AMENDMENT APPLICATION</w:t>
      </w:r>
    </w:p>
    <w:p w14:paraId="5368A8DE" w14:textId="77777777" w:rsidR="00EB1CC3" w:rsidRDefault="00EB1CC3" w:rsidP="00EB1CC3">
      <w:pPr>
        <w:autoSpaceDE w:val="0"/>
        <w:autoSpaceDN w:val="0"/>
        <w:adjustRightInd w:val="0"/>
        <w:spacing w:after="0" w:line="240" w:lineRule="auto"/>
        <w:rPr>
          <w:rFonts w:ascii="Arial" w:eastAsia="Times" w:hAnsi="Arial" w:cs="Arial"/>
          <w:b/>
          <w:bCs/>
          <w:color w:val="000000"/>
        </w:rPr>
      </w:pPr>
    </w:p>
    <w:p w14:paraId="712331F3" w14:textId="77777777" w:rsidR="0090751E" w:rsidRPr="0090751E" w:rsidRDefault="0090751E" w:rsidP="0090751E">
      <w:pPr>
        <w:spacing w:after="0" w:line="240" w:lineRule="auto"/>
        <w:rPr>
          <w:rFonts w:ascii="Arial" w:eastAsia="Times New Roman" w:hAnsi="Arial" w:cs="Arial"/>
        </w:rPr>
      </w:pPr>
      <w:bookmarkStart w:id="0" w:name="OLE_LINK2"/>
      <w:bookmarkStart w:id="1" w:name="OLE_LINK1"/>
      <w:r w:rsidRPr="0090751E">
        <w:rPr>
          <w:rFonts w:ascii="Arial" w:eastAsia="Times New Roman" w:hAnsi="Arial" w:cs="Arial"/>
        </w:rPr>
        <w:t>To ensure an accurate and streamlined review of your Amendment Application, please provide the following information:</w:t>
      </w:r>
    </w:p>
    <w:p w14:paraId="6E40274B" w14:textId="77777777" w:rsidR="0090751E" w:rsidRPr="0090751E" w:rsidRDefault="0090751E" w:rsidP="0090751E">
      <w:pPr>
        <w:spacing w:after="0" w:line="240" w:lineRule="auto"/>
        <w:rPr>
          <w:rFonts w:ascii="Arial" w:eastAsia="Times New Roman" w:hAnsi="Arial" w:cs="Arial"/>
        </w:rPr>
      </w:pPr>
    </w:p>
    <w:p w14:paraId="2E30575E" w14:textId="77777777" w:rsidR="0090751E" w:rsidRPr="0090751E" w:rsidRDefault="00C66284" w:rsidP="0090751E">
      <w:pPr>
        <w:pStyle w:val="ListParagraph"/>
        <w:numPr>
          <w:ilvl w:val="0"/>
          <w:numId w:val="4"/>
        </w:numPr>
        <w:spacing w:after="0" w:line="240" w:lineRule="auto"/>
        <w:ind w:left="360"/>
        <w:rPr>
          <w:rFonts w:ascii="Arial" w:eastAsia="Times New Roman" w:hAnsi="Arial" w:cs="Arial"/>
          <w:b/>
        </w:rPr>
      </w:pPr>
      <w:r>
        <w:rPr>
          <w:rFonts w:ascii="Arial" w:eastAsia="Times New Roman" w:hAnsi="Arial" w:cs="Arial"/>
          <w:b/>
        </w:rPr>
        <w:t>Provide a brief explanation stating</w:t>
      </w:r>
      <w:r w:rsidR="0090751E" w:rsidRPr="0090751E">
        <w:rPr>
          <w:rFonts w:ascii="Arial" w:eastAsia="Times New Roman" w:hAnsi="Arial" w:cs="Arial"/>
          <w:b/>
        </w:rPr>
        <w:t xml:space="preserve"> what is being proposed and where in the protocol and/or consent </w:t>
      </w:r>
      <w:r w:rsidR="0090751E">
        <w:rPr>
          <w:rFonts w:ascii="Arial" w:eastAsia="Times New Roman" w:hAnsi="Arial" w:cs="Arial"/>
          <w:b/>
        </w:rPr>
        <w:t>changes were made</w:t>
      </w:r>
      <w:r w:rsidR="0090751E" w:rsidRPr="0090751E">
        <w:rPr>
          <w:rFonts w:ascii="Arial" w:eastAsia="Times New Roman" w:hAnsi="Arial" w:cs="Arial"/>
          <w:b/>
        </w:rPr>
        <w:t>.</w:t>
      </w:r>
      <w:r w:rsidR="00B373F4">
        <w:rPr>
          <w:rFonts w:ascii="Arial" w:eastAsia="Times New Roman" w:hAnsi="Arial" w:cs="Arial"/>
          <w:b/>
        </w:rPr>
        <w:t xml:space="preserve"> </w:t>
      </w:r>
      <w:r w:rsidR="00B373F4" w:rsidRPr="00B373F4">
        <w:rPr>
          <w:rFonts w:ascii="Arial" w:eastAsia="Times New Roman" w:hAnsi="Arial" w:cs="Arial"/>
          <w:b/>
          <w:bCs/>
        </w:rPr>
        <w:t>Please state if you are requesting an increase in enrollment.</w:t>
      </w:r>
    </w:p>
    <w:p w14:paraId="0F947304" w14:textId="77777777" w:rsidR="0090751E" w:rsidRPr="0090751E" w:rsidRDefault="0090751E" w:rsidP="0090751E">
      <w:pPr>
        <w:spacing w:after="0" w:line="240" w:lineRule="auto"/>
        <w:rPr>
          <w:rFonts w:ascii="Arial" w:eastAsia="Times New Roman" w:hAnsi="Arial" w:cs="Arial"/>
        </w:rPr>
      </w:pPr>
    </w:p>
    <w:sdt>
      <w:sdtPr>
        <w:rPr>
          <w:rFonts w:ascii="Arial" w:eastAsia="Times New Roman" w:hAnsi="Arial" w:cs="Arial"/>
        </w:rPr>
        <w:id w:val="-357277852"/>
        <w:placeholder>
          <w:docPart w:val="A88B5A58275D4D019E07A407DD0E210E"/>
        </w:placeholder>
        <w:showingPlcHdr/>
        <w:text w:multiLine="1"/>
      </w:sdtPr>
      <w:sdtEndPr/>
      <w:sdtContent>
        <w:p w14:paraId="4D0D06F7" w14:textId="77777777" w:rsidR="0090751E" w:rsidRP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sdt>
      <w:sdtPr>
        <w:rPr>
          <w:rFonts w:ascii="Arial" w:eastAsia="Times New Roman" w:hAnsi="Arial" w:cs="Arial"/>
        </w:rPr>
        <w:id w:val="996459327"/>
        <w:lock w:val="contentLocked"/>
        <w:placeholder>
          <w:docPart w:val="7A4C8786F0144557A4A8FC1ADA8AE41A"/>
        </w:placeholder>
        <w:group/>
      </w:sdtPr>
      <w:sdtEndPr/>
      <w:sdtContent>
        <w:p w14:paraId="07D11983" w14:textId="77777777" w:rsidR="0090751E" w:rsidRPr="0090751E" w:rsidRDefault="0090751E" w:rsidP="0090751E">
          <w:pPr>
            <w:spacing w:after="0" w:line="240" w:lineRule="auto"/>
            <w:rPr>
              <w:rFonts w:ascii="Arial" w:eastAsia="Times New Roman" w:hAnsi="Arial" w:cs="Arial"/>
            </w:rPr>
          </w:pPr>
        </w:p>
        <w:p w14:paraId="7BCC59A7" w14:textId="77777777" w:rsidR="0090751E" w:rsidRPr="0090751E" w:rsidRDefault="00C66284" w:rsidP="0090751E">
          <w:pPr>
            <w:pStyle w:val="ListParagraph"/>
            <w:numPr>
              <w:ilvl w:val="0"/>
              <w:numId w:val="4"/>
            </w:numPr>
            <w:spacing w:after="0" w:line="240" w:lineRule="auto"/>
            <w:ind w:left="360"/>
            <w:rPr>
              <w:rFonts w:ascii="Arial" w:eastAsia="Times New Roman" w:hAnsi="Arial" w:cs="Arial"/>
              <w:b/>
            </w:rPr>
          </w:pPr>
          <w:r>
            <w:rPr>
              <w:rFonts w:ascii="Arial" w:eastAsia="Times New Roman" w:hAnsi="Arial" w:cs="Arial"/>
              <w:b/>
            </w:rPr>
            <w:t>Explain</w:t>
          </w:r>
          <w:r w:rsidR="0090751E" w:rsidRPr="0090751E">
            <w:rPr>
              <w:rFonts w:ascii="Arial" w:eastAsia="Times New Roman" w:hAnsi="Arial" w:cs="Arial"/>
              <w:b/>
            </w:rPr>
            <w:t xml:space="preserve"> the rationale/justification for the change.</w:t>
          </w:r>
        </w:p>
        <w:p w14:paraId="69985C2B" w14:textId="77777777" w:rsidR="0090751E" w:rsidRPr="0090751E" w:rsidRDefault="00FC2385" w:rsidP="0090751E">
          <w:pPr>
            <w:spacing w:after="0" w:line="240" w:lineRule="auto"/>
            <w:rPr>
              <w:rFonts w:ascii="Arial" w:eastAsia="Times New Roman" w:hAnsi="Arial" w:cs="Arial"/>
            </w:rPr>
          </w:pPr>
        </w:p>
      </w:sdtContent>
    </w:sdt>
    <w:sdt>
      <w:sdtPr>
        <w:rPr>
          <w:rFonts w:ascii="Arial" w:eastAsia="Times New Roman" w:hAnsi="Arial" w:cs="Arial"/>
        </w:rPr>
        <w:id w:val="1660340233"/>
        <w:placeholder>
          <w:docPart w:val="26D9AA8A03024CD79945644222ECA619"/>
        </w:placeholder>
        <w:showingPlcHdr/>
        <w:text w:multiLine="1"/>
      </w:sdtPr>
      <w:sdtEndPr/>
      <w:sdtContent>
        <w:p w14:paraId="1514CB3E" w14:textId="77777777" w:rsidR="0090751E" w:rsidRP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sdt>
      <w:sdtPr>
        <w:rPr>
          <w:rFonts w:ascii="Arial" w:eastAsia="Times New Roman" w:hAnsi="Arial" w:cs="Arial"/>
        </w:rPr>
        <w:id w:val="-495194561"/>
        <w:lock w:val="contentLocked"/>
        <w:placeholder>
          <w:docPart w:val="7A4C8786F0144557A4A8FC1ADA8AE41A"/>
        </w:placeholder>
        <w:group/>
      </w:sdtPr>
      <w:sdtEndPr>
        <w:rPr>
          <w:rFonts w:asciiTheme="minorHAnsi" w:eastAsiaTheme="minorHAnsi" w:hAnsiTheme="minorHAnsi" w:cstheme="minorBidi"/>
        </w:rPr>
      </w:sdtEndPr>
      <w:sdtContent>
        <w:p w14:paraId="59C5D965" w14:textId="77777777" w:rsidR="0090751E" w:rsidRPr="0090751E" w:rsidRDefault="0090751E" w:rsidP="0090751E">
          <w:pPr>
            <w:spacing w:after="0" w:line="240" w:lineRule="auto"/>
            <w:rPr>
              <w:rFonts w:ascii="Arial" w:eastAsia="Times New Roman" w:hAnsi="Arial" w:cs="Arial"/>
            </w:rPr>
          </w:pPr>
        </w:p>
        <w:p w14:paraId="34A0A944" w14:textId="77777777" w:rsidR="00136CDF" w:rsidRDefault="0090751E" w:rsidP="0090751E">
          <w:pPr>
            <w:pStyle w:val="ListParagraph"/>
            <w:numPr>
              <w:ilvl w:val="0"/>
              <w:numId w:val="4"/>
            </w:numPr>
            <w:spacing w:after="0" w:line="240" w:lineRule="auto"/>
            <w:ind w:left="360"/>
            <w:rPr>
              <w:rFonts w:ascii="Arial" w:eastAsia="Times New Roman" w:hAnsi="Arial" w:cs="Arial"/>
              <w:b/>
            </w:rPr>
          </w:pPr>
          <w:r w:rsidRPr="0090751E">
            <w:rPr>
              <w:rFonts w:ascii="Arial" w:eastAsia="Times New Roman" w:hAnsi="Arial" w:cs="Arial"/>
              <w:b/>
            </w:rPr>
            <w:t xml:space="preserve">State what impact the change has on risks to participants.  </w:t>
          </w:r>
          <w:r w:rsidR="00136CDF" w:rsidRPr="00136CDF">
            <w:rPr>
              <w:rFonts w:ascii="Arial" w:eastAsia="Times New Roman" w:hAnsi="Arial" w:cs="Arial"/>
              <w:b/>
            </w:rPr>
            <w:t>If the changes present no additional risks to participants, please provide a statement to indicate so.</w:t>
          </w:r>
        </w:p>
        <w:p w14:paraId="13DDB670" w14:textId="77777777" w:rsidR="0090751E" w:rsidRPr="00C66284" w:rsidRDefault="00FC2385" w:rsidP="00C66284">
          <w:pPr>
            <w:pStyle w:val="ListParagraph"/>
            <w:spacing w:after="0" w:line="240" w:lineRule="auto"/>
            <w:ind w:left="360"/>
            <w:rPr>
              <w:rFonts w:ascii="Arial" w:eastAsia="Times New Roman" w:hAnsi="Arial" w:cs="Arial"/>
              <w:b/>
            </w:rPr>
          </w:pPr>
        </w:p>
      </w:sdtContent>
    </w:sdt>
    <w:bookmarkStart w:id="2" w:name="_Hlk96683518" w:displacedByCustomXml="next"/>
    <w:sdt>
      <w:sdtPr>
        <w:rPr>
          <w:rFonts w:ascii="Arial" w:eastAsia="Times New Roman" w:hAnsi="Arial" w:cs="Arial"/>
        </w:rPr>
        <w:id w:val="1483268216"/>
        <w:placeholder>
          <w:docPart w:val="DCD6DB5FFCD1474CBC6A55B1B8253855"/>
        </w:placeholder>
        <w:showingPlcHdr/>
        <w:text w:multiLine="1"/>
      </w:sdtPr>
      <w:sdtEndPr/>
      <w:sdtContent>
        <w:p w14:paraId="3BACA973" w14:textId="63451769" w:rsid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bookmarkEnd w:id="2" w:displacedByCustomXml="next"/>
    <w:sdt>
      <w:sdtPr>
        <w:rPr>
          <w:rFonts w:ascii="Arial" w:eastAsia="Times New Roman" w:hAnsi="Arial" w:cs="Arial"/>
          <w:b/>
        </w:rPr>
        <w:id w:val="1616095365"/>
        <w:lock w:val="contentLocked"/>
        <w:placeholder>
          <w:docPart w:val="DefaultPlaceholder_-1854013440"/>
        </w:placeholder>
        <w:group/>
      </w:sdtPr>
      <w:sdtEndPr>
        <w:rPr>
          <w:bCs/>
        </w:rPr>
      </w:sdtEndPr>
      <w:sdtContent>
        <w:p w14:paraId="00973014" w14:textId="369C95C2" w:rsidR="00136CDF" w:rsidRDefault="00136CDF" w:rsidP="00136CDF">
          <w:pPr>
            <w:spacing w:after="0" w:line="240" w:lineRule="auto"/>
            <w:rPr>
              <w:rFonts w:ascii="Arial" w:eastAsia="Times New Roman" w:hAnsi="Arial" w:cs="Arial"/>
              <w:b/>
            </w:rPr>
          </w:pPr>
        </w:p>
        <w:p w14:paraId="43D8FD30" w14:textId="4AA91A17" w:rsidR="009243AE" w:rsidRDefault="00FC2385" w:rsidP="009243AE">
          <w:pPr>
            <w:pStyle w:val="ListParagraph"/>
            <w:numPr>
              <w:ilvl w:val="0"/>
              <w:numId w:val="4"/>
            </w:numPr>
            <w:spacing w:after="0" w:line="240" w:lineRule="auto"/>
            <w:ind w:left="360"/>
            <w:rPr>
              <w:rFonts w:ascii="Arial" w:eastAsia="Times New Roman" w:hAnsi="Arial" w:cs="Arial"/>
              <w:b/>
              <w:bCs/>
            </w:rPr>
          </w:pPr>
          <w:r w:rsidRPr="00FC2385">
            <w:rPr>
              <w:rFonts w:ascii="Arial" w:eastAsia="Times New Roman" w:hAnsi="Arial" w:cs="Arial"/>
              <w:b/>
              <w:bCs/>
            </w:rPr>
            <w:t>Please list the total number of participants enrolled in the research to date (this includes all participants who have participated since the project was initially approved)</w:t>
          </w:r>
          <w:r>
            <w:rPr>
              <w:rFonts w:ascii="Arial" w:eastAsia="Times New Roman" w:hAnsi="Arial" w:cs="Arial"/>
              <w:b/>
              <w:bCs/>
            </w:rPr>
            <w:t>. Please</w:t>
          </w:r>
          <w:r w:rsidR="00136CDF" w:rsidRPr="009243AE">
            <w:rPr>
              <w:rFonts w:ascii="Arial" w:eastAsia="Times New Roman" w:hAnsi="Arial" w:cs="Arial"/>
              <w:b/>
              <w:bCs/>
            </w:rPr>
            <w:t xml:space="preserve"> </w:t>
          </w:r>
          <w:r w:rsidR="009B12AC">
            <w:rPr>
              <w:rFonts w:ascii="Arial" w:eastAsia="Times New Roman" w:hAnsi="Arial" w:cs="Arial"/>
              <w:b/>
              <w:bCs/>
            </w:rPr>
            <w:t xml:space="preserve">state whether </w:t>
          </w:r>
          <w:r w:rsidR="00136CDF" w:rsidRPr="009243AE">
            <w:rPr>
              <w:rFonts w:ascii="Arial" w:eastAsia="Times New Roman" w:hAnsi="Arial" w:cs="Arial"/>
              <w:b/>
              <w:bCs/>
            </w:rPr>
            <w:t>the changes will require re-consent.  If the changes will not require re-consent, please state why. Please indicate if this project was previously approved for a waiver of consent below.</w:t>
          </w:r>
        </w:p>
        <w:p w14:paraId="25C3C596" w14:textId="2417E5D6" w:rsidR="00136CDF" w:rsidRDefault="00FC2385" w:rsidP="009243AE">
          <w:pPr>
            <w:pStyle w:val="ListParagraph"/>
            <w:spacing w:after="0" w:line="240" w:lineRule="auto"/>
            <w:ind w:left="360"/>
            <w:rPr>
              <w:rFonts w:ascii="Arial" w:eastAsia="Times New Roman" w:hAnsi="Arial" w:cs="Arial"/>
              <w:b/>
              <w:bCs/>
            </w:rPr>
          </w:pPr>
        </w:p>
      </w:sdtContent>
    </w:sdt>
    <w:sdt>
      <w:sdtPr>
        <w:rPr>
          <w:rFonts w:ascii="Arial" w:eastAsia="Times New Roman" w:hAnsi="Arial" w:cs="Arial"/>
          <w:b/>
          <w:bCs/>
        </w:rPr>
        <w:id w:val="-1294125374"/>
        <w:placeholder>
          <w:docPart w:val="54E83C878BFC44D7A1620DB0114DCD62"/>
        </w:placeholder>
        <w:showingPlcHdr/>
      </w:sdtPr>
      <w:sdtEndPr/>
      <w:sdtContent>
        <w:p w14:paraId="35B58114" w14:textId="7BD97F0E" w:rsidR="009243AE" w:rsidRPr="009243AE" w:rsidRDefault="009243AE" w:rsidP="009243AE">
          <w:pPr>
            <w:pStyle w:val="ListParagraph"/>
            <w:spacing w:after="0" w:line="240" w:lineRule="auto"/>
            <w:ind w:left="360" w:firstLine="360"/>
            <w:rPr>
              <w:rFonts w:ascii="Arial" w:eastAsia="Times New Roman" w:hAnsi="Arial" w:cs="Arial"/>
              <w:b/>
              <w:bCs/>
            </w:rPr>
          </w:pPr>
          <w:r w:rsidRPr="009243AE">
            <w:rPr>
              <w:rStyle w:val="PlaceholderText"/>
              <w:rFonts w:ascii="Arial" w:hAnsi="Arial" w:cs="Arial"/>
            </w:rPr>
            <w:t>Click here to enter text.</w:t>
          </w:r>
        </w:p>
      </w:sdtContent>
    </w:sdt>
    <w:sdt>
      <w:sdtPr>
        <w:rPr>
          <w:rFonts w:ascii="Arial" w:eastAsia="Times New Roman" w:hAnsi="Arial" w:cs="Arial"/>
        </w:rPr>
        <w:id w:val="-555077016"/>
        <w:lock w:val="contentLocked"/>
        <w:placeholder>
          <w:docPart w:val="7A4C8786F0144557A4A8FC1ADA8AE41A"/>
        </w:placeholder>
        <w:group/>
      </w:sdtPr>
      <w:sdtEndPr/>
      <w:sdtContent>
        <w:p w14:paraId="69ED748C" w14:textId="1A832F2D" w:rsidR="0090751E" w:rsidRPr="0090751E" w:rsidRDefault="0090751E" w:rsidP="0090751E">
          <w:pPr>
            <w:spacing w:after="0" w:line="240" w:lineRule="auto"/>
            <w:rPr>
              <w:rFonts w:ascii="Arial" w:eastAsia="Times New Roman" w:hAnsi="Arial" w:cs="Arial"/>
            </w:rPr>
          </w:pPr>
        </w:p>
        <w:p w14:paraId="559CFB8B" w14:textId="77777777" w:rsidR="0090751E" w:rsidRPr="0090751E" w:rsidRDefault="00C66284" w:rsidP="0090751E">
          <w:pPr>
            <w:pStyle w:val="ListParagraph"/>
            <w:numPr>
              <w:ilvl w:val="0"/>
              <w:numId w:val="4"/>
            </w:numPr>
            <w:spacing w:after="0" w:line="240" w:lineRule="auto"/>
            <w:ind w:left="360"/>
            <w:rPr>
              <w:rFonts w:ascii="Arial" w:eastAsia="Times New Roman" w:hAnsi="Arial" w:cs="Arial"/>
              <w:b/>
            </w:rPr>
          </w:pPr>
          <w:r>
            <w:rPr>
              <w:rFonts w:ascii="Arial" w:eastAsia="Times New Roman" w:hAnsi="Arial" w:cs="Arial"/>
              <w:b/>
            </w:rPr>
            <w:t xml:space="preserve">Clearly </w:t>
          </w:r>
          <w:r w:rsidR="000245D1">
            <w:rPr>
              <w:rFonts w:ascii="Arial" w:eastAsia="Times New Roman" w:hAnsi="Arial" w:cs="Arial"/>
              <w:b/>
            </w:rPr>
            <w:t>stat</w:t>
          </w:r>
          <w:r>
            <w:rPr>
              <w:rFonts w:ascii="Arial" w:eastAsia="Times New Roman" w:hAnsi="Arial" w:cs="Arial"/>
              <w:b/>
            </w:rPr>
            <w:t>e</w:t>
          </w:r>
          <w:r w:rsidR="0090751E" w:rsidRPr="0090751E">
            <w:rPr>
              <w:rFonts w:ascii="Arial" w:eastAsia="Times New Roman" w:hAnsi="Arial" w:cs="Arial"/>
              <w:b/>
            </w:rPr>
            <w:t xml:space="preserve"> whether the change has an impact on the scientific integrity of the study, (i.e. decreases, increases, no impact).</w:t>
          </w:r>
          <w:r>
            <w:rPr>
              <w:rFonts w:ascii="Arial" w:eastAsia="Times New Roman" w:hAnsi="Arial" w:cs="Arial"/>
              <w:b/>
            </w:rPr>
            <w:t xml:space="preserve"> </w:t>
          </w:r>
        </w:p>
        <w:p w14:paraId="026AF7CA" w14:textId="77777777" w:rsidR="0090751E" w:rsidRPr="0090751E" w:rsidRDefault="00FC2385" w:rsidP="0090751E">
          <w:pPr>
            <w:spacing w:after="0" w:line="240" w:lineRule="auto"/>
            <w:ind w:left="360" w:hanging="360"/>
            <w:rPr>
              <w:rFonts w:ascii="Arial" w:eastAsia="Times New Roman" w:hAnsi="Arial" w:cs="Arial"/>
            </w:rPr>
          </w:pPr>
        </w:p>
      </w:sdtContent>
    </w:sdt>
    <w:sdt>
      <w:sdtPr>
        <w:rPr>
          <w:rFonts w:ascii="Arial" w:eastAsia="Times New Roman" w:hAnsi="Arial" w:cs="Arial"/>
        </w:rPr>
        <w:id w:val="-1241023054"/>
        <w:placeholder>
          <w:docPart w:val="8A3A140673124DB49A9CE23952B82DB9"/>
        </w:placeholder>
        <w:showingPlcHdr/>
        <w:text w:multiLine="1"/>
      </w:sdtPr>
      <w:sdtEndPr/>
      <w:sdtContent>
        <w:p w14:paraId="5CB0B043" w14:textId="77777777" w:rsidR="0090751E" w:rsidRP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sdt>
      <w:sdtPr>
        <w:rPr>
          <w:rFonts w:ascii="Arial" w:eastAsia="Times New Roman" w:hAnsi="Arial" w:cs="Arial"/>
        </w:rPr>
        <w:id w:val="1144775633"/>
        <w:lock w:val="contentLocked"/>
        <w:placeholder>
          <w:docPart w:val="7A4C8786F0144557A4A8FC1ADA8AE41A"/>
        </w:placeholder>
        <w:group/>
      </w:sdtPr>
      <w:sdtEndPr/>
      <w:sdtContent>
        <w:p w14:paraId="0166D6CF" w14:textId="77777777" w:rsidR="0090751E" w:rsidRPr="0090751E" w:rsidRDefault="0090751E" w:rsidP="0090751E">
          <w:pPr>
            <w:spacing w:after="0" w:line="240" w:lineRule="auto"/>
            <w:rPr>
              <w:rFonts w:ascii="Arial" w:eastAsia="Times New Roman" w:hAnsi="Arial" w:cs="Arial"/>
            </w:rPr>
          </w:pPr>
        </w:p>
        <w:p w14:paraId="614B6CDC" w14:textId="77777777" w:rsidR="0090751E" w:rsidRPr="0090751E" w:rsidRDefault="0090751E" w:rsidP="0090751E">
          <w:pPr>
            <w:pStyle w:val="ListParagraph"/>
            <w:numPr>
              <w:ilvl w:val="0"/>
              <w:numId w:val="4"/>
            </w:numPr>
            <w:spacing w:after="0" w:line="240" w:lineRule="auto"/>
            <w:ind w:left="360"/>
            <w:rPr>
              <w:rFonts w:ascii="Arial" w:eastAsia="Times New Roman" w:hAnsi="Arial" w:cs="Arial"/>
              <w:b/>
            </w:rPr>
          </w:pPr>
          <w:r w:rsidRPr="0090751E">
            <w:rPr>
              <w:rFonts w:ascii="Arial" w:eastAsia="Times New Roman" w:hAnsi="Arial" w:cs="Arial"/>
              <w:b/>
            </w:rPr>
            <w:t>List the documents included with the application that have been modified (consent forms, flyers, data collection forms, surveys). State what has been changed in each modified document.</w:t>
          </w:r>
        </w:p>
        <w:p w14:paraId="259C0D77" w14:textId="77777777" w:rsidR="0090751E" w:rsidRPr="0090751E" w:rsidRDefault="00FC2385" w:rsidP="0090751E">
          <w:pPr>
            <w:spacing w:after="0" w:line="240" w:lineRule="auto"/>
            <w:rPr>
              <w:rFonts w:ascii="Arial" w:eastAsia="Times New Roman" w:hAnsi="Arial" w:cs="Arial"/>
            </w:rPr>
          </w:pPr>
        </w:p>
        <w:bookmarkEnd w:id="1" w:displacedByCustomXml="next"/>
        <w:bookmarkEnd w:id="0" w:displacedByCustomXml="next"/>
      </w:sdtContent>
    </w:sdt>
    <w:sdt>
      <w:sdtPr>
        <w:rPr>
          <w:rFonts w:ascii="Arial" w:eastAsia="Times New Roman" w:hAnsi="Arial" w:cs="Arial"/>
        </w:rPr>
        <w:id w:val="1712767618"/>
        <w:placeholder>
          <w:docPart w:val="CB61176F9DD045338E06CEEC2AF11A27"/>
        </w:placeholder>
        <w:showingPlcHdr/>
        <w:text w:multiLine="1"/>
      </w:sdtPr>
      <w:sdtEndPr/>
      <w:sdtContent>
        <w:p w14:paraId="6EBD4F7E" w14:textId="77777777" w:rsidR="0090751E" w:rsidRP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sdt>
      <w:sdtPr>
        <w:rPr>
          <w:rFonts w:ascii="Arial" w:eastAsia="Times New Roman" w:hAnsi="Arial" w:cs="Arial"/>
        </w:rPr>
        <w:id w:val="869272030"/>
        <w:lock w:val="contentLocked"/>
        <w:placeholder>
          <w:docPart w:val="7A4C8786F0144557A4A8FC1ADA8AE41A"/>
        </w:placeholder>
        <w:group/>
      </w:sdtPr>
      <w:sdtEndPr/>
      <w:sdtContent>
        <w:p w14:paraId="6F9F76A1" w14:textId="77777777" w:rsidR="0090751E" w:rsidRPr="0090751E" w:rsidRDefault="0090751E" w:rsidP="0090751E">
          <w:pPr>
            <w:spacing w:after="0" w:line="240" w:lineRule="auto"/>
            <w:rPr>
              <w:rFonts w:ascii="Arial" w:eastAsia="Times New Roman" w:hAnsi="Arial" w:cs="Arial"/>
            </w:rPr>
          </w:pPr>
        </w:p>
        <w:p w14:paraId="5396E105" w14:textId="77777777" w:rsidR="0090751E" w:rsidRPr="000245D1" w:rsidRDefault="0090751E" w:rsidP="007E21C9">
          <w:pPr>
            <w:pStyle w:val="ListParagraph"/>
            <w:numPr>
              <w:ilvl w:val="0"/>
              <w:numId w:val="4"/>
            </w:numPr>
            <w:spacing w:after="0" w:line="240" w:lineRule="auto"/>
            <w:ind w:left="360"/>
            <w:rPr>
              <w:rFonts w:ascii="Arial" w:eastAsia="Times New Roman" w:hAnsi="Arial" w:cs="Arial"/>
              <w:b/>
            </w:rPr>
          </w:pPr>
          <w:r w:rsidRPr="000245D1">
            <w:rPr>
              <w:rFonts w:ascii="Arial" w:eastAsia="Times New Roman" w:hAnsi="Arial" w:cs="Arial"/>
              <w:b/>
            </w:rPr>
            <w:t xml:space="preserve">If adding a student and their project (in the domain of the currently approved project), please request </w:t>
          </w:r>
          <w:r w:rsidR="000245D1" w:rsidRPr="000245D1">
            <w:rPr>
              <w:rFonts w:ascii="Arial" w:eastAsia="Times New Roman" w:hAnsi="Arial" w:cs="Arial"/>
              <w:b/>
            </w:rPr>
            <w:t xml:space="preserve">the </w:t>
          </w:r>
          <w:r w:rsidRPr="000245D1">
            <w:rPr>
              <w:rFonts w:ascii="Arial" w:eastAsia="Times New Roman" w:hAnsi="Arial" w:cs="Arial"/>
              <w:b/>
            </w:rPr>
            <w:t>addition of their name to the Approval Letter.</w:t>
          </w:r>
          <w:r w:rsidR="000245D1" w:rsidRPr="000245D1">
            <w:rPr>
              <w:rFonts w:ascii="Arial" w:eastAsia="Times New Roman" w:hAnsi="Arial" w:cs="Arial"/>
              <w:b/>
            </w:rPr>
            <w:t xml:space="preserve">  If adding a student, faculty, or staff member to your application, please be sure to have this person link a valid, CITI Training record to the submission. </w:t>
          </w:r>
        </w:p>
        <w:p w14:paraId="5E435142" w14:textId="77777777" w:rsidR="0090751E" w:rsidRPr="0090751E" w:rsidRDefault="00FC2385" w:rsidP="0090751E">
          <w:pPr>
            <w:spacing w:after="0" w:line="240" w:lineRule="auto"/>
            <w:ind w:left="360" w:hanging="360"/>
            <w:rPr>
              <w:rFonts w:eastAsia="Times New Roman" w:cs="Times New Roman"/>
              <w:sz w:val="24"/>
              <w:szCs w:val="24"/>
            </w:rPr>
          </w:pPr>
        </w:p>
      </w:sdtContent>
    </w:sdt>
    <w:sdt>
      <w:sdtPr>
        <w:rPr>
          <w:rFonts w:ascii="Arial" w:eastAsia="Times New Roman" w:hAnsi="Arial" w:cs="Arial"/>
        </w:rPr>
        <w:id w:val="1338970213"/>
        <w:placeholder>
          <w:docPart w:val="16C37423445D47D4B7EC58EA6CC7ACD6"/>
        </w:placeholder>
        <w:showingPlcHdr/>
        <w:text w:multiLine="1"/>
      </w:sdtPr>
      <w:sdtEndPr/>
      <w:sdtContent>
        <w:p w14:paraId="57914603" w14:textId="77777777" w:rsidR="0090751E" w:rsidRPr="0090751E" w:rsidRDefault="0090751E" w:rsidP="0090751E">
          <w:pPr>
            <w:spacing w:after="0" w:line="240" w:lineRule="auto"/>
            <w:ind w:left="270" w:firstLine="450"/>
            <w:rPr>
              <w:rFonts w:ascii="Arial" w:eastAsia="Times New Roman" w:hAnsi="Arial" w:cs="Arial"/>
            </w:rPr>
          </w:pPr>
          <w:r w:rsidRPr="0090751E">
            <w:rPr>
              <w:rFonts w:ascii="Arial" w:eastAsia="Calibri" w:hAnsi="Arial" w:cs="Arial"/>
              <w:color w:val="808080"/>
            </w:rPr>
            <w:t>Click here to enter text.</w:t>
          </w:r>
        </w:p>
      </w:sdtContent>
    </w:sdt>
    <w:sdt>
      <w:sdtPr>
        <w:rPr>
          <w:rFonts w:eastAsia="Times New Roman" w:cs="Times New Roman"/>
          <w:sz w:val="28"/>
          <w:szCs w:val="28"/>
        </w:rPr>
        <w:id w:val="-1318250651"/>
        <w:lock w:val="contentLocked"/>
        <w:placeholder>
          <w:docPart w:val="7A4C8786F0144557A4A8FC1ADA8AE41A"/>
        </w:placeholder>
        <w:group/>
      </w:sdtPr>
      <w:sdtEndPr>
        <w:rPr>
          <w:b/>
        </w:rPr>
      </w:sdtEndPr>
      <w:sdtContent>
        <w:p w14:paraId="7B37D6A6" w14:textId="77777777" w:rsidR="000245D1" w:rsidRDefault="000245D1" w:rsidP="0090751E">
          <w:pPr>
            <w:spacing w:after="0" w:line="240" w:lineRule="auto"/>
            <w:rPr>
              <w:rFonts w:eastAsia="Times New Roman" w:cs="Times New Roman"/>
              <w:sz w:val="28"/>
              <w:szCs w:val="28"/>
            </w:rPr>
          </w:pPr>
        </w:p>
        <w:p w14:paraId="28329E49" w14:textId="77777777" w:rsidR="0090751E" w:rsidRPr="0090751E" w:rsidRDefault="000245D1" w:rsidP="0090751E">
          <w:pPr>
            <w:spacing w:after="0" w:line="240" w:lineRule="auto"/>
            <w:rPr>
              <w:rFonts w:eastAsia="Times New Roman" w:cs="Times New Roman"/>
              <w:sz w:val="28"/>
              <w:szCs w:val="28"/>
            </w:rPr>
          </w:pPr>
          <w:r>
            <w:rPr>
              <w:rFonts w:eastAsia="Times New Roman" w:cs="Times New Roman"/>
              <w:noProof/>
              <w:sz w:val="28"/>
              <w:szCs w:val="28"/>
            </w:rPr>
            <mc:AlternateContent>
              <mc:Choice Requires="wps">
                <w:drawing>
                  <wp:anchor distT="0" distB="0" distL="114300" distR="114300" simplePos="0" relativeHeight="251659264" behindDoc="0" locked="0" layoutInCell="1" allowOverlap="1" wp14:anchorId="02156062" wp14:editId="091F3AFD">
                    <wp:simplePos x="0" y="0"/>
                    <wp:positionH relativeFrom="margin">
                      <wp:align>right</wp:align>
                    </wp:positionH>
                    <wp:positionV relativeFrom="paragraph">
                      <wp:posOffset>133349</wp:posOffset>
                    </wp:positionV>
                    <wp:extent cx="5905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802A3"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10.5pt" to="87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" strokecolor="black [3040]" strokeweight="1pt">
                    <v:stroke dashstyle="dash"/>
                    <w10:wrap anchorx="margin"/>
                  </v:line>
                </w:pict>
              </mc:Fallback>
            </mc:AlternateContent>
          </w:r>
        </w:p>
        <w:p w14:paraId="38EF134A" w14:textId="77777777" w:rsidR="000245D1" w:rsidRDefault="000245D1" w:rsidP="0090751E">
          <w:pPr>
            <w:spacing w:after="0" w:line="240" w:lineRule="auto"/>
            <w:rPr>
              <w:rFonts w:ascii="Arial" w:eastAsia="Times New Roman" w:hAnsi="Arial" w:cs="Arial"/>
              <w:b/>
              <w:szCs w:val="28"/>
            </w:rPr>
          </w:pPr>
        </w:p>
        <w:p w14:paraId="46C3BD46" w14:textId="77777777" w:rsidR="0090751E" w:rsidRPr="0090751E" w:rsidRDefault="00971272" w:rsidP="0090751E">
          <w:pPr>
            <w:spacing w:after="0" w:line="240" w:lineRule="auto"/>
            <w:rPr>
              <w:rFonts w:ascii="Arial" w:eastAsia="Times New Roman" w:hAnsi="Arial" w:cs="Arial"/>
              <w:b/>
              <w:szCs w:val="28"/>
            </w:rPr>
          </w:pPr>
          <w:r w:rsidRPr="00971272">
            <w:rPr>
              <w:rFonts w:ascii="Arial" w:eastAsia="Times New Roman" w:hAnsi="Arial" w:cs="Arial"/>
              <w:b/>
              <w:szCs w:val="28"/>
              <w:u w:val="single"/>
            </w:rPr>
            <w:t>NOTE (1)</w:t>
          </w:r>
          <w:r w:rsidRPr="0090751E">
            <w:rPr>
              <w:rFonts w:ascii="Arial" w:eastAsia="Times New Roman" w:hAnsi="Arial" w:cs="Arial"/>
              <w:b/>
              <w:szCs w:val="28"/>
            </w:rPr>
            <w:t xml:space="preserve">: </w:t>
          </w:r>
          <w:r>
            <w:rPr>
              <w:rFonts w:ascii="Arial" w:eastAsia="Times New Roman" w:hAnsi="Arial" w:cs="Arial"/>
              <w:b/>
              <w:szCs w:val="28"/>
              <w:u w:val="single"/>
            </w:rPr>
            <w:t>U</w:t>
          </w:r>
          <w:r w:rsidRPr="0090751E">
            <w:rPr>
              <w:rFonts w:ascii="Arial" w:eastAsia="Times New Roman" w:hAnsi="Arial" w:cs="Arial"/>
              <w:b/>
              <w:szCs w:val="28"/>
              <w:u w:val="single"/>
            </w:rPr>
            <w:t>pload</w:t>
          </w:r>
          <w:r w:rsidRPr="0090751E">
            <w:rPr>
              <w:rFonts w:ascii="Arial" w:eastAsia="Times New Roman" w:hAnsi="Arial" w:cs="Arial"/>
              <w:b/>
              <w:szCs w:val="28"/>
            </w:rPr>
            <w:t xml:space="preserve"> any modified documents with this amendment application.</w:t>
          </w:r>
        </w:p>
        <w:p w14:paraId="5E40F388" w14:textId="77777777" w:rsidR="0090751E" w:rsidRPr="0090751E" w:rsidRDefault="0090751E" w:rsidP="0090751E">
          <w:pPr>
            <w:spacing w:after="0" w:line="240" w:lineRule="auto"/>
            <w:rPr>
              <w:rFonts w:ascii="Arial" w:eastAsia="Times New Roman" w:hAnsi="Arial" w:cs="Arial"/>
              <w:b/>
              <w:szCs w:val="28"/>
            </w:rPr>
          </w:pPr>
        </w:p>
        <w:p w14:paraId="7CCB7EB8" w14:textId="77777777" w:rsidR="00971272" w:rsidRPr="00971272" w:rsidRDefault="00971272" w:rsidP="00971272">
          <w:pPr>
            <w:spacing w:after="0" w:line="240" w:lineRule="auto"/>
            <w:rPr>
              <w:rFonts w:ascii="Arial" w:eastAsia="Times New Roman" w:hAnsi="Arial" w:cs="Arial"/>
              <w:b/>
              <w:szCs w:val="28"/>
            </w:rPr>
          </w:pPr>
          <w:r w:rsidRPr="00971272">
            <w:rPr>
              <w:rFonts w:ascii="Arial" w:eastAsia="Times New Roman" w:hAnsi="Arial" w:cs="Arial"/>
              <w:b/>
              <w:szCs w:val="28"/>
              <w:u w:val="single"/>
            </w:rPr>
            <w:t>NOTE (2)</w:t>
          </w:r>
          <w:r w:rsidRPr="0090751E">
            <w:rPr>
              <w:rFonts w:ascii="Arial" w:eastAsia="Times New Roman" w:hAnsi="Arial" w:cs="Arial"/>
              <w:b/>
              <w:szCs w:val="28"/>
            </w:rPr>
            <w:t xml:space="preserve">: </w:t>
          </w:r>
          <w:r w:rsidR="002C6965" w:rsidRPr="002C6965">
            <w:rPr>
              <w:rFonts w:ascii="Arial" w:eastAsia="Times New Roman" w:hAnsi="Arial" w:cs="Arial"/>
              <w:b/>
              <w:szCs w:val="28"/>
            </w:rPr>
            <w:t xml:space="preserve">The consent forms in your approved IRBNet PACKAGE must be used.  When creating or editing your consent form, please provide the most recent IRBNet package number at the bottom, right corner of the consent form.  This ensures you are using the most “up-to-date” version of the form.  </w:t>
          </w:r>
        </w:p>
        <w:p w14:paraId="25C962A4" w14:textId="77777777" w:rsidR="00971272" w:rsidRPr="00971272" w:rsidRDefault="00971272" w:rsidP="00971272">
          <w:pPr>
            <w:spacing w:after="0" w:line="240" w:lineRule="auto"/>
            <w:rPr>
              <w:rFonts w:ascii="Arial" w:eastAsia="Times New Roman" w:hAnsi="Arial" w:cs="Arial"/>
              <w:b/>
              <w:szCs w:val="28"/>
            </w:rPr>
          </w:pPr>
        </w:p>
        <w:p w14:paraId="39D9E28E" w14:textId="77777777" w:rsidR="00971272" w:rsidRPr="00971272" w:rsidRDefault="00971272" w:rsidP="00971272">
          <w:pPr>
            <w:spacing w:after="0" w:line="240" w:lineRule="auto"/>
            <w:rPr>
              <w:rFonts w:ascii="Arial" w:eastAsia="Times New Roman" w:hAnsi="Arial" w:cs="Arial"/>
              <w:b/>
              <w:szCs w:val="28"/>
            </w:rPr>
          </w:pPr>
          <w:r w:rsidRPr="00971272">
            <w:rPr>
              <w:rFonts w:ascii="Arial" w:eastAsia="Times New Roman" w:hAnsi="Arial" w:cs="Arial"/>
              <w:b/>
              <w:szCs w:val="28"/>
            </w:rPr>
            <w:t xml:space="preserve">To find your IRBNet package number, go to the MY PROJECTS tab and click on the title of your project. In the PROJECT OVERVIEW page, your IRBNet package number will be listed at the top, next to your project title.   </w:t>
          </w:r>
        </w:p>
        <w:p w14:paraId="76D5252B" w14:textId="77777777" w:rsidR="0090751E" w:rsidRPr="0090751E" w:rsidRDefault="0090751E" w:rsidP="0090751E">
          <w:pPr>
            <w:spacing w:after="0" w:line="240" w:lineRule="auto"/>
            <w:rPr>
              <w:rFonts w:ascii="Arial" w:eastAsia="Times New Roman" w:hAnsi="Arial" w:cs="Arial"/>
              <w:b/>
              <w:szCs w:val="28"/>
            </w:rPr>
          </w:pPr>
        </w:p>
        <w:p w14:paraId="69FFDCAD" w14:textId="77777777" w:rsidR="0090751E" w:rsidRPr="0090751E" w:rsidRDefault="00971272" w:rsidP="0090751E">
          <w:pPr>
            <w:spacing w:after="0" w:line="240" w:lineRule="auto"/>
            <w:rPr>
              <w:rFonts w:eastAsia="Times New Roman" w:cs="Times New Roman"/>
              <w:b/>
              <w:sz w:val="28"/>
              <w:szCs w:val="28"/>
              <w:u w:val="single"/>
            </w:rPr>
          </w:pPr>
          <w:r w:rsidRPr="00971272">
            <w:rPr>
              <w:rFonts w:ascii="Arial" w:eastAsia="Times New Roman" w:hAnsi="Arial" w:cs="Arial"/>
              <w:b/>
              <w:szCs w:val="28"/>
              <w:u w:val="single"/>
            </w:rPr>
            <w:t>NOTE (3)</w:t>
          </w:r>
          <w:r w:rsidRPr="0090751E">
            <w:rPr>
              <w:rFonts w:ascii="Arial" w:eastAsia="Times New Roman" w:hAnsi="Arial" w:cs="Arial"/>
              <w:b/>
              <w:szCs w:val="28"/>
            </w:rPr>
            <w:t xml:space="preserve">: </w:t>
          </w:r>
          <w:r w:rsidRPr="00971272">
            <w:rPr>
              <w:rFonts w:ascii="Arial" w:eastAsia="Times New Roman" w:hAnsi="Arial" w:cs="Arial"/>
              <w:b/>
              <w:szCs w:val="28"/>
              <w:u w:val="single"/>
            </w:rPr>
            <w:t>NIH Funding</w:t>
          </w:r>
          <w:r>
            <w:rPr>
              <w:rFonts w:ascii="Arial" w:eastAsia="Times New Roman" w:hAnsi="Arial" w:cs="Arial"/>
              <w:b/>
              <w:szCs w:val="28"/>
            </w:rPr>
            <w:t xml:space="preserve"> - A</w:t>
          </w:r>
          <w:r w:rsidRPr="0090751E">
            <w:rPr>
              <w:rFonts w:ascii="Arial" w:eastAsia="Times New Roman" w:hAnsi="Arial" w:cs="Arial"/>
              <w:b/>
              <w:szCs w:val="28"/>
            </w:rPr>
            <w:t xml:space="preserve">ny change in research activities that would result in an increased risk to human subjects will require prior </w:t>
          </w:r>
          <w:r>
            <w:rPr>
              <w:rFonts w:ascii="Arial" w:eastAsia="Times New Roman" w:hAnsi="Arial" w:cs="Arial"/>
              <w:b/>
              <w:szCs w:val="28"/>
            </w:rPr>
            <w:t>NIH</w:t>
          </w:r>
          <w:r w:rsidRPr="0090751E">
            <w:rPr>
              <w:rFonts w:ascii="Arial" w:eastAsia="Times New Roman" w:hAnsi="Arial" w:cs="Arial"/>
              <w:b/>
              <w:szCs w:val="28"/>
            </w:rPr>
            <w:t xml:space="preserve"> ap</w:t>
          </w:r>
          <w:r>
            <w:rPr>
              <w:rFonts w:ascii="Arial" w:eastAsia="Times New Roman" w:hAnsi="Arial" w:cs="Arial"/>
              <w:b/>
              <w:szCs w:val="28"/>
            </w:rPr>
            <w:t>proval before implementation.  P</w:t>
          </w:r>
          <w:r w:rsidRPr="0090751E">
            <w:rPr>
              <w:rFonts w:ascii="Arial" w:eastAsia="Times New Roman" w:hAnsi="Arial" w:cs="Arial"/>
              <w:b/>
              <w:szCs w:val="28"/>
            </w:rPr>
            <w:t>lease speak to your program officer.</w:t>
          </w:r>
        </w:p>
      </w:sdtContent>
    </w:sdt>
    <w:p w14:paraId="17C1D502" w14:textId="77777777" w:rsidR="001303C1" w:rsidRDefault="001303C1" w:rsidP="00BA2EB1">
      <w:pPr>
        <w:autoSpaceDE w:val="0"/>
        <w:autoSpaceDN w:val="0"/>
        <w:adjustRightInd w:val="0"/>
        <w:spacing w:after="0" w:line="240" w:lineRule="auto"/>
        <w:rPr>
          <w:rFonts w:ascii="Arial" w:hAnsi="Arial" w:cs="Arial"/>
          <w:b/>
          <w:bCs/>
          <w:color w:val="000000"/>
          <w:sz w:val="24"/>
          <w:szCs w:val="32"/>
          <w:u w:val="single"/>
        </w:rPr>
      </w:pPr>
    </w:p>
    <w:sectPr w:rsidR="001303C1" w:rsidSect="001303C1">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6606" w14:textId="77777777" w:rsidR="00295034" w:rsidRDefault="00295034" w:rsidP="00172C13">
      <w:pPr>
        <w:spacing w:after="0" w:line="240" w:lineRule="auto"/>
      </w:pPr>
      <w:r>
        <w:separator/>
      </w:r>
    </w:p>
  </w:endnote>
  <w:endnote w:type="continuationSeparator" w:id="0">
    <w:p w14:paraId="1EA69D4A" w14:textId="77777777" w:rsidR="00295034" w:rsidRDefault="00295034"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9517" w14:textId="0E3ADD65"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6A1D60">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6A1D60">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B373F4">
      <w:rPr>
        <w:rFonts w:ascii="Arial" w:hAnsi="Arial" w:cs="Arial"/>
        <w:sz w:val="16"/>
        <w:szCs w:val="18"/>
      </w:rPr>
      <w:t xml:space="preserve">Revised: </w:t>
    </w:r>
    <w:r w:rsidR="006A1D60">
      <w:rPr>
        <w:rFonts w:ascii="Arial" w:hAnsi="Arial" w:cs="Arial"/>
        <w:sz w:val="16"/>
        <w:szCs w:val="18"/>
      </w:rPr>
      <w:t>0</w:t>
    </w:r>
    <w:r w:rsidR="00FC2385">
      <w:rPr>
        <w:rFonts w:ascii="Arial" w:hAnsi="Arial" w:cs="Arial"/>
        <w:sz w:val="16"/>
        <w:szCs w:val="18"/>
      </w:rPr>
      <w:t>1</w:t>
    </w:r>
    <w:r w:rsidR="006A1D60">
      <w:rPr>
        <w:rFonts w:ascii="Arial" w:hAnsi="Arial" w:cs="Arial"/>
        <w:sz w:val="16"/>
        <w:szCs w:val="18"/>
      </w:rPr>
      <w:t>/</w:t>
    </w:r>
    <w:r w:rsidR="00FC2385">
      <w:rPr>
        <w:rFonts w:ascii="Arial" w:hAnsi="Arial" w:cs="Arial"/>
        <w:sz w:val="16"/>
        <w:szCs w:val="18"/>
      </w:rPr>
      <w:t>31</w:t>
    </w:r>
    <w:r w:rsidR="009243AE">
      <w:rPr>
        <w:rFonts w:ascii="Arial" w:hAnsi="Arial" w:cs="Arial"/>
        <w:sz w:val="16"/>
        <w:szCs w:val="18"/>
      </w:rPr>
      <w:t>/202</w:t>
    </w:r>
    <w:r w:rsidR="00FC2385">
      <w:rPr>
        <w:rFonts w:ascii="Arial" w:hAnsi="Arial" w:cs="Arial"/>
        <w:sz w:val="16"/>
        <w:szCs w:val="1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77E3" w14:textId="77777777" w:rsidR="001303C1" w:rsidRPr="001303C1" w:rsidRDefault="001303C1" w:rsidP="001303C1">
    <w:pPr>
      <w:pStyle w:val="Header"/>
    </w:pPr>
  </w:p>
  <w:p w14:paraId="7F8D194D" w14:textId="3AEDD138"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6A1D60">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6A1D60">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00B373F4">
      <w:rPr>
        <w:rFonts w:ascii="Arial" w:hAnsi="Arial" w:cs="Arial"/>
        <w:sz w:val="16"/>
        <w:szCs w:val="18"/>
      </w:rPr>
      <w:t xml:space="preserve">Revised: </w:t>
    </w:r>
    <w:r w:rsidR="009B12AC">
      <w:rPr>
        <w:rFonts w:ascii="Arial" w:hAnsi="Arial" w:cs="Arial"/>
        <w:sz w:val="16"/>
        <w:szCs w:val="18"/>
      </w:rPr>
      <w:t>0</w:t>
    </w:r>
    <w:r w:rsidR="00FC2385">
      <w:rPr>
        <w:rFonts w:ascii="Arial" w:hAnsi="Arial" w:cs="Arial"/>
        <w:sz w:val="16"/>
        <w:szCs w:val="18"/>
      </w:rPr>
      <w:t>1</w:t>
    </w:r>
    <w:r w:rsidR="009B12AC">
      <w:rPr>
        <w:rFonts w:ascii="Arial" w:hAnsi="Arial" w:cs="Arial"/>
        <w:sz w:val="16"/>
        <w:szCs w:val="18"/>
      </w:rPr>
      <w:t>/</w:t>
    </w:r>
    <w:r w:rsidR="00FC2385">
      <w:rPr>
        <w:rFonts w:ascii="Arial" w:hAnsi="Arial" w:cs="Arial"/>
        <w:sz w:val="16"/>
        <w:szCs w:val="18"/>
      </w:rPr>
      <w:t>31</w:t>
    </w:r>
    <w:r w:rsidR="009243AE">
      <w:rPr>
        <w:rFonts w:ascii="Arial" w:hAnsi="Arial" w:cs="Arial"/>
        <w:sz w:val="16"/>
        <w:szCs w:val="18"/>
      </w:rPr>
      <w:t>/202</w:t>
    </w:r>
    <w:r w:rsidR="00FC2385">
      <w:rPr>
        <w:rFonts w:ascii="Arial" w:hAnsi="Arial" w:cs="Arial"/>
        <w:sz w:val="16"/>
        <w:szCs w:val="18"/>
      </w:rPr>
      <w:t>3</w:t>
    </w:r>
  </w:p>
  <w:p w14:paraId="6310A278" w14:textId="77777777" w:rsidR="001303C1" w:rsidRDefault="0013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B5E9" w14:textId="77777777" w:rsidR="00295034" w:rsidRDefault="00295034" w:rsidP="00172C13">
      <w:pPr>
        <w:spacing w:after="0" w:line="240" w:lineRule="auto"/>
      </w:pPr>
      <w:r>
        <w:separator/>
      </w:r>
    </w:p>
  </w:footnote>
  <w:footnote w:type="continuationSeparator" w:id="0">
    <w:p w14:paraId="48ED716A" w14:textId="77777777" w:rsidR="00295034" w:rsidRDefault="00295034"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402B4" w14:textId="77777777" w:rsidR="001303C1" w:rsidRPr="009C362E" w:rsidRDefault="001303C1" w:rsidP="001303C1">
    <w:pPr>
      <w:pStyle w:val="Header"/>
      <w:jc w:val="center"/>
    </w:pPr>
    <w:r>
      <w:rPr>
        <w:noProof/>
        <w:sz w:val="18"/>
      </w:rPr>
      <w:drawing>
        <wp:inline distT="0" distB="0" distL="0" distR="0" wp14:anchorId="0F56B24B" wp14:editId="0C02B1F4">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3B687900" w14:textId="77777777" w:rsidR="001303C1" w:rsidRPr="00351493" w:rsidRDefault="001303C1" w:rsidP="001303C1">
    <w:pPr>
      <w:pStyle w:val="Header"/>
      <w:rPr>
        <w:sz w:val="12"/>
      </w:rPr>
    </w:pPr>
  </w:p>
  <w:p w14:paraId="31F6C506" w14:textId="77777777"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14:paraId="62F150B8" w14:textId="77777777"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5E7194C9" wp14:editId="4665D73C">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E7CBA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ffRhNt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14:paraId="5EB27F01" w14:textId="77777777" w:rsidR="001303C1" w:rsidRDefault="00130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D3A38"/>
    <w:multiLevelType w:val="hybridMultilevel"/>
    <w:tmpl w:val="C4FE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95AA6"/>
    <w:multiLevelType w:val="hybridMultilevel"/>
    <w:tmpl w:val="E84EAEAA"/>
    <w:lvl w:ilvl="0" w:tplc="06484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611220">
    <w:abstractNumId w:val="1"/>
  </w:num>
  <w:num w:numId="2" w16cid:durableId="628049871">
    <w:abstractNumId w:val="0"/>
  </w:num>
  <w:num w:numId="3" w16cid:durableId="201284510">
    <w:abstractNumId w:val="3"/>
  </w:num>
  <w:num w:numId="4" w16cid:durableId="1696154541">
    <w:abstractNumId w:val="2"/>
  </w:num>
  <w:num w:numId="5" w16cid:durableId="470513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32"/>
    <w:rsid w:val="000245D1"/>
    <w:rsid w:val="00025577"/>
    <w:rsid w:val="00051050"/>
    <w:rsid w:val="000D1E5A"/>
    <w:rsid w:val="001303C1"/>
    <w:rsid w:val="00136CDF"/>
    <w:rsid w:val="00172C13"/>
    <w:rsid w:val="00183D7B"/>
    <w:rsid w:val="00183D86"/>
    <w:rsid w:val="00191C26"/>
    <w:rsid w:val="001A1811"/>
    <w:rsid w:val="001B531F"/>
    <w:rsid w:val="001F3576"/>
    <w:rsid w:val="00215A0A"/>
    <w:rsid w:val="00220733"/>
    <w:rsid w:val="00241212"/>
    <w:rsid w:val="00253530"/>
    <w:rsid w:val="00260723"/>
    <w:rsid w:val="00277C3C"/>
    <w:rsid w:val="00295034"/>
    <w:rsid w:val="0029532E"/>
    <w:rsid w:val="002B3769"/>
    <w:rsid w:val="002C0DE7"/>
    <w:rsid w:val="002C6965"/>
    <w:rsid w:val="0030597B"/>
    <w:rsid w:val="00326B79"/>
    <w:rsid w:val="00331232"/>
    <w:rsid w:val="00351493"/>
    <w:rsid w:val="0035255B"/>
    <w:rsid w:val="00387F65"/>
    <w:rsid w:val="003A40AE"/>
    <w:rsid w:val="00430760"/>
    <w:rsid w:val="00471844"/>
    <w:rsid w:val="00497C75"/>
    <w:rsid w:val="004A2E1D"/>
    <w:rsid w:val="0050549D"/>
    <w:rsid w:val="00591CE8"/>
    <w:rsid w:val="005F1FC6"/>
    <w:rsid w:val="0061159E"/>
    <w:rsid w:val="00626363"/>
    <w:rsid w:val="0065695D"/>
    <w:rsid w:val="006A1D60"/>
    <w:rsid w:val="00706294"/>
    <w:rsid w:val="007131BD"/>
    <w:rsid w:val="00773D45"/>
    <w:rsid w:val="00796CF8"/>
    <w:rsid w:val="007A16B3"/>
    <w:rsid w:val="007E0660"/>
    <w:rsid w:val="008160BD"/>
    <w:rsid w:val="00827C62"/>
    <w:rsid w:val="00875CF9"/>
    <w:rsid w:val="008F5942"/>
    <w:rsid w:val="0090751E"/>
    <w:rsid w:val="009243AE"/>
    <w:rsid w:val="00971272"/>
    <w:rsid w:val="009A477D"/>
    <w:rsid w:val="009A60BE"/>
    <w:rsid w:val="009B12AC"/>
    <w:rsid w:val="009C362E"/>
    <w:rsid w:val="009F368B"/>
    <w:rsid w:val="00A14B50"/>
    <w:rsid w:val="00A321CA"/>
    <w:rsid w:val="00A605EA"/>
    <w:rsid w:val="00A9452A"/>
    <w:rsid w:val="00AB6A98"/>
    <w:rsid w:val="00AE4B2C"/>
    <w:rsid w:val="00B335F5"/>
    <w:rsid w:val="00B373F4"/>
    <w:rsid w:val="00B71828"/>
    <w:rsid w:val="00B74B07"/>
    <w:rsid w:val="00B97DAC"/>
    <w:rsid w:val="00B97EA7"/>
    <w:rsid w:val="00BA2EB1"/>
    <w:rsid w:val="00BB46B6"/>
    <w:rsid w:val="00BC1DD3"/>
    <w:rsid w:val="00BF35EC"/>
    <w:rsid w:val="00C12C25"/>
    <w:rsid w:val="00C66284"/>
    <w:rsid w:val="00C82AEF"/>
    <w:rsid w:val="00C8419D"/>
    <w:rsid w:val="00C87435"/>
    <w:rsid w:val="00CA619A"/>
    <w:rsid w:val="00D14A7A"/>
    <w:rsid w:val="00DC75FE"/>
    <w:rsid w:val="00E44D82"/>
    <w:rsid w:val="00E7274B"/>
    <w:rsid w:val="00EB1CC3"/>
    <w:rsid w:val="00EE0FD5"/>
    <w:rsid w:val="00F15E6D"/>
    <w:rsid w:val="00F3071C"/>
    <w:rsid w:val="00F56BBE"/>
    <w:rsid w:val="00F847AD"/>
    <w:rsid w:val="00FC2385"/>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19DB20"/>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8B5A58275D4D019E07A407DD0E210E"/>
        <w:category>
          <w:name w:val="General"/>
          <w:gallery w:val="placeholder"/>
        </w:category>
        <w:types>
          <w:type w:val="bbPlcHdr"/>
        </w:types>
        <w:behaviors>
          <w:behavior w:val="content"/>
        </w:behaviors>
        <w:guid w:val="{6557D9B4-DD7B-4AF6-A28A-B4A7C26C83E1}"/>
      </w:docPartPr>
      <w:docPartBody>
        <w:p w:rsidR="00A9038D" w:rsidRDefault="005A3713" w:rsidP="005A3713">
          <w:pPr>
            <w:pStyle w:val="A88B5A58275D4D019E07A407DD0E210E"/>
          </w:pPr>
          <w:r w:rsidRPr="0090751E">
            <w:rPr>
              <w:rFonts w:ascii="Arial" w:eastAsia="Calibri" w:hAnsi="Arial" w:cs="Arial"/>
              <w:color w:val="808080"/>
            </w:rPr>
            <w:t>Click here to enter text.</w:t>
          </w:r>
        </w:p>
      </w:docPartBody>
    </w:docPart>
    <w:docPart>
      <w:docPartPr>
        <w:name w:val="7A4C8786F0144557A4A8FC1ADA8AE41A"/>
        <w:category>
          <w:name w:val="General"/>
          <w:gallery w:val="placeholder"/>
        </w:category>
        <w:types>
          <w:type w:val="bbPlcHdr"/>
        </w:types>
        <w:behaviors>
          <w:behavior w:val="content"/>
        </w:behaviors>
        <w:guid w:val="{C270687D-AF9B-4398-89EA-EE3194137702}"/>
      </w:docPartPr>
      <w:docPartBody>
        <w:p w:rsidR="00A9038D" w:rsidRDefault="001969ED" w:rsidP="001969ED">
          <w:pPr>
            <w:pStyle w:val="7A4C8786F0144557A4A8FC1ADA8AE41A"/>
          </w:pPr>
          <w:r w:rsidRPr="000C7740">
            <w:rPr>
              <w:rStyle w:val="PlaceholderText"/>
            </w:rPr>
            <w:t>Click here to enter text.</w:t>
          </w:r>
        </w:p>
      </w:docPartBody>
    </w:docPart>
    <w:docPart>
      <w:docPartPr>
        <w:name w:val="26D9AA8A03024CD79945644222ECA619"/>
        <w:category>
          <w:name w:val="General"/>
          <w:gallery w:val="placeholder"/>
        </w:category>
        <w:types>
          <w:type w:val="bbPlcHdr"/>
        </w:types>
        <w:behaviors>
          <w:behavior w:val="content"/>
        </w:behaviors>
        <w:guid w:val="{CDF1A679-BCD6-4948-AF6C-35BA01FF9DC1}"/>
      </w:docPartPr>
      <w:docPartBody>
        <w:p w:rsidR="00A9038D" w:rsidRDefault="005A3713" w:rsidP="005A3713">
          <w:pPr>
            <w:pStyle w:val="26D9AA8A03024CD79945644222ECA619"/>
          </w:pPr>
          <w:r w:rsidRPr="0090751E">
            <w:rPr>
              <w:rFonts w:ascii="Arial" w:eastAsia="Calibri" w:hAnsi="Arial" w:cs="Arial"/>
              <w:color w:val="808080"/>
            </w:rPr>
            <w:t>Click here to enter text.</w:t>
          </w:r>
        </w:p>
      </w:docPartBody>
    </w:docPart>
    <w:docPart>
      <w:docPartPr>
        <w:name w:val="DCD6DB5FFCD1474CBC6A55B1B8253855"/>
        <w:category>
          <w:name w:val="General"/>
          <w:gallery w:val="placeholder"/>
        </w:category>
        <w:types>
          <w:type w:val="bbPlcHdr"/>
        </w:types>
        <w:behaviors>
          <w:behavior w:val="content"/>
        </w:behaviors>
        <w:guid w:val="{1B64F501-842F-455B-B0C5-A1511418E246}"/>
      </w:docPartPr>
      <w:docPartBody>
        <w:p w:rsidR="00A9038D" w:rsidRDefault="005A3713" w:rsidP="005A3713">
          <w:pPr>
            <w:pStyle w:val="DCD6DB5FFCD1474CBC6A55B1B8253855"/>
          </w:pPr>
          <w:r w:rsidRPr="0090751E">
            <w:rPr>
              <w:rFonts w:ascii="Arial" w:eastAsia="Calibri" w:hAnsi="Arial" w:cs="Arial"/>
              <w:color w:val="808080"/>
            </w:rPr>
            <w:t>Click here to enter text.</w:t>
          </w:r>
        </w:p>
      </w:docPartBody>
    </w:docPart>
    <w:docPart>
      <w:docPartPr>
        <w:name w:val="8A3A140673124DB49A9CE23952B82DB9"/>
        <w:category>
          <w:name w:val="General"/>
          <w:gallery w:val="placeholder"/>
        </w:category>
        <w:types>
          <w:type w:val="bbPlcHdr"/>
        </w:types>
        <w:behaviors>
          <w:behavior w:val="content"/>
        </w:behaviors>
        <w:guid w:val="{09F47073-0CCF-4F4E-9CAB-832EEA594240}"/>
      </w:docPartPr>
      <w:docPartBody>
        <w:p w:rsidR="00A9038D" w:rsidRDefault="005A3713" w:rsidP="005A3713">
          <w:pPr>
            <w:pStyle w:val="8A3A140673124DB49A9CE23952B82DB9"/>
          </w:pPr>
          <w:r w:rsidRPr="0090751E">
            <w:rPr>
              <w:rFonts w:ascii="Arial" w:eastAsia="Calibri" w:hAnsi="Arial" w:cs="Arial"/>
              <w:color w:val="808080"/>
            </w:rPr>
            <w:t>Click here to enter text.</w:t>
          </w:r>
        </w:p>
      </w:docPartBody>
    </w:docPart>
    <w:docPart>
      <w:docPartPr>
        <w:name w:val="CB61176F9DD045338E06CEEC2AF11A27"/>
        <w:category>
          <w:name w:val="General"/>
          <w:gallery w:val="placeholder"/>
        </w:category>
        <w:types>
          <w:type w:val="bbPlcHdr"/>
        </w:types>
        <w:behaviors>
          <w:behavior w:val="content"/>
        </w:behaviors>
        <w:guid w:val="{4C1160C4-F03E-45E7-BF5A-7C74EDC9FAA2}"/>
      </w:docPartPr>
      <w:docPartBody>
        <w:p w:rsidR="00A9038D" w:rsidRDefault="005A3713" w:rsidP="005A3713">
          <w:pPr>
            <w:pStyle w:val="CB61176F9DD045338E06CEEC2AF11A27"/>
          </w:pPr>
          <w:r w:rsidRPr="0090751E">
            <w:rPr>
              <w:rFonts w:ascii="Arial" w:eastAsia="Calibri" w:hAnsi="Arial" w:cs="Arial"/>
              <w:color w:val="808080"/>
            </w:rPr>
            <w:t>Click here to enter text.</w:t>
          </w:r>
        </w:p>
      </w:docPartBody>
    </w:docPart>
    <w:docPart>
      <w:docPartPr>
        <w:name w:val="16C37423445D47D4B7EC58EA6CC7ACD6"/>
        <w:category>
          <w:name w:val="General"/>
          <w:gallery w:val="placeholder"/>
        </w:category>
        <w:types>
          <w:type w:val="bbPlcHdr"/>
        </w:types>
        <w:behaviors>
          <w:behavior w:val="content"/>
        </w:behaviors>
        <w:guid w:val="{EB861DE1-2370-4790-875B-FA3C27822189}"/>
      </w:docPartPr>
      <w:docPartBody>
        <w:p w:rsidR="00A9038D" w:rsidRDefault="005A3713" w:rsidP="005A3713">
          <w:pPr>
            <w:pStyle w:val="16C37423445D47D4B7EC58EA6CC7ACD6"/>
          </w:pPr>
          <w:r w:rsidRPr="0090751E">
            <w:rPr>
              <w:rFonts w:ascii="Arial" w:eastAsia="Calibri" w:hAnsi="Arial" w:cs="Arial"/>
              <w:color w:val="808080"/>
            </w:rPr>
            <w:t>Click here to enter text.</w:t>
          </w:r>
        </w:p>
      </w:docPartBody>
    </w:docPart>
    <w:docPart>
      <w:docPartPr>
        <w:name w:val="DefaultPlaceholder_-1854013440"/>
        <w:category>
          <w:name w:val="General"/>
          <w:gallery w:val="placeholder"/>
        </w:category>
        <w:types>
          <w:type w:val="bbPlcHdr"/>
        </w:types>
        <w:behaviors>
          <w:behavior w:val="content"/>
        </w:behaviors>
        <w:guid w:val="{1EFB7328-6E48-4611-8DCB-F461BD3F8237}"/>
      </w:docPartPr>
      <w:docPartBody>
        <w:p w:rsidR="00755570" w:rsidRDefault="00E62C3C">
          <w:r w:rsidRPr="007B7FA2">
            <w:rPr>
              <w:rStyle w:val="PlaceholderText"/>
            </w:rPr>
            <w:t>Click or tap here to enter text.</w:t>
          </w:r>
        </w:p>
      </w:docPartBody>
    </w:docPart>
    <w:docPart>
      <w:docPartPr>
        <w:name w:val="54E83C878BFC44D7A1620DB0114DCD62"/>
        <w:category>
          <w:name w:val="General"/>
          <w:gallery w:val="placeholder"/>
        </w:category>
        <w:types>
          <w:type w:val="bbPlcHdr"/>
        </w:types>
        <w:behaviors>
          <w:behavior w:val="content"/>
        </w:behaviors>
        <w:guid w:val="{16A8E86B-10D9-4DFD-BCD2-F7E1EB67585C}"/>
      </w:docPartPr>
      <w:docPartBody>
        <w:p w:rsidR="00755570" w:rsidRDefault="005A3713" w:rsidP="005A3713">
          <w:pPr>
            <w:pStyle w:val="54E83C878BFC44D7A1620DB0114DCD62"/>
          </w:pPr>
          <w:r w:rsidRPr="009243AE">
            <w:rPr>
              <w:rStyle w:val="PlaceholderText"/>
              <w:rFonts w:ascii="Arial" w:hAnsi="Arial" w:cs="Arial"/>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57F"/>
    <w:rsid w:val="001969ED"/>
    <w:rsid w:val="001D173E"/>
    <w:rsid w:val="002F488E"/>
    <w:rsid w:val="00301FED"/>
    <w:rsid w:val="00384C3E"/>
    <w:rsid w:val="003D2C41"/>
    <w:rsid w:val="00403253"/>
    <w:rsid w:val="0042348B"/>
    <w:rsid w:val="004B657F"/>
    <w:rsid w:val="005A3713"/>
    <w:rsid w:val="00755570"/>
    <w:rsid w:val="008051FB"/>
    <w:rsid w:val="00A9038D"/>
    <w:rsid w:val="00C960B7"/>
    <w:rsid w:val="00CE3FB9"/>
    <w:rsid w:val="00E6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B5A58275D4D019E07A407DD0E210E">
    <w:name w:val="A88B5A58275D4D019E07A407DD0E210E"/>
    <w:rsid w:val="005A3713"/>
    <w:pPr>
      <w:spacing w:after="200" w:line="276" w:lineRule="auto"/>
    </w:pPr>
    <w:rPr>
      <w:rFonts w:eastAsiaTheme="minorHAnsi"/>
    </w:rPr>
  </w:style>
  <w:style w:type="paragraph" w:customStyle="1" w:styleId="26D9AA8A03024CD79945644222ECA619">
    <w:name w:val="26D9AA8A03024CD79945644222ECA619"/>
    <w:rsid w:val="005A3713"/>
    <w:pPr>
      <w:spacing w:after="200" w:line="276" w:lineRule="auto"/>
    </w:pPr>
    <w:rPr>
      <w:rFonts w:eastAsiaTheme="minorHAnsi"/>
    </w:rPr>
  </w:style>
  <w:style w:type="paragraph" w:customStyle="1" w:styleId="DCD6DB5FFCD1474CBC6A55B1B8253855">
    <w:name w:val="DCD6DB5FFCD1474CBC6A55B1B8253855"/>
    <w:rsid w:val="005A3713"/>
    <w:pPr>
      <w:spacing w:after="200" w:line="276" w:lineRule="auto"/>
    </w:pPr>
    <w:rPr>
      <w:rFonts w:eastAsiaTheme="minorHAnsi"/>
    </w:rPr>
  </w:style>
  <w:style w:type="paragraph" w:customStyle="1" w:styleId="54E83C878BFC44D7A1620DB0114DCD62">
    <w:name w:val="54E83C878BFC44D7A1620DB0114DCD62"/>
    <w:rsid w:val="005A3713"/>
    <w:pPr>
      <w:spacing w:after="200" w:line="276" w:lineRule="auto"/>
      <w:ind w:left="720"/>
      <w:contextualSpacing/>
    </w:pPr>
    <w:rPr>
      <w:rFonts w:eastAsiaTheme="minorHAnsi"/>
    </w:rPr>
  </w:style>
  <w:style w:type="paragraph" w:customStyle="1" w:styleId="8A3A140673124DB49A9CE23952B82DB9">
    <w:name w:val="8A3A140673124DB49A9CE23952B82DB9"/>
    <w:rsid w:val="005A3713"/>
    <w:pPr>
      <w:spacing w:after="200" w:line="276" w:lineRule="auto"/>
    </w:pPr>
    <w:rPr>
      <w:rFonts w:eastAsiaTheme="minorHAnsi"/>
    </w:rPr>
  </w:style>
  <w:style w:type="paragraph" w:customStyle="1" w:styleId="CB61176F9DD045338E06CEEC2AF11A27">
    <w:name w:val="CB61176F9DD045338E06CEEC2AF11A27"/>
    <w:rsid w:val="005A3713"/>
    <w:pPr>
      <w:spacing w:after="200" w:line="276" w:lineRule="auto"/>
    </w:pPr>
    <w:rPr>
      <w:rFonts w:eastAsiaTheme="minorHAnsi"/>
    </w:rPr>
  </w:style>
  <w:style w:type="paragraph" w:customStyle="1" w:styleId="16C37423445D47D4B7EC58EA6CC7ACD6">
    <w:name w:val="16C37423445D47D4B7EC58EA6CC7ACD6"/>
    <w:rsid w:val="005A3713"/>
    <w:pPr>
      <w:spacing w:after="200" w:line="276" w:lineRule="auto"/>
    </w:pPr>
    <w:rPr>
      <w:rFonts w:eastAsiaTheme="minorHAnsi"/>
    </w:rPr>
  </w:style>
  <w:style w:type="character" w:styleId="PlaceholderText">
    <w:name w:val="Placeholder Text"/>
    <w:basedOn w:val="DefaultParagraphFont"/>
    <w:uiPriority w:val="99"/>
    <w:semiHidden/>
    <w:rsid w:val="005A3713"/>
    <w:rPr>
      <w:color w:val="808080"/>
    </w:rPr>
  </w:style>
  <w:style w:type="paragraph" w:customStyle="1" w:styleId="7A4C8786F0144557A4A8FC1ADA8AE41A">
    <w:name w:val="7A4C8786F0144557A4A8FC1ADA8AE41A"/>
    <w:rsid w:val="001969ED"/>
  </w:style>
  <w:style w:type="paragraph" w:customStyle="1" w:styleId="A88B5A58275D4D019E07A407DD0E210E4">
    <w:name w:val="A88B5A58275D4D019E07A407DD0E210E4"/>
    <w:rsid w:val="00755570"/>
    <w:pPr>
      <w:spacing w:after="200" w:line="276" w:lineRule="auto"/>
    </w:pPr>
    <w:rPr>
      <w:rFonts w:eastAsiaTheme="minorHAnsi"/>
    </w:rPr>
  </w:style>
  <w:style w:type="paragraph" w:customStyle="1" w:styleId="26D9AA8A03024CD79945644222ECA6194">
    <w:name w:val="26D9AA8A03024CD79945644222ECA6194"/>
    <w:rsid w:val="00755570"/>
    <w:pPr>
      <w:spacing w:after="200" w:line="276" w:lineRule="auto"/>
    </w:pPr>
    <w:rPr>
      <w:rFonts w:eastAsiaTheme="minorHAnsi"/>
    </w:rPr>
  </w:style>
  <w:style w:type="paragraph" w:customStyle="1" w:styleId="DCD6DB5FFCD1474CBC6A55B1B82538554">
    <w:name w:val="DCD6DB5FFCD1474CBC6A55B1B82538554"/>
    <w:rsid w:val="00755570"/>
    <w:pPr>
      <w:spacing w:after="200" w:line="276" w:lineRule="auto"/>
    </w:pPr>
    <w:rPr>
      <w:rFonts w:eastAsiaTheme="minorHAnsi"/>
    </w:rPr>
  </w:style>
  <w:style w:type="paragraph" w:customStyle="1" w:styleId="54E83C878BFC44D7A1620DB0114DCD624">
    <w:name w:val="54E83C878BFC44D7A1620DB0114DCD624"/>
    <w:rsid w:val="00755570"/>
    <w:pPr>
      <w:spacing w:after="200" w:line="276" w:lineRule="auto"/>
      <w:ind w:left="720"/>
      <w:contextualSpacing/>
    </w:pPr>
    <w:rPr>
      <w:rFonts w:eastAsiaTheme="minorHAnsi"/>
    </w:rPr>
  </w:style>
  <w:style w:type="paragraph" w:customStyle="1" w:styleId="8A3A140673124DB49A9CE23952B82DB94">
    <w:name w:val="8A3A140673124DB49A9CE23952B82DB94"/>
    <w:rsid w:val="00755570"/>
    <w:pPr>
      <w:spacing w:after="200" w:line="276" w:lineRule="auto"/>
    </w:pPr>
    <w:rPr>
      <w:rFonts w:eastAsiaTheme="minorHAnsi"/>
    </w:rPr>
  </w:style>
  <w:style w:type="paragraph" w:customStyle="1" w:styleId="CB61176F9DD045338E06CEEC2AF11A274">
    <w:name w:val="CB61176F9DD045338E06CEEC2AF11A274"/>
    <w:rsid w:val="00755570"/>
    <w:pPr>
      <w:spacing w:after="200" w:line="276" w:lineRule="auto"/>
    </w:pPr>
    <w:rPr>
      <w:rFonts w:eastAsiaTheme="minorHAnsi"/>
    </w:rPr>
  </w:style>
  <w:style w:type="paragraph" w:customStyle="1" w:styleId="16C37423445D47D4B7EC58EA6CC7ACD64">
    <w:name w:val="16C37423445D47D4B7EC58EA6CC7ACD64"/>
    <w:rsid w:val="00755570"/>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22849-9DE5-43BF-BA2B-E267AF0D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Jennifer Blackburn</cp:lastModifiedBy>
  <cp:revision>2</cp:revision>
  <cp:lastPrinted>2017-05-17T14:28:00Z</cp:lastPrinted>
  <dcterms:created xsi:type="dcterms:W3CDTF">2023-01-31T18:28:00Z</dcterms:created>
  <dcterms:modified xsi:type="dcterms:W3CDTF">2023-01-31T18:28:00Z</dcterms:modified>
</cp:coreProperties>
</file>