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p>
    <w:p>
      <w:pPr>
        <w:spacing w:after="60" w:before="0"/>
        <w:jc w:val="center"/>
      </w:pPr>
      <w:r>
        <w:rPr>
          <w:rFonts w:ascii="Segoe UI" w:cs="Segoe UI" w:eastAsia="Segoe UI" w:hAnsi="Segoe UI"/>
          <w:b/>
          <w:bCs/>
          <w:color w:val="4F6FE8"/>
          <w:sz w:val="72"/>
          <w:szCs w:val="72"/>
        </w:rPr>
        <w:t xml:space="preserve">Droprun</w:t>
      </w:r>
    </w:p>
    <w:p>
      <w:pPr>
        <w:spacing w:after="40" w:before="0"/>
        <w:jc w:val="center"/>
      </w:pPr>
      <w:r>
        <w:rPr>
          <w:rFonts w:ascii="Segoe UI" w:cs="Segoe UI" w:eastAsia="Segoe UI" w:hAnsi="Segoe UI"/>
          <w:color w:val="555577"/>
          <w:sz w:val="30"/>
          <w:szCs w:val="30"/>
        </w:rPr>
        <w:t xml:space="preserve">P2P File Sharing Over Tailscale</w:t>
      </w:r>
    </w:p>
    <w:p>
      <w:pPr>
        <w:spacing w:after="480" w:before="0"/>
        <w:jc w:val="center"/>
      </w:pPr>
      <w:r>
        <w:rPr>
          <w:rFonts w:ascii="Segoe UI" w:cs="Segoe UI" w:eastAsia="Segoe UI" w:hAnsi="Segoe UI"/>
          <w:color w:val="AAAACC"/>
          <w:sz w:val="24"/>
          <w:szCs w:val="24"/>
        </w:rPr>
        <w:t xml:space="preserve">Setup &amp; User Guide</w:t>
      </w:r>
    </w:p>
    <w:p>
      <w:pPr>
        <w:pBdr>
          <w:bottom w:val="single" w:color="C5CAED" w:sz="4" w:space="1"/>
        </w:pBdr>
        <w:spacing w:after="120" w:before="120"/>
      </w:pPr>
    </w:p>
    <w:p>
      <w:pPr>
        <w:spacing w:after="120" w:before="0"/>
      </w:pPr>
    </w:p>
    <w:p>
      <w:pPr>
        <w:pStyle w:val="Heading1"/>
        <w:spacing w:after="160" w:before="360"/>
      </w:pPr>
      <w:r>
        <w:rPr>
          <w:rFonts w:ascii="Segoe UI" w:cs="Segoe UI" w:eastAsia="Segoe UI" w:hAnsi="Segoe UI"/>
          <w:b/>
          <w:bCs/>
          <w:color w:val="1A1A3A"/>
          <w:sz w:val="36"/>
          <w:szCs w:val="36"/>
        </w:rPr>
        <w:t xml:space="preserve">What is Droprun?</w:t>
      </w:r>
    </w:p>
    <w:p>
      <w:pPr>
        <w:spacing w:after="60" w:before="60"/>
      </w:pPr>
      <w:r>
        <w:rPr>
          <w:rFonts w:ascii="Segoe UI" w:cs="Segoe UI" w:eastAsia="Segoe UI" w:hAnsi="Segoe UI"/>
          <w:color w:val="1A1A2E"/>
          <w:sz w:val="22"/>
          <w:szCs w:val="22"/>
        </w:rPr>
        <w:t xml:space="preserve">Droprun is a desktop app for sharing files and sending messages directly between computers — no cloud storage, no upload limits, no middleman. Files travel point-to-point over Tailscale, a private encrypted network that works anywhere in the world.</w:t>
      </w:r>
    </w:p>
    <w:p>
      <w:pPr>
        <w:spacing w:after="60" w:before="0"/>
      </w:pPr>
    </w:p>
    <w:p>
      <w:pPr>
        <w:pStyle w:val="ListParagraph"/>
        <w:numPr>
          <w:ilvl w:val="0"/>
          <w:numId w:val="2"/>
        </w:numPr>
        <w:spacing w:after="40" w:before="40"/>
      </w:pPr>
      <w:r>
        <w:rPr>
          <w:rFonts w:ascii="Segoe UI" w:cs="Segoe UI" w:eastAsia="Segoe UI" w:hAnsi="Segoe UI"/>
          <w:color w:val="1A1A2E"/>
          <w:sz w:val="22"/>
          <w:szCs w:val="22"/>
        </w:rPr>
        <w:t xml:space="preserve">No file size limits — share anything, any size</w:t>
      </w:r>
    </w:p>
    <w:p>
      <w:pPr>
        <w:pStyle w:val="ListParagraph"/>
        <w:numPr>
          <w:ilvl w:val="0"/>
          <w:numId w:val="2"/>
        </w:numPr>
        <w:spacing w:after="40" w:before="40"/>
      </w:pPr>
      <w:r>
        <w:rPr>
          <w:rFonts w:ascii="Segoe UI" w:cs="Segoe UI" w:eastAsia="Segoe UI" w:hAnsi="Segoe UI"/>
          <w:color w:val="1A1A2E"/>
          <w:sz w:val="22"/>
          <w:szCs w:val="22"/>
        </w:rPr>
        <w:t xml:space="preserve">No cloud — files go directly from computer to computer</w:t>
      </w:r>
    </w:p>
    <w:p>
      <w:pPr>
        <w:pStyle w:val="ListParagraph"/>
        <w:numPr>
          <w:ilvl w:val="0"/>
          <w:numId w:val="2"/>
        </w:numPr>
        <w:spacing w:after="40" w:before="40"/>
      </w:pPr>
      <w:r>
        <w:rPr>
          <w:rFonts w:ascii="Segoe UI" w:cs="Segoe UI" w:eastAsia="Segoe UI" w:hAnsi="Segoe UI"/>
          <w:color w:val="1A1A2E"/>
          <w:sz w:val="22"/>
          <w:szCs w:val="22"/>
        </w:rPr>
        <w:t xml:space="preserve">Private — only people on the same Tailscale network can connect</w:t>
      </w:r>
    </w:p>
    <w:p>
      <w:pPr>
        <w:pStyle w:val="ListParagraph"/>
        <w:numPr>
          <w:ilvl w:val="0"/>
          <w:numId w:val="2"/>
        </w:numPr>
        <w:spacing w:after="40" w:before="40"/>
      </w:pPr>
      <w:r>
        <w:rPr>
          <w:rFonts w:ascii="Segoe UI" w:cs="Segoe UI" w:eastAsia="Segoe UI" w:hAnsi="Segoe UI"/>
          <w:color w:val="1A1A2E"/>
          <w:sz w:val="22"/>
          <w:szCs w:val="22"/>
        </w:rPr>
        <w:t xml:space="preserve">Works anywhere — home, office, or across the internet</w:t>
      </w:r>
    </w:p>
    <w:p>
      <w:pPr>
        <w:spacing w:after="120" w:before="0"/>
      </w:pPr>
    </w:p>
    <w:p>
      <w:pPr>
        <w:pBdr>
          <w:left w:val="single" w:color="7EC898" w:sz="18" w:space="8"/>
        </w:pBdr>
        <w:spacing w:after="100" w:before="100"/>
        <w:ind w:left="280"/>
      </w:pPr>
      <w:r>
        <w:rPr>
          <w:rFonts w:ascii="Segoe UI" w:cs="Segoe UI" w:eastAsia="Segoe UI" w:hAnsi="Segoe UI"/>
          <w:b/>
          <w:bCs/>
          <w:color w:val="1A7A3C"/>
          <w:sz w:val="20"/>
          <w:szCs w:val="20"/>
        </w:rPr>
        <w:t xml:space="preserve">✓  Tip: </w:t>
      </w:r>
      <w:r>
        <w:rPr>
          <w:rFonts w:ascii="Segoe UI" w:cs="Segoe UI" w:eastAsia="Segoe UI" w:hAnsi="Segoe UI"/>
          <w:color w:val="1A4D2E"/>
          <w:sz w:val="20"/>
          <w:szCs w:val="20"/>
        </w:rPr>
        <w:t xml:space="preserve">Droprun requires Tailscale to be installed and running on your computer. The next section walks you through that setup.</w:t>
      </w:r>
    </w:p>
    <w:p>
      <w:pPr>
        <w:spacing w:after="120" w:before="0"/>
      </w:pPr>
    </w:p>
    <w:p>
      <w:pPr>
        <w:pBdr>
          <w:bottom w:val="single" w:color="C5CAED" w:sz="4" w:space="1"/>
        </w:pBdr>
        <w:spacing w:after="120" w:before="120"/>
      </w:pPr>
    </w:p>
    <w:p>
      <w:pPr>
        <w:pStyle w:val="Heading1"/>
        <w:spacing w:after="160" w:before="360"/>
      </w:pPr>
      <w:r>
        <w:rPr>
          <w:rFonts w:ascii="Segoe UI" w:cs="Segoe UI" w:eastAsia="Segoe UI" w:hAnsi="Segoe UI"/>
          <w:b/>
          <w:bCs/>
          <w:color w:val="1A1A3A"/>
          <w:sz w:val="36"/>
          <w:szCs w:val="36"/>
        </w:rPr>
        <w:t xml:space="preserve">Part 1 — Setting Up Tailscale</w:t>
      </w:r>
    </w:p>
    <w:p>
      <w:pPr>
        <w:spacing w:after="60" w:before="60"/>
      </w:pPr>
      <w:r>
        <w:rPr>
          <w:rFonts w:ascii="Segoe UI" w:cs="Segoe UI" w:eastAsia="Segoe UI" w:hAnsi="Segoe UI"/>
          <w:color w:val="1A1A2E"/>
          <w:sz w:val="22"/>
          <w:szCs w:val="22"/>
        </w:rPr>
        <w:t xml:space="preserve">Tailscale creates a private, encrypted network between devices. Every device on Tailscale gets a permanent IP address in the 100.x.x.x range — no port forwarding, no firewall rules required. Other Droprun users will connect to you using this address.</w:t>
      </w:r>
    </w:p>
    <w:p>
      <w:pPr>
        <w:spacing w:after="100" w:before="0"/>
      </w:pPr>
    </w:p>
    <w:p>
      <w:pPr>
        <w:pStyle w:val="Heading2"/>
        <w:spacing w:after="120" w:before="280"/>
      </w:pPr>
      <w:r>
        <w:rPr>
          <w:rFonts w:ascii="Segoe UI" w:cs="Segoe UI" w:eastAsia="Segoe UI" w:hAnsi="Segoe UI"/>
          <w:b/>
          <w:bCs/>
          <w:color w:val="4F6FE8"/>
          <w:sz w:val="26"/>
          <w:szCs w:val="26"/>
        </w:rPr>
        <w:t xml:space="preserve">Step 1 — Create a Tailscale Account</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5CAED" w:sz="4"/>
              <w:left w:val="single" w:color="C5CAED" w:sz="4"/>
              <w:bottom w:val="single" w:color="C5CAED" w:sz="4"/>
              <w:right w:val="none" w:color="FFFFFF" w:sz="0"/>
            </w:tcBorders>
            <w:shd w:fill="4F6FE8" w:val="clear"/>
            <w:tcMar>
              <w:top w:type="dxa" w:w="120"/>
              <w:left w:type="dxa" w:w="160"/>
              <w:bottom w:type="dxa" w:w="120"/>
              <w:right w:type="dxa" w:w="160"/>
            </w:tcMar>
          </w:tcPr>
          <w:p>
            <w:pPr>
              <w:jc w:val="center"/>
            </w:pPr>
            <w:r>
              <w:rPr>
                <w:rFonts w:ascii="Segoe UI" w:cs="Segoe UI" w:eastAsia="Segoe UI" w:hAnsi="Segoe UI"/>
                <w:b/>
                <w:bCs/>
                <w:color w:val="FFFFFF"/>
                <w:sz w:val="32"/>
                <w:szCs w:val="32"/>
              </w:rPr>
              <w:t xml:space="preserve">1</w:t>
            </w:r>
          </w:p>
        </w:tc>
        <w:tc>
          <w:tcPr>
            <w:tcW w:type="dxa" w:w="8460"/>
            <w:tcBorders>
              <w:top w:val="single" w:color="C5CAED" w:sz="4"/>
              <w:left w:val="none" w:color="FFFFFF" w:sz="0"/>
              <w:bottom w:val="single" w:color="C5CAED" w:sz="4"/>
              <w:right w:val="single" w:color="C5CAED" w:sz="4"/>
            </w:tcBorders>
            <w:shd w:fill="EEF2FF" w:val="clear"/>
            <w:tcMar>
              <w:top w:type="dxa" w:w="100"/>
              <w:left w:type="dxa" w:w="200"/>
              <w:bottom w:type="dxa" w:w="100"/>
              <w:right w:type="dxa" w:w="200"/>
            </w:tcMar>
          </w:tcPr>
          <w:p>
            <w:pPr>
              <w:spacing w:after="20" w:before="0"/>
            </w:pPr>
            <w:r>
              <w:rPr>
                <w:rFonts w:ascii="Segoe UI" w:cs="Segoe UI" w:eastAsia="Segoe UI" w:hAnsi="Segoe UI"/>
                <w:b/>
                <w:bCs/>
                <w:color w:val="1A1A3A"/>
                <w:sz w:val="22"/>
                <w:szCs w:val="22"/>
              </w:rPr>
              <w:t xml:space="preserve">Go to tailscale.com</w:t>
            </w:r>
          </w:p>
          <w:p>
            <w:pPr>
              <w:spacing w:after="0" w:before="0"/>
            </w:pPr>
            <w:r>
              <w:rPr>
                <w:rFonts w:ascii="Segoe UI" w:cs="Segoe UI" w:eastAsia="Segoe UI" w:hAnsi="Segoe UI"/>
                <w:color w:val="555577"/>
                <w:sz w:val="20"/>
                <w:szCs w:val="20"/>
              </w:rPr>
              <w:t xml:space="preserve">Open your browser and visit https://tailscale.com</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5CAED" w:sz="4"/>
              <w:left w:val="single" w:color="C5CAED" w:sz="4"/>
              <w:bottom w:val="single" w:color="C5CAED" w:sz="4"/>
              <w:right w:val="none" w:color="FFFFFF" w:sz="0"/>
            </w:tcBorders>
            <w:shd w:fill="4F6FE8" w:val="clear"/>
            <w:tcMar>
              <w:top w:type="dxa" w:w="120"/>
              <w:left w:type="dxa" w:w="160"/>
              <w:bottom w:type="dxa" w:w="120"/>
              <w:right w:type="dxa" w:w="160"/>
            </w:tcMar>
          </w:tcPr>
          <w:p>
            <w:pPr>
              <w:jc w:val="center"/>
            </w:pPr>
            <w:r>
              <w:rPr>
                <w:rFonts w:ascii="Segoe UI" w:cs="Segoe UI" w:eastAsia="Segoe UI" w:hAnsi="Segoe UI"/>
                <w:b/>
                <w:bCs/>
                <w:color w:val="FFFFFF"/>
                <w:sz w:val="32"/>
                <w:szCs w:val="32"/>
              </w:rPr>
              <w:t xml:space="preserve">2</w:t>
            </w:r>
          </w:p>
        </w:tc>
        <w:tc>
          <w:tcPr>
            <w:tcW w:type="dxa" w:w="8460"/>
            <w:tcBorders>
              <w:top w:val="single" w:color="C5CAED" w:sz="4"/>
              <w:left w:val="none" w:color="FFFFFF" w:sz="0"/>
              <w:bottom w:val="single" w:color="C5CAED" w:sz="4"/>
              <w:right w:val="single" w:color="C5CAED" w:sz="4"/>
            </w:tcBorders>
            <w:shd w:fill="EEF2FF" w:val="clear"/>
            <w:tcMar>
              <w:top w:type="dxa" w:w="100"/>
              <w:left w:type="dxa" w:w="200"/>
              <w:bottom w:type="dxa" w:w="100"/>
              <w:right w:type="dxa" w:w="200"/>
            </w:tcMar>
          </w:tcPr>
          <w:p>
            <w:pPr>
              <w:spacing w:after="20" w:before="0"/>
            </w:pPr>
            <w:r>
              <w:rPr>
                <w:rFonts w:ascii="Segoe UI" w:cs="Segoe UI" w:eastAsia="Segoe UI" w:hAnsi="Segoe UI"/>
                <w:b/>
                <w:bCs/>
                <w:color w:val="1A1A3A"/>
                <w:sz w:val="22"/>
                <w:szCs w:val="22"/>
              </w:rPr>
              <w:t xml:space="preserve">Click 'Get started'</w:t>
            </w:r>
          </w:p>
          <w:p>
            <w:pPr>
              <w:spacing w:after="0" w:before="0"/>
            </w:pPr>
            <w:r>
              <w:rPr>
                <w:rFonts w:ascii="Segoe UI" w:cs="Segoe UI" w:eastAsia="Segoe UI" w:hAnsi="Segoe UI"/>
                <w:color w:val="555577"/>
                <w:sz w:val="20"/>
                <w:szCs w:val="20"/>
              </w:rPr>
              <w:t xml:space="preserve">Sign in with Google, Microsoft, GitHub, or Apple — no separate password needed.</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5CAED" w:sz="4"/>
              <w:left w:val="single" w:color="C5CAED" w:sz="4"/>
              <w:bottom w:val="single" w:color="C5CAED" w:sz="4"/>
              <w:right w:val="none" w:color="FFFFFF" w:sz="0"/>
            </w:tcBorders>
            <w:shd w:fill="4F6FE8" w:val="clear"/>
            <w:tcMar>
              <w:top w:type="dxa" w:w="120"/>
              <w:left w:type="dxa" w:w="160"/>
              <w:bottom w:type="dxa" w:w="120"/>
              <w:right w:type="dxa" w:w="160"/>
            </w:tcMar>
          </w:tcPr>
          <w:p>
            <w:pPr>
              <w:jc w:val="center"/>
            </w:pPr>
            <w:r>
              <w:rPr>
                <w:rFonts w:ascii="Segoe UI" w:cs="Segoe UI" w:eastAsia="Segoe UI" w:hAnsi="Segoe UI"/>
                <w:b/>
                <w:bCs/>
                <w:color w:val="FFFFFF"/>
                <w:sz w:val="32"/>
                <w:szCs w:val="32"/>
              </w:rPr>
              <w:t xml:space="preserve">3</w:t>
            </w:r>
          </w:p>
        </w:tc>
        <w:tc>
          <w:tcPr>
            <w:tcW w:type="dxa" w:w="8460"/>
            <w:tcBorders>
              <w:top w:val="single" w:color="C5CAED" w:sz="4"/>
              <w:left w:val="none" w:color="FFFFFF" w:sz="0"/>
              <w:bottom w:val="single" w:color="C5CAED" w:sz="4"/>
              <w:right w:val="single" w:color="C5CAED" w:sz="4"/>
            </w:tcBorders>
            <w:shd w:fill="EEF2FF" w:val="clear"/>
            <w:tcMar>
              <w:top w:type="dxa" w:w="100"/>
              <w:left w:type="dxa" w:w="200"/>
              <w:bottom w:type="dxa" w:w="100"/>
              <w:right w:type="dxa" w:w="200"/>
            </w:tcMar>
          </w:tcPr>
          <w:p>
            <w:pPr>
              <w:spacing w:after="20" w:before="0"/>
            </w:pPr>
            <w:r>
              <w:rPr>
                <w:rFonts w:ascii="Segoe UI" w:cs="Segoe UI" w:eastAsia="Segoe UI" w:hAnsi="Segoe UI"/>
                <w:b/>
                <w:bCs/>
                <w:color w:val="1A1A3A"/>
                <w:sz w:val="22"/>
                <w:szCs w:val="22"/>
              </w:rPr>
              <w:t xml:space="preserve">Complete sign-in</w:t>
            </w:r>
          </w:p>
          <w:p>
            <w:pPr>
              <w:spacing w:after="0" w:before="0"/>
            </w:pPr>
            <w:r>
              <w:rPr>
                <w:rFonts w:ascii="Segoe UI" w:cs="Segoe UI" w:eastAsia="Segoe UI" w:hAnsi="Segoe UI"/>
                <w:color w:val="555577"/>
                <w:sz w:val="20"/>
                <w:szCs w:val="20"/>
              </w:rPr>
              <w:t xml:space="preserve">Tailscale creates your account and takes you to the admin dashboard at login.tailscale.com/admin/machines.</w:t>
            </w:r>
          </w:p>
        </w:tc>
      </w:tr>
    </w:tbl>
    <w:p>
      <w:pPr>
        <w:spacing w:after="120" w:before="0"/>
      </w:pPr>
    </w:p>
    <w:p>
      <w:pPr>
        <w:pBdr>
          <w:left w:val="single" w:color="7EC898" w:sz="18" w:space="8"/>
        </w:pBdr>
        <w:spacing w:after="100" w:before="100"/>
        <w:ind w:left="280"/>
      </w:pPr>
      <w:r>
        <w:rPr>
          <w:rFonts w:ascii="Segoe UI" w:cs="Segoe UI" w:eastAsia="Segoe UI" w:hAnsi="Segoe UI"/>
          <w:b/>
          <w:bCs/>
          <w:color w:val="1A7A3C"/>
          <w:sz w:val="20"/>
          <w:szCs w:val="20"/>
        </w:rPr>
        <w:t xml:space="preserve">✓  Tip: </w:t>
      </w:r>
      <w:r>
        <w:rPr>
          <w:rFonts w:ascii="Segoe UI" w:cs="Segoe UI" w:eastAsia="Segoe UI" w:hAnsi="Segoe UI"/>
          <w:color w:val="1A4D2E"/>
          <w:sz w:val="20"/>
          <w:szCs w:val="20"/>
        </w:rPr>
        <w:t xml:space="preserve">Tailscale is free for personal use — no credit card required.</w:t>
      </w:r>
    </w:p>
    <w:p>
      <w:pPr>
        <w:spacing w:after="120" w:before="0"/>
      </w:pPr>
    </w:p>
    <w:p>
      <w:pPr>
        <w:pStyle w:val="Heading2"/>
        <w:spacing w:after="120" w:before="280"/>
      </w:pPr>
      <w:r>
        <w:rPr>
          <w:rFonts w:ascii="Segoe UI" w:cs="Segoe UI" w:eastAsia="Segoe UI" w:hAnsi="Segoe UI"/>
          <w:b/>
          <w:bCs/>
          <w:color w:val="4F6FE8"/>
          <w:sz w:val="26"/>
          <w:szCs w:val="26"/>
        </w:rPr>
        <w:t xml:space="preserve">Step 2 — Install Tailscale on Your Computer</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5CAED" w:sz="4"/>
              <w:left w:val="single" w:color="C5CAED" w:sz="4"/>
              <w:bottom w:val="single" w:color="C5CAED" w:sz="4"/>
              <w:right w:val="none" w:color="FFFFFF" w:sz="0"/>
            </w:tcBorders>
            <w:shd w:fill="4F6FE8" w:val="clear"/>
            <w:tcMar>
              <w:top w:type="dxa" w:w="120"/>
              <w:left w:type="dxa" w:w="160"/>
              <w:bottom w:type="dxa" w:w="120"/>
              <w:right w:type="dxa" w:w="160"/>
            </w:tcMar>
          </w:tcPr>
          <w:p>
            <w:pPr>
              <w:jc w:val="center"/>
            </w:pPr>
            <w:r>
              <w:rPr>
                <w:rFonts w:ascii="Segoe UI" w:cs="Segoe UI" w:eastAsia="Segoe UI" w:hAnsi="Segoe UI"/>
                <w:b/>
                <w:bCs/>
                <w:color w:val="FFFFFF"/>
                <w:sz w:val="32"/>
                <w:szCs w:val="32"/>
              </w:rPr>
              <w:t xml:space="preserve">1</w:t>
            </w:r>
          </w:p>
        </w:tc>
        <w:tc>
          <w:tcPr>
            <w:tcW w:type="dxa" w:w="8460"/>
            <w:tcBorders>
              <w:top w:val="single" w:color="C5CAED" w:sz="4"/>
              <w:left w:val="none" w:color="FFFFFF" w:sz="0"/>
              <w:bottom w:val="single" w:color="C5CAED" w:sz="4"/>
              <w:right w:val="single" w:color="C5CAED" w:sz="4"/>
            </w:tcBorders>
            <w:shd w:fill="EEF2FF" w:val="clear"/>
            <w:tcMar>
              <w:top w:type="dxa" w:w="100"/>
              <w:left w:type="dxa" w:w="200"/>
              <w:bottom w:type="dxa" w:w="100"/>
              <w:right w:type="dxa" w:w="200"/>
            </w:tcMar>
          </w:tcPr>
          <w:p>
            <w:pPr>
              <w:spacing w:after="20" w:before="0"/>
            </w:pPr>
            <w:r>
              <w:rPr>
                <w:rFonts w:ascii="Segoe UI" w:cs="Segoe UI" w:eastAsia="Segoe UI" w:hAnsi="Segoe UI"/>
                <w:b/>
                <w:bCs/>
                <w:color w:val="1A1A3A"/>
                <w:sz w:val="22"/>
                <w:szCs w:val="22"/>
              </w:rPr>
              <w:t xml:space="preserve">Download Tailscale for Windows</w:t>
            </w:r>
          </w:p>
          <w:p>
            <w:pPr>
              <w:spacing w:after="0" w:before="0"/>
            </w:pPr>
            <w:r>
              <w:rPr>
                <w:rFonts w:ascii="Segoe UI" w:cs="Segoe UI" w:eastAsia="Segoe UI" w:hAnsi="Segoe UI"/>
                <w:color w:val="555577"/>
                <w:sz w:val="20"/>
                <w:szCs w:val="20"/>
              </w:rPr>
              <w:t xml:space="preserve">Go to tailscale.com/download, click 'Download for Windows', and run the installer.</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5CAED" w:sz="4"/>
              <w:left w:val="single" w:color="C5CAED" w:sz="4"/>
              <w:bottom w:val="single" w:color="C5CAED" w:sz="4"/>
              <w:right w:val="none" w:color="FFFFFF" w:sz="0"/>
            </w:tcBorders>
            <w:shd w:fill="4F6FE8" w:val="clear"/>
            <w:tcMar>
              <w:top w:type="dxa" w:w="120"/>
              <w:left w:type="dxa" w:w="160"/>
              <w:bottom w:type="dxa" w:w="120"/>
              <w:right w:type="dxa" w:w="160"/>
            </w:tcMar>
          </w:tcPr>
          <w:p>
            <w:pPr>
              <w:jc w:val="center"/>
            </w:pPr>
            <w:r>
              <w:rPr>
                <w:rFonts w:ascii="Segoe UI" w:cs="Segoe UI" w:eastAsia="Segoe UI" w:hAnsi="Segoe UI"/>
                <w:b/>
                <w:bCs/>
                <w:color w:val="FFFFFF"/>
                <w:sz w:val="32"/>
                <w:szCs w:val="32"/>
              </w:rPr>
              <w:t xml:space="preserve">2</w:t>
            </w:r>
          </w:p>
        </w:tc>
        <w:tc>
          <w:tcPr>
            <w:tcW w:type="dxa" w:w="8460"/>
            <w:tcBorders>
              <w:top w:val="single" w:color="C5CAED" w:sz="4"/>
              <w:left w:val="none" w:color="FFFFFF" w:sz="0"/>
              <w:bottom w:val="single" w:color="C5CAED" w:sz="4"/>
              <w:right w:val="single" w:color="C5CAED" w:sz="4"/>
            </w:tcBorders>
            <w:shd w:fill="EEF2FF" w:val="clear"/>
            <w:tcMar>
              <w:top w:type="dxa" w:w="100"/>
              <w:left w:type="dxa" w:w="200"/>
              <w:bottom w:type="dxa" w:w="100"/>
              <w:right w:type="dxa" w:w="200"/>
            </w:tcMar>
          </w:tcPr>
          <w:p>
            <w:pPr>
              <w:spacing w:after="20" w:before="0"/>
            </w:pPr>
            <w:r>
              <w:rPr>
                <w:rFonts w:ascii="Segoe UI" w:cs="Segoe UI" w:eastAsia="Segoe UI" w:hAnsi="Segoe UI"/>
                <w:b/>
                <w:bCs/>
                <w:color w:val="1A1A3A"/>
                <w:sz w:val="22"/>
                <w:szCs w:val="22"/>
              </w:rPr>
              <w:t xml:space="preserve">Run the installer</w:t>
            </w:r>
          </w:p>
          <w:p>
            <w:pPr>
              <w:spacing w:after="0" w:before="0"/>
            </w:pPr>
            <w:r>
              <w:rPr>
                <w:rFonts w:ascii="Segoe UI" w:cs="Segoe UI" w:eastAsia="Segoe UI" w:hAnsi="Segoe UI"/>
                <w:color w:val="555577"/>
                <w:sz w:val="20"/>
                <w:szCs w:val="20"/>
              </w:rPr>
              <w:t xml:space="preserve">Follow the standard Windows installer. No special options are needed.</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5CAED" w:sz="4"/>
              <w:left w:val="single" w:color="C5CAED" w:sz="4"/>
              <w:bottom w:val="single" w:color="C5CAED" w:sz="4"/>
              <w:right w:val="none" w:color="FFFFFF" w:sz="0"/>
            </w:tcBorders>
            <w:shd w:fill="4F6FE8" w:val="clear"/>
            <w:tcMar>
              <w:top w:type="dxa" w:w="120"/>
              <w:left w:type="dxa" w:w="160"/>
              <w:bottom w:type="dxa" w:w="120"/>
              <w:right w:type="dxa" w:w="160"/>
            </w:tcMar>
          </w:tcPr>
          <w:p>
            <w:pPr>
              <w:jc w:val="center"/>
            </w:pPr>
            <w:r>
              <w:rPr>
                <w:rFonts w:ascii="Segoe UI" w:cs="Segoe UI" w:eastAsia="Segoe UI" w:hAnsi="Segoe UI"/>
                <w:b/>
                <w:bCs/>
                <w:color w:val="FFFFFF"/>
                <w:sz w:val="32"/>
                <w:szCs w:val="32"/>
              </w:rPr>
              <w:t xml:space="preserve">3</w:t>
            </w:r>
          </w:p>
        </w:tc>
        <w:tc>
          <w:tcPr>
            <w:tcW w:type="dxa" w:w="8460"/>
            <w:tcBorders>
              <w:top w:val="single" w:color="C5CAED" w:sz="4"/>
              <w:left w:val="none" w:color="FFFFFF" w:sz="0"/>
              <w:bottom w:val="single" w:color="C5CAED" w:sz="4"/>
              <w:right w:val="single" w:color="C5CAED" w:sz="4"/>
            </w:tcBorders>
            <w:shd w:fill="EEF2FF" w:val="clear"/>
            <w:tcMar>
              <w:top w:type="dxa" w:w="100"/>
              <w:left w:type="dxa" w:w="200"/>
              <w:bottom w:type="dxa" w:w="100"/>
              <w:right w:type="dxa" w:w="200"/>
            </w:tcMar>
          </w:tcPr>
          <w:p>
            <w:pPr>
              <w:spacing w:after="20" w:before="0"/>
            </w:pPr>
            <w:r>
              <w:rPr>
                <w:rFonts w:ascii="Segoe UI" w:cs="Segoe UI" w:eastAsia="Segoe UI" w:hAnsi="Segoe UI"/>
                <w:b/>
                <w:bCs/>
                <w:color w:val="1A1A3A"/>
                <w:sz w:val="22"/>
                <w:szCs w:val="22"/>
              </w:rPr>
              <w:t xml:space="preserve">Sign in to Tailscale</w:t>
            </w:r>
          </w:p>
          <w:p>
            <w:pPr>
              <w:spacing w:after="0" w:before="0"/>
            </w:pPr>
            <w:r>
              <w:rPr>
                <w:rFonts w:ascii="Segoe UI" w:cs="Segoe UI" w:eastAsia="Segoe UI" w:hAnsi="Segoe UI"/>
                <w:color w:val="555577"/>
                <w:sz w:val="20"/>
                <w:szCs w:val="20"/>
              </w:rPr>
              <w:t xml:space="preserve">A Tailscale icon appears in your system tray (bottom-right corner of your screen). Click it and select 'Log in', then sign in with the account you just created.</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5CAED" w:sz="4"/>
              <w:left w:val="single" w:color="C5CAED" w:sz="4"/>
              <w:bottom w:val="single" w:color="C5CAED" w:sz="4"/>
              <w:right w:val="none" w:color="FFFFFF" w:sz="0"/>
            </w:tcBorders>
            <w:shd w:fill="4F6FE8" w:val="clear"/>
            <w:tcMar>
              <w:top w:type="dxa" w:w="120"/>
              <w:left w:type="dxa" w:w="160"/>
              <w:bottom w:type="dxa" w:w="120"/>
              <w:right w:type="dxa" w:w="160"/>
            </w:tcMar>
          </w:tcPr>
          <w:p>
            <w:pPr>
              <w:jc w:val="center"/>
            </w:pPr>
            <w:r>
              <w:rPr>
                <w:rFonts w:ascii="Segoe UI" w:cs="Segoe UI" w:eastAsia="Segoe UI" w:hAnsi="Segoe UI"/>
                <w:b/>
                <w:bCs/>
                <w:color w:val="FFFFFF"/>
                <w:sz w:val="32"/>
                <w:szCs w:val="32"/>
              </w:rPr>
              <w:t xml:space="preserve">4</w:t>
            </w:r>
          </w:p>
        </w:tc>
        <w:tc>
          <w:tcPr>
            <w:tcW w:type="dxa" w:w="8460"/>
            <w:tcBorders>
              <w:top w:val="single" w:color="C5CAED" w:sz="4"/>
              <w:left w:val="none" w:color="FFFFFF" w:sz="0"/>
              <w:bottom w:val="single" w:color="C5CAED" w:sz="4"/>
              <w:right w:val="single" w:color="C5CAED" w:sz="4"/>
            </w:tcBorders>
            <w:shd w:fill="EEF2FF" w:val="clear"/>
            <w:tcMar>
              <w:top w:type="dxa" w:w="100"/>
              <w:left w:type="dxa" w:w="200"/>
              <w:bottom w:type="dxa" w:w="100"/>
              <w:right w:type="dxa" w:w="200"/>
            </w:tcMar>
          </w:tcPr>
          <w:p>
            <w:pPr>
              <w:spacing w:after="20" w:before="0"/>
            </w:pPr>
            <w:r>
              <w:rPr>
                <w:rFonts w:ascii="Segoe UI" w:cs="Segoe UI" w:eastAsia="Segoe UI" w:hAnsi="Segoe UI"/>
                <w:b/>
                <w:bCs/>
                <w:color w:val="1A1A3A"/>
                <w:sz w:val="22"/>
                <w:szCs w:val="22"/>
              </w:rPr>
              <w:t xml:space="preserve">Authorize your device</w:t>
            </w:r>
          </w:p>
          <w:p>
            <w:pPr>
              <w:spacing w:after="0" w:before="0"/>
            </w:pPr>
            <w:r>
              <w:rPr>
                <w:rFonts w:ascii="Segoe UI" w:cs="Segoe UI" w:eastAsia="Segoe UI" w:hAnsi="Segoe UI"/>
                <w:color w:val="555577"/>
                <w:sz w:val="20"/>
                <w:szCs w:val="20"/>
              </w:rPr>
              <w:t xml:space="preserve">Your browser opens asking you to confirm the new device. Click 'Authorize'. Your computer will appear in the Tailscale admin dashboard.</w:t>
            </w:r>
          </w:p>
        </w:tc>
      </w:tr>
    </w:tbl>
    <w:p>
      <w:pPr>
        <w:spacing w:after="120" w:before="0"/>
      </w:pPr>
    </w:p>
    <w:p>
      <w:pPr>
        <w:pBdr>
          <w:left w:val="single" w:color="7EC898" w:sz="18" w:space="8"/>
        </w:pBdr>
        <w:spacing w:after="100" w:before="100"/>
        <w:ind w:left="280"/>
      </w:pPr>
      <w:r>
        <w:rPr>
          <w:rFonts w:ascii="Segoe UI" w:cs="Segoe UI" w:eastAsia="Segoe UI" w:hAnsi="Segoe UI"/>
          <w:b/>
          <w:bCs/>
          <w:color w:val="1A7A3C"/>
          <w:sz w:val="20"/>
          <w:szCs w:val="20"/>
        </w:rPr>
        <w:t xml:space="preserve">✓  Tip: </w:t>
      </w:r>
      <w:r>
        <w:rPr>
          <w:rFonts w:ascii="Segoe UI" w:cs="Segoe UI" w:eastAsia="Segoe UI" w:hAnsi="Segoe UI"/>
          <w:color w:val="1A4D2E"/>
          <w:sz w:val="20"/>
          <w:szCs w:val="20"/>
        </w:rPr>
        <w:t xml:space="preserve">Once connected, Tailscale assigns your computer a permanent IP like 100.64.0.1. This IP stays the same every time you connect — this is the address other Droprun users will use to reach you.</w:t>
      </w:r>
    </w:p>
    <w:p>
      <w:pPr>
        <w:spacing w:after="120" w:before="0"/>
      </w:pPr>
    </w:p>
    <w:p>
      <w:pPr>
        <w:pStyle w:val="Heading2"/>
        <w:spacing w:after="120" w:before="280"/>
      </w:pPr>
      <w:r>
        <w:rPr>
          <w:rFonts w:ascii="Segoe UI" w:cs="Segoe UI" w:eastAsia="Segoe UI" w:hAnsi="Segoe UI"/>
          <w:b/>
          <w:bCs/>
          <w:color w:val="4F6FE8"/>
          <w:sz w:val="26"/>
          <w:szCs w:val="26"/>
        </w:rPr>
        <w:t xml:space="preserve">Step 3 — Verify Tailscale is Connected</w:t>
      </w:r>
    </w:p>
    <w:p>
      <w:pPr>
        <w:spacing w:after="60" w:before="60"/>
      </w:pPr>
      <w:r>
        <w:rPr>
          <w:rFonts w:ascii="Segoe UI" w:cs="Segoe UI" w:eastAsia="Segoe UI" w:hAnsi="Segoe UI"/>
          <w:color w:val="1A1A2E"/>
          <w:sz w:val="22"/>
          <w:szCs w:val="22"/>
        </w:rPr>
        <w:t xml:space="preserve">Look for the Tailscale icon in your system tray. It should show 'Connected'. You can also open the Tailscale admin dashboard at login.tailscale.com/admin/machines to confirm your device is listed and online.</w:t>
      </w:r>
    </w:p>
    <w:p>
      <w:pPr>
        <w:spacing w:after="80" w:before="0"/>
      </w:pPr>
    </w:p>
    <w:p>
      <w:pPr>
        <w:pBdr>
          <w:left w:val="single" w:color="E6C84A" w:sz="18" w:space="8"/>
        </w:pBdr>
        <w:spacing w:after="100" w:before="100"/>
        <w:ind w:left="280"/>
      </w:pPr>
      <w:r>
        <w:rPr>
          <w:rFonts w:ascii="Segoe UI" w:cs="Segoe UI" w:eastAsia="Segoe UI" w:hAnsi="Segoe UI"/>
          <w:b/>
          <w:bCs/>
          <w:color w:val="7A5C00"/>
          <w:sz w:val="20"/>
          <w:szCs w:val="20"/>
        </w:rPr>
        <w:t xml:space="preserve">⚠  Note: </w:t>
      </w:r>
      <w:r>
        <w:rPr>
          <w:rFonts w:ascii="Segoe UI" w:cs="Segoe UI" w:eastAsia="Segoe UI" w:hAnsi="Segoe UI"/>
          <w:color w:val="5C4400"/>
          <w:sz w:val="20"/>
          <w:szCs w:val="20"/>
        </w:rPr>
        <w:t xml:space="preserve">If Tailscale shows 'Not connected' or an error, try clicking 'Log out' and signing in again.</w:t>
      </w:r>
    </w:p>
    <w:p>
      <w:pPr>
        <w:spacing w:after="120" w:before="0"/>
      </w:pPr>
    </w:p>
    <w:p>
      <w:pPr>
        <w:pBdr>
          <w:bottom w:val="single" w:color="C5CAED" w:sz="4" w:space="1"/>
        </w:pBdr>
        <w:spacing w:after="120" w:before="120"/>
      </w:pPr>
    </w:p>
    <w:p>
      <w:pPr>
        <w:pStyle w:val="Heading1"/>
        <w:spacing w:after="160" w:before="360"/>
      </w:pPr>
      <w:r>
        <w:rPr>
          <w:rFonts w:ascii="Segoe UI" w:cs="Segoe UI" w:eastAsia="Segoe UI" w:hAnsi="Segoe UI"/>
          <w:b/>
          <w:bCs/>
          <w:color w:val="1A1A3A"/>
          <w:sz w:val="36"/>
          <w:szCs w:val="36"/>
        </w:rPr>
        <w:t xml:space="preserve">Part 2 — Installing and Launching Droprun</w:t>
      </w:r>
    </w:p>
    <w:p>
      <w:pPr>
        <w:spacing w:after="60" w:before="0"/>
      </w:pPr>
    </w:p>
    <w:p>
      <w:pPr>
        <w:pStyle w:val="Heading2"/>
        <w:spacing w:after="120" w:before="280"/>
      </w:pPr>
      <w:r>
        <w:rPr>
          <w:rFonts w:ascii="Segoe UI" w:cs="Segoe UI" w:eastAsia="Segoe UI" w:hAnsi="Segoe UI"/>
          <w:b/>
          <w:bCs/>
          <w:color w:val="4F6FE8"/>
          <w:sz w:val="26"/>
          <w:szCs w:val="26"/>
        </w:rPr>
        <w:t xml:space="preserve">Installation</w:t>
      </w:r>
    </w:p>
    <w:p>
      <w:pPr>
        <w:spacing w:after="60" w:before="60"/>
      </w:pPr>
      <w:r>
        <w:rPr>
          <w:rFonts w:ascii="Segoe UI" w:cs="Segoe UI" w:eastAsia="Segoe UI" w:hAnsi="Segoe UI"/>
          <w:color w:val="1A1A2E"/>
          <w:sz w:val="22"/>
          <w:szCs w:val="22"/>
        </w:rPr>
        <w:t xml:space="preserve">Droprun is a single .exe file — no installer, no dependencies.</w:t>
      </w:r>
    </w:p>
    <w:p>
      <w:pPr>
        <w:spacing w:after="60" w:before="0"/>
      </w:pPr>
    </w:p>
    <w:p>
      <w:pPr>
        <w:pStyle w:val="ListParagraph"/>
        <w:numPr>
          <w:ilvl w:val="0"/>
          <w:numId w:val="3"/>
        </w:numPr>
        <w:spacing w:after="60" w:before="60"/>
      </w:pPr>
      <w:r>
        <w:rPr>
          <w:rFonts w:ascii="Segoe UI" w:cs="Segoe UI" w:eastAsia="Segoe UI" w:hAnsi="Segoe UI"/>
          <w:color w:val="1A1A2E"/>
          <w:sz w:val="22"/>
          <w:szCs w:val="22"/>
        </w:rPr>
        <w:t xml:space="preserve">Copy Droprun.exe to any location on your computer (Desktop, Documents, etc.).</w:t>
      </w:r>
    </w:p>
    <w:p>
      <w:pPr>
        <w:pStyle w:val="ListParagraph"/>
        <w:numPr>
          <w:ilvl w:val="0"/>
          <w:numId w:val="3"/>
        </w:numPr>
        <w:spacing w:after="60" w:before="60"/>
      </w:pPr>
      <w:r>
        <w:rPr>
          <w:rFonts w:ascii="Segoe UI" w:cs="Segoe UI" w:eastAsia="Segoe UI" w:hAnsi="Segoe UI"/>
          <w:color w:val="1A1A2E"/>
          <w:sz w:val="22"/>
          <w:szCs w:val="22"/>
        </w:rPr>
        <w:t xml:space="preserve">Double-click Droprun.exe to launch it.</w:t>
      </w:r>
    </w:p>
    <w:p>
      <w:pPr>
        <w:pStyle w:val="ListParagraph"/>
        <w:numPr>
          <w:ilvl w:val="0"/>
          <w:numId w:val="3"/>
        </w:numPr>
        <w:spacing w:after="60" w:before="60"/>
      </w:pPr>
      <w:r>
        <w:rPr>
          <w:rFonts w:ascii="Segoe UI" w:cs="Segoe UI" w:eastAsia="Segoe UI" w:hAnsi="Segoe UI"/>
          <w:color w:val="1A1A2E"/>
          <w:sz w:val="22"/>
          <w:szCs w:val="22"/>
        </w:rPr>
        <w:t xml:space="preserve">If Windows shows a 'Windows protected your PC' SmartScreen warning, click 'More info' then 'Run anyway'. This appears because the app hasn't been widely distributed yet — it is safe to run.</w:t>
      </w:r>
    </w:p>
    <w:p>
      <w:pPr>
        <w:spacing w:after="100" w:before="0"/>
      </w:pPr>
    </w:p>
    <w:p>
      <w:pPr>
        <w:pBdr>
          <w:left w:val="single" w:color="7EC898" w:sz="18" w:space="8"/>
        </w:pBdr>
        <w:spacing w:after="100" w:before="100"/>
        <w:ind w:left="280"/>
      </w:pPr>
      <w:r>
        <w:rPr>
          <w:rFonts w:ascii="Segoe UI" w:cs="Segoe UI" w:eastAsia="Segoe UI" w:hAnsi="Segoe UI"/>
          <w:b/>
          <w:bCs/>
          <w:color w:val="1A7A3C"/>
          <w:sz w:val="20"/>
          <w:szCs w:val="20"/>
        </w:rPr>
        <w:t xml:space="preserve">✓  Tip: </w:t>
      </w:r>
      <w:r>
        <w:rPr>
          <w:rFonts w:ascii="Segoe UI" w:cs="Segoe UI" w:eastAsia="Segoe UI" w:hAnsi="Segoe UI"/>
          <w:color w:val="1A4D2E"/>
          <w:sz w:val="20"/>
          <w:szCs w:val="20"/>
        </w:rPr>
        <w:t xml:space="preserve">Droprun creates a FileShare folder at C:\Users\YourName\FileShare to store files. You can change this location in Settings.</w:t>
      </w:r>
    </w:p>
    <w:p>
      <w:pPr>
        <w:spacing w:after="120" w:before="0"/>
      </w:pPr>
    </w:p>
    <w:p>
      <w:pPr>
        <w:pStyle w:val="Heading2"/>
        <w:spacing w:after="120" w:before="280"/>
      </w:pPr>
      <w:r>
        <w:rPr>
          <w:rFonts w:ascii="Segoe UI" w:cs="Segoe UI" w:eastAsia="Segoe UI" w:hAnsi="Segoe UI"/>
          <w:b/>
          <w:bCs/>
          <w:color w:val="4F6FE8"/>
          <w:sz w:val="26"/>
          <w:szCs w:val="26"/>
        </w:rPr>
        <w:t xml:space="preserve">First Launch</w:t>
      </w:r>
    </w:p>
    <w:p>
      <w:pPr>
        <w:spacing w:after="60" w:before="60"/>
      </w:pPr>
      <w:r>
        <w:rPr>
          <w:rFonts w:ascii="Segoe UI" w:cs="Segoe UI" w:eastAsia="Segoe UI" w:hAnsi="Segoe UI"/>
          <w:color w:val="1A1A2E"/>
          <w:sz w:val="22"/>
          <w:szCs w:val="22"/>
        </w:rPr>
        <w:t xml:space="preserve">The first time you open Droprun, a welcome screen explains what the app does. Click 'Get Started' to proceed to the main dashboard. This screen only appears once.</w:t>
      </w:r>
    </w:p>
    <w:p>
      <w:pPr>
        <w:spacing w:after="120" w:before="0"/>
      </w:pPr>
    </w:p>
    <w:p>
      <w:pPr>
        <w:pStyle w:val="Heading2"/>
        <w:spacing w:after="120" w:before="280"/>
      </w:pPr>
      <w:r>
        <w:rPr>
          <w:rFonts w:ascii="Segoe UI" w:cs="Segoe UI" w:eastAsia="Segoe UI" w:hAnsi="Segoe UI"/>
          <w:b/>
          <w:bCs/>
          <w:color w:val="4F6FE8"/>
          <w:sz w:val="26"/>
          <w:szCs w:val="26"/>
        </w:rPr>
        <w:t xml:space="preserve">The Tailscale Banner</w:t>
      </w:r>
    </w:p>
    <w:p>
      <w:pPr>
        <w:spacing w:after="60" w:before="60"/>
      </w:pPr>
      <w:r>
        <w:rPr>
          <w:rFonts w:ascii="Segoe UI" w:cs="Segoe UI" w:eastAsia="Segoe UI" w:hAnsi="Segoe UI"/>
          <w:color w:val="1A1A2E"/>
          <w:sz w:val="22"/>
          <w:szCs w:val="22"/>
        </w:rPr>
        <w:t xml:space="preserve">If Tailscale is not running when you open Droprun, a yellow banner appears at the top of the screen. Click 'Open Tailscale', sign in, and the banner will disappear once your connection is active.</w:t>
      </w:r>
    </w:p>
    <w:p>
      <w:pPr>
        <w:spacing w:after="120" w:before="0"/>
      </w:pPr>
    </w:p>
    <w:p>
      <w:pPr>
        <w:pBdr>
          <w:bottom w:val="single" w:color="C5CAED" w:sz="4" w:space="1"/>
        </w:pBdr>
        <w:spacing w:after="120" w:before="120"/>
      </w:pPr>
    </w:p>
    <w:p>
      <w:pPr>
        <w:pStyle w:val="Heading1"/>
        <w:spacing w:after="160" w:before="360"/>
      </w:pPr>
      <w:r>
        <w:rPr>
          <w:rFonts w:ascii="Segoe UI" w:cs="Segoe UI" w:eastAsia="Segoe UI" w:hAnsi="Segoe UI"/>
          <w:b/>
          <w:bCs/>
          <w:color w:val="1A1A3A"/>
          <w:sz w:val="36"/>
          <w:szCs w:val="36"/>
        </w:rPr>
        <w:t xml:space="preserve">Part 3 — The Droprun Interface</w:t>
      </w:r>
    </w:p>
    <w:p>
      <w:pPr>
        <w:spacing w:after="60" w:before="0"/>
      </w:pPr>
    </w:p>
    <w:p>
      <w:pPr>
        <w:spacing w:after="60" w:before="60"/>
      </w:pPr>
      <w:r>
        <w:rPr>
          <w:rFonts w:ascii="Segoe UI" w:cs="Segoe UI" w:eastAsia="Segoe UI" w:hAnsi="Segoe UI"/>
          <w:color w:val="1A1A2E"/>
          <w:sz w:val="22"/>
          <w:szCs w:val="22"/>
        </w:rPr>
        <w:t xml:space="preserve">The app has two main areas: the sidebar on the left for navigation and peer discovery, and the main panel on the right for files, chat, and settings.</w:t>
      </w:r>
    </w:p>
    <w:p>
      <w:pPr>
        <w:spacing w:after="120" w:before="0"/>
      </w:pPr>
    </w:p>
    <w:p>
      <w:pPr>
        <w:pStyle w:val="Heading2"/>
        <w:spacing w:after="120" w:before="280"/>
      </w:pPr>
      <w:r>
        <w:rPr>
          <w:rFonts w:ascii="Segoe UI" w:cs="Segoe UI" w:eastAsia="Segoe UI" w:hAnsi="Segoe UI"/>
          <w:b/>
          <w:bCs/>
          <w:color w:val="4F6FE8"/>
          <w:sz w:val="26"/>
          <w:szCs w:val="26"/>
        </w:rPr>
        <w:t xml:space="preserve">Sidebar</w:t>
      </w:r>
    </w:p>
    <w:p>
      <w:pPr>
        <w:pStyle w:val="ListParagraph"/>
        <w:numPr>
          <w:ilvl w:val="0"/>
          <w:numId w:val="2"/>
        </w:numPr>
        <w:spacing w:after="40" w:before="40"/>
      </w:pPr>
      <w:r>
        <w:rPr>
          <w:rFonts w:ascii="Segoe UI" w:cs="Segoe UI" w:eastAsia="Segoe UI" w:hAnsi="Segoe UI"/>
          <w:color w:val="1A1A2E"/>
          <w:sz w:val="22"/>
          <w:szCs w:val="22"/>
        </w:rPr>
        <w:t xml:space="preserve">On Tailscale — other Droprun users on your Tailscale network are listed here automatically. A green dot means they are currently online; grey means offline.</w:t>
      </w:r>
    </w:p>
    <w:p>
      <w:pPr>
        <w:pStyle w:val="ListParagraph"/>
        <w:numPr>
          <w:ilvl w:val="0"/>
          <w:numId w:val="2"/>
        </w:numPr>
        <w:spacing w:after="40" w:before="40"/>
      </w:pPr>
      <w:r>
        <w:rPr>
          <w:rFonts w:ascii="Segoe UI" w:cs="Segoe UI" w:eastAsia="Segoe UI" w:hAnsi="Segoe UI"/>
          <w:color w:val="1A1A2E"/>
          <w:sz w:val="22"/>
          <w:szCs w:val="22"/>
        </w:rPr>
        <w:t xml:space="preserve">Saved Peers — peers you've added manually by IP address.</w:t>
      </w:r>
    </w:p>
    <w:p>
      <w:pPr>
        <w:spacing w:after="60" w:before="0"/>
      </w:pPr>
    </w:p>
    <w:p>
      <w:pPr>
        <w:spacing w:after="60" w:before="60"/>
      </w:pPr>
      <w:r>
        <w:rPr>
          <w:rFonts w:ascii="Segoe UI" w:cs="Segoe UI" w:eastAsia="Segoe UI" w:hAnsi="Segoe UI"/>
          <w:color w:val="1A1A2E"/>
          <w:sz w:val="22"/>
          <w:szCs w:val="22"/>
        </w:rPr>
        <w:t xml:space="preserve">At the bottom of the sidebar, your own Tailscale IP address is shown. Share this with anyone who wants to connect to you.</w:t>
      </w:r>
    </w:p>
    <w:p>
      <w:pPr>
        <w:spacing w:after="120" w:before="0"/>
      </w:pPr>
    </w:p>
    <w:p>
      <w:pPr>
        <w:pStyle w:val="Heading2"/>
        <w:spacing w:after="120" w:before="280"/>
      </w:pPr>
      <w:r>
        <w:rPr>
          <w:rFonts w:ascii="Segoe UI" w:cs="Segoe UI" w:eastAsia="Segoe UI" w:hAnsi="Segoe UI"/>
          <w:b/>
          <w:bCs/>
          <w:color w:val="4F6FE8"/>
          <w:sz w:val="26"/>
          <w:szCs w:val="26"/>
        </w:rPr>
        <w:t xml:space="preserve">My Files</w:t>
      </w:r>
    </w:p>
    <w:p>
      <w:pPr>
        <w:spacing w:after="60" w:before="60"/>
      </w:pPr>
      <w:r>
        <w:rPr>
          <w:rFonts w:ascii="Segoe UI" w:cs="Segoe UI" w:eastAsia="Segoe UI" w:hAnsi="Segoe UI"/>
          <w:color w:val="1A1A2E"/>
          <w:sz w:val="22"/>
          <w:szCs w:val="22"/>
        </w:rPr>
        <w:t xml:space="preserve">Click 'My Files' at the top of the sidebar to manage the files you are sharing. From here you can:</w:t>
      </w:r>
    </w:p>
    <w:p>
      <w:pPr>
        <w:spacing w:after="60" w:before="0"/>
      </w:pPr>
    </w:p>
    <w:p>
      <w:pPr>
        <w:pStyle w:val="ListParagraph"/>
        <w:numPr>
          <w:ilvl w:val="0"/>
          <w:numId w:val="2"/>
        </w:numPr>
        <w:spacing w:after="40" w:before="40"/>
      </w:pPr>
      <w:r>
        <w:rPr>
          <w:rFonts w:ascii="Segoe UI" w:cs="Segoe UI" w:eastAsia="Segoe UI" w:hAnsi="Segoe UI"/>
          <w:color w:val="1A1A2E"/>
          <w:sz w:val="22"/>
          <w:szCs w:val="22"/>
        </w:rPr>
        <w:t xml:space="preserve">Upload files — drag and drop onto the upload area, or click to browse.</w:t>
      </w:r>
    </w:p>
    <w:p>
      <w:pPr>
        <w:pStyle w:val="ListParagraph"/>
        <w:numPr>
          <w:ilvl w:val="0"/>
          <w:numId w:val="2"/>
        </w:numPr>
        <w:spacing w:after="40" w:before="40"/>
      </w:pPr>
      <w:r>
        <w:rPr>
          <w:rFonts w:ascii="Segoe UI" w:cs="Segoe UI" w:eastAsia="Segoe UI" w:hAnsi="Segoe UI"/>
          <w:color w:val="1A1A2E"/>
          <w:sz w:val="22"/>
          <w:szCs w:val="22"/>
        </w:rPr>
        <w:t xml:space="preserve">Download your own files — click the download button next to any file.</w:t>
      </w:r>
    </w:p>
    <w:p>
      <w:pPr>
        <w:pStyle w:val="ListParagraph"/>
        <w:numPr>
          <w:ilvl w:val="0"/>
          <w:numId w:val="2"/>
        </w:numPr>
        <w:spacing w:after="40" w:before="40"/>
      </w:pPr>
      <w:r>
        <w:rPr>
          <w:rFonts w:ascii="Segoe UI" w:cs="Segoe UI" w:eastAsia="Segoe UI" w:hAnsi="Segoe UI"/>
          <w:color w:val="1A1A2E"/>
          <w:sz w:val="22"/>
          <w:szCs w:val="22"/>
        </w:rPr>
        <w:t xml:space="preserve">Delete files — click the trash icon next to a file.</w:t>
      </w:r>
    </w:p>
    <w:p>
      <w:pPr>
        <w:pStyle w:val="ListParagraph"/>
        <w:numPr>
          <w:ilvl w:val="0"/>
          <w:numId w:val="2"/>
        </w:numPr>
        <w:spacing w:after="40" w:before="40"/>
      </w:pPr>
      <w:r>
        <w:rPr>
          <w:rFonts w:ascii="Segoe UI" w:cs="Segoe UI" w:eastAsia="Segoe UI" w:hAnsi="Segoe UI"/>
          <w:color w:val="1A1A2E"/>
          <w:sz w:val="22"/>
          <w:szCs w:val="22"/>
        </w:rPr>
        <w:t xml:space="preserve">Search and sort — filter by name, or sort by name, size, or date.</w:t>
      </w:r>
    </w:p>
    <w:p>
      <w:pPr>
        <w:spacing w:after="80" w:before="0"/>
      </w:pPr>
    </w:p>
    <w:p>
      <w:pPr>
        <w:pBdr>
          <w:left w:val="single" w:color="E6C84A" w:sz="18" w:space="8"/>
        </w:pBdr>
        <w:spacing w:after="100" w:before="100"/>
        <w:ind w:left="280"/>
      </w:pPr>
      <w:r>
        <w:rPr>
          <w:rFonts w:ascii="Segoe UI" w:cs="Segoe UI" w:eastAsia="Segoe UI" w:hAnsi="Segoe UI"/>
          <w:b/>
          <w:bCs/>
          <w:color w:val="7A5C00"/>
          <w:sz w:val="20"/>
          <w:szCs w:val="20"/>
        </w:rPr>
        <w:t xml:space="preserve">⚠  Note: </w:t>
      </w:r>
      <w:r>
        <w:rPr>
          <w:rFonts w:ascii="Segoe UI" w:cs="Segoe UI" w:eastAsia="Segoe UI" w:hAnsi="Segoe UI"/>
          <w:color w:val="5C4400"/>
          <w:sz w:val="20"/>
          <w:szCs w:val="20"/>
        </w:rPr>
        <w:t xml:space="preserve">Any file you place here is immediately accessible to other Droprun users who connect to your IP address.</w:t>
      </w:r>
    </w:p>
    <w:p>
      <w:pPr>
        <w:spacing w:after="120" w:before="0"/>
      </w:pPr>
    </w:p>
    <w:p>
      <w:pPr>
        <w:pStyle w:val="Heading2"/>
        <w:spacing w:after="120" w:before="280"/>
      </w:pPr>
      <w:r>
        <w:rPr>
          <w:rFonts w:ascii="Segoe UI" w:cs="Segoe UI" w:eastAsia="Segoe UI" w:hAnsi="Segoe UI"/>
          <w:b/>
          <w:bCs/>
          <w:color w:val="4F6FE8"/>
          <w:sz w:val="26"/>
          <w:szCs w:val="26"/>
        </w:rPr>
        <w:t xml:space="preserve">Viewing Another User's Files</w:t>
      </w:r>
    </w:p>
    <w:p>
      <w:pPr>
        <w:spacing w:after="60" w:before="60"/>
      </w:pPr>
      <w:r>
        <w:rPr>
          <w:rFonts w:ascii="Segoe UI" w:cs="Segoe UI" w:eastAsia="Segoe UI" w:hAnsi="Segoe UI"/>
          <w:color w:val="1A1A2E"/>
          <w:sz w:val="22"/>
          <w:szCs w:val="22"/>
        </w:rPr>
        <w:t xml:space="preserve">Click a peer in the sidebar to open their file panel. Droprun connects directly to their machine and displays all files they are sharing. From here you can:</w:t>
      </w:r>
    </w:p>
    <w:p>
      <w:pPr>
        <w:spacing w:after="60" w:before="0"/>
      </w:pPr>
    </w:p>
    <w:p>
      <w:pPr>
        <w:pStyle w:val="ListParagraph"/>
        <w:numPr>
          <w:ilvl w:val="0"/>
          <w:numId w:val="2"/>
        </w:numPr>
        <w:spacing w:after="40" w:before="40"/>
      </w:pPr>
      <w:r>
        <w:rPr>
          <w:rFonts w:ascii="Segoe UI" w:cs="Segoe UI" w:eastAsia="Segoe UI" w:hAnsi="Segoe UI"/>
          <w:color w:val="1A1A2E"/>
          <w:sz w:val="22"/>
          <w:szCs w:val="22"/>
        </w:rPr>
        <w:t xml:space="preserve">Download a file — click the download button. A progress bar tracks the transfer in real time.</w:t>
      </w:r>
    </w:p>
    <w:p>
      <w:pPr>
        <w:pStyle w:val="ListParagraph"/>
        <w:numPr>
          <w:ilvl w:val="0"/>
          <w:numId w:val="2"/>
        </w:numPr>
        <w:spacing w:after="40" w:before="40"/>
      </w:pPr>
      <w:r>
        <w:rPr>
          <w:rFonts w:ascii="Segoe UI" w:cs="Segoe UI" w:eastAsia="Segoe UI" w:hAnsi="Segoe UI"/>
          <w:color w:val="1A1A2E"/>
          <w:sz w:val="22"/>
          <w:szCs w:val="22"/>
        </w:rPr>
        <w:t xml:space="preserve">Preview an image or PDF — click the eye icon to open it without downloading.</w:t>
      </w:r>
    </w:p>
    <w:p>
      <w:pPr>
        <w:pStyle w:val="ListParagraph"/>
        <w:numPr>
          <w:ilvl w:val="0"/>
          <w:numId w:val="2"/>
        </w:numPr>
        <w:spacing w:after="40" w:before="40"/>
      </w:pPr>
      <w:r>
        <w:rPr>
          <w:rFonts w:ascii="Segoe UI" w:cs="Segoe UI" w:eastAsia="Segoe UI" w:hAnsi="Segoe UI"/>
          <w:color w:val="1A1A2E"/>
          <w:sz w:val="22"/>
          <w:szCs w:val="22"/>
        </w:rPr>
        <w:t xml:space="preserve">Download everything at once — click 'Download All as ZIP'.</w:t>
      </w:r>
    </w:p>
    <w:p>
      <w:pPr>
        <w:pStyle w:val="ListParagraph"/>
        <w:numPr>
          <w:ilvl w:val="0"/>
          <w:numId w:val="2"/>
        </w:numPr>
        <w:spacing w:after="40" w:before="40"/>
      </w:pPr>
      <w:r>
        <w:rPr>
          <w:rFonts w:ascii="Segoe UI" w:cs="Segoe UI" w:eastAsia="Segoe UI" w:hAnsi="Segoe UI"/>
          <w:color w:val="1A1A2E"/>
          <w:sz w:val="22"/>
          <w:szCs w:val="22"/>
        </w:rPr>
        <w:t xml:space="preserve">Search and sort — same controls as your own file panel.</w:t>
      </w:r>
    </w:p>
    <w:p>
      <w:pPr>
        <w:spacing w:after="80" w:before="0"/>
      </w:pPr>
    </w:p>
    <w:p>
      <w:pPr>
        <w:pBdr>
          <w:left w:val="single" w:color="E6C84A" w:sz="18" w:space="8"/>
        </w:pBdr>
        <w:spacing w:after="100" w:before="100"/>
        <w:ind w:left="280"/>
      </w:pPr>
      <w:r>
        <w:rPr>
          <w:rFonts w:ascii="Segoe UI" w:cs="Segoe UI" w:eastAsia="Segoe UI" w:hAnsi="Segoe UI"/>
          <w:b/>
          <w:bCs/>
          <w:color w:val="7A5C00"/>
          <w:sz w:val="20"/>
          <w:szCs w:val="20"/>
        </w:rPr>
        <w:t xml:space="preserve">⚠  Note: </w:t>
      </w:r>
      <w:r>
        <w:rPr>
          <w:rFonts w:ascii="Segoe UI" w:cs="Segoe UI" w:eastAsia="Segoe UI" w:hAnsi="Segoe UI"/>
          <w:color w:val="5C4400"/>
          <w:sz w:val="20"/>
          <w:szCs w:val="20"/>
        </w:rPr>
        <w:t xml:space="preserve">If a peer shows as offline, they may have closed Droprun or lost their Tailscale connection.</w:t>
      </w:r>
    </w:p>
    <w:p>
      <w:pPr>
        <w:spacing w:after="120" w:before="0"/>
      </w:pPr>
    </w:p>
    <w:p>
      <w:pPr>
        <w:pStyle w:val="Heading2"/>
        <w:spacing w:after="120" w:before="280"/>
      </w:pPr>
      <w:r>
        <w:rPr>
          <w:rFonts w:ascii="Segoe UI" w:cs="Segoe UI" w:eastAsia="Segoe UI" w:hAnsi="Segoe UI"/>
          <w:b/>
          <w:bCs/>
          <w:color w:val="4F6FE8"/>
          <w:sz w:val="26"/>
          <w:szCs w:val="26"/>
        </w:rPr>
        <w:t xml:space="preserve">Receiving Files</w:t>
      </w:r>
    </w:p>
    <w:p>
      <w:pPr>
        <w:spacing w:after="60" w:before="60"/>
      </w:pPr>
      <w:r>
        <w:rPr>
          <w:rFonts w:ascii="Segoe UI" w:cs="Segoe UI" w:eastAsia="Segoe UI" w:hAnsi="Segoe UI"/>
          <w:color w:val="1A1A2E"/>
          <w:sz w:val="22"/>
          <w:szCs w:val="22"/>
        </w:rPr>
        <w:t xml:space="preserve">Other users can drag files directly onto your name in their sidebar to send them to you. Dropped files land in your FileShare folder automatically and appear in your file list. You will see a Windows notification when a file arrives.</w:t>
      </w:r>
    </w:p>
    <w:p>
      <w:pPr>
        <w:spacing w:after="120" w:before="0"/>
      </w:pPr>
    </w:p>
    <w:p>
      <w:pPr>
        <w:pStyle w:val="Heading2"/>
        <w:spacing w:after="120" w:before="280"/>
      </w:pPr>
      <w:r>
        <w:rPr>
          <w:rFonts w:ascii="Segoe UI" w:cs="Segoe UI" w:eastAsia="Segoe UI" w:hAnsi="Segoe UI"/>
          <w:b/>
          <w:bCs/>
          <w:color w:val="4F6FE8"/>
          <w:sz w:val="26"/>
          <w:szCs w:val="26"/>
        </w:rPr>
        <w:t xml:space="preserve">Messaging</w:t>
      </w:r>
    </w:p>
    <w:p>
      <w:pPr>
        <w:spacing w:after="60" w:before="60"/>
      </w:pPr>
      <w:r>
        <w:rPr>
          <w:rFonts w:ascii="Segoe UI" w:cs="Segoe UI" w:eastAsia="Segoe UI" w:hAnsi="Segoe UI"/>
          <w:color w:val="1A1A2E"/>
          <w:sz w:val="22"/>
          <w:szCs w:val="22"/>
        </w:rPr>
        <w:t xml:space="preserve">Click a peer in the sidebar, then select the 'Message' tab to open a direct chat. Messages travel directly between computers — no server involved.</w:t>
      </w:r>
    </w:p>
    <w:p>
      <w:pPr>
        <w:spacing w:after="60" w:before="0"/>
      </w:pPr>
    </w:p>
    <w:p>
      <w:pPr>
        <w:pStyle w:val="ListParagraph"/>
        <w:numPr>
          <w:ilvl w:val="0"/>
          <w:numId w:val="2"/>
        </w:numPr>
        <w:spacing w:after="40" w:before="40"/>
      </w:pPr>
      <w:r>
        <w:rPr>
          <w:rFonts w:ascii="Segoe UI" w:cs="Segoe UI" w:eastAsia="Segoe UI" w:hAnsi="Segoe UI"/>
          <w:color w:val="1A1A2E"/>
          <w:sz w:val="22"/>
          <w:szCs w:val="22"/>
        </w:rPr>
        <w:t xml:space="preserve">Press Enter to send, Shift+Enter for a new line.</w:t>
      </w:r>
    </w:p>
    <w:p>
      <w:pPr>
        <w:pStyle w:val="ListParagraph"/>
        <w:numPr>
          <w:ilvl w:val="0"/>
          <w:numId w:val="2"/>
        </w:numPr>
        <w:spacing w:after="40" w:before="40"/>
      </w:pPr>
      <w:r>
        <w:rPr>
          <w:rFonts w:ascii="Segoe UI" w:cs="Segoe UI" w:eastAsia="Segoe UI" w:hAnsi="Segoe UI"/>
          <w:color w:val="1A1A2E"/>
          <w:sz w:val="22"/>
          <w:szCs w:val="22"/>
        </w:rPr>
        <w:t xml:space="preserve">Click the emoji button to open the emoji picker.</w:t>
      </w:r>
    </w:p>
    <w:p>
      <w:pPr>
        <w:pStyle w:val="ListParagraph"/>
        <w:numPr>
          <w:ilvl w:val="0"/>
          <w:numId w:val="2"/>
        </w:numPr>
        <w:spacing w:after="40" w:before="40"/>
      </w:pPr>
      <w:r>
        <w:rPr>
          <w:rFonts w:ascii="Segoe UI" w:cs="Segoe UI" w:eastAsia="Segoe UI" w:hAnsi="Segoe UI"/>
          <w:color w:val="1A1A2E"/>
          <w:sz w:val="22"/>
          <w:szCs w:val="22"/>
        </w:rPr>
        <w:t xml:space="preserve">A red badge appears on the peer's name when you have unread messages.</w:t>
      </w:r>
    </w:p>
    <w:p>
      <w:pPr>
        <w:spacing w:after="80" w:before="0"/>
      </w:pPr>
    </w:p>
    <w:p>
      <w:pPr>
        <w:pBdr>
          <w:left w:val="single" w:color="E6C84A" w:sz="18" w:space="8"/>
        </w:pBdr>
        <w:spacing w:after="100" w:before="100"/>
        <w:ind w:left="280"/>
      </w:pPr>
      <w:r>
        <w:rPr>
          <w:rFonts w:ascii="Segoe UI" w:cs="Segoe UI" w:eastAsia="Segoe UI" w:hAnsi="Segoe UI"/>
          <w:b/>
          <w:bCs/>
          <w:color w:val="7A5C00"/>
          <w:sz w:val="20"/>
          <w:szCs w:val="20"/>
        </w:rPr>
        <w:t xml:space="preserve">⚠  Note: </w:t>
      </w:r>
      <w:r>
        <w:rPr>
          <w:rFonts w:ascii="Segoe UI" w:cs="Segoe UI" w:eastAsia="Segoe UI" w:hAnsi="Segoe UI"/>
          <w:color w:val="5C4400"/>
          <w:sz w:val="20"/>
          <w:szCs w:val="20"/>
        </w:rPr>
        <w:t xml:space="preserve">Messages are not saved to disk and are cleared when Droprun is closed.</w:t>
      </w:r>
    </w:p>
    <w:p>
      <w:pPr>
        <w:spacing w:after="120" w:before="0"/>
      </w:pPr>
    </w:p>
    <w:p>
      <w:pPr>
        <w:pStyle w:val="Heading2"/>
        <w:spacing w:after="120" w:before="280"/>
      </w:pPr>
      <w:r>
        <w:rPr>
          <w:rFonts w:ascii="Segoe UI" w:cs="Segoe UI" w:eastAsia="Segoe UI" w:hAnsi="Segoe UI"/>
          <w:b/>
          <w:bCs/>
          <w:color w:val="4F6FE8"/>
          <w:sz w:val="26"/>
          <w:szCs w:val="26"/>
        </w:rPr>
        <w:t xml:space="preserve">Peer Tools</w:t>
      </w:r>
    </w:p>
    <w:p>
      <w:pPr>
        <w:pStyle w:val="ListParagraph"/>
        <w:numPr>
          <w:ilvl w:val="0"/>
          <w:numId w:val="2"/>
        </w:numPr>
        <w:spacing w:after="40" w:before="40"/>
      </w:pPr>
      <w:r>
        <w:rPr>
          <w:rFonts w:ascii="Segoe UI" w:cs="Segoe UI" w:eastAsia="Segoe UI" w:hAnsi="Segoe UI"/>
          <w:color w:val="1A1A2E"/>
          <w:sz w:val="22"/>
          <w:szCs w:val="22"/>
        </w:rPr>
        <w:t xml:space="preserve">⚡ Ping — click the lightning bolt in a peer's header to measure the connection speed in milliseconds.</w:t>
      </w:r>
    </w:p>
    <w:p>
      <w:pPr>
        <w:pStyle w:val="ListParagraph"/>
        <w:numPr>
          <w:ilvl w:val="0"/>
          <w:numId w:val="2"/>
        </w:numPr>
        <w:spacing w:after="40" w:before="40"/>
      </w:pPr>
      <w:r>
        <w:rPr>
          <w:rFonts w:ascii="Segoe UI" w:cs="Segoe UI" w:eastAsia="Segoe UI" w:hAnsi="Segoe UI"/>
          <w:color w:val="1A1A2E"/>
          <w:sz w:val="22"/>
          <w:szCs w:val="22"/>
        </w:rPr>
        <w:t xml:space="preserve">✎ Rename — click the pencil icon to give a peer a custom display name that only you see.</w:t>
      </w:r>
    </w:p>
    <w:p>
      <w:pPr>
        <w:spacing w:after="120" w:before="0"/>
      </w:pPr>
    </w:p>
    <w:p>
      <w:pPr>
        <w:pStyle w:val="Heading2"/>
        <w:spacing w:after="120" w:before="280"/>
      </w:pPr>
      <w:r>
        <w:rPr>
          <w:rFonts w:ascii="Segoe UI" w:cs="Segoe UI" w:eastAsia="Segoe UI" w:hAnsi="Segoe UI"/>
          <w:b/>
          <w:bCs/>
          <w:color w:val="4F6FE8"/>
          <w:sz w:val="26"/>
          <w:szCs w:val="26"/>
        </w:rPr>
        <w:t xml:space="preserve">Transfer History</w:t>
      </w:r>
    </w:p>
    <w:p>
      <w:pPr>
        <w:spacing w:after="60" w:before="60"/>
      </w:pPr>
      <w:r>
        <w:rPr>
          <w:rFonts w:ascii="Segoe UI" w:cs="Segoe UI" w:eastAsia="Segoe UI" w:hAnsi="Segoe UI"/>
          <w:color w:val="1A1A2E"/>
          <w:sz w:val="22"/>
          <w:szCs w:val="22"/>
        </w:rPr>
        <w:t xml:space="preserve">Click the clock icon in the top-right header bar to view a log of all recent transfers — sent, received, and downloaded — with file sizes, peer addresses, and timestamps.</w:t>
      </w:r>
    </w:p>
    <w:p>
      <w:pPr>
        <w:spacing w:after="120" w:before="0"/>
      </w:pPr>
    </w:p>
    <w:p>
      <w:pPr>
        <w:pBdr>
          <w:bottom w:val="single" w:color="C5CAED" w:sz="4" w:space="1"/>
        </w:pBdr>
        <w:spacing w:after="120" w:before="120"/>
      </w:pPr>
    </w:p>
    <w:p>
      <w:pPr>
        <w:pStyle w:val="Heading1"/>
        <w:spacing w:after="160" w:before="360"/>
      </w:pPr>
      <w:r>
        <w:rPr>
          <w:rFonts w:ascii="Segoe UI" w:cs="Segoe UI" w:eastAsia="Segoe UI" w:hAnsi="Segoe UI"/>
          <w:b/>
          <w:bCs/>
          <w:color w:val="1A1A3A"/>
          <w:sz w:val="36"/>
          <w:szCs w:val="36"/>
        </w:rPr>
        <w:t xml:space="preserve">Part 4 — Settings</w:t>
      </w:r>
    </w:p>
    <w:p>
      <w:pPr>
        <w:spacing w:after="60" w:before="60"/>
      </w:pPr>
      <w:r>
        <w:rPr>
          <w:rFonts w:ascii="Segoe UI" w:cs="Segoe UI" w:eastAsia="Segoe UI" w:hAnsi="Segoe UI"/>
          <w:color w:val="1A1A2E"/>
          <w:sz w:val="22"/>
          <w:szCs w:val="22"/>
        </w:rPr>
        <w:t xml:space="preserve">Click the gear icon (⚙) in the top-right corner to open Settings.</w:t>
      </w:r>
    </w:p>
    <w:p>
      <w:pPr>
        <w:spacing w:after="80" w:before="0"/>
      </w:pPr>
    </w:p>
    <w:p>
      <w:pPr>
        <w:pStyle w:val="Heading2"/>
        <w:spacing w:after="120" w:before="280"/>
      </w:pPr>
      <w:r>
        <w:rPr>
          <w:rFonts w:ascii="Segoe UI" w:cs="Segoe UI" w:eastAsia="Segoe UI" w:hAnsi="Segoe UI"/>
          <w:b/>
          <w:bCs/>
          <w:color w:val="4F6FE8"/>
          <w:sz w:val="26"/>
          <w:szCs w:val="26"/>
        </w:rPr>
        <w:t xml:space="preserve">Color Theme</w:t>
      </w:r>
    </w:p>
    <w:p>
      <w:pPr>
        <w:spacing w:after="60" w:before="60"/>
      </w:pPr>
      <w:r>
        <w:rPr>
          <w:rFonts w:ascii="Segoe UI" w:cs="Segoe UI" w:eastAsia="Segoe UI" w:hAnsi="Segoe UI"/>
          <w:color w:val="1A1A2E"/>
          <w:sz w:val="22"/>
          <w:szCs w:val="22"/>
        </w:rPr>
        <w:t xml:space="preserve">Six themes are available: Dark, Night, Purple, Ocean, Forest, and Light. Click a swatch to preview it instantly. Themes are saved automatically when you click a swatch.</w:t>
      </w:r>
    </w:p>
    <w:p>
      <w:pPr>
        <w:spacing w:after="100" w:before="0"/>
      </w:pPr>
    </w:p>
    <w:p>
      <w:pPr>
        <w:pStyle w:val="Heading2"/>
        <w:spacing w:after="120" w:before="280"/>
      </w:pPr>
      <w:r>
        <w:rPr>
          <w:rFonts w:ascii="Segoe UI" w:cs="Segoe UI" w:eastAsia="Segoe UI" w:hAnsi="Segoe UI"/>
          <w:b/>
          <w:bCs/>
          <w:color w:val="4F6FE8"/>
          <w:sz w:val="26"/>
          <w:szCs w:val="26"/>
        </w:rPr>
        <w:t xml:space="preserve">Download Folder</w:t>
      </w:r>
    </w:p>
    <w:p>
      <w:pPr>
        <w:spacing w:after="60" w:before="60"/>
      </w:pPr>
      <w:r>
        <w:rPr>
          <w:rFonts w:ascii="Segoe UI" w:cs="Segoe UI" w:eastAsia="Segoe UI" w:hAnsi="Segoe UI"/>
          <w:color w:val="1A1A2E"/>
          <w:sz w:val="22"/>
          <w:szCs w:val="22"/>
        </w:rPr>
        <w:t xml:space="preserve">The default location for all shared and received files is C:\Users\YourName\FileShare. Click 'Browse' to choose a different folder, then click 'Save Settings'.</w:t>
      </w:r>
    </w:p>
    <w:p>
      <w:pPr>
        <w:spacing w:after="100" w:before="0"/>
      </w:pPr>
    </w:p>
    <w:p>
      <w:pPr>
        <w:pStyle w:val="Heading2"/>
        <w:spacing w:after="120" w:before="280"/>
      </w:pPr>
      <w:r>
        <w:rPr>
          <w:rFonts w:ascii="Segoe UI" w:cs="Segoe UI" w:eastAsia="Segoe UI" w:hAnsi="Segoe UI"/>
          <w:b/>
          <w:bCs/>
          <w:color w:val="4F6FE8"/>
          <w:sz w:val="26"/>
          <w:szCs w:val="26"/>
        </w:rPr>
        <w:t xml:space="preserve">Notifications</w:t>
      </w:r>
    </w:p>
    <w:p>
      <w:pPr>
        <w:pStyle w:val="ListParagraph"/>
        <w:numPr>
          <w:ilvl w:val="0"/>
          <w:numId w:val="2"/>
        </w:numPr>
        <w:spacing w:after="40" w:before="40"/>
      </w:pPr>
      <w:r>
        <w:rPr>
          <w:rFonts w:ascii="Segoe UI" w:cs="Segoe UI" w:eastAsia="Segoe UI" w:hAnsi="Segoe UI"/>
          <w:color w:val="1A1A2E"/>
          <w:sz w:val="22"/>
          <w:szCs w:val="22"/>
        </w:rPr>
        <w:t xml:space="preserve">Message sound — plays a tone when a new chat message arrives.</w:t>
      </w:r>
    </w:p>
    <w:p>
      <w:pPr>
        <w:pStyle w:val="ListParagraph"/>
        <w:numPr>
          <w:ilvl w:val="0"/>
          <w:numId w:val="2"/>
        </w:numPr>
        <w:spacing w:after="40" w:before="40"/>
      </w:pPr>
      <w:r>
        <w:rPr>
          <w:rFonts w:ascii="Segoe UI" w:cs="Segoe UI" w:eastAsia="Segoe UI" w:hAnsi="Segoe UI"/>
          <w:color w:val="1A1A2E"/>
          <w:sz w:val="22"/>
          <w:szCs w:val="22"/>
        </w:rPr>
        <w:t xml:space="preserve">Desktop notifications — shows a pop-up when a message arrives while you are in a different part of the app.</w:t>
      </w:r>
    </w:p>
    <w:p>
      <w:pPr>
        <w:spacing w:after="120" w:before="0"/>
      </w:pPr>
    </w:p>
    <w:p>
      <w:pPr>
        <w:pStyle w:val="Heading2"/>
        <w:spacing w:after="120" w:before="280"/>
      </w:pPr>
      <w:r>
        <w:rPr>
          <w:rFonts w:ascii="Segoe UI" w:cs="Segoe UI" w:eastAsia="Segoe UI" w:hAnsi="Segoe UI"/>
          <w:b/>
          <w:bCs/>
          <w:color w:val="4F6FE8"/>
          <w:sz w:val="26"/>
          <w:szCs w:val="26"/>
        </w:rPr>
        <w:t xml:space="preserve">Adding a Peer Manually</w:t>
      </w:r>
    </w:p>
    <w:p>
      <w:pPr>
        <w:spacing w:after="60" w:before="60"/>
      </w:pPr>
      <w:r>
        <w:rPr>
          <w:rFonts w:ascii="Segoe UI" w:cs="Segoe UI" w:eastAsia="Segoe UI" w:hAnsi="Segoe UI"/>
          <w:color w:val="1A1A2E"/>
          <w:sz w:val="22"/>
          <w:szCs w:val="22"/>
        </w:rPr>
        <w:t xml:space="preserve">If another user's computer doesn't appear in the sidebar automatically, you can add them by IP:</w:t>
      </w:r>
    </w:p>
    <w:p>
      <w:pPr>
        <w:spacing w:after="60" w:before="0"/>
      </w:pPr>
    </w:p>
    <w:p>
      <w:pPr>
        <w:pStyle w:val="ListParagraph"/>
        <w:numPr>
          <w:ilvl w:val="0"/>
          <w:numId w:val="3"/>
        </w:numPr>
        <w:spacing w:after="60" w:before="60"/>
      </w:pPr>
      <w:r>
        <w:rPr>
          <w:rFonts w:ascii="Segoe UI" w:cs="Segoe UI" w:eastAsia="Segoe UI" w:hAnsi="Segoe UI"/>
          <w:color w:val="1A1A2E"/>
          <w:sz w:val="22"/>
          <w:szCs w:val="22"/>
        </w:rPr>
        <w:t xml:space="preserve">Click 'Add Manually' at the bottom of the sidebar.</w:t>
      </w:r>
    </w:p>
    <w:p>
      <w:pPr>
        <w:pStyle w:val="ListParagraph"/>
        <w:numPr>
          <w:ilvl w:val="0"/>
          <w:numId w:val="3"/>
        </w:numPr>
        <w:spacing w:after="60" w:before="60"/>
      </w:pPr>
      <w:r>
        <w:rPr>
          <w:rFonts w:ascii="Segoe UI" w:cs="Segoe UI" w:eastAsia="Segoe UI" w:hAnsi="Segoe UI"/>
          <w:color w:val="1A1A2E"/>
          <w:sz w:val="22"/>
          <w:szCs w:val="22"/>
        </w:rPr>
        <w:t xml:space="preserve">Enter a display name and their Tailscale IP address (e.g. 100.88.12.34).</w:t>
      </w:r>
    </w:p>
    <w:p>
      <w:pPr>
        <w:pStyle w:val="ListParagraph"/>
        <w:numPr>
          <w:ilvl w:val="0"/>
          <w:numId w:val="3"/>
        </w:numPr>
        <w:spacing w:after="60" w:before="60"/>
      </w:pPr>
      <w:r>
        <w:rPr>
          <w:rFonts w:ascii="Segoe UI" w:cs="Segoe UI" w:eastAsia="Segoe UI" w:hAnsi="Segoe UI"/>
          <w:color w:val="1A1A2E"/>
          <w:sz w:val="22"/>
          <w:szCs w:val="22"/>
        </w:rPr>
        <w:t xml:space="preserve">Click 'Add'. They appear in the Saved Peers section.</w:t>
      </w:r>
    </w:p>
    <w:p>
      <w:pPr>
        <w:spacing w:after="80" w:before="0"/>
      </w:pPr>
    </w:p>
    <w:p>
      <w:pPr>
        <w:pBdr>
          <w:left w:val="single" w:color="7EC898" w:sz="18" w:space="8"/>
        </w:pBdr>
        <w:spacing w:after="100" w:before="100"/>
        <w:ind w:left="280"/>
      </w:pPr>
      <w:r>
        <w:rPr>
          <w:rFonts w:ascii="Segoe UI" w:cs="Segoe UI" w:eastAsia="Segoe UI" w:hAnsi="Segoe UI"/>
          <w:b/>
          <w:bCs/>
          <w:color w:val="1A7A3C"/>
          <w:sz w:val="20"/>
          <w:szCs w:val="20"/>
        </w:rPr>
        <w:t xml:space="preserve">✓  Tip: </w:t>
      </w:r>
      <w:r>
        <w:rPr>
          <w:rFonts w:ascii="Segoe UI" w:cs="Segoe UI" w:eastAsia="Segoe UI" w:hAnsi="Segoe UI"/>
          <w:color w:val="1A4D2E"/>
          <w:sz w:val="20"/>
          <w:szCs w:val="20"/>
        </w:rPr>
        <w:t xml:space="preserve">The other user can find their Tailscale IP in the bottom of their own Droprun sidebar, or in the Tailscale system tray icon.</w:t>
      </w:r>
    </w:p>
    <w:p>
      <w:pPr>
        <w:spacing w:after="120" w:before="0"/>
      </w:pPr>
    </w:p>
    <w:p>
      <w:pPr>
        <w:pBdr>
          <w:bottom w:val="single" w:color="C5CAED" w:sz="4" w:space="1"/>
        </w:pBdr>
        <w:spacing w:after="120" w:before="120"/>
      </w:pPr>
    </w:p>
    <w:p>
      <w:pPr>
        <w:pStyle w:val="Heading1"/>
        <w:spacing w:after="160" w:before="360"/>
      </w:pPr>
      <w:r>
        <w:rPr>
          <w:rFonts w:ascii="Segoe UI" w:cs="Segoe UI" w:eastAsia="Segoe UI" w:hAnsi="Segoe UI"/>
          <w:b/>
          <w:bCs/>
          <w:color w:val="1A1A3A"/>
          <w:sz w:val="36"/>
          <w:szCs w:val="36"/>
        </w:rPr>
        <w:t xml:space="preserve">Part 5 — Troubleshooting</w:t>
      </w:r>
    </w:p>
    <w:p>
      <w:pPr>
        <w:spacing w:after="60" w:before="0"/>
      </w:pPr>
    </w:p>
    <w:p>
      <w:pPr>
        <w:pStyle w:val="Heading2"/>
        <w:spacing w:after="120" w:before="280"/>
      </w:pPr>
      <w:r>
        <w:rPr>
          <w:rFonts w:ascii="Segoe UI" w:cs="Segoe UI" w:eastAsia="Segoe UI" w:hAnsi="Segoe UI"/>
          <w:b/>
          <w:bCs/>
          <w:color w:val="4F6FE8"/>
          <w:sz w:val="26"/>
          <w:szCs w:val="26"/>
        </w:rPr>
        <w:t xml:space="preserve">'No peers found' in the sidebar</w:t>
      </w:r>
    </w:p>
    <w:p>
      <w:pPr>
        <w:pStyle w:val="ListParagraph"/>
        <w:numPr>
          <w:ilvl w:val="0"/>
          <w:numId w:val="2"/>
        </w:numPr>
        <w:spacing w:after="40" w:before="40"/>
      </w:pPr>
      <w:r>
        <w:rPr>
          <w:rFonts w:ascii="Segoe UI" w:cs="Segoe UI" w:eastAsia="Segoe UI" w:hAnsi="Segoe UI"/>
          <w:color w:val="1A1A2E"/>
          <w:sz w:val="22"/>
          <w:szCs w:val="22"/>
        </w:rPr>
        <w:t xml:space="preserve">Make sure Tailscale is running and shows 'Connected' in your system tray.</w:t>
      </w:r>
    </w:p>
    <w:p>
      <w:pPr>
        <w:pStyle w:val="ListParagraph"/>
        <w:numPr>
          <w:ilvl w:val="0"/>
          <w:numId w:val="2"/>
        </w:numPr>
        <w:spacing w:after="40" w:before="40"/>
      </w:pPr>
      <w:r>
        <w:rPr>
          <w:rFonts w:ascii="Segoe UI" w:cs="Segoe UI" w:eastAsia="Segoe UI" w:hAnsi="Segoe UI"/>
          <w:color w:val="1A1A2E"/>
          <w:sz w:val="22"/>
          <w:szCs w:val="22"/>
        </w:rPr>
        <w:t xml:space="preserve">The other user must also have Droprun open and Tailscale connected.</w:t>
      </w:r>
    </w:p>
    <w:p>
      <w:pPr>
        <w:pStyle w:val="ListParagraph"/>
        <w:numPr>
          <w:ilvl w:val="0"/>
          <w:numId w:val="2"/>
        </w:numPr>
        <w:spacing w:after="40" w:before="40"/>
      </w:pPr>
      <w:r>
        <w:rPr>
          <w:rFonts w:ascii="Segoe UI" w:cs="Segoe UI" w:eastAsia="Segoe UI" w:hAnsi="Segoe UI"/>
          <w:color w:val="1A1A2E"/>
          <w:sz w:val="22"/>
          <w:szCs w:val="22"/>
        </w:rPr>
        <w:t xml:space="preserve">Try adding them manually via 'Add Manually' using their Tailscale IP.</w:t>
      </w:r>
    </w:p>
    <w:p>
      <w:pPr>
        <w:pStyle w:val="ListParagraph"/>
        <w:numPr>
          <w:ilvl w:val="0"/>
          <w:numId w:val="2"/>
        </w:numPr>
        <w:spacing w:after="40" w:before="40"/>
      </w:pPr>
      <w:r>
        <w:rPr>
          <w:rFonts w:ascii="Segoe UI" w:cs="Segoe UI" w:eastAsia="Segoe UI" w:hAnsi="Segoe UI"/>
          <w:color w:val="1A1A2E"/>
          <w:sz w:val="22"/>
          <w:szCs w:val="22"/>
        </w:rPr>
        <w:t xml:space="preserve">Both devices must be visible to each other on Tailscale — confirm in the admin dashboard.</w:t>
      </w:r>
    </w:p>
    <w:p>
      <w:pPr>
        <w:spacing w:after="100" w:before="0"/>
      </w:pPr>
    </w:p>
    <w:p>
      <w:pPr>
        <w:pStyle w:val="Heading2"/>
        <w:spacing w:after="120" w:before="280"/>
      </w:pPr>
      <w:r>
        <w:rPr>
          <w:rFonts w:ascii="Segoe UI" w:cs="Segoe UI" w:eastAsia="Segoe UI" w:hAnsi="Segoe UI"/>
          <w:b/>
          <w:bCs/>
          <w:color w:val="4F6FE8"/>
          <w:sz w:val="26"/>
          <w:szCs w:val="26"/>
        </w:rPr>
        <w:t xml:space="preserve">Files won't load when clicking a peer</w:t>
      </w:r>
    </w:p>
    <w:p>
      <w:pPr>
        <w:pStyle w:val="ListParagraph"/>
        <w:numPr>
          <w:ilvl w:val="0"/>
          <w:numId w:val="2"/>
        </w:numPr>
        <w:spacing w:after="40" w:before="40"/>
      </w:pPr>
      <w:r>
        <w:rPr>
          <w:rFonts w:ascii="Segoe UI" w:cs="Segoe UI" w:eastAsia="Segoe UI" w:hAnsi="Segoe UI"/>
          <w:color w:val="1A1A2E"/>
          <w:sz w:val="22"/>
          <w:szCs w:val="22"/>
        </w:rPr>
        <w:t xml:space="preserve">The peer may have closed Droprun or lost their Tailscale connection.</w:t>
      </w:r>
    </w:p>
    <w:p>
      <w:pPr>
        <w:pStyle w:val="ListParagraph"/>
        <w:numPr>
          <w:ilvl w:val="0"/>
          <w:numId w:val="2"/>
        </w:numPr>
        <w:spacing w:after="40" w:before="40"/>
      </w:pPr>
      <w:r>
        <w:rPr>
          <w:rFonts w:ascii="Segoe UI" w:cs="Segoe UI" w:eastAsia="Segoe UI" w:hAnsi="Segoe UI"/>
          <w:color w:val="1A1A2E"/>
          <w:sz w:val="22"/>
          <w:szCs w:val="22"/>
        </w:rPr>
        <w:t xml:space="preserve">Use the ⚡ Ping button to test reachability — no response means the connection is down.</w:t>
      </w:r>
    </w:p>
    <w:p>
      <w:pPr>
        <w:pStyle w:val="ListParagraph"/>
        <w:numPr>
          <w:ilvl w:val="0"/>
          <w:numId w:val="2"/>
        </w:numPr>
        <w:spacing w:after="40" w:before="40"/>
      </w:pPr>
      <w:r>
        <w:rPr>
          <w:rFonts w:ascii="Segoe UI" w:cs="Segoe UI" w:eastAsia="Segoe UI" w:hAnsi="Segoe UI"/>
          <w:color w:val="1A1A2E"/>
          <w:sz w:val="22"/>
          <w:szCs w:val="22"/>
        </w:rPr>
        <w:t xml:space="preserve">Firewall software may be blocking port 8765. Ensure that port is allowed on your computer.</w:t>
      </w:r>
    </w:p>
    <w:p>
      <w:pPr>
        <w:spacing w:after="100" w:before="0"/>
      </w:pPr>
    </w:p>
    <w:p>
      <w:pPr>
        <w:pStyle w:val="Heading2"/>
        <w:spacing w:after="120" w:before="280"/>
      </w:pPr>
      <w:r>
        <w:rPr>
          <w:rFonts w:ascii="Segoe UI" w:cs="Segoe UI" w:eastAsia="Segoe UI" w:hAnsi="Segoe UI"/>
          <w:b/>
          <w:bCs/>
          <w:color w:val="4F6FE8"/>
          <w:sz w:val="26"/>
          <w:szCs w:val="26"/>
        </w:rPr>
        <w:t xml:space="preserve">Tailscale banner won't go away</w:t>
      </w:r>
    </w:p>
    <w:p>
      <w:pPr>
        <w:pStyle w:val="ListParagraph"/>
        <w:numPr>
          <w:ilvl w:val="0"/>
          <w:numId w:val="2"/>
        </w:numPr>
        <w:spacing w:after="40" w:before="40"/>
      </w:pPr>
      <w:r>
        <w:rPr>
          <w:rFonts w:ascii="Segoe UI" w:cs="Segoe UI" w:eastAsia="Segoe UI" w:hAnsi="Segoe UI"/>
          <w:color w:val="1A1A2E"/>
          <w:sz w:val="22"/>
          <w:szCs w:val="22"/>
        </w:rPr>
        <w:t xml:space="preserve">Open Tailscale from the system tray and confirm it shows 'Connected'.</w:t>
      </w:r>
    </w:p>
    <w:p>
      <w:pPr>
        <w:pStyle w:val="ListParagraph"/>
        <w:numPr>
          <w:ilvl w:val="0"/>
          <w:numId w:val="2"/>
        </w:numPr>
        <w:spacing w:after="40" w:before="40"/>
      </w:pPr>
      <w:r>
        <w:rPr>
          <w:rFonts w:ascii="Segoe UI" w:cs="Segoe UI" w:eastAsia="Segoe UI" w:hAnsi="Segoe UI"/>
          <w:color w:val="1A1A2E"/>
          <w:sz w:val="22"/>
          <w:szCs w:val="22"/>
        </w:rPr>
        <w:t xml:space="preserve">If you see an error in Tailscale, try logging out and back in.</w:t>
      </w:r>
    </w:p>
    <w:p>
      <w:pPr>
        <w:pStyle w:val="ListParagraph"/>
        <w:numPr>
          <w:ilvl w:val="0"/>
          <w:numId w:val="2"/>
        </w:numPr>
        <w:spacing w:after="40" w:before="40"/>
      </w:pPr>
      <w:r>
        <w:rPr>
          <w:rFonts w:ascii="Segoe UI" w:cs="Segoe UI" w:eastAsia="Segoe UI" w:hAnsi="Segoe UI"/>
          <w:color w:val="1A1A2E"/>
          <w:sz w:val="22"/>
          <w:szCs w:val="22"/>
        </w:rPr>
        <w:t xml:space="preserve">Restart Droprun after Tailscale has connected.</w:t>
      </w:r>
    </w:p>
    <w:p>
      <w:pPr>
        <w:spacing w:after="100" w:before="0"/>
      </w:pPr>
    </w:p>
    <w:p>
      <w:pPr>
        <w:pStyle w:val="Heading2"/>
        <w:spacing w:after="120" w:before="280"/>
      </w:pPr>
      <w:r>
        <w:rPr>
          <w:rFonts w:ascii="Segoe UI" w:cs="Segoe UI" w:eastAsia="Segoe UI" w:hAnsi="Segoe UI"/>
          <w:b/>
          <w:bCs/>
          <w:color w:val="4F6FE8"/>
          <w:sz w:val="26"/>
          <w:szCs w:val="26"/>
        </w:rPr>
        <w:t xml:space="preserve">'Windows protected your PC' on launch</w:t>
      </w:r>
    </w:p>
    <w:p>
      <w:pPr>
        <w:spacing w:after="60" w:before="60"/>
      </w:pPr>
      <w:r>
        <w:rPr>
          <w:rFonts w:ascii="Segoe UI" w:cs="Segoe UI" w:eastAsia="Segoe UI" w:hAnsi="Segoe UI"/>
          <w:color w:val="1A1A2E"/>
          <w:sz w:val="22"/>
          <w:szCs w:val="22"/>
        </w:rPr>
        <w:t xml:space="preserve">This is a standard Windows SmartScreen warning shown for apps not yet widely distributed. It does not indicate the app is unsafe. Click 'More info', then 'Run anyway'.</w:t>
      </w:r>
    </w:p>
    <w:p>
      <w:pPr>
        <w:spacing w:after="100" w:before="0"/>
      </w:pPr>
    </w:p>
    <w:p>
      <w:pPr>
        <w:pStyle w:val="Heading2"/>
        <w:spacing w:after="120" w:before="280"/>
      </w:pPr>
      <w:r>
        <w:rPr>
          <w:rFonts w:ascii="Segoe UI" w:cs="Segoe UI" w:eastAsia="Segoe UI" w:hAnsi="Segoe UI"/>
          <w:b/>
          <w:bCs/>
          <w:color w:val="4F6FE8"/>
          <w:sz w:val="26"/>
          <w:szCs w:val="26"/>
        </w:rPr>
        <w:t xml:space="preserve">Port conflict</w:t>
      </w:r>
    </w:p>
    <w:p>
      <w:pPr>
        <w:spacing w:after="60" w:before="60"/>
      </w:pPr>
      <w:r>
        <w:rPr>
          <w:rFonts w:ascii="Segoe UI" w:cs="Segoe UI" w:eastAsia="Segoe UI" w:hAnsi="Segoe UI"/>
          <w:color w:val="1A1A2E"/>
          <w:sz w:val="22"/>
          <w:szCs w:val="22"/>
        </w:rPr>
        <w:t xml:space="preserve">Droprun uses port 8765. If another application is using that port, Droprun won't start correctly. Check Task Manager for conflicting apps, or restart your computer.</w:t>
      </w:r>
    </w:p>
    <w:p>
      <w:pPr>
        <w:spacing w:after="100" w:before="0"/>
      </w:pPr>
    </w:p>
    <w:p>
      <w:pPr>
        <w:pStyle w:val="Heading2"/>
        <w:spacing w:after="120" w:before="280"/>
      </w:pPr>
      <w:r>
        <w:rPr>
          <w:rFonts w:ascii="Segoe UI" w:cs="Segoe UI" w:eastAsia="Segoe UI" w:hAnsi="Segoe UI"/>
          <w:b/>
          <w:bCs/>
          <w:color w:val="4F6FE8"/>
          <w:sz w:val="26"/>
          <w:szCs w:val="26"/>
        </w:rPr>
        <w:t xml:space="preserve">Slow transfer speeds</w:t>
      </w:r>
    </w:p>
    <w:p>
      <w:pPr>
        <w:pStyle w:val="ListParagraph"/>
        <w:numPr>
          <w:ilvl w:val="0"/>
          <w:numId w:val="2"/>
        </w:numPr>
        <w:spacing w:after="40" w:before="40"/>
      </w:pPr>
      <w:r>
        <w:rPr>
          <w:rFonts w:ascii="Segoe UI" w:cs="Segoe UI" w:eastAsia="Segoe UI" w:hAnsi="Segoe UI"/>
          <w:color w:val="1A1A2E"/>
          <w:sz w:val="22"/>
          <w:szCs w:val="22"/>
        </w:rPr>
        <w:t xml:space="preserve">Use the ⚡ Ping button to check latency. High latency means a slower connection.</w:t>
      </w:r>
    </w:p>
    <w:p>
      <w:pPr>
        <w:pStyle w:val="ListParagraph"/>
        <w:numPr>
          <w:ilvl w:val="0"/>
          <w:numId w:val="2"/>
        </w:numPr>
        <w:spacing w:after="40" w:before="40"/>
      </w:pPr>
      <w:r>
        <w:rPr>
          <w:rFonts w:ascii="Segoe UI" w:cs="Segoe UI" w:eastAsia="Segoe UI" w:hAnsi="Segoe UI"/>
          <w:color w:val="1A1A2E"/>
          <w:sz w:val="22"/>
          <w:szCs w:val="22"/>
        </w:rPr>
        <w:t xml:space="preserve">If you and the other user are on the same local network, Tailscale uses a direct connection — this is fast. If you are on different networks, traffic may be relayed through Tailscale's servers.</w:t>
      </w:r>
    </w:p>
    <w:p>
      <w:pPr>
        <w:spacing w:after="120" w:before="0"/>
      </w:pPr>
    </w:p>
    <w:p>
      <w:pPr>
        <w:pBdr>
          <w:bottom w:val="single" w:color="C5CAED" w:sz="4" w:space="1"/>
        </w:pBdr>
        <w:spacing w:after="120" w:before="120"/>
      </w:pPr>
    </w:p>
    <w:p>
      <w:pPr>
        <w:pStyle w:val="Heading1"/>
        <w:spacing w:after="160" w:before="360"/>
      </w:pPr>
      <w:r>
        <w:rPr>
          <w:rFonts w:ascii="Segoe UI" w:cs="Segoe UI" w:eastAsia="Segoe UI" w:hAnsi="Segoe UI"/>
          <w:b/>
          <w:bCs/>
          <w:color w:val="1A1A3A"/>
          <w:sz w:val="36"/>
          <w:szCs w:val="36"/>
        </w:rPr>
        <w:t xml:space="preserve">Quick Reference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4F6FE8" w:sz="4"/>
              <w:left w:val="none" w:color="FFFFFF" w:sz="0"/>
              <w:bottom w:val="single" w:color="C5CAED" w:sz="4"/>
              <w:right w:val="none" w:color="FFFFFF" w:sz="0"/>
            </w:tcBorders>
            <w:shd w:fill="4F6FE8" w:val="clear"/>
            <w:tcMar>
              <w:top w:type="dxa" w:w="100"/>
              <w:left w:type="dxa" w:w="160"/>
              <w:bottom w:type="dxa" w:w="100"/>
              <w:right w:type="dxa" w:w="160"/>
            </w:tcMar>
          </w:tcPr>
          <w:p>
            <w:r>
              <w:rPr>
                <w:rFonts w:ascii="Segoe UI" w:cs="Segoe UI" w:eastAsia="Segoe UI" w:hAnsi="Segoe UI"/>
                <w:b/>
                <w:bCs/>
                <w:color w:val="FFFFFF"/>
                <w:sz w:val="20"/>
                <w:szCs w:val="20"/>
              </w:rPr>
              <w:t xml:space="preserve">Action</w:t>
            </w:r>
          </w:p>
        </w:tc>
        <w:tc>
          <w:tcPr>
            <w:tcW w:type="dxa" w:w="5760"/>
            <w:tcBorders>
              <w:top w:val="single" w:color="4F6FE8" w:sz="4"/>
              <w:left w:val="none" w:color="FFFFFF" w:sz="0"/>
              <w:bottom w:val="single" w:color="C5CAED" w:sz="4"/>
              <w:right w:val="none" w:color="FFFFFF" w:sz="0"/>
            </w:tcBorders>
            <w:shd w:fill="4F6FE8" w:val="clear"/>
            <w:tcMar>
              <w:top w:type="dxa" w:w="100"/>
              <w:left w:type="dxa" w:w="160"/>
              <w:bottom w:type="dxa" w:w="100"/>
              <w:right w:type="dxa" w:w="160"/>
            </w:tcMar>
          </w:tcPr>
          <w:p>
            <w:r>
              <w:rPr>
                <w:rFonts w:ascii="Segoe UI" w:cs="Segoe UI" w:eastAsia="Segoe UI" w:hAnsi="Segoe UI"/>
                <w:b/>
                <w:bCs/>
                <w:color w:val="FFFFFF"/>
                <w:sz w:val="20"/>
                <w:szCs w:val="20"/>
              </w:rPr>
              <w:t xml:space="preserve">How</w:t>
            </w:r>
          </w:p>
        </w:tc>
      </w:tr>
      <w:tr>
        <w:tc>
          <w:tcPr>
            <w:tcW w:type="dxa" w:w="3600"/>
            <w:tcBorders>
              <w:top w:val="none" w:color="FFFFFF" w:sz="0"/>
              <w:left w:val="none" w:color="FFFFFF" w:sz="0"/>
              <w:bottom w:val="single" w:color="C5CAED" w:sz="2"/>
              <w:right w:val="none" w:color="FFFFFF" w:sz="0"/>
            </w:tcBorders>
            <w:shd w:fill="EEF2FF" w:val="clear"/>
            <w:tcMar>
              <w:top w:type="dxa" w:w="80"/>
              <w:left w:type="dxa" w:w="160"/>
              <w:bottom w:type="dxa" w:w="80"/>
              <w:right w:type="dxa" w:w="160"/>
            </w:tcMar>
          </w:tcPr>
          <w:p>
            <w:r>
              <w:rPr>
                <w:rFonts w:ascii="Segoe UI" w:cs="Segoe UI" w:eastAsia="Segoe UI" w:hAnsi="Segoe UI"/>
                <w:b/>
                <w:bCs/>
                <w:color w:val="1A1A3A"/>
                <w:sz w:val="20"/>
                <w:szCs w:val="20"/>
              </w:rPr>
              <w:t xml:space="preserve">Share files with others</w:t>
            </w:r>
          </w:p>
        </w:tc>
        <w:tc>
          <w:tcPr>
            <w:tcW w:type="dxa" w:w="5760"/>
            <w:tcBorders>
              <w:top w:val="none" w:color="FFFFFF" w:sz="0"/>
              <w:left w:val="none" w:color="FFFFFF" w:sz="0"/>
              <w:bottom w:val="single" w:color="C5CAED" w:sz="2"/>
              <w:right w:val="none" w:color="FFFFFF" w:sz="0"/>
            </w:tcBorders>
            <w:shd w:fill="EEF2FF" w:val="clear"/>
            <w:tcMar>
              <w:top w:type="dxa" w:w="80"/>
              <w:left w:type="dxa" w:w="160"/>
              <w:bottom w:type="dxa" w:w="80"/>
              <w:right w:type="dxa" w:w="160"/>
            </w:tcMar>
          </w:tcPr>
          <w:p>
            <w:r>
              <w:rPr>
                <w:rFonts w:ascii="Segoe UI" w:cs="Segoe UI" w:eastAsia="Segoe UI" w:hAnsi="Segoe UI"/>
                <w:color w:val="333355"/>
                <w:sz w:val="20"/>
                <w:szCs w:val="20"/>
              </w:rPr>
              <w:t xml:space="preserve">Upload them via My Files — they are immediately accessible to peers</w:t>
            </w:r>
          </w:p>
        </w:tc>
      </w:tr>
      <w:tr>
        <w:tc>
          <w:tcPr>
            <w:tcW w:type="dxa" w:w="3600"/>
            <w:tcBorders>
              <w:top w:val="none" w:color="FFFFFF" w:sz="0"/>
              <w:left w:val="none" w:color="FFFFFF" w:sz="0"/>
              <w:bottom w:val="single" w:color="C5CAED" w:sz="2"/>
              <w:right w:val="none" w:color="FFFFFF" w:sz="0"/>
            </w:tcBorders>
            <w:shd w:fill="FFFFFF" w:val="clear"/>
            <w:tcMar>
              <w:top w:type="dxa" w:w="80"/>
              <w:left w:type="dxa" w:w="160"/>
              <w:bottom w:type="dxa" w:w="80"/>
              <w:right w:type="dxa" w:w="160"/>
            </w:tcMar>
          </w:tcPr>
          <w:p>
            <w:r>
              <w:rPr>
                <w:rFonts w:ascii="Segoe UI" w:cs="Segoe UI" w:eastAsia="Segoe UI" w:hAnsi="Segoe UI"/>
                <w:b/>
                <w:bCs/>
                <w:color w:val="1A1A3A"/>
                <w:sz w:val="20"/>
                <w:szCs w:val="20"/>
              </w:rPr>
              <w:t xml:space="preserve">Download a peer's file</w:t>
            </w:r>
          </w:p>
        </w:tc>
        <w:tc>
          <w:tcPr>
            <w:tcW w:type="dxa" w:w="5760"/>
            <w:tcBorders>
              <w:top w:val="none" w:color="FFFFFF" w:sz="0"/>
              <w:left w:val="none" w:color="FFFFFF" w:sz="0"/>
              <w:bottom w:val="single" w:color="C5CAED" w:sz="2"/>
              <w:right w:val="none" w:color="FFFFFF" w:sz="0"/>
            </w:tcBorders>
            <w:shd w:fill="FFFFFF" w:val="clear"/>
            <w:tcMar>
              <w:top w:type="dxa" w:w="80"/>
              <w:left w:type="dxa" w:w="160"/>
              <w:bottom w:type="dxa" w:w="80"/>
              <w:right w:type="dxa" w:w="160"/>
            </w:tcMar>
          </w:tcPr>
          <w:p>
            <w:r>
              <w:rPr>
                <w:rFonts w:ascii="Segoe UI" w:cs="Segoe UI" w:eastAsia="Segoe UI" w:hAnsi="Segoe UI"/>
                <w:color w:val="333355"/>
                <w:sz w:val="20"/>
                <w:szCs w:val="20"/>
              </w:rPr>
              <w:t xml:space="preserve">Click the peer in sidebar → Files tab → Download</w:t>
            </w:r>
          </w:p>
        </w:tc>
      </w:tr>
      <w:tr>
        <w:tc>
          <w:tcPr>
            <w:tcW w:type="dxa" w:w="3600"/>
            <w:tcBorders>
              <w:top w:val="none" w:color="FFFFFF" w:sz="0"/>
              <w:left w:val="none" w:color="FFFFFF" w:sz="0"/>
              <w:bottom w:val="single" w:color="C5CAED" w:sz="2"/>
              <w:right w:val="none" w:color="FFFFFF" w:sz="0"/>
            </w:tcBorders>
            <w:shd w:fill="EEF2FF" w:val="clear"/>
            <w:tcMar>
              <w:top w:type="dxa" w:w="80"/>
              <w:left w:type="dxa" w:w="160"/>
              <w:bottom w:type="dxa" w:w="80"/>
              <w:right w:type="dxa" w:w="160"/>
            </w:tcMar>
          </w:tcPr>
          <w:p>
            <w:r>
              <w:rPr>
                <w:rFonts w:ascii="Segoe UI" w:cs="Segoe UI" w:eastAsia="Segoe UI" w:hAnsi="Segoe UI"/>
                <w:b/>
                <w:bCs/>
                <w:color w:val="1A1A3A"/>
                <w:sz w:val="20"/>
                <w:szCs w:val="20"/>
              </w:rPr>
              <w:t xml:space="preserve">Preview an image or PDF</w:t>
            </w:r>
          </w:p>
        </w:tc>
        <w:tc>
          <w:tcPr>
            <w:tcW w:type="dxa" w:w="5760"/>
            <w:tcBorders>
              <w:top w:val="none" w:color="FFFFFF" w:sz="0"/>
              <w:left w:val="none" w:color="FFFFFF" w:sz="0"/>
              <w:bottom w:val="single" w:color="C5CAED" w:sz="2"/>
              <w:right w:val="none" w:color="FFFFFF" w:sz="0"/>
            </w:tcBorders>
            <w:shd w:fill="EEF2FF" w:val="clear"/>
            <w:tcMar>
              <w:top w:type="dxa" w:w="80"/>
              <w:left w:type="dxa" w:w="160"/>
              <w:bottom w:type="dxa" w:w="80"/>
              <w:right w:type="dxa" w:w="160"/>
            </w:tcMar>
          </w:tcPr>
          <w:p>
            <w:r>
              <w:rPr>
                <w:rFonts w:ascii="Segoe UI" w:cs="Segoe UI" w:eastAsia="Segoe UI" w:hAnsi="Segoe UI"/>
                <w:color w:val="333355"/>
                <w:sz w:val="20"/>
                <w:szCs w:val="20"/>
              </w:rPr>
              <w:t xml:space="preserve">Click the peer → Files tab → Eye icon</w:t>
            </w:r>
          </w:p>
        </w:tc>
      </w:tr>
      <w:tr>
        <w:tc>
          <w:tcPr>
            <w:tcW w:type="dxa" w:w="3600"/>
            <w:tcBorders>
              <w:top w:val="none" w:color="FFFFFF" w:sz="0"/>
              <w:left w:val="none" w:color="FFFFFF" w:sz="0"/>
              <w:bottom w:val="single" w:color="C5CAED" w:sz="2"/>
              <w:right w:val="none" w:color="FFFFFF" w:sz="0"/>
            </w:tcBorders>
            <w:shd w:fill="FFFFFF" w:val="clear"/>
            <w:tcMar>
              <w:top w:type="dxa" w:w="80"/>
              <w:left w:type="dxa" w:w="160"/>
              <w:bottom w:type="dxa" w:w="80"/>
              <w:right w:type="dxa" w:w="160"/>
            </w:tcMar>
          </w:tcPr>
          <w:p>
            <w:r>
              <w:rPr>
                <w:rFonts w:ascii="Segoe UI" w:cs="Segoe UI" w:eastAsia="Segoe UI" w:hAnsi="Segoe UI"/>
                <w:b/>
                <w:bCs/>
                <w:color w:val="1A1A3A"/>
                <w:sz w:val="20"/>
                <w:szCs w:val="20"/>
              </w:rPr>
              <w:t xml:space="preserve">Download all of a peer's files</w:t>
            </w:r>
          </w:p>
        </w:tc>
        <w:tc>
          <w:tcPr>
            <w:tcW w:type="dxa" w:w="5760"/>
            <w:tcBorders>
              <w:top w:val="none" w:color="FFFFFF" w:sz="0"/>
              <w:left w:val="none" w:color="FFFFFF" w:sz="0"/>
              <w:bottom w:val="single" w:color="C5CAED" w:sz="2"/>
              <w:right w:val="none" w:color="FFFFFF" w:sz="0"/>
            </w:tcBorders>
            <w:shd w:fill="FFFFFF" w:val="clear"/>
            <w:tcMar>
              <w:top w:type="dxa" w:w="80"/>
              <w:left w:type="dxa" w:w="160"/>
              <w:bottom w:type="dxa" w:w="80"/>
              <w:right w:type="dxa" w:w="160"/>
            </w:tcMar>
          </w:tcPr>
          <w:p>
            <w:r>
              <w:rPr>
                <w:rFonts w:ascii="Segoe UI" w:cs="Segoe UI" w:eastAsia="Segoe UI" w:hAnsi="Segoe UI"/>
                <w:color w:val="333355"/>
                <w:sz w:val="20"/>
                <w:szCs w:val="20"/>
              </w:rPr>
              <w:t xml:space="preserve">Click the peer → Files tab → 'Download All as ZIP'</w:t>
            </w:r>
          </w:p>
        </w:tc>
      </w:tr>
      <w:tr>
        <w:tc>
          <w:tcPr>
            <w:tcW w:type="dxa" w:w="3600"/>
            <w:tcBorders>
              <w:top w:val="none" w:color="FFFFFF" w:sz="0"/>
              <w:left w:val="none" w:color="FFFFFF" w:sz="0"/>
              <w:bottom w:val="single" w:color="C5CAED" w:sz="2"/>
              <w:right w:val="none" w:color="FFFFFF" w:sz="0"/>
            </w:tcBorders>
            <w:shd w:fill="EEF2FF" w:val="clear"/>
            <w:tcMar>
              <w:top w:type="dxa" w:w="80"/>
              <w:left w:type="dxa" w:w="160"/>
              <w:bottom w:type="dxa" w:w="80"/>
              <w:right w:type="dxa" w:w="160"/>
            </w:tcMar>
          </w:tcPr>
          <w:p>
            <w:r>
              <w:rPr>
                <w:rFonts w:ascii="Segoe UI" w:cs="Segoe UI" w:eastAsia="Segoe UI" w:hAnsi="Segoe UI"/>
                <w:b/>
                <w:bCs/>
                <w:color w:val="1A1A3A"/>
                <w:sz w:val="20"/>
                <w:szCs w:val="20"/>
              </w:rPr>
              <w:t xml:space="preserve">Send files to a peer</w:t>
            </w:r>
          </w:p>
        </w:tc>
        <w:tc>
          <w:tcPr>
            <w:tcW w:type="dxa" w:w="5760"/>
            <w:tcBorders>
              <w:top w:val="none" w:color="FFFFFF" w:sz="0"/>
              <w:left w:val="none" w:color="FFFFFF" w:sz="0"/>
              <w:bottom w:val="single" w:color="C5CAED" w:sz="2"/>
              <w:right w:val="none" w:color="FFFFFF" w:sz="0"/>
            </w:tcBorders>
            <w:shd w:fill="EEF2FF" w:val="clear"/>
            <w:tcMar>
              <w:top w:type="dxa" w:w="80"/>
              <w:left w:type="dxa" w:w="160"/>
              <w:bottom w:type="dxa" w:w="80"/>
              <w:right w:type="dxa" w:w="160"/>
            </w:tcMar>
          </w:tcPr>
          <w:p>
            <w:r>
              <w:rPr>
                <w:rFonts w:ascii="Segoe UI" w:cs="Segoe UI" w:eastAsia="Segoe UI" w:hAnsi="Segoe UI"/>
                <w:color w:val="333355"/>
                <w:sz w:val="20"/>
                <w:szCs w:val="20"/>
              </w:rPr>
              <w:t xml:space="preserve">Drag files from your computer onto their name in the sidebar</w:t>
            </w:r>
          </w:p>
        </w:tc>
      </w:tr>
      <w:tr>
        <w:tc>
          <w:tcPr>
            <w:tcW w:type="dxa" w:w="3600"/>
            <w:tcBorders>
              <w:top w:val="none" w:color="FFFFFF" w:sz="0"/>
              <w:left w:val="none" w:color="FFFFFF" w:sz="0"/>
              <w:bottom w:val="single" w:color="C5CAED" w:sz="2"/>
              <w:right w:val="none" w:color="FFFFFF" w:sz="0"/>
            </w:tcBorders>
            <w:shd w:fill="FFFFFF" w:val="clear"/>
            <w:tcMar>
              <w:top w:type="dxa" w:w="80"/>
              <w:left w:type="dxa" w:w="160"/>
              <w:bottom w:type="dxa" w:w="80"/>
              <w:right w:type="dxa" w:w="160"/>
            </w:tcMar>
          </w:tcPr>
          <w:p>
            <w:r>
              <w:rPr>
                <w:rFonts w:ascii="Segoe UI" w:cs="Segoe UI" w:eastAsia="Segoe UI" w:hAnsi="Segoe UI"/>
                <w:b/>
                <w:bCs/>
                <w:color w:val="1A1A3A"/>
                <w:sz w:val="20"/>
                <w:szCs w:val="20"/>
              </w:rPr>
              <w:t xml:space="preserve">Message a peer</w:t>
            </w:r>
          </w:p>
        </w:tc>
        <w:tc>
          <w:tcPr>
            <w:tcW w:type="dxa" w:w="5760"/>
            <w:tcBorders>
              <w:top w:val="none" w:color="FFFFFF" w:sz="0"/>
              <w:left w:val="none" w:color="FFFFFF" w:sz="0"/>
              <w:bottom w:val="single" w:color="C5CAED" w:sz="2"/>
              <w:right w:val="none" w:color="FFFFFF" w:sz="0"/>
            </w:tcBorders>
            <w:shd w:fill="FFFFFF" w:val="clear"/>
            <w:tcMar>
              <w:top w:type="dxa" w:w="80"/>
              <w:left w:type="dxa" w:w="160"/>
              <w:bottom w:type="dxa" w:w="80"/>
              <w:right w:type="dxa" w:w="160"/>
            </w:tcMar>
          </w:tcPr>
          <w:p>
            <w:r>
              <w:rPr>
                <w:rFonts w:ascii="Segoe UI" w:cs="Segoe UI" w:eastAsia="Segoe UI" w:hAnsi="Segoe UI"/>
                <w:color w:val="333355"/>
                <w:sz w:val="20"/>
                <w:szCs w:val="20"/>
              </w:rPr>
              <w:t xml:space="preserve">Click the peer → Message tab → type and press Enter</w:t>
            </w:r>
          </w:p>
        </w:tc>
      </w:tr>
      <w:tr>
        <w:tc>
          <w:tcPr>
            <w:tcW w:type="dxa" w:w="3600"/>
            <w:tcBorders>
              <w:top w:val="none" w:color="FFFFFF" w:sz="0"/>
              <w:left w:val="none" w:color="FFFFFF" w:sz="0"/>
              <w:bottom w:val="single" w:color="C5CAED" w:sz="2"/>
              <w:right w:val="none" w:color="FFFFFF" w:sz="0"/>
            </w:tcBorders>
            <w:shd w:fill="EEF2FF" w:val="clear"/>
            <w:tcMar>
              <w:top w:type="dxa" w:w="80"/>
              <w:left w:type="dxa" w:w="160"/>
              <w:bottom w:type="dxa" w:w="80"/>
              <w:right w:type="dxa" w:w="160"/>
            </w:tcMar>
          </w:tcPr>
          <w:p>
            <w:r>
              <w:rPr>
                <w:rFonts w:ascii="Segoe UI" w:cs="Segoe UI" w:eastAsia="Segoe UI" w:hAnsi="Segoe UI"/>
                <w:b/>
                <w:bCs/>
                <w:color w:val="1A1A3A"/>
                <w:sz w:val="20"/>
                <w:szCs w:val="20"/>
              </w:rPr>
              <w:t xml:space="preserve">Add a peer manually</w:t>
            </w:r>
          </w:p>
        </w:tc>
        <w:tc>
          <w:tcPr>
            <w:tcW w:type="dxa" w:w="5760"/>
            <w:tcBorders>
              <w:top w:val="none" w:color="FFFFFF" w:sz="0"/>
              <w:left w:val="none" w:color="FFFFFF" w:sz="0"/>
              <w:bottom w:val="single" w:color="C5CAED" w:sz="2"/>
              <w:right w:val="none" w:color="FFFFFF" w:sz="0"/>
            </w:tcBorders>
            <w:shd w:fill="EEF2FF" w:val="clear"/>
            <w:tcMar>
              <w:top w:type="dxa" w:w="80"/>
              <w:left w:type="dxa" w:w="160"/>
              <w:bottom w:type="dxa" w:w="80"/>
              <w:right w:type="dxa" w:w="160"/>
            </w:tcMar>
          </w:tcPr>
          <w:p>
            <w:r>
              <w:rPr>
                <w:rFonts w:ascii="Segoe UI" w:cs="Segoe UI" w:eastAsia="Segoe UI" w:hAnsi="Segoe UI"/>
                <w:color w:val="333355"/>
                <w:sz w:val="20"/>
                <w:szCs w:val="20"/>
              </w:rPr>
              <w:t xml:space="preserve">Sidebar → 'Add Manually' → enter name and Tailscale IP</w:t>
            </w:r>
          </w:p>
        </w:tc>
      </w:tr>
      <w:tr>
        <w:tc>
          <w:tcPr>
            <w:tcW w:type="dxa" w:w="3600"/>
            <w:tcBorders>
              <w:top w:val="none" w:color="FFFFFF" w:sz="0"/>
              <w:left w:val="none" w:color="FFFFFF" w:sz="0"/>
              <w:bottom w:val="single" w:color="C5CAED" w:sz="2"/>
              <w:right w:val="none" w:color="FFFFFF" w:sz="0"/>
            </w:tcBorders>
            <w:shd w:fill="FFFFFF" w:val="clear"/>
            <w:tcMar>
              <w:top w:type="dxa" w:w="80"/>
              <w:left w:type="dxa" w:w="160"/>
              <w:bottom w:type="dxa" w:w="80"/>
              <w:right w:type="dxa" w:w="160"/>
            </w:tcMar>
          </w:tcPr>
          <w:p>
            <w:r>
              <w:rPr>
                <w:rFonts w:ascii="Segoe UI" w:cs="Segoe UI" w:eastAsia="Segoe UI" w:hAnsi="Segoe UI"/>
                <w:b/>
                <w:bCs/>
                <w:color w:val="1A1A3A"/>
                <w:sz w:val="20"/>
                <w:szCs w:val="20"/>
              </w:rPr>
              <w:t xml:space="preserve">Rename a peer</w:t>
            </w:r>
          </w:p>
        </w:tc>
        <w:tc>
          <w:tcPr>
            <w:tcW w:type="dxa" w:w="5760"/>
            <w:tcBorders>
              <w:top w:val="none" w:color="FFFFFF" w:sz="0"/>
              <w:left w:val="none" w:color="FFFFFF" w:sz="0"/>
              <w:bottom w:val="single" w:color="C5CAED" w:sz="2"/>
              <w:right w:val="none" w:color="FFFFFF" w:sz="0"/>
            </w:tcBorders>
            <w:shd w:fill="FFFFFF" w:val="clear"/>
            <w:tcMar>
              <w:top w:type="dxa" w:w="80"/>
              <w:left w:type="dxa" w:w="160"/>
              <w:bottom w:type="dxa" w:w="80"/>
              <w:right w:type="dxa" w:w="160"/>
            </w:tcMar>
          </w:tcPr>
          <w:p>
            <w:r>
              <w:rPr>
                <w:rFonts w:ascii="Segoe UI" w:cs="Segoe UI" w:eastAsia="Segoe UI" w:hAnsi="Segoe UI"/>
                <w:color w:val="333355"/>
                <w:sz w:val="20"/>
                <w:szCs w:val="20"/>
              </w:rPr>
              <w:t xml:space="preserve">Click the peer → pencil icon (✎) in the header</w:t>
            </w:r>
          </w:p>
        </w:tc>
      </w:tr>
      <w:tr>
        <w:tc>
          <w:tcPr>
            <w:tcW w:type="dxa" w:w="3600"/>
            <w:tcBorders>
              <w:top w:val="none" w:color="FFFFFF" w:sz="0"/>
              <w:left w:val="none" w:color="FFFFFF" w:sz="0"/>
              <w:bottom w:val="single" w:color="C5CAED" w:sz="2"/>
              <w:right w:val="none" w:color="FFFFFF" w:sz="0"/>
            </w:tcBorders>
            <w:shd w:fill="EEF2FF" w:val="clear"/>
            <w:tcMar>
              <w:top w:type="dxa" w:w="80"/>
              <w:left w:type="dxa" w:w="160"/>
              <w:bottom w:type="dxa" w:w="80"/>
              <w:right w:type="dxa" w:w="160"/>
            </w:tcMar>
          </w:tcPr>
          <w:p>
            <w:r>
              <w:rPr>
                <w:rFonts w:ascii="Segoe UI" w:cs="Segoe UI" w:eastAsia="Segoe UI" w:hAnsi="Segoe UI"/>
                <w:b/>
                <w:bCs/>
                <w:color w:val="1A1A3A"/>
                <w:sz w:val="20"/>
                <w:szCs w:val="20"/>
              </w:rPr>
              <w:t xml:space="preserve">Check connection speed</w:t>
            </w:r>
          </w:p>
        </w:tc>
        <w:tc>
          <w:tcPr>
            <w:tcW w:type="dxa" w:w="5760"/>
            <w:tcBorders>
              <w:top w:val="none" w:color="FFFFFF" w:sz="0"/>
              <w:left w:val="none" w:color="FFFFFF" w:sz="0"/>
              <w:bottom w:val="single" w:color="C5CAED" w:sz="2"/>
              <w:right w:val="none" w:color="FFFFFF" w:sz="0"/>
            </w:tcBorders>
            <w:shd w:fill="EEF2FF" w:val="clear"/>
            <w:tcMar>
              <w:top w:type="dxa" w:w="80"/>
              <w:left w:type="dxa" w:w="160"/>
              <w:bottom w:type="dxa" w:w="80"/>
              <w:right w:type="dxa" w:w="160"/>
            </w:tcMar>
          </w:tcPr>
          <w:p>
            <w:r>
              <w:rPr>
                <w:rFonts w:ascii="Segoe UI" w:cs="Segoe UI" w:eastAsia="Segoe UI" w:hAnsi="Segoe UI"/>
                <w:color w:val="333355"/>
                <w:sz w:val="20"/>
                <w:szCs w:val="20"/>
              </w:rPr>
              <w:t xml:space="preserve">Click the peer → lightning bolt (⚡) in the header</w:t>
            </w:r>
          </w:p>
        </w:tc>
      </w:tr>
      <w:tr>
        <w:tc>
          <w:tcPr>
            <w:tcW w:type="dxa" w:w="3600"/>
            <w:tcBorders>
              <w:top w:val="none" w:color="FFFFFF" w:sz="0"/>
              <w:left w:val="none" w:color="FFFFFF" w:sz="0"/>
              <w:bottom w:val="single" w:color="C5CAED" w:sz="2"/>
              <w:right w:val="none" w:color="FFFFFF" w:sz="0"/>
            </w:tcBorders>
            <w:shd w:fill="FFFFFF" w:val="clear"/>
            <w:tcMar>
              <w:top w:type="dxa" w:w="80"/>
              <w:left w:type="dxa" w:w="160"/>
              <w:bottom w:type="dxa" w:w="80"/>
              <w:right w:type="dxa" w:w="160"/>
            </w:tcMar>
          </w:tcPr>
          <w:p>
            <w:r>
              <w:rPr>
                <w:rFonts w:ascii="Segoe UI" w:cs="Segoe UI" w:eastAsia="Segoe UI" w:hAnsi="Segoe UI"/>
                <w:b/>
                <w:bCs/>
                <w:color w:val="1A1A3A"/>
                <w:sz w:val="20"/>
                <w:szCs w:val="20"/>
              </w:rPr>
              <w:t xml:space="preserve">View transfer history</w:t>
            </w:r>
          </w:p>
        </w:tc>
        <w:tc>
          <w:tcPr>
            <w:tcW w:type="dxa" w:w="5760"/>
            <w:tcBorders>
              <w:top w:val="none" w:color="FFFFFF" w:sz="0"/>
              <w:left w:val="none" w:color="FFFFFF" w:sz="0"/>
              <w:bottom w:val="single" w:color="C5CAED" w:sz="2"/>
              <w:right w:val="none" w:color="FFFFFF" w:sz="0"/>
            </w:tcBorders>
            <w:shd w:fill="FFFFFF" w:val="clear"/>
            <w:tcMar>
              <w:top w:type="dxa" w:w="80"/>
              <w:left w:type="dxa" w:w="160"/>
              <w:bottom w:type="dxa" w:w="80"/>
              <w:right w:type="dxa" w:w="160"/>
            </w:tcMar>
          </w:tcPr>
          <w:p>
            <w:r>
              <w:rPr>
                <w:rFonts w:ascii="Segoe UI" w:cs="Segoe UI" w:eastAsia="Segoe UI" w:hAnsi="Segoe UI"/>
                <w:color w:val="333355"/>
                <w:sz w:val="20"/>
                <w:szCs w:val="20"/>
              </w:rPr>
              <w:t xml:space="preserve">Clock icon (🕐) in the top-right header</w:t>
            </w:r>
          </w:p>
        </w:tc>
      </w:tr>
      <w:tr>
        <w:tc>
          <w:tcPr>
            <w:tcW w:type="dxa" w:w="3600"/>
            <w:tcBorders>
              <w:top w:val="none" w:color="FFFFFF" w:sz="0"/>
              <w:left w:val="none" w:color="FFFFFF" w:sz="0"/>
              <w:bottom w:val="single" w:color="C5CAED" w:sz="2"/>
              <w:right w:val="none" w:color="FFFFFF" w:sz="0"/>
            </w:tcBorders>
            <w:shd w:fill="EEF2FF" w:val="clear"/>
            <w:tcMar>
              <w:top w:type="dxa" w:w="80"/>
              <w:left w:type="dxa" w:w="160"/>
              <w:bottom w:type="dxa" w:w="80"/>
              <w:right w:type="dxa" w:w="160"/>
            </w:tcMar>
          </w:tcPr>
          <w:p>
            <w:r>
              <w:rPr>
                <w:rFonts w:ascii="Segoe UI" w:cs="Segoe UI" w:eastAsia="Segoe UI" w:hAnsi="Segoe UI"/>
                <w:b/>
                <w:bCs/>
                <w:color w:val="1A1A3A"/>
                <w:sz w:val="20"/>
                <w:szCs w:val="20"/>
              </w:rPr>
              <w:t xml:space="preserve">Find your own IP address</w:t>
            </w:r>
          </w:p>
        </w:tc>
        <w:tc>
          <w:tcPr>
            <w:tcW w:type="dxa" w:w="5760"/>
            <w:tcBorders>
              <w:top w:val="none" w:color="FFFFFF" w:sz="0"/>
              <w:left w:val="none" w:color="FFFFFF" w:sz="0"/>
              <w:bottom w:val="single" w:color="C5CAED" w:sz="2"/>
              <w:right w:val="none" w:color="FFFFFF" w:sz="0"/>
            </w:tcBorders>
            <w:shd w:fill="EEF2FF" w:val="clear"/>
            <w:tcMar>
              <w:top w:type="dxa" w:w="80"/>
              <w:left w:type="dxa" w:w="160"/>
              <w:bottom w:type="dxa" w:w="80"/>
              <w:right w:type="dxa" w:w="160"/>
            </w:tcMar>
          </w:tcPr>
          <w:p>
            <w:r>
              <w:rPr>
                <w:rFonts w:ascii="Segoe UI" w:cs="Segoe UI" w:eastAsia="Segoe UI" w:hAnsi="Segoe UI"/>
                <w:color w:val="333355"/>
                <w:sz w:val="20"/>
                <w:szCs w:val="20"/>
              </w:rPr>
              <w:t xml:space="preserve">Bottom of the sidebar — click copy icon to copy it</w:t>
            </w:r>
          </w:p>
        </w:tc>
      </w:tr>
      <w:tr>
        <w:tc>
          <w:tcPr>
            <w:tcW w:type="dxa" w:w="3600"/>
            <w:tcBorders>
              <w:top w:val="none" w:color="FFFFFF" w:sz="0"/>
              <w:left w:val="none" w:color="FFFFFF" w:sz="0"/>
              <w:bottom w:val="single" w:color="C5CAED" w:sz="2"/>
              <w:right w:val="none" w:color="FFFFFF" w:sz="0"/>
            </w:tcBorders>
            <w:shd w:fill="FFFFFF" w:val="clear"/>
            <w:tcMar>
              <w:top w:type="dxa" w:w="80"/>
              <w:left w:type="dxa" w:w="160"/>
              <w:bottom w:type="dxa" w:w="80"/>
              <w:right w:type="dxa" w:w="160"/>
            </w:tcMar>
          </w:tcPr>
          <w:p>
            <w:r>
              <w:rPr>
                <w:rFonts w:ascii="Segoe UI" w:cs="Segoe UI" w:eastAsia="Segoe UI" w:hAnsi="Segoe UI"/>
                <w:b/>
                <w:bCs/>
                <w:color w:val="1A1A3A"/>
                <w:sz w:val="20"/>
                <w:szCs w:val="20"/>
              </w:rPr>
              <w:t xml:space="preserve">Change color theme</w:t>
            </w:r>
          </w:p>
        </w:tc>
        <w:tc>
          <w:tcPr>
            <w:tcW w:type="dxa" w:w="5760"/>
            <w:tcBorders>
              <w:top w:val="none" w:color="FFFFFF" w:sz="0"/>
              <w:left w:val="none" w:color="FFFFFF" w:sz="0"/>
              <w:bottom w:val="single" w:color="C5CAED" w:sz="2"/>
              <w:right w:val="none" w:color="FFFFFF" w:sz="0"/>
            </w:tcBorders>
            <w:shd w:fill="FFFFFF" w:val="clear"/>
            <w:tcMar>
              <w:top w:type="dxa" w:w="80"/>
              <w:left w:type="dxa" w:w="160"/>
              <w:bottom w:type="dxa" w:w="80"/>
              <w:right w:type="dxa" w:w="160"/>
            </w:tcMar>
          </w:tcPr>
          <w:p>
            <w:r>
              <w:rPr>
                <w:rFonts w:ascii="Segoe UI" w:cs="Segoe UI" w:eastAsia="Segoe UI" w:hAnsi="Segoe UI"/>
                <w:color w:val="333355"/>
                <w:sz w:val="20"/>
                <w:szCs w:val="20"/>
              </w:rPr>
              <w:t xml:space="preserve">⚙ Settings → click a theme swatch</w:t>
            </w:r>
          </w:p>
        </w:tc>
      </w:tr>
      <w:tr>
        <w:tc>
          <w:tcPr>
            <w:tcW w:type="dxa" w:w="3600"/>
            <w:tcBorders>
              <w:top w:val="none" w:color="FFFFFF" w:sz="0"/>
              <w:left w:val="none" w:color="FFFFFF" w:sz="0"/>
              <w:bottom w:val="single" w:color="C5CAED" w:sz="2"/>
              <w:right w:val="none" w:color="FFFFFF" w:sz="0"/>
            </w:tcBorders>
            <w:shd w:fill="EEF2FF" w:val="clear"/>
            <w:tcMar>
              <w:top w:type="dxa" w:w="80"/>
              <w:left w:type="dxa" w:w="160"/>
              <w:bottom w:type="dxa" w:w="80"/>
              <w:right w:type="dxa" w:w="160"/>
            </w:tcMar>
          </w:tcPr>
          <w:p>
            <w:r>
              <w:rPr>
                <w:rFonts w:ascii="Segoe UI" w:cs="Segoe UI" w:eastAsia="Segoe UI" w:hAnsi="Segoe UI"/>
                <w:b/>
                <w:bCs/>
                <w:color w:val="1A1A3A"/>
                <w:sz w:val="20"/>
                <w:szCs w:val="20"/>
              </w:rPr>
              <w:t xml:space="preserve">Change download folder</w:t>
            </w:r>
          </w:p>
        </w:tc>
        <w:tc>
          <w:tcPr>
            <w:tcW w:type="dxa" w:w="5760"/>
            <w:tcBorders>
              <w:top w:val="none" w:color="FFFFFF" w:sz="0"/>
              <w:left w:val="none" w:color="FFFFFF" w:sz="0"/>
              <w:bottom w:val="single" w:color="C5CAED" w:sz="2"/>
              <w:right w:val="none" w:color="FFFFFF" w:sz="0"/>
            </w:tcBorders>
            <w:shd w:fill="EEF2FF" w:val="clear"/>
            <w:tcMar>
              <w:top w:type="dxa" w:w="80"/>
              <w:left w:type="dxa" w:w="160"/>
              <w:bottom w:type="dxa" w:w="80"/>
              <w:right w:type="dxa" w:w="160"/>
            </w:tcMar>
          </w:tcPr>
          <w:p>
            <w:r>
              <w:rPr>
                <w:rFonts w:ascii="Segoe UI" w:cs="Segoe UI" w:eastAsia="Segoe UI" w:hAnsi="Segoe UI"/>
                <w:color w:val="333355"/>
                <w:sz w:val="20"/>
                <w:szCs w:val="20"/>
              </w:rPr>
              <w:t xml:space="preserve">⚙ Settings → Browse → select folder → Save Settings</w:t>
            </w:r>
          </w:p>
        </w:tc>
      </w:tr>
    </w:tbl>
    <w:p>
      <w:pPr>
        <w:spacing w:after="120" w:before="0"/>
      </w:pPr>
    </w:p>
    <w:p>
      <w:pPr>
        <w:pBdr>
          <w:bottom w:val="single" w:color="C5CAED" w:sz="4" w:space="1"/>
        </w:pBdr>
        <w:spacing w:after="120" w:before="120"/>
      </w:pPr>
    </w:p>
    <w:p>
      <w:pPr>
        <w:spacing w:after="60" w:before="0"/>
      </w:pPr>
    </w:p>
    <w:p>
      <w:pPr>
        <w:jc w:val="center"/>
      </w:pPr>
      <w:r>
        <w:rPr>
          <w:rFonts w:ascii="Segoe UI" w:cs="Segoe UI" w:eastAsia="Segoe UI" w:hAnsi="Segoe UI"/>
          <w:i/>
          <w:iCs/>
          <w:color w:val="AAAACC"/>
          <w:sz w:val="20"/>
          <w:szCs w:val="20"/>
        </w:rPr>
        <w:t xml:space="preserve">Droprun — Direct. Private. Simple.</w:t>
      </w:r>
    </w:p>
    <w:p>
      <w:pPr>
        <w:spacing w:after="60" w:before="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CAED" w:sz="4" w:space="4"/>
      </w:pBdr>
      <w:jc w:val="center"/>
    </w:pPr>
    <w:r>
      <w:rPr>
        <w:rFonts w:ascii="Segoe UI" w:cs="Segoe UI" w:eastAsia="Segoe UI" w:hAnsi="Segoe UI"/>
        <w:color w:val="555577"/>
        <w:sz w:val="18"/>
        <w:szCs w:val="18"/>
      </w:rPr>
      <w:t xml:space="preserve">Page </w:t>
    </w:r>
    <w:r>
      <w:rPr>
        <w:rFonts w:ascii="Segoe UI" w:cs="Segoe UI" w:eastAsia="Segoe UI" w:hAnsi="Segoe UI"/>
        <w:color w:val="5555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CAED" w:sz="4" w:space="4"/>
      </w:pBdr>
    </w:pPr>
    <w:r>
      <w:rPr>
        <w:rFonts w:ascii="Segoe UI" w:cs="Segoe UI" w:eastAsia="Segoe UI" w:hAnsi="Segoe UI"/>
        <w:b/>
        <w:bCs/>
        <w:color w:val="4F6FE8"/>
        <w:sz w:val="18"/>
        <w:szCs w:val="18"/>
      </w:rPr>
      <w:t xml:space="preserve">Droprun </w:t>
    </w:r>
    <w:r>
      <w:rPr>
        <w:rFonts w:ascii="Segoe UI" w:cs="Segoe UI" w:eastAsia="Segoe UI" w:hAnsi="Segoe UI"/>
        <w:color w:val="555577"/>
        <w:sz w:val="18"/>
        <w:szCs w:val="18"/>
      </w:rPr>
      <w:t xml:space="preserve">—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Segoe UI" w:cs="Segoe UI" w:eastAsia="Segoe UI" w:hAnsi="Segoe UI"/>
      <w:b/>
      <w:bCs/>
      <w:color w:val="1A1A3A"/>
      <w:sz w:val="36"/>
      <w:szCs w:val="36"/>
    </w:rPr>
  </w:style>
  <w:style w:type="paragraph" w:styleId="Heading2">
    <w:name w:val="Heading 2"/>
    <w:basedOn w:val="Normal"/>
    <w:next w:val="Normal"/>
    <w:qFormat/>
    <w:pPr>
      <w:spacing w:after="120" w:before="280"/>
      <w:outlineLvl w:val="1"/>
    </w:pPr>
    <w:rPr>
      <w:rFonts w:ascii="Segoe UI" w:cs="Segoe UI" w:eastAsia="Segoe UI" w:hAnsi="Segoe UI"/>
      <w:b/>
      <w:bCs/>
      <w:color w:val="4F6FE8"/>
      <w:sz w:val="26"/>
      <w:szCs w:val="26"/>
    </w:rPr>
  </w:style>
  <w:style w:type="paragraph" w:styleId="Heading3">
    <w:name w:val="Heading 3"/>
    <w:basedOn w:val="Normal"/>
    <w:next w:val="Normal"/>
    <w:qFormat/>
    <w:pPr>
      <w:spacing w:after="80" w:before="200"/>
      <w:outlineLvl w:val="2"/>
    </w:pPr>
    <w:rPr>
      <w:rFonts w:ascii="Segoe UI" w:cs="Segoe UI" w:eastAsia="Segoe UI" w:hAnsi="Segoe UI"/>
      <w:b/>
      <w:bCs/>
      <w:color w:val="3333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2026-06-23T16:57:59.639Z</dcterms:created>
  <dcterms:modified xsi:type="dcterms:W3CDTF">2026-06-23T16:57:59.640Z</dcterms:modified>
</cp:coreProperties>
</file>

<file path=docProps/custom.xml><?xml version="1.0" encoding="utf-8"?>
<Properties xmlns="http://schemas.openxmlformats.org/officeDocument/2006/custom-properties" xmlns:vt="http://schemas.openxmlformats.org/officeDocument/2006/docPropsVTypes"/>
</file>