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C6F5A" w14:textId="16480AEF" w:rsidR="004A30B6" w:rsidRDefault="0037277B" w:rsidP="0037277B">
      <w:pPr>
        <w:jc w:val="center"/>
        <w:rPr>
          <w:rFonts w:ascii="Futura Medium" w:hAnsi="Futura Medium" w:cs="Futura Medium"/>
          <w:lang w:val="en-US"/>
        </w:rPr>
      </w:pPr>
      <w:r w:rsidRPr="0037277B">
        <w:rPr>
          <w:rFonts w:ascii="Futura Medium" w:hAnsi="Futura Medium" w:cs="Futura Medium" w:hint="cs"/>
          <w:lang w:val="en-US"/>
        </w:rPr>
        <w:t>INVENTORY MANAGEMENT API</w:t>
      </w:r>
    </w:p>
    <w:p w14:paraId="563347C3" w14:textId="77777777" w:rsidR="0037277B" w:rsidRPr="0037277B" w:rsidRDefault="0037277B">
      <w:pPr>
        <w:rPr>
          <w:rFonts w:ascii="Futura Medium" w:hAnsi="Futura Medium" w:cs="Futura Medium"/>
          <w:lang w:val="en-US"/>
        </w:rPr>
      </w:pPr>
    </w:p>
    <w:p w14:paraId="238D6B62" w14:textId="77777777" w:rsidR="0037277B" w:rsidRPr="0037277B" w:rsidRDefault="0037277B">
      <w:pPr>
        <w:rPr>
          <w:rFonts w:ascii="Futura Medium" w:hAnsi="Futura Medium" w:cs="Futura Medium"/>
          <w:lang w:val="en-US"/>
        </w:rPr>
      </w:pPr>
    </w:p>
    <w:p w14:paraId="2F2C635D" w14:textId="24054BBD" w:rsidR="0037277B" w:rsidRPr="0037277B" w:rsidRDefault="0037277B">
      <w:pPr>
        <w:rPr>
          <w:rFonts w:ascii="Futura Medium" w:hAnsi="Futura Medium" w:cs="Futura Medium"/>
          <w:lang w:val="en-US"/>
        </w:rPr>
      </w:pPr>
      <w:r w:rsidRPr="0037277B">
        <w:rPr>
          <w:rFonts w:ascii="Futura Medium" w:hAnsi="Futura Medium" w:cs="Futura Medium" w:hint="cs"/>
          <w:lang w:val="en-US"/>
        </w:rPr>
        <w:t>ASSUMPTIONS</w:t>
      </w:r>
    </w:p>
    <w:p w14:paraId="68138D0A" w14:textId="501FD0EC" w:rsidR="0037277B" w:rsidRDefault="0037277B" w:rsidP="0037277B">
      <w:pPr>
        <w:pStyle w:val="ListParagraph"/>
        <w:numPr>
          <w:ilvl w:val="0"/>
          <w:numId w:val="1"/>
        </w:numPr>
        <w:rPr>
          <w:rFonts w:ascii="Futura Medium" w:hAnsi="Futura Medium" w:cs="Futura Medium"/>
          <w:lang w:val="en-US"/>
        </w:rPr>
      </w:pPr>
      <w:r w:rsidRPr="0037277B">
        <w:rPr>
          <w:rFonts w:ascii="Futura Medium" w:hAnsi="Futura Medium" w:cs="Futura Medium" w:hint="cs"/>
          <w:lang w:val="en-US"/>
        </w:rPr>
        <w:t xml:space="preserve">You have python downloaded in your system else go to </w:t>
      </w:r>
      <w:hyperlink r:id="rId5" w:history="1">
        <w:r w:rsidRPr="0037277B">
          <w:rPr>
            <w:rStyle w:val="Hyperlink"/>
            <w:rFonts w:ascii="Futura Medium" w:hAnsi="Futura Medium" w:cs="Futura Medium"/>
            <w:lang w:val="en-US"/>
          </w:rPr>
          <w:t>https://www.python.org/</w:t>
        </w:r>
      </w:hyperlink>
    </w:p>
    <w:p w14:paraId="4C66DFBF" w14:textId="69A4FB3E" w:rsidR="0037277B" w:rsidRDefault="0037277B" w:rsidP="0037277B">
      <w:pPr>
        <w:pStyle w:val="ListParagraph"/>
        <w:numPr>
          <w:ilvl w:val="0"/>
          <w:numId w:val="1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You know how to create an activate a python3 virtual environment</w:t>
      </w:r>
    </w:p>
    <w:p w14:paraId="7067DAA1" w14:textId="77777777" w:rsidR="002D6456" w:rsidRDefault="002D6456" w:rsidP="0037277B">
      <w:pPr>
        <w:rPr>
          <w:rFonts w:ascii="Futura Medium" w:hAnsi="Futura Medium" w:cs="Futura Medium"/>
          <w:lang w:val="en-US"/>
        </w:rPr>
      </w:pPr>
    </w:p>
    <w:p w14:paraId="68DFB8B8" w14:textId="461B1FB1" w:rsidR="0037277B" w:rsidRPr="0037277B" w:rsidRDefault="0037277B" w:rsidP="0037277B">
      <w:pPr>
        <w:rPr>
          <w:rFonts w:ascii="Futura Medium" w:hAnsi="Futura Medium" w:cs="Futura Medium"/>
          <w:lang w:val="en-US"/>
        </w:rPr>
      </w:pPr>
      <w:r w:rsidRPr="0037277B">
        <w:rPr>
          <w:rFonts w:ascii="Futura Medium" w:hAnsi="Futura Medium" w:cs="Futura Medium" w:hint="cs"/>
          <w:lang w:val="en-US"/>
        </w:rPr>
        <w:t>HOW TO USE THE API</w:t>
      </w:r>
    </w:p>
    <w:p w14:paraId="612E7F76" w14:textId="3FBB3F7E" w:rsidR="0037277B" w:rsidRPr="0037277B" w:rsidRDefault="0037277B" w:rsidP="0037277B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 w:rsidRPr="0037277B">
        <w:rPr>
          <w:rFonts w:ascii="Futura Medium" w:hAnsi="Futura Medium" w:cs="Futura Medium"/>
          <w:lang w:val="en-US"/>
        </w:rPr>
        <w:t>Create a folder and paste the “inventoryApp” directory in it</w:t>
      </w:r>
    </w:p>
    <w:p w14:paraId="0919B34F" w14:textId="3C6AC820" w:rsidR="0037277B" w:rsidRDefault="0037277B" w:rsidP="0037277B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Create a python virtual environment in the same as the “inventoryApp” folder(</w:t>
      </w:r>
      <w:hyperlink r:id="rId6" w:history="1">
        <w:r w:rsidRPr="0037277B">
          <w:rPr>
            <w:rStyle w:val="Hyperlink"/>
            <w:rFonts w:ascii="Futura Medium" w:hAnsi="Futura Medium" w:cs="Futura Medium"/>
            <w:lang w:val="en-US"/>
          </w:rPr>
          <w:t>https://docs.python.org/3/library/venv.html</w:t>
        </w:r>
      </w:hyperlink>
      <w:r>
        <w:rPr>
          <w:rFonts w:ascii="Futura Medium" w:hAnsi="Futura Medium" w:cs="Futura Medium"/>
          <w:lang w:val="en-US"/>
        </w:rPr>
        <w:t>)</w:t>
      </w:r>
    </w:p>
    <w:p w14:paraId="309F7E72" w14:textId="76C3DBDC" w:rsidR="0037277B" w:rsidRDefault="0037277B" w:rsidP="0037277B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Activate the python virtual environment. </w:t>
      </w:r>
    </w:p>
    <w:p w14:paraId="7C4C996C" w14:textId="5122F126" w:rsidR="0037277B" w:rsidRDefault="0037277B" w:rsidP="0037277B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With the virtual environment activated change directory into the “inventoryApp”</w:t>
      </w:r>
    </w:p>
    <w:p w14:paraId="00B5258F" w14:textId="28DE53CC" w:rsidR="0037277B" w:rsidRDefault="0037277B" w:rsidP="0037277B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Run the command “pip install </w:t>
      </w:r>
      <w:r w:rsidR="00672B12">
        <w:rPr>
          <w:rFonts w:ascii="Futura Medium" w:hAnsi="Futura Medium" w:cs="Futura Medium"/>
          <w:lang w:val="en-US"/>
        </w:rPr>
        <w:t xml:space="preserve">-r </w:t>
      </w:r>
      <w:r>
        <w:rPr>
          <w:rFonts w:ascii="Futura Medium" w:hAnsi="Futura Medium" w:cs="Futura Medium"/>
          <w:lang w:val="en-US"/>
        </w:rPr>
        <w:t>requirements.txt” to install the necessary libraries needed</w:t>
      </w:r>
    </w:p>
    <w:p w14:paraId="2044A63B" w14:textId="336999EB" w:rsidR="0037277B" w:rsidRDefault="00672B12" w:rsidP="0037277B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Run the command “pip manage.py migrate” to create Django migrations</w:t>
      </w:r>
    </w:p>
    <w:p w14:paraId="09CF2FDF" w14:textId="096CA870" w:rsidR="00672B12" w:rsidRDefault="00672B12" w:rsidP="00672B12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Run the command “pip manage.py makemigrations” to prepare light weight SQLite database</w:t>
      </w:r>
    </w:p>
    <w:p w14:paraId="24C2E4A1" w14:textId="0C25B80D" w:rsidR="00672B12" w:rsidRDefault="00672B12" w:rsidP="00672B12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Run the command “pip manage.py migrate” to commit all migrations</w:t>
      </w:r>
    </w:p>
    <w:p w14:paraId="278E9A51" w14:textId="4BA712C9" w:rsidR="00672B12" w:rsidRDefault="00672B12" w:rsidP="00672B12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Run the command “python3 manage.py createsuperuser” and follow the prompt to create the administrator of the application</w:t>
      </w:r>
    </w:p>
    <w:p w14:paraId="5F7350B1" w14:textId="2B05E0E8" w:rsidR="00672B12" w:rsidRDefault="00672B12" w:rsidP="00672B12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Run the command “pip manage.py runserver” to start up your local server</w:t>
      </w:r>
    </w:p>
    <w:p w14:paraId="09C76D37" w14:textId="5DEF72C6" w:rsidR="00672B12" w:rsidRPr="002D6456" w:rsidRDefault="00672B12" w:rsidP="002D6456">
      <w:pPr>
        <w:pStyle w:val="ListParagraph"/>
        <w:numPr>
          <w:ilvl w:val="0"/>
          <w:numId w:val="2"/>
        </w:numPr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On your browser of choice launch </w:t>
      </w:r>
      <w:hyperlink r:id="rId7" w:history="1">
        <w:r w:rsidR="002D6456" w:rsidRPr="002D6456">
          <w:rPr>
            <w:rStyle w:val="Hyperlink"/>
            <w:rFonts w:ascii="Futura Medium" w:hAnsi="Futura Medium" w:cs="Futura Medium"/>
            <w:lang w:val="en-US"/>
          </w:rPr>
          <w:t>http:localhost:8000</w:t>
        </w:r>
      </w:hyperlink>
    </w:p>
    <w:p w14:paraId="12613386" w14:textId="77777777" w:rsidR="002D6456" w:rsidRDefault="002D6456" w:rsidP="00672B12">
      <w:pPr>
        <w:pStyle w:val="ListParagraph"/>
      </w:pPr>
    </w:p>
    <w:p w14:paraId="1CA86008" w14:textId="69A8F8E4" w:rsidR="00672B12" w:rsidRDefault="00672B12" w:rsidP="00672B12">
      <w:pPr>
        <w:pStyle w:val="ListParagraph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drawing>
          <wp:inline distT="0" distB="0" distL="0" distR="0" wp14:anchorId="4654A28B" wp14:editId="77B0B3FC">
            <wp:extent cx="4554415" cy="3584596"/>
            <wp:effectExtent l="0" t="0" r="5080" b="0"/>
            <wp:docPr id="164466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64076" name="Picture 16446640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921" cy="35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DC9F" w14:textId="361C764B" w:rsidR="00672B12" w:rsidRDefault="00672B12" w:rsidP="00672B12">
      <w:pPr>
        <w:pStyle w:val="ListParagraph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lastRenderedPageBreak/>
        <w:t>12. Enter the username and password that was created in step 9</w:t>
      </w:r>
    </w:p>
    <w:p w14:paraId="0F3B43F8" w14:textId="1851002F" w:rsidR="00672B12" w:rsidRDefault="00672B12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13. </w:t>
      </w:r>
      <w:r w:rsidRPr="00672B12">
        <w:rPr>
          <w:rFonts w:ascii="Futura Medium" w:hAnsi="Futura Medium" w:cs="Futura Medium"/>
          <w:lang w:val="en-US"/>
        </w:rPr>
        <w:t xml:space="preserve">After successful login. Create and employee. The employee account is </w:t>
      </w:r>
      <w:r>
        <w:rPr>
          <w:rFonts w:ascii="Futura Medium" w:hAnsi="Futura Medium" w:cs="Futura Medium"/>
          <w:lang w:val="en-US"/>
        </w:rPr>
        <w:t xml:space="preserve">   </w:t>
      </w:r>
      <w:r w:rsidRPr="00672B12">
        <w:rPr>
          <w:rFonts w:ascii="Futura Medium" w:hAnsi="Futura Medium" w:cs="Futura Medium"/>
          <w:lang w:val="en-US"/>
        </w:rPr>
        <w:t>the account that can create, update suppliers and create, update, delete items</w:t>
      </w:r>
      <w:r>
        <w:rPr>
          <w:rFonts w:ascii="Futura Medium" w:hAnsi="Futura Medium" w:cs="Futura Medium"/>
          <w:lang w:val="en-US"/>
        </w:rPr>
        <w:t>. Make sure to create a password and save somewhere as the password would be needed to access the API endpoints</w:t>
      </w:r>
      <w:r w:rsidR="00FB60DC">
        <w:rPr>
          <w:rFonts w:ascii="Futura Medium" w:hAnsi="Futura Medium" w:cs="Futura Medium"/>
          <w:lang w:val="en-US"/>
        </w:rPr>
        <w:t>.</w:t>
      </w:r>
    </w:p>
    <w:p w14:paraId="508FB992" w14:textId="77777777" w:rsidR="002D6456" w:rsidRDefault="002D6456" w:rsidP="002D6456">
      <w:pPr>
        <w:rPr>
          <w:rStyle w:val="Hyperlink"/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         1</w:t>
      </w:r>
      <w:r w:rsidRPr="002D6456">
        <w:rPr>
          <w:rFonts w:ascii="Futura Medium" w:hAnsi="Futura Medium" w:cs="Futura Medium"/>
          <w:lang w:val="en-US"/>
        </w:rPr>
        <w:t xml:space="preserve">4. </w:t>
      </w:r>
      <w:r w:rsidRPr="002D6456">
        <w:rPr>
          <w:rFonts w:ascii="Futura Medium" w:hAnsi="Futura Medium" w:cs="Futura Medium"/>
          <w:lang w:val="en-US"/>
        </w:rPr>
        <w:t xml:space="preserve">On your browser of choice launch </w:t>
      </w:r>
      <w:hyperlink r:id="rId9" w:history="1">
        <w:r w:rsidRPr="002D6456">
          <w:rPr>
            <w:rStyle w:val="Hyperlink"/>
            <w:rFonts w:ascii="Futura Medium" w:hAnsi="Futura Medium" w:cs="Futura Medium"/>
            <w:lang w:val="en-US"/>
          </w:rPr>
          <w:t>http://localhost:8000/admin</w:t>
        </w:r>
      </w:hyperlink>
      <w:r w:rsidRPr="002D6456">
        <w:rPr>
          <w:rStyle w:val="Hyperlink"/>
          <w:rFonts w:ascii="Futura Medium" w:hAnsi="Futura Medium" w:cs="Futura Medium"/>
          <w:lang w:val="en-US"/>
        </w:rPr>
        <w:t>.</w:t>
      </w:r>
      <w:r>
        <w:rPr>
          <w:rStyle w:val="Hyperlink"/>
          <w:rFonts w:ascii="Futura Medium" w:hAnsi="Futura Medium" w:cs="Futura Medium"/>
          <w:lang w:val="en-US"/>
        </w:rPr>
        <w:t xml:space="preserve"> </w:t>
      </w:r>
    </w:p>
    <w:p w14:paraId="38C29007" w14:textId="7AEFC29B" w:rsidR="002D6456" w:rsidRPr="002D6456" w:rsidRDefault="002D6456" w:rsidP="002D6456">
      <w:pPr>
        <w:ind w:left="720"/>
        <w:rPr>
          <w:rFonts w:ascii="Futura Medium" w:hAnsi="Futura Medium" w:cs="Futura Medium"/>
          <w:lang w:val="en-US"/>
        </w:rPr>
      </w:pPr>
      <w:r w:rsidRPr="002D6456">
        <w:rPr>
          <w:rFonts w:ascii="Futura Medium" w:hAnsi="Futura Medium" w:cs="Futura Medium"/>
          <w:lang w:val="en-US"/>
        </w:rPr>
        <w:t>Enter</w:t>
      </w:r>
      <w:r w:rsidRPr="002D6456">
        <w:t xml:space="preserve"> </w:t>
      </w:r>
      <w:r w:rsidRPr="002D6456">
        <w:rPr>
          <w:rFonts w:ascii="Futura Medium" w:hAnsi="Futura Medium" w:cs="Futura Medium"/>
          <w:lang w:val="en-US"/>
        </w:rPr>
        <w:t>the superuser username and password to access the admin portal. Here you pick up the apikey for each employee account created under the “employee section”</w:t>
      </w:r>
    </w:p>
    <w:p w14:paraId="7606F905" w14:textId="77777777" w:rsidR="00FB60DC" w:rsidRDefault="00FB60DC" w:rsidP="00672B12">
      <w:pPr>
        <w:ind w:left="720"/>
        <w:rPr>
          <w:rFonts w:ascii="Futura Medium" w:hAnsi="Futura Medium" w:cs="Futura Medium"/>
          <w:lang w:val="en-US"/>
        </w:rPr>
      </w:pPr>
    </w:p>
    <w:p w14:paraId="433AC2FB" w14:textId="1AF25BCF" w:rsidR="00FB60DC" w:rsidRDefault="00FB60DC" w:rsidP="00672B12">
      <w:pPr>
        <w:ind w:left="720"/>
        <w:rPr>
          <w:rFonts w:ascii="Futura Medium" w:hAnsi="Futura Medium" w:cs="Futura Medium"/>
          <w:b/>
          <w:bCs/>
          <w:lang w:val="en-US"/>
        </w:rPr>
      </w:pPr>
      <w:r w:rsidRPr="00FB60DC">
        <w:rPr>
          <w:rFonts w:ascii="Futura Medium" w:hAnsi="Futura Medium" w:cs="Futura Medium"/>
          <w:b/>
          <w:bCs/>
          <w:lang w:val="en-US"/>
        </w:rPr>
        <w:t>Generate API Token</w:t>
      </w:r>
    </w:p>
    <w:p w14:paraId="6894CDC2" w14:textId="26193FE9" w:rsidR="00154A7E" w:rsidRDefault="00154A7E" w:rsidP="00672B12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POST</w:t>
      </w:r>
    </w:p>
    <w:p w14:paraId="535EDF42" w14:textId="511FB2FF" w:rsidR="00FB60DC" w:rsidRDefault="00FB60DC" w:rsidP="00FB60DC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http://localhost:8000/inventory/generatetoken</w:t>
      </w:r>
    </w:p>
    <w:p w14:paraId="4A4BFB4D" w14:textId="2F9AE5F1" w:rsidR="00FB60DC" w:rsidRDefault="00FB60DC" w:rsidP="00154A7E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To access the endpoints first generate a Token. The token is valid for 24 hours. To generate the token, pass the following parameters to the token generator endpoint as shown in the figure below. A token is returned after successful validation of the employee account</w:t>
      </w:r>
      <w:r w:rsidR="00154A7E">
        <w:rPr>
          <w:rFonts w:ascii="Futura Medium" w:hAnsi="Futura Medium" w:cs="Futura Medium"/>
          <w:lang w:val="en-US"/>
        </w:rPr>
        <w:t>.</w:t>
      </w:r>
      <w:r w:rsidR="00154A7E" w:rsidRPr="00154A7E">
        <w:rPr>
          <w:rFonts w:ascii="Futura Medium" w:hAnsi="Futura Medium" w:cs="Futura Medium"/>
          <w:lang w:val="en-US"/>
        </w:rPr>
        <w:t xml:space="preserve"> </w:t>
      </w:r>
      <w:r w:rsidR="00154A7E">
        <w:rPr>
          <w:rFonts w:ascii="Futura Medium" w:hAnsi="Futura Medium" w:cs="Futura Medium"/>
          <w:lang w:val="en-US"/>
        </w:rPr>
        <w:t>This endpoint is only accessible to valid employee accounts</w:t>
      </w:r>
    </w:p>
    <w:p w14:paraId="20DE721C" w14:textId="77777777" w:rsidR="00154A7E" w:rsidRPr="00FB60DC" w:rsidRDefault="00154A7E" w:rsidP="00154A7E">
      <w:pPr>
        <w:ind w:left="720"/>
        <w:rPr>
          <w:rFonts w:ascii="Futura Medium" w:hAnsi="Futura Medium" w:cs="Futura Medium"/>
          <w:lang w:val="en-US"/>
        </w:rPr>
      </w:pPr>
    </w:p>
    <w:p w14:paraId="756FEEED" w14:textId="2303754E" w:rsidR="00672B12" w:rsidRDefault="00FB60DC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drawing>
          <wp:inline distT="0" distB="0" distL="0" distR="0" wp14:anchorId="56B7F97E" wp14:editId="546863E8">
            <wp:extent cx="5405213" cy="4806364"/>
            <wp:effectExtent l="0" t="0" r="5080" b="0"/>
            <wp:docPr id="744922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22391" name="Picture 7449223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492" cy="48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918E" w14:textId="77777777" w:rsidR="00FB60DC" w:rsidRDefault="00FB60DC" w:rsidP="00FB60DC">
      <w:pPr>
        <w:rPr>
          <w:rFonts w:ascii="Futura Medium" w:hAnsi="Futura Medium" w:cs="Futura Medium"/>
          <w:lang w:val="en-US"/>
        </w:rPr>
      </w:pPr>
    </w:p>
    <w:p w14:paraId="0AE1706B" w14:textId="77777777" w:rsidR="00154A7E" w:rsidRDefault="00154A7E" w:rsidP="00FB60DC">
      <w:pPr>
        <w:rPr>
          <w:rFonts w:ascii="Futura Medium" w:hAnsi="Futura Medium" w:cs="Futura Medium"/>
          <w:lang w:val="en-US"/>
        </w:rPr>
      </w:pPr>
    </w:p>
    <w:p w14:paraId="429C4A15" w14:textId="77777777" w:rsidR="00154A7E" w:rsidRDefault="00154A7E" w:rsidP="00FB60DC">
      <w:pPr>
        <w:rPr>
          <w:rFonts w:ascii="Futura Medium" w:hAnsi="Futura Medium" w:cs="Futura Medium"/>
          <w:lang w:val="en-US"/>
        </w:rPr>
      </w:pPr>
    </w:p>
    <w:tbl>
      <w:tblPr>
        <w:tblStyle w:val="TableGrid"/>
        <w:tblW w:w="9056" w:type="dxa"/>
        <w:tblInd w:w="720" w:type="dxa"/>
        <w:tblLook w:val="04A0" w:firstRow="1" w:lastRow="0" w:firstColumn="1" w:lastColumn="0" w:noHBand="0" w:noVBand="1"/>
      </w:tblPr>
      <w:tblGrid>
        <w:gridCol w:w="1402"/>
        <w:gridCol w:w="1842"/>
        <w:gridCol w:w="1701"/>
        <w:gridCol w:w="4111"/>
      </w:tblGrid>
      <w:tr w:rsidR="00154A7E" w14:paraId="0BA1736F" w14:textId="19AA1261" w:rsidTr="00154A7E">
        <w:tc>
          <w:tcPr>
            <w:tcW w:w="1402" w:type="dxa"/>
          </w:tcPr>
          <w:p w14:paraId="6F9DDAB9" w14:textId="32ACAB93" w:rsidR="00154A7E" w:rsidRDefault="00154A7E" w:rsidP="00672B12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key</w:t>
            </w:r>
          </w:p>
        </w:tc>
        <w:tc>
          <w:tcPr>
            <w:tcW w:w="1842" w:type="dxa"/>
          </w:tcPr>
          <w:p w14:paraId="15DCE305" w14:textId="3859D4D6" w:rsidR="00154A7E" w:rsidRDefault="00154A7E" w:rsidP="00672B12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Type/Format</w:t>
            </w:r>
          </w:p>
        </w:tc>
        <w:tc>
          <w:tcPr>
            <w:tcW w:w="1701" w:type="dxa"/>
          </w:tcPr>
          <w:p w14:paraId="55FDFB60" w14:textId="7409D93C" w:rsidR="00154A7E" w:rsidRDefault="00154A7E" w:rsidP="00672B12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Option</w:t>
            </w:r>
          </w:p>
        </w:tc>
        <w:tc>
          <w:tcPr>
            <w:tcW w:w="4111" w:type="dxa"/>
          </w:tcPr>
          <w:p w14:paraId="2C8FCC43" w14:textId="297E8B2A" w:rsidR="00154A7E" w:rsidRDefault="00154A7E" w:rsidP="00672B12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Description</w:t>
            </w:r>
          </w:p>
        </w:tc>
      </w:tr>
      <w:tr w:rsidR="00154A7E" w14:paraId="368A872F" w14:textId="239BE296" w:rsidTr="00154A7E">
        <w:tc>
          <w:tcPr>
            <w:tcW w:w="1402" w:type="dxa"/>
          </w:tcPr>
          <w:p w14:paraId="4BD62FD5" w14:textId="3173F6B0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username</w:t>
            </w:r>
          </w:p>
        </w:tc>
        <w:tc>
          <w:tcPr>
            <w:tcW w:w="1842" w:type="dxa"/>
          </w:tcPr>
          <w:p w14:paraId="72F5D54B" w14:textId="79062803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701" w:type="dxa"/>
          </w:tcPr>
          <w:p w14:paraId="5C04930F" w14:textId="5D6FBF7E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4111" w:type="dxa"/>
          </w:tcPr>
          <w:p w14:paraId="2E504978" w14:textId="2BA3A9DB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154A7E" w14:paraId="771EB2ED" w14:textId="591F442E" w:rsidTr="00154A7E">
        <w:tc>
          <w:tcPr>
            <w:tcW w:w="1402" w:type="dxa"/>
          </w:tcPr>
          <w:p w14:paraId="1C42F596" w14:textId="20674609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password</w:t>
            </w:r>
          </w:p>
        </w:tc>
        <w:tc>
          <w:tcPr>
            <w:tcW w:w="1842" w:type="dxa"/>
          </w:tcPr>
          <w:p w14:paraId="4FD43D21" w14:textId="456B31C8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701" w:type="dxa"/>
          </w:tcPr>
          <w:p w14:paraId="1C39F953" w14:textId="0A69707C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4111" w:type="dxa"/>
          </w:tcPr>
          <w:p w14:paraId="1F876C68" w14:textId="00520E49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154A7E" w14:paraId="639193E5" w14:textId="2956A780" w:rsidTr="00154A7E">
        <w:tc>
          <w:tcPr>
            <w:tcW w:w="1402" w:type="dxa"/>
          </w:tcPr>
          <w:p w14:paraId="3128456B" w14:textId="1D2B114A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apikey</w:t>
            </w:r>
          </w:p>
        </w:tc>
        <w:tc>
          <w:tcPr>
            <w:tcW w:w="1842" w:type="dxa"/>
          </w:tcPr>
          <w:p w14:paraId="70FBF44F" w14:textId="10DF49D3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701" w:type="dxa"/>
          </w:tcPr>
          <w:p w14:paraId="0CD85DC2" w14:textId="0A0CFF1F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4111" w:type="dxa"/>
          </w:tcPr>
          <w:p w14:paraId="7C64AB8B" w14:textId="26BCDC3B" w:rsidR="00154A7E" w:rsidRDefault="00154A7E" w:rsidP="00154A7E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</w:tbl>
    <w:p w14:paraId="189CE4E3" w14:textId="77777777" w:rsidR="00FB60DC" w:rsidRDefault="00FB60DC" w:rsidP="00672B12">
      <w:pPr>
        <w:ind w:left="720"/>
        <w:rPr>
          <w:rFonts w:ascii="Futura Medium" w:hAnsi="Futura Medium" w:cs="Futura Medium"/>
          <w:lang w:val="en-US"/>
        </w:rPr>
      </w:pPr>
    </w:p>
    <w:p w14:paraId="1ADB5D99" w14:textId="17031C3D" w:rsidR="00FB60DC" w:rsidRDefault="00FB60DC" w:rsidP="00672B12">
      <w:pPr>
        <w:ind w:left="720"/>
        <w:rPr>
          <w:rFonts w:ascii="Futura Medium" w:hAnsi="Futura Medium" w:cs="Futura Medium"/>
          <w:b/>
          <w:bCs/>
          <w:lang w:val="en-US"/>
        </w:rPr>
      </w:pPr>
      <w:r w:rsidRPr="00FB60DC">
        <w:rPr>
          <w:rFonts w:ascii="Futura Medium" w:hAnsi="Futura Medium" w:cs="Futura Medium"/>
          <w:b/>
          <w:bCs/>
          <w:lang w:val="en-US"/>
        </w:rPr>
        <w:t>Creat</w:t>
      </w:r>
      <w:r w:rsidR="00154A7E">
        <w:rPr>
          <w:rFonts w:ascii="Futura Medium" w:hAnsi="Futura Medium" w:cs="Futura Medium"/>
          <w:b/>
          <w:bCs/>
          <w:lang w:val="en-US"/>
        </w:rPr>
        <w:t xml:space="preserve">e a </w:t>
      </w:r>
      <w:r w:rsidRPr="00FB60DC">
        <w:rPr>
          <w:rFonts w:ascii="Futura Medium" w:hAnsi="Futura Medium" w:cs="Futura Medium"/>
          <w:b/>
          <w:bCs/>
          <w:lang w:val="en-US"/>
        </w:rPr>
        <w:t>Supplier</w:t>
      </w:r>
    </w:p>
    <w:p w14:paraId="7B4E86E5" w14:textId="3614ABD7" w:rsidR="00154A7E" w:rsidRDefault="00154A7E" w:rsidP="00672B12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POST</w:t>
      </w:r>
    </w:p>
    <w:p w14:paraId="37D27263" w14:textId="21513BD4" w:rsidR="00FB60DC" w:rsidRPr="00FB60DC" w:rsidRDefault="00FB60DC" w:rsidP="00672B12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http://localhost:8000/inventory/suppliers/api</w:t>
      </w:r>
    </w:p>
    <w:p w14:paraId="0935E6A7" w14:textId="6C078856" w:rsidR="00FB60DC" w:rsidRDefault="00FB60DC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To create a supplier, see the figure below</w:t>
      </w:r>
      <w:r w:rsidR="00154A7E">
        <w:rPr>
          <w:rFonts w:ascii="Futura Medium" w:hAnsi="Futura Medium" w:cs="Futura Medium"/>
          <w:lang w:val="en-US"/>
        </w:rPr>
        <w:t>. This endpoint is only accessible to valid employee accounts. This endpoint also takes a “Bearer Token” header. The value is the token that was generated</w:t>
      </w:r>
    </w:p>
    <w:p w14:paraId="2FC7B7DA" w14:textId="77777777" w:rsidR="00FB60DC" w:rsidRDefault="00FB60DC" w:rsidP="00672B12">
      <w:pPr>
        <w:ind w:left="720"/>
        <w:rPr>
          <w:rFonts w:ascii="Futura Medium" w:hAnsi="Futura Medium" w:cs="Futura Medium"/>
          <w:lang w:val="en-US"/>
        </w:rPr>
      </w:pPr>
    </w:p>
    <w:p w14:paraId="42A4E0F5" w14:textId="7A04DBC5" w:rsidR="00FB60DC" w:rsidRDefault="00FB60DC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drawing>
          <wp:inline distT="0" distB="0" distL="0" distR="0" wp14:anchorId="276FFB12" wp14:editId="5A2B910C">
            <wp:extent cx="4969490" cy="4418916"/>
            <wp:effectExtent l="0" t="0" r="0" b="1270"/>
            <wp:docPr id="1255044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44383" name="Picture 12550443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708" cy="446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5CEC" w14:textId="77777777" w:rsidR="00FB60DC" w:rsidRDefault="00FB60DC" w:rsidP="00672B12">
      <w:pPr>
        <w:ind w:left="720"/>
        <w:rPr>
          <w:rFonts w:ascii="Futura Medium" w:hAnsi="Futura Medium" w:cs="Futura Medium"/>
          <w:lang w:val="en-US"/>
        </w:rPr>
      </w:pPr>
    </w:p>
    <w:tbl>
      <w:tblPr>
        <w:tblStyle w:val="TableGrid"/>
        <w:tblW w:w="8914" w:type="dxa"/>
        <w:tblInd w:w="720" w:type="dxa"/>
        <w:tblLook w:val="04A0" w:firstRow="1" w:lastRow="0" w:firstColumn="1" w:lastColumn="0" w:noHBand="0" w:noVBand="1"/>
      </w:tblPr>
      <w:tblGrid>
        <w:gridCol w:w="1402"/>
        <w:gridCol w:w="1701"/>
        <w:gridCol w:w="1842"/>
        <w:gridCol w:w="3969"/>
      </w:tblGrid>
      <w:tr w:rsidR="00FB60DC" w14:paraId="345C8A25" w14:textId="2BAACB5A" w:rsidTr="00FB60DC">
        <w:tc>
          <w:tcPr>
            <w:tcW w:w="1402" w:type="dxa"/>
          </w:tcPr>
          <w:p w14:paraId="332270E5" w14:textId="77777777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key</w:t>
            </w:r>
          </w:p>
        </w:tc>
        <w:tc>
          <w:tcPr>
            <w:tcW w:w="1701" w:type="dxa"/>
          </w:tcPr>
          <w:p w14:paraId="4B51C7D9" w14:textId="77777777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Type/Format</w:t>
            </w:r>
          </w:p>
        </w:tc>
        <w:tc>
          <w:tcPr>
            <w:tcW w:w="1842" w:type="dxa"/>
          </w:tcPr>
          <w:p w14:paraId="1B6CB4B0" w14:textId="77777777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Option</w:t>
            </w:r>
          </w:p>
        </w:tc>
        <w:tc>
          <w:tcPr>
            <w:tcW w:w="3969" w:type="dxa"/>
          </w:tcPr>
          <w:p w14:paraId="52481156" w14:textId="00FF9D0F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Description</w:t>
            </w:r>
          </w:p>
        </w:tc>
      </w:tr>
      <w:tr w:rsidR="00FB60DC" w14:paraId="1F2FC47D" w14:textId="31CE01AF" w:rsidTr="00FB60DC">
        <w:tc>
          <w:tcPr>
            <w:tcW w:w="1402" w:type="dxa"/>
          </w:tcPr>
          <w:p w14:paraId="5D2C8ED9" w14:textId="77777777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username</w:t>
            </w:r>
          </w:p>
        </w:tc>
        <w:tc>
          <w:tcPr>
            <w:tcW w:w="1701" w:type="dxa"/>
          </w:tcPr>
          <w:p w14:paraId="1170F9C5" w14:textId="77777777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362AB35D" w14:textId="77777777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47237090" w14:textId="286E9765" w:rsidR="00FB60DC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FB60DC" w14:paraId="0585B78D" w14:textId="35A223EC" w:rsidTr="00FB60DC">
        <w:tc>
          <w:tcPr>
            <w:tcW w:w="1402" w:type="dxa"/>
          </w:tcPr>
          <w:p w14:paraId="0691B0C0" w14:textId="0E87471B" w:rsidR="00FB60DC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password</w:t>
            </w:r>
          </w:p>
        </w:tc>
        <w:tc>
          <w:tcPr>
            <w:tcW w:w="1701" w:type="dxa"/>
          </w:tcPr>
          <w:p w14:paraId="1E367837" w14:textId="77777777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2AAE8DE1" w14:textId="77777777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2848E5E2" w14:textId="2E632B0F" w:rsidR="00FB60DC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154A7E" w14:paraId="60F11C6E" w14:textId="77777777" w:rsidTr="00FB60DC">
        <w:tc>
          <w:tcPr>
            <w:tcW w:w="1402" w:type="dxa"/>
          </w:tcPr>
          <w:p w14:paraId="5127FF05" w14:textId="5BB5E48E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name</w:t>
            </w:r>
          </w:p>
        </w:tc>
        <w:tc>
          <w:tcPr>
            <w:tcW w:w="1701" w:type="dxa"/>
          </w:tcPr>
          <w:p w14:paraId="066F4EF1" w14:textId="386DD42C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77342B25" w14:textId="13D68139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2768221B" w14:textId="0086AD3E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Name of supplier</w:t>
            </w:r>
          </w:p>
        </w:tc>
      </w:tr>
      <w:tr w:rsidR="00FB60DC" w14:paraId="5FFD6DAC" w14:textId="0FA7DE14" w:rsidTr="00FB60DC">
        <w:tc>
          <w:tcPr>
            <w:tcW w:w="1402" w:type="dxa"/>
          </w:tcPr>
          <w:p w14:paraId="75DF4249" w14:textId="0C1B59E1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address</w:t>
            </w:r>
          </w:p>
        </w:tc>
        <w:tc>
          <w:tcPr>
            <w:tcW w:w="1701" w:type="dxa"/>
          </w:tcPr>
          <w:p w14:paraId="10FECEDA" w14:textId="77777777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1A523D11" w14:textId="77777777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35FF69FA" w14:textId="579D7B19" w:rsidR="00FB60DC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Address of supplier</w:t>
            </w:r>
          </w:p>
        </w:tc>
      </w:tr>
      <w:tr w:rsidR="00FB60DC" w14:paraId="27EBDE28" w14:textId="229164F4" w:rsidTr="00FB60DC">
        <w:tc>
          <w:tcPr>
            <w:tcW w:w="1402" w:type="dxa"/>
          </w:tcPr>
          <w:p w14:paraId="3FCA4DD6" w14:textId="499095F3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telephone</w:t>
            </w:r>
          </w:p>
        </w:tc>
        <w:tc>
          <w:tcPr>
            <w:tcW w:w="1701" w:type="dxa"/>
          </w:tcPr>
          <w:p w14:paraId="4F18DE36" w14:textId="5EE55613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0811A4CC" w14:textId="0668DC8B" w:rsidR="00FB60DC" w:rsidRDefault="00FB60DC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3EDAA2E8" w14:textId="0605FCD8" w:rsidR="00FB60DC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Telephone of supplier</w:t>
            </w:r>
          </w:p>
        </w:tc>
      </w:tr>
    </w:tbl>
    <w:p w14:paraId="22E29919" w14:textId="77777777" w:rsidR="00154A7E" w:rsidRDefault="00154A7E" w:rsidP="00154A7E">
      <w:pPr>
        <w:ind w:firstLine="720"/>
        <w:rPr>
          <w:rFonts w:ascii="Futura Medium" w:hAnsi="Futura Medium" w:cs="Futura Medium"/>
          <w:b/>
          <w:bCs/>
          <w:lang w:val="en-US"/>
        </w:rPr>
      </w:pPr>
    </w:p>
    <w:p w14:paraId="74CCBD9C" w14:textId="56291E2A" w:rsidR="00154A7E" w:rsidRDefault="00154A7E" w:rsidP="00154A7E">
      <w:pPr>
        <w:ind w:firstLine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View</w:t>
      </w:r>
      <w:r w:rsidRPr="00FB60DC">
        <w:rPr>
          <w:rFonts w:ascii="Futura Medium" w:hAnsi="Futura Medium" w:cs="Futura Medium"/>
          <w:b/>
          <w:bCs/>
          <w:lang w:val="en-US"/>
        </w:rPr>
        <w:t xml:space="preserve"> </w:t>
      </w:r>
      <w:r w:rsidR="005143D6">
        <w:rPr>
          <w:rFonts w:ascii="Futura Medium" w:hAnsi="Futura Medium" w:cs="Futura Medium"/>
          <w:b/>
          <w:bCs/>
          <w:lang w:val="en-US"/>
        </w:rPr>
        <w:t>all</w:t>
      </w:r>
      <w:r>
        <w:rPr>
          <w:rFonts w:ascii="Futura Medium" w:hAnsi="Futura Medium" w:cs="Futura Medium"/>
          <w:b/>
          <w:bCs/>
          <w:lang w:val="en-US"/>
        </w:rPr>
        <w:t xml:space="preserve"> </w:t>
      </w:r>
      <w:r w:rsidR="005143D6">
        <w:rPr>
          <w:rFonts w:ascii="Futura Medium" w:hAnsi="Futura Medium" w:cs="Futura Medium"/>
          <w:b/>
          <w:bCs/>
          <w:lang w:val="en-US"/>
        </w:rPr>
        <w:t>suppliers</w:t>
      </w:r>
    </w:p>
    <w:p w14:paraId="79028069" w14:textId="36936FF8" w:rsidR="00154A7E" w:rsidRDefault="00154A7E" w:rsidP="00154A7E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GET</w:t>
      </w:r>
    </w:p>
    <w:p w14:paraId="6D930A9F" w14:textId="77777777" w:rsidR="00154A7E" w:rsidRPr="00FB60DC" w:rsidRDefault="00154A7E" w:rsidP="00154A7E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http://localhost:8000/inventory/suppliers/api</w:t>
      </w:r>
    </w:p>
    <w:p w14:paraId="3D0B66D4" w14:textId="455FE5DA" w:rsidR="00154A7E" w:rsidRDefault="00154A7E" w:rsidP="00154A7E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To view </w:t>
      </w:r>
      <w:r w:rsidR="005143D6">
        <w:rPr>
          <w:rFonts w:ascii="Futura Medium" w:hAnsi="Futura Medium" w:cs="Futura Medium"/>
          <w:lang w:val="en-US"/>
        </w:rPr>
        <w:t>all</w:t>
      </w:r>
      <w:r>
        <w:rPr>
          <w:rFonts w:ascii="Futura Medium" w:hAnsi="Futura Medium" w:cs="Futura Medium"/>
          <w:lang w:val="en-US"/>
        </w:rPr>
        <w:t xml:space="preserve"> supplier, see the figure below. This endpoint is accessible to all </w:t>
      </w:r>
      <w:r w:rsidR="005143D6">
        <w:rPr>
          <w:rFonts w:ascii="Futura Medium" w:hAnsi="Futura Medium" w:cs="Futura Medium"/>
          <w:lang w:val="en-US"/>
        </w:rPr>
        <w:t>users</w:t>
      </w:r>
    </w:p>
    <w:p w14:paraId="455C68F2" w14:textId="77777777" w:rsidR="00154A7E" w:rsidRDefault="00154A7E" w:rsidP="00154A7E">
      <w:pPr>
        <w:ind w:left="720"/>
        <w:rPr>
          <w:rFonts w:ascii="Futura Medium" w:hAnsi="Futura Medium" w:cs="Futura Medium"/>
          <w:lang w:val="en-US"/>
        </w:rPr>
      </w:pPr>
    </w:p>
    <w:p w14:paraId="22C60836" w14:textId="0DDD9D7D" w:rsidR="00154A7E" w:rsidRDefault="00154A7E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drawing>
          <wp:inline distT="0" distB="0" distL="0" distR="0" wp14:anchorId="09EF7B43" wp14:editId="3B878CA6">
            <wp:extent cx="5731510" cy="5096510"/>
            <wp:effectExtent l="0" t="0" r="0" b="0"/>
            <wp:docPr id="21454665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66520" name="Picture 21454665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665D" w14:textId="77777777" w:rsidR="00154A7E" w:rsidRDefault="00154A7E" w:rsidP="00672B12">
      <w:pPr>
        <w:ind w:left="720"/>
        <w:rPr>
          <w:rFonts w:ascii="Futura Medium" w:hAnsi="Futura Medium" w:cs="Futura Medium"/>
          <w:lang w:val="en-US"/>
        </w:rPr>
      </w:pPr>
    </w:p>
    <w:p w14:paraId="59452B05" w14:textId="1B684728" w:rsidR="00154A7E" w:rsidRPr="00154A7E" w:rsidRDefault="00154A7E" w:rsidP="00672B12">
      <w:pPr>
        <w:ind w:left="720"/>
        <w:rPr>
          <w:rFonts w:ascii="Futura Medium" w:hAnsi="Futura Medium" w:cs="Futura Medium"/>
          <w:b/>
          <w:bCs/>
          <w:lang w:val="en-US"/>
        </w:rPr>
      </w:pPr>
      <w:r w:rsidRPr="00154A7E">
        <w:rPr>
          <w:rFonts w:ascii="Futura Medium" w:hAnsi="Futura Medium" w:cs="Futura Medium"/>
          <w:b/>
          <w:bCs/>
          <w:lang w:val="en-US"/>
        </w:rPr>
        <w:t>Update Supplier Details</w:t>
      </w:r>
    </w:p>
    <w:p w14:paraId="2E37B4D6" w14:textId="405163F5" w:rsidR="00154A7E" w:rsidRDefault="00154A7E" w:rsidP="00154A7E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P</w:t>
      </w:r>
      <w:r w:rsidR="005143D6">
        <w:rPr>
          <w:rFonts w:ascii="Futura Medium" w:hAnsi="Futura Medium" w:cs="Futura Medium"/>
          <w:b/>
          <w:bCs/>
          <w:lang w:val="en-US"/>
        </w:rPr>
        <w:t>UT</w:t>
      </w:r>
    </w:p>
    <w:p w14:paraId="2A214D2F" w14:textId="179A12E8" w:rsidR="00154A7E" w:rsidRPr="00FB60DC" w:rsidRDefault="00154A7E" w:rsidP="00154A7E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http://localhost:8000/inventory/suppliers/api/&lt;pk&gt;</w:t>
      </w:r>
    </w:p>
    <w:p w14:paraId="5A9ADCF0" w14:textId="44A76A80" w:rsidR="00154A7E" w:rsidRDefault="00154A7E" w:rsidP="00154A7E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To update a supplier details, see the figure below. This endpoint is only accessible to valid employee accounts. The </w:t>
      </w:r>
      <w:r w:rsidRPr="002031FD">
        <w:rPr>
          <w:rFonts w:ascii="Futura Medium" w:hAnsi="Futura Medium" w:cs="Futura Medium"/>
          <w:b/>
          <w:bCs/>
          <w:lang w:val="en-US"/>
        </w:rPr>
        <w:t>&lt;pk&gt;</w:t>
      </w:r>
      <w:r>
        <w:rPr>
          <w:rFonts w:ascii="Futura Medium" w:hAnsi="Futura Medium" w:cs="Futura Medium"/>
          <w:lang w:val="en-US"/>
        </w:rPr>
        <w:t xml:space="preserve"> in the endpoint represent the Primary Key for each supplier. The Primary key is seen when a request is made to the endpoint that list all supplies above.</w:t>
      </w:r>
      <w:r w:rsidRPr="00154A7E">
        <w:rPr>
          <w:rFonts w:ascii="Futura Medium" w:hAnsi="Futura Medium" w:cs="Futura Medium"/>
          <w:lang w:val="en-US"/>
        </w:rPr>
        <w:t xml:space="preserve"> </w:t>
      </w:r>
      <w:r>
        <w:rPr>
          <w:rFonts w:ascii="Futura Medium" w:hAnsi="Futura Medium" w:cs="Futura Medium"/>
          <w:lang w:val="en-US"/>
        </w:rPr>
        <w:t>This endpoint also takes a “Bearer Token” header. The value is the token that was generated</w:t>
      </w:r>
    </w:p>
    <w:p w14:paraId="0B210B2E" w14:textId="5F2229DD" w:rsidR="00154A7E" w:rsidRDefault="00154A7E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lastRenderedPageBreak/>
        <w:drawing>
          <wp:inline distT="0" distB="0" distL="0" distR="0" wp14:anchorId="3CACEA50" wp14:editId="68706961">
            <wp:extent cx="5731510" cy="5096510"/>
            <wp:effectExtent l="0" t="0" r="0" b="0"/>
            <wp:docPr id="985077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77806" name="Picture 9850778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6BC0" w14:textId="77777777" w:rsidR="00154A7E" w:rsidRDefault="00154A7E" w:rsidP="00672B12">
      <w:pPr>
        <w:ind w:left="720"/>
        <w:rPr>
          <w:rFonts w:ascii="Futura Medium" w:hAnsi="Futura Medium" w:cs="Futura Medium"/>
          <w:lang w:val="en-US"/>
        </w:rPr>
      </w:pPr>
    </w:p>
    <w:tbl>
      <w:tblPr>
        <w:tblStyle w:val="TableGrid"/>
        <w:tblW w:w="8914" w:type="dxa"/>
        <w:tblInd w:w="720" w:type="dxa"/>
        <w:tblLook w:val="04A0" w:firstRow="1" w:lastRow="0" w:firstColumn="1" w:lastColumn="0" w:noHBand="0" w:noVBand="1"/>
      </w:tblPr>
      <w:tblGrid>
        <w:gridCol w:w="1402"/>
        <w:gridCol w:w="1701"/>
        <w:gridCol w:w="1842"/>
        <w:gridCol w:w="3969"/>
      </w:tblGrid>
      <w:tr w:rsidR="00154A7E" w14:paraId="07ACABED" w14:textId="77777777" w:rsidTr="00797C47">
        <w:tc>
          <w:tcPr>
            <w:tcW w:w="1402" w:type="dxa"/>
          </w:tcPr>
          <w:p w14:paraId="482B50D3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key</w:t>
            </w:r>
          </w:p>
        </w:tc>
        <w:tc>
          <w:tcPr>
            <w:tcW w:w="1701" w:type="dxa"/>
          </w:tcPr>
          <w:p w14:paraId="40C884BF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Type/Format</w:t>
            </w:r>
          </w:p>
        </w:tc>
        <w:tc>
          <w:tcPr>
            <w:tcW w:w="1842" w:type="dxa"/>
          </w:tcPr>
          <w:p w14:paraId="679961E9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Option</w:t>
            </w:r>
          </w:p>
        </w:tc>
        <w:tc>
          <w:tcPr>
            <w:tcW w:w="3969" w:type="dxa"/>
          </w:tcPr>
          <w:p w14:paraId="024E0F46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Description</w:t>
            </w:r>
          </w:p>
        </w:tc>
      </w:tr>
      <w:tr w:rsidR="00154A7E" w14:paraId="771709FB" w14:textId="77777777" w:rsidTr="00797C47">
        <w:tc>
          <w:tcPr>
            <w:tcW w:w="1402" w:type="dxa"/>
          </w:tcPr>
          <w:p w14:paraId="064C5F1F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username</w:t>
            </w:r>
          </w:p>
        </w:tc>
        <w:tc>
          <w:tcPr>
            <w:tcW w:w="1701" w:type="dxa"/>
          </w:tcPr>
          <w:p w14:paraId="3AE9DF53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39295124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011AAACC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154A7E" w14:paraId="4DE4BF1A" w14:textId="77777777" w:rsidTr="00797C47">
        <w:tc>
          <w:tcPr>
            <w:tcW w:w="1402" w:type="dxa"/>
          </w:tcPr>
          <w:p w14:paraId="49E6D307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password</w:t>
            </w:r>
          </w:p>
        </w:tc>
        <w:tc>
          <w:tcPr>
            <w:tcW w:w="1701" w:type="dxa"/>
          </w:tcPr>
          <w:p w14:paraId="373A87B0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5B74441A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16657922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154A7E" w14:paraId="5AA9064B" w14:textId="77777777" w:rsidTr="00797C47">
        <w:tc>
          <w:tcPr>
            <w:tcW w:w="1402" w:type="dxa"/>
          </w:tcPr>
          <w:p w14:paraId="5B8439A9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name</w:t>
            </w:r>
          </w:p>
        </w:tc>
        <w:tc>
          <w:tcPr>
            <w:tcW w:w="1701" w:type="dxa"/>
          </w:tcPr>
          <w:p w14:paraId="7AA4F3D7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252B6B14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0DB7AE5E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Name of supplier</w:t>
            </w:r>
          </w:p>
        </w:tc>
      </w:tr>
      <w:tr w:rsidR="00154A7E" w14:paraId="71DA3EBF" w14:textId="77777777" w:rsidTr="00797C47">
        <w:tc>
          <w:tcPr>
            <w:tcW w:w="1402" w:type="dxa"/>
          </w:tcPr>
          <w:p w14:paraId="2163434A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address</w:t>
            </w:r>
          </w:p>
        </w:tc>
        <w:tc>
          <w:tcPr>
            <w:tcW w:w="1701" w:type="dxa"/>
          </w:tcPr>
          <w:p w14:paraId="781931C4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79971BC5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3511403D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Address of supplier</w:t>
            </w:r>
          </w:p>
        </w:tc>
      </w:tr>
      <w:tr w:rsidR="00154A7E" w14:paraId="01EDF813" w14:textId="77777777" w:rsidTr="00797C47">
        <w:tc>
          <w:tcPr>
            <w:tcW w:w="1402" w:type="dxa"/>
          </w:tcPr>
          <w:p w14:paraId="5CA61661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telephone</w:t>
            </w:r>
          </w:p>
        </w:tc>
        <w:tc>
          <w:tcPr>
            <w:tcW w:w="1701" w:type="dxa"/>
          </w:tcPr>
          <w:p w14:paraId="6AB55DC7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4ADB93A1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64BB5663" w14:textId="77777777" w:rsidR="00154A7E" w:rsidRDefault="00154A7E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Telephone of supplier</w:t>
            </w:r>
          </w:p>
        </w:tc>
      </w:tr>
    </w:tbl>
    <w:p w14:paraId="5D05F23F" w14:textId="77777777" w:rsidR="00154A7E" w:rsidRDefault="00154A7E" w:rsidP="00672B12">
      <w:pPr>
        <w:ind w:left="720"/>
        <w:rPr>
          <w:rFonts w:ascii="Futura Medium" w:hAnsi="Futura Medium" w:cs="Futura Medium"/>
          <w:lang w:val="en-US"/>
        </w:rPr>
      </w:pPr>
    </w:p>
    <w:p w14:paraId="420D5C17" w14:textId="5473E48F" w:rsidR="005143D6" w:rsidRPr="00154A7E" w:rsidRDefault="005143D6" w:rsidP="005143D6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View</w:t>
      </w:r>
      <w:r w:rsidRPr="00154A7E">
        <w:rPr>
          <w:rFonts w:ascii="Futura Medium" w:hAnsi="Futura Medium" w:cs="Futura Medium"/>
          <w:b/>
          <w:bCs/>
          <w:lang w:val="en-US"/>
        </w:rPr>
        <w:t xml:space="preserve"> Supplier Details</w:t>
      </w:r>
    </w:p>
    <w:p w14:paraId="1592C0BD" w14:textId="55D1626E" w:rsidR="005143D6" w:rsidRDefault="005143D6" w:rsidP="005143D6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GET</w:t>
      </w:r>
    </w:p>
    <w:p w14:paraId="39F8D918" w14:textId="77777777" w:rsidR="005143D6" w:rsidRPr="00FB60DC" w:rsidRDefault="005143D6" w:rsidP="005143D6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http://localhost:8000/inventory/suppliers/api/&lt;pk&gt;</w:t>
      </w:r>
    </w:p>
    <w:p w14:paraId="1AAD3DAB" w14:textId="7CE229D2" w:rsidR="005143D6" w:rsidRDefault="005143D6" w:rsidP="005143D6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To view a supplier details, see the figure below. The </w:t>
      </w:r>
      <w:r w:rsidRPr="002031FD">
        <w:rPr>
          <w:rFonts w:ascii="Futura Medium" w:hAnsi="Futura Medium" w:cs="Futura Medium"/>
          <w:b/>
          <w:bCs/>
          <w:lang w:val="en-US"/>
        </w:rPr>
        <w:t>&lt;pk&gt;</w:t>
      </w:r>
      <w:r>
        <w:rPr>
          <w:rFonts w:ascii="Futura Medium" w:hAnsi="Futura Medium" w:cs="Futura Medium"/>
          <w:lang w:val="en-US"/>
        </w:rPr>
        <w:t xml:space="preserve"> in the endpoint represent the Primary Key for each supplier. The Primary key is seen when a request is made to the endpoint that list all supplies above. This is accessible to all users</w:t>
      </w:r>
    </w:p>
    <w:p w14:paraId="6611678C" w14:textId="77777777" w:rsidR="005143D6" w:rsidRDefault="005143D6" w:rsidP="005143D6">
      <w:pPr>
        <w:ind w:left="720"/>
        <w:rPr>
          <w:rFonts w:ascii="Futura Medium" w:hAnsi="Futura Medium" w:cs="Futura Medium"/>
          <w:lang w:val="en-US"/>
        </w:rPr>
      </w:pPr>
    </w:p>
    <w:p w14:paraId="51E66477" w14:textId="372E7497" w:rsidR="005143D6" w:rsidRDefault="005143D6" w:rsidP="005143D6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noProof/>
          <w:lang w:val="en-US"/>
        </w:rPr>
        <w:lastRenderedPageBreak/>
        <w:drawing>
          <wp:inline distT="0" distB="0" distL="0" distR="0" wp14:anchorId="0C3B872C" wp14:editId="43567FC4">
            <wp:extent cx="5731510" cy="5096510"/>
            <wp:effectExtent l="0" t="0" r="0" b="0"/>
            <wp:docPr id="19167507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0794" name="Picture 19167507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D67C" w14:textId="77777777" w:rsidR="005143D6" w:rsidRDefault="005143D6" w:rsidP="00672B12">
      <w:pPr>
        <w:ind w:left="720"/>
        <w:rPr>
          <w:rFonts w:ascii="Futura Medium" w:hAnsi="Futura Medium" w:cs="Futura Medium"/>
          <w:lang w:val="en-US"/>
        </w:rPr>
      </w:pPr>
    </w:p>
    <w:p w14:paraId="0818B596" w14:textId="77777777" w:rsidR="005143D6" w:rsidRDefault="005143D6" w:rsidP="00672B12">
      <w:pPr>
        <w:ind w:left="720"/>
        <w:rPr>
          <w:rFonts w:ascii="Futura Medium" w:hAnsi="Futura Medium" w:cs="Futura Medium"/>
          <w:lang w:val="en-US"/>
        </w:rPr>
      </w:pPr>
    </w:p>
    <w:p w14:paraId="041242F5" w14:textId="529363F4" w:rsidR="002031FD" w:rsidRDefault="002031FD" w:rsidP="002031FD">
      <w:pPr>
        <w:ind w:left="720"/>
        <w:rPr>
          <w:rFonts w:ascii="Futura Medium" w:hAnsi="Futura Medium" w:cs="Futura Medium"/>
          <w:b/>
          <w:bCs/>
          <w:lang w:val="en-US"/>
        </w:rPr>
      </w:pPr>
      <w:r w:rsidRPr="00FB60DC">
        <w:rPr>
          <w:rFonts w:ascii="Futura Medium" w:hAnsi="Futura Medium" w:cs="Futura Medium"/>
          <w:b/>
          <w:bCs/>
          <w:lang w:val="en-US"/>
        </w:rPr>
        <w:t>Creat</w:t>
      </w:r>
      <w:r>
        <w:rPr>
          <w:rFonts w:ascii="Futura Medium" w:hAnsi="Futura Medium" w:cs="Futura Medium"/>
          <w:b/>
          <w:bCs/>
          <w:lang w:val="en-US"/>
        </w:rPr>
        <w:t>e an Item</w:t>
      </w:r>
    </w:p>
    <w:p w14:paraId="4B9F6C59" w14:textId="77777777" w:rsidR="002031FD" w:rsidRDefault="002031FD" w:rsidP="002031F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POST</w:t>
      </w:r>
    </w:p>
    <w:p w14:paraId="3E0C66C7" w14:textId="78266FB0" w:rsidR="002031FD" w:rsidRPr="00FB60DC" w:rsidRDefault="002031FD" w:rsidP="002031F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http://localhost:8000/inventory/items/api</w:t>
      </w:r>
    </w:p>
    <w:p w14:paraId="7CCFAEF7" w14:textId="648108AF" w:rsidR="002031FD" w:rsidRDefault="002031FD" w:rsidP="002031FD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To create an item, see the figure below. This endpoint is only accessible to valid employee accounts. This endpoint also takes a “Bearer Token” header. The value is the token that was generated</w:t>
      </w:r>
    </w:p>
    <w:p w14:paraId="5C780986" w14:textId="77777777" w:rsidR="002031FD" w:rsidRDefault="002031FD" w:rsidP="00672B12">
      <w:pPr>
        <w:ind w:left="720"/>
        <w:rPr>
          <w:rFonts w:ascii="Futura Medium" w:hAnsi="Futura Medium" w:cs="Futura Medium"/>
          <w:lang w:val="en-US"/>
        </w:rPr>
      </w:pPr>
    </w:p>
    <w:p w14:paraId="6AE49155" w14:textId="0D059B1E" w:rsidR="002031FD" w:rsidRDefault="002031FD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lastRenderedPageBreak/>
        <w:drawing>
          <wp:inline distT="0" distB="0" distL="0" distR="0" wp14:anchorId="2B1C91DC" wp14:editId="3B0B80BC">
            <wp:extent cx="5731510" cy="5096510"/>
            <wp:effectExtent l="0" t="0" r="0" b="0"/>
            <wp:docPr id="159017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7662" name="Picture 1590176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9245" w14:textId="77777777" w:rsidR="002031FD" w:rsidRDefault="002031FD" w:rsidP="00672B12">
      <w:pPr>
        <w:ind w:left="720"/>
        <w:rPr>
          <w:rFonts w:ascii="Futura Medium" w:hAnsi="Futura Medium" w:cs="Futura Medium"/>
          <w:lang w:val="en-US"/>
        </w:rPr>
      </w:pPr>
    </w:p>
    <w:tbl>
      <w:tblPr>
        <w:tblStyle w:val="TableGrid"/>
        <w:tblW w:w="8914" w:type="dxa"/>
        <w:tblInd w:w="720" w:type="dxa"/>
        <w:tblLook w:val="04A0" w:firstRow="1" w:lastRow="0" w:firstColumn="1" w:lastColumn="0" w:noHBand="0" w:noVBand="1"/>
      </w:tblPr>
      <w:tblGrid>
        <w:gridCol w:w="1405"/>
        <w:gridCol w:w="1700"/>
        <w:gridCol w:w="1842"/>
        <w:gridCol w:w="3967"/>
      </w:tblGrid>
      <w:tr w:rsidR="002031FD" w14:paraId="3A778330" w14:textId="77777777" w:rsidTr="00797C47">
        <w:tc>
          <w:tcPr>
            <w:tcW w:w="1402" w:type="dxa"/>
          </w:tcPr>
          <w:p w14:paraId="3F84C713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key</w:t>
            </w:r>
          </w:p>
        </w:tc>
        <w:tc>
          <w:tcPr>
            <w:tcW w:w="1701" w:type="dxa"/>
          </w:tcPr>
          <w:p w14:paraId="63D60AA1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Type/Format</w:t>
            </w:r>
          </w:p>
        </w:tc>
        <w:tc>
          <w:tcPr>
            <w:tcW w:w="1842" w:type="dxa"/>
          </w:tcPr>
          <w:p w14:paraId="25629D74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Option</w:t>
            </w:r>
          </w:p>
        </w:tc>
        <w:tc>
          <w:tcPr>
            <w:tcW w:w="3969" w:type="dxa"/>
          </w:tcPr>
          <w:p w14:paraId="533F323F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Description</w:t>
            </w:r>
          </w:p>
        </w:tc>
      </w:tr>
      <w:tr w:rsidR="002031FD" w14:paraId="5D300E24" w14:textId="77777777" w:rsidTr="00797C47">
        <w:tc>
          <w:tcPr>
            <w:tcW w:w="1402" w:type="dxa"/>
          </w:tcPr>
          <w:p w14:paraId="15F09C49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username</w:t>
            </w:r>
          </w:p>
        </w:tc>
        <w:tc>
          <w:tcPr>
            <w:tcW w:w="1701" w:type="dxa"/>
          </w:tcPr>
          <w:p w14:paraId="4AA859D0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378A4A5E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4F53CEC4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2031FD" w14:paraId="0D94D364" w14:textId="77777777" w:rsidTr="00797C47">
        <w:tc>
          <w:tcPr>
            <w:tcW w:w="1402" w:type="dxa"/>
          </w:tcPr>
          <w:p w14:paraId="179B6C39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password</w:t>
            </w:r>
          </w:p>
        </w:tc>
        <w:tc>
          <w:tcPr>
            <w:tcW w:w="1701" w:type="dxa"/>
          </w:tcPr>
          <w:p w14:paraId="409384D3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765B5C61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29F3EB41" w14:textId="77777777" w:rsidR="002031FD" w:rsidRDefault="002031F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2031FD" w14:paraId="6D36CDDA" w14:textId="77777777" w:rsidTr="00797C47">
        <w:tc>
          <w:tcPr>
            <w:tcW w:w="1402" w:type="dxa"/>
          </w:tcPr>
          <w:p w14:paraId="42752D63" w14:textId="00E83EB3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apikey</w:t>
            </w:r>
          </w:p>
        </w:tc>
        <w:tc>
          <w:tcPr>
            <w:tcW w:w="1701" w:type="dxa"/>
          </w:tcPr>
          <w:p w14:paraId="245AF95F" w14:textId="2135BBE2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511D7326" w14:textId="3ACF1D93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71D75723" w14:textId="2185D5E7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2031FD" w14:paraId="7126FE2E" w14:textId="77777777" w:rsidTr="00797C47">
        <w:tc>
          <w:tcPr>
            <w:tcW w:w="1402" w:type="dxa"/>
          </w:tcPr>
          <w:p w14:paraId="217E4E57" w14:textId="77777777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name</w:t>
            </w:r>
          </w:p>
        </w:tc>
        <w:tc>
          <w:tcPr>
            <w:tcW w:w="1701" w:type="dxa"/>
          </w:tcPr>
          <w:p w14:paraId="05901D20" w14:textId="77777777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04BA0CFA" w14:textId="77777777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709076B5" w14:textId="77777777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Name of supplier</w:t>
            </w:r>
          </w:p>
        </w:tc>
      </w:tr>
      <w:tr w:rsidR="002031FD" w14:paraId="5D407FA2" w14:textId="77777777" w:rsidTr="00797C47">
        <w:tc>
          <w:tcPr>
            <w:tcW w:w="1402" w:type="dxa"/>
          </w:tcPr>
          <w:p w14:paraId="7FF21149" w14:textId="7D614091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description</w:t>
            </w:r>
          </w:p>
        </w:tc>
        <w:tc>
          <w:tcPr>
            <w:tcW w:w="1701" w:type="dxa"/>
          </w:tcPr>
          <w:p w14:paraId="048E10FD" w14:textId="77777777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592E69F0" w14:textId="77777777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64A30695" w14:textId="13D3A440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Description of item</w:t>
            </w:r>
          </w:p>
        </w:tc>
      </w:tr>
      <w:tr w:rsidR="002031FD" w14:paraId="0E2FA124" w14:textId="77777777" w:rsidTr="00797C47">
        <w:tc>
          <w:tcPr>
            <w:tcW w:w="1402" w:type="dxa"/>
          </w:tcPr>
          <w:p w14:paraId="0E6D4D36" w14:textId="39BA9F66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price</w:t>
            </w:r>
          </w:p>
        </w:tc>
        <w:tc>
          <w:tcPr>
            <w:tcW w:w="1701" w:type="dxa"/>
          </w:tcPr>
          <w:p w14:paraId="1237BE8D" w14:textId="019BE080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decimal</w:t>
            </w:r>
          </w:p>
        </w:tc>
        <w:tc>
          <w:tcPr>
            <w:tcW w:w="1842" w:type="dxa"/>
          </w:tcPr>
          <w:p w14:paraId="7F95E7F5" w14:textId="77777777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34F09FCF" w14:textId="06A9BE5A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Price (6 digits)</w:t>
            </w:r>
          </w:p>
        </w:tc>
      </w:tr>
      <w:tr w:rsidR="002031FD" w14:paraId="0AC94AE8" w14:textId="77777777" w:rsidTr="00797C47">
        <w:tc>
          <w:tcPr>
            <w:tcW w:w="1402" w:type="dxa"/>
          </w:tcPr>
          <w:p w14:paraId="23FBF944" w14:textId="4A0A9F16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supplier</w:t>
            </w:r>
          </w:p>
        </w:tc>
        <w:tc>
          <w:tcPr>
            <w:tcW w:w="1701" w:type="dxa"/>
          </w:tcPr>
          <w:p w14:paraId="14967D26" w14:textId="6912CB2D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6C4BCD4E" w14:textId="38F8283C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33101383" w14:textId="397FAB32" w:rsidR="002031FD" w:rsidRDefault="002031FD" w:rsidP="002031FD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The pk of any supplier</w:t>
            </w:r>
          </w:p>
        </w:tc>
      </w:tr>
    </w:tbl>
    <w:p w14:paraId="7D584CBC" w14:textId="77777777" w:rsidR="002031FD" w:rsidRDefault="002031FD" w:rsidP="00672B12">
      <w:pPr>
        <w:ind w:left="720"/>
        <w:rPr>
          <w:rFonts w:ascii="Futura Medium" w:hAnsi="Futura Medium" w:cs="Futura Medium"/>
          <w:lang w:val="en-US"/>
        </w:rPr>
      </w:pPr>
    </w:p>
    <w:p w14:paraId="5F52B464" w14:textId="7324417B" w:rsidR="002031FD" w:rsidRDefault="002031FD" w:rsidP="002031F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Update an Item</w:t>
      </w:r>
    </w:p>
    <w:p w14:paraId="02DF5465" w14:textId="414A8245" w:rsidR="002031FD" w:rsidRDefault="002031FD" w:rsidP="002031F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P</w:t>
      </w:r>
      <w:r w:rsidR="003079AD">
        <w:rPr>
          <w:rFonts w:ascii="Futura Medium" w:hAnsi="Futura Medium" w:cs="Futura Medium"/>
          <w:b/>
          <w:bCs/>
          <w:lang w:val="en-US"/>
        </w:rPr>
        <w:t>UT</w:t>
      </w:r>
    </w:p>
    <w:p w14:paraId="4CB56807" w14:textId="37F0A90A" w:rsidR="002031FD" w:rsidRPr="00FB60DC" w:rsidRDefault="002031FD" w:rsidP="002031F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http://localhost:8000/inventory/items/api/&lt;pk&gt;</w:t>
      </w:r>
    </w:p>
    <w:p w14:paraId="6664BD5E" w14:textId="10297776" w:rsidR="002031FD" w:rsidRDefault="002031FD" w:rsidP="002031FD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To create an item, see the figure below. This endpoint is only accessible to valid employee accounts. The </w:t>
      </w:r>
      <w:r w:rsidRPr="002031FD">
        <w:rPr>
          <w:rFonts w:ascii="Futura Medium" w:hAnsi="Futura Medium" w:cs="Futura Medium"/>
          <w:b/>
          <w:bCs/>
          <w:lang w:val="en-US"/>
        </w:rPr>
        <w:t>&lt;pk&gt;</w:t>
      </w:r>
      <w:r>
        <w:rPr>
          <w:rFonts w:ascii="Futura Medium" w:hAnsi="Futura Medium" w:cs="Futura Medium"/>
          <w:lang w:val="en-US"/>
        </w:rPr>
        <w:t xml:space="preserve"> in the endpoint represent the Primary Key for each item. This pk is seen in the endpoint that fetches the list of items. This endpoint also takes a “Bearer Token” header. The value is the token that was generated</w:t>
      </w:r>
    </w:p>
    <w:p w14:paraId="37FD94AE" w14:textId="77777777" w:rsidR="003079AD" w:rsidRDefault="003079AD" w:rsidP="002031FD">
      <w:pPr>
        <w:ind w:left="720"/>
        <w:rPr>
          <w:rFonts w:ascii="Futura Medium" w:hAnsi="Futura Medium" w:cs="Futura Medium"/>
          <w:lang w:val="en-US"/>
        </w:rPr>
      </w:pPr>
    </w:p>
    <w:p w14:paraId="11EE2138" w14:textId="16C1C8E6" w:rsidR="005143D6" w:rsidRDefault="005143D6" w:rsidP="002031FD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noProof/>
          <w:lang w:val="en-US"/>
        </w:rPr>
        <w:drawing>
          <wp:inline distT="0" distB="0" distL="0" distR="0" wp14:anchorId="2344CFF6" wp14:editId="2EFD0091">
            <wp:extent cx="5731510" cy="5137150"/>
            <wp:effectExtent l="0" t="0" r="0" b="6350"/>
            <wp:docPr id="7841005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00508" name="Picture 7841005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F790" w14:textId="77777777" w:rsidR="003079AD" w:rsidRDefault="003079AD" w:rsidP="002031FD">
      <w:pPr>
        <w:ind w:left="720"/>
        <w:rPr>
          <w:rFonts w:ascii="Futura Medium" w:hAnsi="Futura Medium" w:cs="Futura Medium"/>
          <w:lang w:val="en-US"/>
        </w:rPr>
      </w:pPr>
    </w:p>
    <w:tbl>
      <w:tblPr>
        <w:tblStyle w:val="TableGrid"/>
        <w:tblW w:w="8914" w:type="dxa"/>
        <w:tblInd w:w="720" w:type="dxa"/>
        <w:tblLook w:val="04A0" w:firstRow="1" w:lastRow="0" w:firstColumn="1" w:lastColumn="0" w:noHBand="0" w:noVBand="1"/>
      </w:tblPr>
      <w:tblGrid>
        <w:gridCol w:w="1405"/>
        <w:gridCol w:w="1700"/>
        <w:gridCol w:w="1842"/>
        <w:gridCol w:w="3967"/>
      </w:tblGrid>
      <w:tr w:rsidR="003079AD" w14:paraId="1FD84604" w14:textId="77777777" w:rsidTr="00797C47">
        <w:tc>
          <w:tcPr>
            <w:tcW w:w="1402" w:type="dxa"/>
          </w:tcPr>
          <w:p w14:paraId="6A0EA527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key</w:t>
            </w:r>
          </w:p>
        </w:tc>
        <w:tc>
          <w:tcPr>
            <w:tcW w:w="1701" w:type="dxa"/>
          </w:tcPr>
          <w:p w14:paraId="4EE2AD1F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Type/Format</w:t>
            </w:r>
          </w:p>
        </w:tc>
        <w:tc>
          <w:tcPr>
            <w:tcW w:w="1842" w:type="dxa"/>
          </w:tcPr>
          <w:p w14:paraId="691863F0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Option</w:t>
            </w:r>
          </w:p>
        </w:tc>
        <w:tc>
          <w:tcPr>
            <w:tcW w:w="3969" w:type="dxa"/>
          </w:tcPr>
          <w:p w14:paraId="67BEDAAE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Description</w:t>
            </w:r>
          </w:p>
        </w:tc>
      </w:tr>
      <w:tr w:rsidR="003079AD" w14:paraId="06CC2765" w14:textId="77777777" w:rsidTr="00797C47">
        <w:tc>
          <w:tcPr>
            <w:tcW w:w="1402" w:type="dxa"/>
          </w:tcPr>
          <w:p w14:paraId="4702C425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username</w:t>
            </w:r>
          </w:p>
        </w:tc>
        <w:tc>
          <w:tcPr>
            <w:tcW w:w="1701" w:type="dxa"/>
          </w:tcPr>
          <w:p w14:paraId="502B9E3A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3461E84B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2B195B31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3079AD" w14:paraId="6CC6295C" w14:textId="77777777" w:rsidTr="00797C47">
        <w:tc>
          <w:tcPr>
            <w:tcW w:w="1402" w:type="dxa"/>
          </w:tcPr>
          <w:p w14:paraId="610FF0D5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password</w:t>
            </w:r>
          </w:p>
        </w:tc>
        <w:tc>
          <w:tcPr>
            <w:tcW w:w="1701" w:type="dxa"/>
          </w:tcPr>
          <w:p w14:paraId="3B96FC7D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2A610A79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67DB8D3C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3079AD" w14:paraId="0A8D4F09" w14:textId="77777777" w:rsidTr="00797C47">
        <w:tc>
          <w:tcPr>
            <w:tcW w:w="1402" w:type="dxa"/>
          </w:tcPr>
          <w:p w14:paraId="092DA436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apikey</w:t>
            </w:r>
          </w:p>
        </w:tc>
        <w:tc>
          <w:tcPr>
            <w:tcW w:w="1701" w:type="dxa"/>
          </w:tcPr>
          <w:p w14:paraId="370173C6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4DC349B2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57EF188A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3079AD" w14:paraId="69A392B7" w14:textId="77777777" w:rsidTr="00797C47">
        <w:tc>
          <w:tcPr>
            <w:tcW w:w="1402" w:type="dxa"/>
          </w:tcPr>
          <w:p w14:paraId="6A1DCB22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name</w:t>
            </w:r>
          </w:p>
        </w:tc>
        <w:tc>
          <w:tcPr>
            <w:tcW w:w="1701" w:type="dxa"/>
          </w:tcPr>
          <w:p w14:paraId="1406C067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620FFC38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1A4BD127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Name of supplier</w:t>
            </w:r>
          </w:p>
        </w:tc>
      </w:tr>
      <w:tr w:rsidR="003079AD" w14:paraId="0674C534" w14:textId="77777777" w:rsidTr="00797C47">
        <w:tc>
          <w:tcPr>
            <w:tcW w:w="1402" w:type="dxa"/>
          </w:tcPr>
          <w:p w14:paraId="4340769C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description</w:t>
            </w:r>
          </w:p>
        </w:tc>
        <w:tc>
          <w:tcPr>
            <w:tcW w:w="1701" w:type="dxa"/>
          </w:tcPr>
          <w:p w14:paraId="1B130961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445B8563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0618F4D2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Description of item</w:t>
            </w:r>
          </w:p>
        </w:tc>
      </w:tr>
      <w:tr w:rsidR="003079AD" w14:paraId="3AF963A6" w14:textId="77777777" w:rsidTr="00797C47">
        <w:tc>
          <w:tcPr>
            <w:tcW w:w="1402" w:type="dxa"/>
          </w:tcPr>
          <w:p w14:paraId="48BE161C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price</w:t>
            </w:r>
          </w:p>
        </w:tc>
        <w:tc>
          <w:tcPr>
            <w:tcW w:w="1701" w:type="dxa"/>
          </w:tcPr>
          <w:p w14:paraId="3F630F2E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decimal</w:t>
            </w:r>
          </w:p>
        </w:tc>
        <w:tc>
          <w:tcPr>
            <w:tcW w:w="1842" w:type="dxa"/>
          </w:tcPr>
          <w:p w14:paraId="564A3DD6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79332AAF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Price (6 digits)</w:t>
            </w:r>
          </w:p>
        </w:tc>
      </w:tr>
      <w:tr w:rsidR="003079AD" w14:paraId="4B7C5FBB" w14:textId="77777777" w:rsidTr="00797C47">
        <w:tc>
          <w:tcPr>
            <w:tcW w:w="1402" w:type="dxa"/>
          </w:tcPr>
          <w:p w14:paraId="0C70BCB0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supplier</w:t>
            </w:r>
          </w:p>
        </w:tc>
        <w:tc>
          <w:tcPr>
            <w:tcW w:w="1701" w:type="dxa"/>
          </w:tcPr>
          <w:p w14:paraId="5C035632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070EA717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9" w:type="dxa"/>
          </w:tcPr>
          <w:p w14:paraId="582CD88C" w14:textId="77777777" w:rsidR="003079AD" w:rsidRDefault="003079A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The pk of any supplier</w:t>
            </w:r>
          </w:p>
        </w:tc>
      </w:tr>
    </w:tbl>
    <w:p w14:paraId="7DA5DE6B" w14:textId="77777777" w:rsidR="002031FD" w:rsidRDefault="002031FD" w:rsidP="003079AD">
      <w:pPr>
        <w:rPr>
          <w:rFonts w:ascii="Futura Medium" w:hAnsi="Futura Medium" w:cs="Futura Medium"/>
          <w:lang w:val="en-US"/>
        </w:rPr>
      </w:pPr>
    </w:p>
    <w:p w14:paraId="3D3E258F" w14:textId="05D24E7D" w:rsidR="003079AD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Delete an Item</w:t>
      </w:r>
    </w:p>
    <w:p w14:paraId="1433A807" w14:textId="4025B695" w:rsidR="003079AD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DELETE</w:t>
      </w:r>
    </w:p>
    <w:p w14:paraId="1CC1C3FA" w14:textId="77777777" w:rsidR="003079AD" w:rsidRPr="00FB60DC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http://localhost:8000/inventory/items/api/&lt;pk&gt;</w:t>
      </w:r>
    </w:p>
    <w:p w14:paraId="50880079" w14:textId="77777777" w:rsidR="003079AD" w:rsidRDefault="003079AD" w:rsidP="003079AD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To create an item, see the figure below. This endpoint is only accessible to valid employee accounts. The </w:t>
      </w:r>
      <w:r w:rsidRPr="002031FD">
        <w:rPr>
          <w:rFonts w:ascii="Futura Medium" w:hAnsi="Futura Medium" w:cs="Futura Medium"/>
          <w:b/>
          <w:bCs/>
          <w:lang w:val="en-US"/>
        </w:rPr>
        <w:t>&lt;pk&gt;</w:t>
      </w:r>
      <w:r>
        <w:rPr>
          <w:rFonts w:ascii="Futura Medium" w:hAnsi="Futura Medium" w:cs="Futura Medium"/>
          <w:lang w:val="en-US"/>
        </w:rPr>
        <w:t xml:space="preserve"> in the endpoint represent the Primary Key for each item. This pk is seen in the endpoint that fetches the list of </w:t>
      </w:r>
      <w:r>
        <w:rPr>
          <w:rFonts w:ascii="Futura Medium" w:hAnsi="Futura Medium" w:cs="Futura Medium"/>
          <w:lang w:val="en-US"/>
        </w:rPr>
        <w:lastRenderedPageBreak/>
        <w:t>items. This endpoint also takes a “Bearer Token” header. The value is the token that was generated</w:t>
      </w:r>
    </w:p>
    <w:p w14:paraId="0703F0EB" w14:textId="77777777" w:rsidR="003079AD" w:rsidRDefault="003079AD" w:rsidP="00672B12">
      <w:pPr>
        <w:ind w:left="720"/>
        <w:rPr>
          <w:rFonts w:ascii="Futura Medium" w:hAnsi="Futura Medium" w:cs="Futura Medium"/>
          <w:lang w:val="en-US"/>
        </w:rPr>
      </w:pPr>
    </w:p>
    <w:p w14:paraId="2E14611B" w14:textId="35415A25" w:rsidR="003079AD" w:rsidRDefault="003079AD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drawing>
          <wp:inline distT="0" distB="0" distL="0" distR="0" wp14:anchorId="272C1DCD" wp14:editId="7358C150">
            <wp:extent cx="5731510" cy="5137150"/>
            <wp:effectExtent l="0" t="0" r="0" b="6350"/>
            <wp:docPr id="1228585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85363" name="Picture 12285853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B960" w14:textId="77777777" w:rsidR="003079AD" w:rsidRDefault="003079AD" w:rsidP="00672B12">
      <w:pPr>
        <w:ind w:left="720"/>
        <w:rPr>
          <w:rFonts w:ascii="Futura Medium" w:hAnsi="Futura Medium" w:cs="Futura Medium"/>
          <w:lang w:val="en-US"/>
        </w:rPr>
      </w:pPr>
    </w:p>
    <w:p w14:paraId="09956872" w14:textId="70391533" w:rsidR="003079AD" w:rsidRDefault="003079AD" w:rsidP="003079AD">
      <w:pPr>
        <w:ind w:firstLine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View</w:t>
      </w:r>
      <w:r w:rsidRPr="00FB60DC">
        <w:rPr>
          <w:rFonts w:ascii="Futura Medium" w:hAnsi="Futura Medium" w:cs="Futura Medium"/>
          <w:b/>
          <w:bCs/>
          <w:lang w:val="en-US"/>
        </w:rPr>
        <w:t xml:space="preserve"> </w:t>
      </w:r>
      <w:r>
        <w:rPr>
          <w:rFonts w:ascii="Futura Medium" w:hAnsi="Futura Medium" w:cs="Futura Medium"/>
          <w:b/>
          <w:bCs/>
          <w:lang w:val="en-US"/>
        </w:rPr>
        <w:t>all items</w:t>
      </w:r>
    </w:p>
    <w:p w14:paraId="43D4A26C" w14:textId="77777777" w:rsidR="003079AD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GET</w:t>
      </w:r>
    </w:p>
    <w:p w14:paraId="4F67EE3D" w14:textId="31285082" w:rsidR="003079AD" w:rsidRPr="00FB60DC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http://localhost:8000/inventory/items/api</w:t>
      </w:r>
    </w:p>
    <w:p w14:paraId="612B6E4E" w14:textId="327EE917" w:rsidR="003079AD" w:rsidRDefault="003079AD" w:rsidP="003079AD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To view all items, see the figure below. This endpoint is accessible to all users</w:t>
      </w:r>
    </w:p>
    <w:p w14:paraId="0C573B95" w14:textId="4A90F50E" w:rsidR="003079AD" w:rsidRDefault="003079AD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lastRenderedPageBreak/>
        <w:drawing>
          <wp:inline distT="0" distB="0" distL="0" distR="0" wp14:anchorId="3615E3E4" wp14:editId="635C9F51">
            <wp:extent cx="5731510" cy="5096510"/>
            <wp:effectExtent l="0" t="0" r="0" b="0"/>
            <wp:docPr id="15792064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06481" name="Picture 157920648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C8EA" w14:textId="77777777" w:rsidR="003079AD" w:rsidRDefault="003079AD" w:rsidP="00672B12">
      <w:pPr>
        <w:ind w:left="720"/>
        <w:rPr>
          <w:rFonts w:ascii="Futura Medium" w:hAnsi="Futura Medium" w:cs="Futura Medium"/>
          <w:lang w:val="en-US"/>
        </w:rPr>
      </w:pPr>
    </w:p>
    <w:p w14:paraId="07295B71" w14:textId="3DEE14D8" w:rsidR="003079AD" w:rsidRPr="00154A7E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View</w:t>
      </w:r>
      <w:r w:rsidRPr="00154A7E">
        <w:rPr>
          <w:rFonts w:ascii="Futura Medium" w:hAnsi="Futura Medium" w:cs="Futura Medium"/>
          <w:b/>
          <w:bCs/>
          <w:lang w:val="en-US"/>
        </w:rPr>
        <w:t xml:space="preserve"> </w:t>
      </w:r>
      <w:r>
        <w:rPr>
          <w:rFonts w:ascii="Futura Medium" w:hAnsi="Futura Medium" w:cs="Futura Medium"/>
          <w:b/>
          <w:bCs/>
          <w:lang w:val="en-US"/>
        </w:rPr>
        <w:t>item</w:t>
      </w:r>
      <w:r w:rsidRPr="00154A7E">
        <w:rPr>
          <w:rFonts w:ascii="Futura Medium" w:hAnsi="Futura Medium" w:cs="Futura Medium"/>
          <w:b/>
          <w:bCs/>
          <w:lang w:val="en-US"/>
        </w:rPr>
        <w:t xml:space="preserve"> Details</w:t>
      </w:r>
    </w:p>
    <w:p w14:paraId="58A5BFFD" w14:textId="77777777" w:rsidR="003079AD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GET</w:t>
      </w:r>
    </w:p>
    <w:p w14:paraId="69C320C1" w14:textId="16C60977" w:rsidR="003079AD" w:rsidRPr="00FB60DC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http://localhost:8000/inventory/item/api/&lt;pk&gt;</w:t>
      </w:r>
    </w:p>
    <w:p w14:paraId="7DCC6FC4" w14:textId="32B8146A" w:rsidR="003079AD" w:rsidRDefault="003079AD" w:rsidP="003079AD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To view an item detail, see the figure below. The </w:t>
      </w:r>
      <w:r w:rsidRPr="002031FD">
        <w:rPr>
          <w:rFonts w:ascii="Futura Medium" w:hAnsi="Futura Medium" w:cs="Futura Medium"/>
          <w:b/>
          <w:bCs/>
          <w:lang w:val="en-US"/>
        </w:rPr>
        <w:t>&lt;pk&gt;</w:t>
      </w:r>
      <w:r>
        <w:rPr>
          <w:rFonts w:ascii="Futura Medium" w:hAnsi="Futura Medium" w:cs="Futura Medium"/>
          <w:lang w:val="en-US"/>
        </w:rPr>
        <w:t xml:space="preserve"> in the endpoint represent the Primary Key for each item. The Primary key is seen when a request is made to the endpoint that list all items above. This is accessible to all users</w:t>
      </w:r>
    </w:p>
    <w:p w14:paraId="5BD85DDC" w14:textId="77777777" w:rsidR="003079AD" w:rsidRDefault="003079AD" w:rsidP="003079AD">
      <w:pPr>
        <w:ind w:left="720"/>
        <w:rPr>
          <w:rFonts w:ascii="Futura Medium" w:hAnsi="Futura Medium" w:cs="Futura Medium"/>
          <w:lang w:val="en-US"/>
        </w:rPr>
      </w:pPr>
    </w:p>
    <w:p w14:paraId="111C5659" w14:textId="277986D6" w:rsidR="003079AD" w:rsidRDefault="003079AD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lastRenderedPageBreak/>
        <w:drawing>
          <wp:inline distT="0" distB="0" distL="0" distR="0" wp14:anchorId="7C3683B3" wp14:editId="15331295">
            <wp:extent cx="5731510" cy="5137150"/>
            <wp:effectExtent l="0" t="0" r="0" b="6350"/>
            <wp:docPr id="6769615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1545" name="Picture 1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6E22" w14:textId="77777777" w:rsidR="003079AD" w:rsidRDefault="003079AD" w:rsidP="00672B12">
      <w:pPr>
        <w:ind w:left="720"/>
        <w:rPr>
          <w:rFonts w:ascii="Futura Medium" w:hAnsi="Futura Medium" w:cs="Futura Medium"/>
          <w:lang w:val="en-US"/>
        </w:rPr>
      </w:pPr>
    </w:p>
    <w:p w14:paraId="556A976E" w14:textId="15C080C6" w:rsidR="003079AD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Add another supplier to an Item</w:t>
      </w:r>
    </w:p>
    <w:p w14:paraId="75403FA2" w14:textId="77777777" w:rsidR="003079AD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POST</w:t>
      </w:r>
    </w:p>
    <w:p w14:paraId="3CD6208A" w14:textId="68BBF685" w:rsidR="003079AD" w:rsidRPr="00FB60DC" w:rsidRDefault="003079AD" w:rsidP="003079A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http://localhost:8000/inventory/items/suppliers/api/&lt;pk&gt;/&lt;supplier_id&gt;</w:t>
      </w:r>
    </w:p>
    <w:p w14:paraId="7DAB1D2E" w14:textId="31BC7BE3" w:rsidR="003079AD" w:rsidRDefault="003079AD" w:rsidP="003079AD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>To another supplier to an item, see the figure below. This endpoint is only accessible to valid employee accounts. This endpoint also takes a “Bearer Token” header. The value is the token that was generated</w:t>
      </w:r>
      <w:r w:rsidR="00440B4D">
        <w:rPr>
          <w:rFonts w:ascii="Futura Medium" w:hAnsi="Futura Medium" w:cs="Futura Medium"/>
          <w:lang w:val="en-US"/>
        </w:rPr>
        <w:t xml:space="preserve">. The &lt;supplier_id&gt; is the Primary key of any supplier as seen when a list of </w:t>
      </w:r>
      <w:proofErr w:type="gramStart"/>
      <w:r w:rsidR="00440B4D">
        <w:rPr>
          <w:rFonts w:ascii="Futura Medium" w:hAnsi="Futura Medium" w:cs="Futura Medium"/>
          <w:lang w:val="en-US"/>
        </w:rPr>
        <w:t>suppliers</w:t>
      </w:r>
      <w:proofErr w:type="gramEnd"/>
      <w:r w:rsidR="00440B4D">
        <w:rPr>
          <w:rFonts w:ascii="Futura Medium" w:hAnsi="Futura Medium" w:cs="Futura Medium"/>
          <w:lang w:val="en-US"/>
        </w:rPr>
        <w:t xml:space="preserve"> endpoint is called. The &lt;pk&gt; the Primary Key of the item as seen when a list of items endpoint above is called</w:t>
      </w:r>
    </w:p>
    <w:p w14:paraId="313ED963" w14:textId="77777777" w:rsidR="00440B4D" w:rsidRDefault="00440B4D" w:rsidP="003079AD">
      <w:pPr>
        <w:ind w:left="720"/>
        <w:rPr>
          <w:rFonts w:ascii="Futura Medium" w:hAnsi="Futura Medium" w:cs="Futura Medium"/>
          <w:lang w:val="en-US"/>
        </w:rPr>
      </w:pPr>
    </w:p>
    <w:p w14:paraId="0A64BB1A" w14:textId="30EFD13B" w:rsidR="003079AD" w:rsidRDefault="00440B4D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lastRenderedPageBreak/>
        <w:drawing>
          <wp:inline distT="0" distB="0" distL="0" distR="0" wp14:anchorId="7B3A9008" wp14:editId="26834677">
            <wp:extent cx="5731510" cy="5137150"/>
            <wp:effectExtent l="0" t="0" r="0" b="6350"/>
            <wp:docPr id="4679564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56499" name="Picture 4679564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537" w14:textId="77777777" w:rsidR="00440B4D" w:rsidRDefault="00440B4D" w:rsidP="00672B12">
      <w:pPr>
        <w:ind w:left="720"/>
        <w:rPr>
          <w:rFonts w:ascii="Futura Medium" w:hAnsi="Futura Medium" w:cs="Futura Medium"/>
          <w:lang w:val="en-US"/>
        </w:rPr>
      </w:pPr>
    </w:p>
    <w:tbl>
      <w:tblPr>
        <w:tblStyle w:val="TableGrid"/>
        <w:tblW w:w="8914" w:type="dxa"/>
        <w:tblInd w:w="720" w:type="dxa"/>
        <w:tblLook w:val="04A0" w:firstRow="1" w:lastRow="0" w:firstColumn="1" w:lastColumn="0" w:noHBand="0" w:noVBand="1"/>
      </w:tblPr>
      <w:tblGrid>
        <w:gridCol w:w="1405"/>
        <w:gridCol w:w="1700"/>
        <w:gridCol w:w="1842"/>
        <w:gridCol w:w="3967"/>
      </w:tblGrid>
      <w:tr w:rsidR="00440B4D" w14:paraId="310E708A" w14:textId="77777777" w:rsidTr="00440B4D">
        <w:tc>
          <w:tcPr>
            <w:tcW w:w="1405" w:type="dxa"/>
          </w:tcPr>
          <w:p w14:paraId="204E3A01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key</w:t>
            </w:r>
          </w:p>
        </w:tc>
        <w:tc>
          <w:tcPr>
            <w:tcW w:w="1700" w:type="dxa"/>
          </w:tcPr>
          <w:p w14:paraId="7413F7FA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Type/Format</w:t>
            </w:r>
          </w:p>
        </w:tc>
        <w:tc>
          <w:tcPr>
            <w:tcW w:w="1842" w:type="dxa"/>
          </w:tcPr>
          <w:p w14:paraId="3D1D21A7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Option</w:t>
            </w:r>
          </w:p>
        </w:tc>
        <w:tc>
          <w:tcPr>
            <w:tcW w:w="3967" w:type="dxa"/>
          </w:tcPr>
          <w:p w14:paraId="21A0CE13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Description</w:t>
            </w:r>
          </w:p>
        </w:tc>
      </w:tr>
      <w:tr w:rsidR="00440B4D" w14:paraId="4A59AA1F" w14:textId="77777777" w:rsidTr="00440B4D">
        <w:tc>
          <w:tcPr>
            <w:tcW w:w="1405" w:type="dxa"/>
          </w:tcPr>
          <w:p w14:paraId="12003C78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username</w:t>
            </w:r>
          </w:p>
        </w:tc>
        <w:tc>
          <w:tcPr>
            <w:tcW w:w="1700" w:type="dxa"/>
          </w:tcPr>
          <w:p w14:paraId="2E1C955F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199B25D2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7" w:type="dxa"/>
          </w:tcPr>
          <w:p w14:paraId="7006A7A0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440B4D" w14:paraId="5B102505" w14:textId="77777777" w:rsidTr="00440B4D">
        <w:tc>
          <w:tcPr>
            <w:tcW w:w="1405" w:type="dxa"/>
          </w:tcPr>
          <w:p w14:paraId="6CE050FC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password</w:t>
            </w:r>
          </w:p>
        </w:tc>
        <w:tc>
          <w:tcPr>
            <w:tcW w:w="1700" w:type="dxa"/>
          </w:tcPr>
          <w:p w14:paraId="748FB8B2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48AD8D1C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7" w:type="dxa"/>
          </w:tcPr>
          <w:p w14:paraId="450B3C2B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  <w:tr w:rsidR="00440B4D" w14:paraId="15008330" w14:textId="77777777" w:rsidTr="00440B4D">
        <w:tc>
          <w:tcPr>
            <w:tcW w:w="1405" w:type="dxa"/>
          </w:tcPr>
          <w:p w14:paraId="15692422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apikey</w:t>
            </w:r>
          </w:p>
        </w:tc>
        <w:tc>
          <w:tcPr>
            <w:tcW w:w="1700" w:type="dxa"/>
          </w:tcPr>
          <w:p w14:paraId="7D9BF4BB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string</w:t>
            </w:r>
          </w:p>
        </w:tc>
        <w:tc>
          <w:tcPr>
            <w:tcW w:w="1842" w:type="dxa"/>
          </w:tcPr>
          <w:p w14:paraId="6308959B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>mandatory</w:t>
            </w:r>
          </w:p>
        </w:tc>
        <w:tc>
          <w:tcPr>
            <w:tcW w:w="3967" w:type="dxa"/>
          </w:tcPr>
          <w:p w14:paraId="5B6035E5" w14:textId="77777777" w:rsidR="00440B4D" w:rsidRDefault="00440B4D" w:rsidP="00797C47">
            <w:pPr>
              <w:rPr>
                <w:rFonts w:ascii="Futura Medium" w:hAnsi="Futura Medium" w:cs="Futura Medium"/>
                <w:lang w:val="en-US"/>
              </w:rPr>
            </w:pPr>
            <w:r>
              <w:rPr>
                <w:rFonts w:ascii="Futura Medium" w:hAnsi="Futura Medium" w:cs="Futura Medium"/>
                <w:lang w:val="en-US"/>
              </w:rPr>
              <w:t xml:space="preserve">Provided by admin </w:t>
            </w:r>
          </w:p>
        </w:tc>
      </w:tr>
    </w:tbl>
    <w:p w14:paraId="00037939" w14:textId="77777777" w:rsidR="00440B4D" w:rsidRDefault="00440B4D" w:rsidP="00672B12">
      <w:pPr>
        <w:ind w:left="720"/>
        <w:rPr>
          <w:rFonts w:ascii="Futura Medium" w:hAnsi="Futura Medium" w:cs="Futura Medium"/>
          <w:lang w:val="en-US"/>
        </w:rPr>
      </w:pPr>
    </w:p>
    <w:p w14:paraId="3D224D2B" w14:textId="1F995D34" w:rsidR="00440B4D" w:rsidRPr="00154A7E" w:rsidRDefault="00440B4D" w:rsidP="00440B4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Get all suppliers of an item</w:t>
      </w:r>
    </w:p>
    <w:p w14:paraId="67F73D91" w14:textId="77777777" w:rsidR="00440B4D" w:rsidRDefault="00440B4D" w:rsidP="00440B4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Method: GET</w:t>
      </w:r>
    </w:p>
    <w:p w14:paraId="1301C071" w14:textId="2BEFD4CC" w:rsidR="00440B4D" w:rsidRPr="00FB60DC" w:rsidRDefault="00440B4D" w:rsidP="00440B4D">
      <w:pPr>
        <w:ind w:left="720"/>
        <w:rPr>
          <w:rFonts w:ascii="Futura Medium" w:hAnsi="Futura Medium" w:cs="Futura Medium"/>
          <w:b/>
          <w:bCs/>
          <w:lang w:val="en-US"/>
        </w:rPr>
      </w:pPr>
      <w:r>
        <w:rPr>
          <w:rFonts w:ascii="Futura Medium" w:hAnsi="Futura Medium" w:cs="Futura Medium"/>
          <w:b/>
          <w:bCs/>
          <w:lang w:val="en-US"/>
        </w:rPr>
        <w:t>Endpoint: http://localhost:8000/inventory/item/suppliers/api/&lt;pk&gt;</w:t>
      </w:r>
    </w:p>
    <w:p w14:paraId="45405D95" w14:textId="470932E8" w:rsidR="00440B4D" w:rsidRDefault="00440B4D" w:rsidP="00440B4D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/>
          <w:lang w:val="en-US"/>
        </w:rPr>
        <w:t xml:space="preserve">To get all suppliers of an item, see the figure below. The </w:t>
      </w:r>
      <w:r w:rsidRPr="002031FD">
        <w:rPr>
          <w:rFonts w:ascii="Futura Medium" w:hAnsi="Futura Medium" w:cs="Futura Medium"/>
          <w:b/>
          <w:bCs/>
          <w:lang w:val="en-US"/>
        </w:rPr>
        <w:t>&lt;pk&gt;</w:t>
      </w:r>
      <w:r>
        <w:rPr>
          <w:rFonts w:ascii="Futura Medium" w:hAnsi="Futura Medium" w:cs="Futura Medium"/>
          <w:lang w:val="en-US"/>
        </w:rPr>
        <w:t xml:space="preserve"> in the endpoint represent the Primary Key for each item. The Primary key is seen when a request is made to the endpoint that list all items above. This is accessible to all users</w:t>
      </w:r>
    </w:p>
    <w:p w14:paraId="6C4D0F69" w14:textId="77777777" w:rsidR="00440B4D" w:rsidRDefault="00440B4D" w:rsidP="00440B4D">
      <w:pPr>
        <w:ind w:left="720"/>
        <w:rPr>
          <w:rFonts w:ascii="Futura Medium" w:hAnsi="Futura Medium" w:cs="Futura Medium"/>
          <w:lang w:val="en-US"/>
        </w:rPr>
      </w:pPr>
    </w:p>
    <w:p w14:paraId="11B3E343" w14:textId="3D432603" w:rsidR="00440B4D" w:rsidRPr="00672B12" w:rsidRDefault="00440B4D" w:rsidP="00672B12">
      <w:pPr>
        <w:ind w:left="720"/>
        <w:rPr>
          <w:rFonts w:ascii="Futura Medium" w:hAnsi="Futura Medium" w:cs="Futura Medium"/>
          <w:lang w:val="en-US"/>
        </w:rPr>
      </w:pPr>
      <w:r>
        <w:rPr>
          <w:rFonts w:ascii="Futura Medium" w:hAnsi="Futura Medium" w:cs="Futura Medium" w:hint="cs"/>
          <w:noProof/>
          <w:lang w:val="en-US"/>
        </w:rPr>
        <w:lastRenderedPageBreak/>
        <w:drawing>
          <wp:inline distT="0" distB="0" distL="0" distR="0" wp14:anchorId="54160F17" wp14:editId="4AA7E830">
            <wp:extent cx="5731510" cy="5137150"/>
            <wp:effectExtent l="0" t="0" r="0" b="6350"/>
            <wp:docPr id="18953603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60368" name="Picture 18953603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B4D" w:rsidRPr="00672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utura Medium">
    <w:altName w:val="FUTURA MEDIUM"/>
    <w:panose1 w:val="020B0602020204020303"/>
    <w:charset w:val="B1"/>
    <w:family w:val="swiss"/>
    <w:pitch w:val="variable"/>
    <w:sig w:usb0="80000867" w:usb1="00000000" w:usb2="00000000" w:usb3="00000000" w:csb0="000001FB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A14C0"/>
    <w:multiLevelType w:val="hybridMultilevel"/>
    <w:tmpl w:val="D2E4023E"/>
    <w:lvl w:ilvl="0" w:tplc="BB6498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97214"/>
    <w:multiLevelType w:val="hybridMultilevel"/>
    <w:tmpl w:val="468A6A08"/>
    <w:lvl w:ilvl="0" w:tplc="D6643F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442CCC"/>
    <w:multiLevelType w:val="hybridMultilevel"/>
    <w:tmpl w:val="70364938"/>
    <w:lvl w:ilvl="0" w:tplc="BB64981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13355619">
    <w:abstractNumId w:val="1"/>
  </w:num>
  <w:num w:numId="2" w16cid:durableId="1694959451">
    <w:abstractNumId w:val="0"/>
  </w:num>
  <w:num w:numId="3" w16cid:durableId="1906066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77B"/>
    <w:rsid w:val="00154A7E"/>
    <w:rsid w:val="002031FD"/>
    <w:rsid w:val="002D6456"/>
    <w:rsid w:val="003079AD"/>
    <w:rsid w:val="0037277B"/>
    <w:rsid w:val="00440B4D"/>
    <w:rsid w:val="004414A9"/>
    <w:rsid w:val="004A30B6"/>
    <w:rsid w:val="005143D6"/>
    <w:rsid w:val="00672B12"/>
    <w:rsid w:val="009351AC"/>
    <w:rsid w:val="00D65054"/>
    <w:rsid w:val="00F97203"/>
    <w:rsid w:val="00FB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AB037"/>
  <w15:chartTrackingRefBased/>
  <w15:docId w15:val="{8FC6F4B4-F18D-E24D-ABBD-71482097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7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7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7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7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7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77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77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77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77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7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7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7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7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7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7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7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7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7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77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7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77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7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77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7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7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7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7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7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77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27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77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B60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D64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800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ocs.python.org/3/library/venv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00/admin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1131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Isaiah Iyede</dc:creator>
  <cp:keywords/>
  <dc:description/>
  <cp:lastModifiedBy>Isaiah Iyede</cp:lastModifiedBy>
  <cp:revision>2</cp:revision>
  <dcterms:created xsi:type="dcterms:W3CDTF">2024-06-28T09:27:00Z</dcterms:created>
  <dcterms:modified xsi:type="dcterms:W3CDTF">2024-06-28T10:58:00Z</dcterms:modified>
</cp:coreProperties>
</file>