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E9FFF" w14:textId="7BF28DB1" w:rsidR="00BB6D28" w:rsidRDefault="00BB6D28" w:rsidP="00BB6D28">
      <w:pPr>
        <w:spacing w:line="480" w:lineRule="auto"/>
        <w:ind w:firstLine="720"/>
        <w:jc w:val="center"/>
        <w:rPr>
          <w:b/>
          <w:bCs/>
        </w:rPr>
      </w:pPr>
      <w:r w:rsidRPr="00BB6D28">
        <w:rPr>
          <w:b/>
          <w:bCs/>
        </w:rPr>
        <w:t>Identifying Important Identities: What Individuals Value in Themselves and Others</w:t>
      </w:r>
    </w:p>
    <w:p w14:paraId="7F6171E1" w14:textId="334584CE" w:rsidR="00FD72F7" w:rsidRDefault="00FD72F7" w:rsidP="00662751">
      <w:pPr>
        <w:spacing w:line="480" w:lineRule="auto"/>
        <w:jc w:val="center"/>
      </w:pPr>
      <w:r>
        <w:t>Isaiah R. Raynal</w:t>
      </w:r>
    </w:p>
    <w:p w14:paraId="336689FD" w14:textId="772FBF4D" w:rsidR="00FD72F7" w:rsidRDefault="00FD72F7" w:rsidP="00BB6D28">
      <w:pPr>
        <w:spacing w:line="480" w:lineRule="auto"/>
        <w:ind w:firstLine="720"/>
        <w:jc w:val="center"/>
      </w:pPr>
      <w:hyperlink r:id="rId8" w:history="1">
        <w:r w:rsidRPr="00784251">
          <w:rPr>
            <w:rStyle w:val="Hyperlink"/>
          </w:rPr>
          <w:t>raynal2@illinois.edu</w:t>
        </w:r>
      </w:hyperlink>
      <w:r>
        <w:t xml:space="preserve"> | ORCID: </w:t>
      </w:r>
      <w:r w:rsidRPr="00FD72F7">
        <w:t>0000-0003-2852-4650</w:t>
      </w:r>
    </w:p>
    <w:p w14:paraId="71BDB38B" w14:textId="50EEC7ED" w:rsidR="00662751" w:rsidRDefault="00662751" w:rsidP="00BB6D28">
      <w:pPr>
        <w:spacing w:line="480" w:lineRule="auto"/>
        <w:ind w:firstLine="720"/>
        <w:jc w:val="center"/>
      </w:pPr>
      <w:r>
        <w:t xml:space="preserve">LinkedIn: </w:t>
      </w:r>
      <w:hyperlink r:id="rId9" w:history="1">
        <w:r w:rsidRPr="000C3958">
          <w:rPr>
            <w:rStyle w:val="Hyperlink"/>
          </w:rPr>
          <w:t>https://www.linkedin.com/in/isaiahraynal/</w:t>
        </w:r>
      </w:hyperlink>
      <w:r>
        <w:t xml:space="preserve"> </w:t>
      </w:r>
    </w:p>
    <w:p w14:paraId="00128862" w14:textId="4B62FD90" w:rsidR="00662751" w:rsidRDefault="00662751" w:rsidP="00BB6D28">
      <w:pPr>
        <w:spacing w:line="480" w:lineRule="auto"/>
        <w:ind w:firstLine="720"/>
        <w:jc w:val="center"/>
      </w:pPr>
      <w:r>
        <w:t xml:space="preserve">Website: </w:t>
      </w:r>
      <w:hyperlink r:id="rId10" w:history="1">
        <w:r w:rsidRPr="000C3958">
          <w:rPr>
            <w:rStyle w:val="Hyperlink"/>
          </w:rPr>
          <w:t>https://www.isaiahraynal.com/</w:t>
        </w:r>
      </w:hyperlink>
      <w:r>
        <w:t xml:space="preserve"> </w:t>
      </w:r>
    </w:p>
    <w:p w14:paraId="7BFAFE74" w14:textId="235221B9" w:rsidR="00FD72F7" w:rsidRPr="00FD72F7" w:rsidRDefault="00FD72F7" w:rsidP="00BB6D28">
      <w:pPr>
        <w:spacing w:line="480" w:lineRule="auto"/>
        <w:ind w:firstLine="720"/>
        <w:jc w:val="center"/>
      </w:pPr>
      <w:r>
        <w:t>Department of Political Science, University of Illinois Urbana-Champaign</w:t>
      </w:r>
    </w:p>
    <w:p w14:paraId="650344F8" w14:textId="77777777" w:rsidR="00BB6D28" w:rsidRPr="00BB6D28" w:rsidRDefault="00BB6D28" w:rsidP="00BB6D28">
      <w:pPr>
        <w:spacing w:line="480" w:lineRule="auto"/>
        <w:rPr>
          <w:b/>
          <w:bCs/>
        </w:rPr>
      </w:pPr>
    </w:p>
    <w:p w14:paraId="6B121ED1" w14:textId="6ACA1136" w:rsidR="00BB6D28" w:rsidRDefault="00BB6D28" w:rsidP="00BB6D28">
      <w:pPr>
        <w:spacing w:line="480" w:lineRule="auto"/>
        <w:rPr>
          <w:b/>
          <w:bCs/>
        </w:rPr>
      </w:pPr>
      <w:r w:rsidRPr="00BB6D28">
        <w:rPr>
          <w:b/>
          <w:bCs/>
        </w:rPr>
        <w:t>Abstract</w:t>
      </w:r>
    </w:p>
    <w:p w14:paraId="6C7E0E94" w14:textId="77777777" w:rsidR="00FD72F7" w:rsidRPr="00BB6D28" w:rsidRDefault="00FD72F7" w:rsidP="00BB6D28">
      <w:pPr>
        <w:spacing w:line="480" w:lineRule="auto"/>
        <w:rPr>
          <w:b/>
          <w:bCs/>
        </w:rPr>
      </w:pPr>
    </w:p>
    <w:p w14:paraId="2C7DFB16" w14:textId="74EA7CA3" w:rsidR="00BB6D28" w:rsidRDefault="00BB6D28" w:rsidP="00BB6D28">
      <w:pPr>
        <w:spacing w:line="480" w:lineRule="auto"/>
        <w:rPr>
          <w:b/>
          <w:bCs/>
        </w:rPr>
      </w:pPr>
      <w:r w:rsidRPr="00BB6D28">
        <w:rPr>
          <w:b/>
          <w:bCs/>
        </w:rPr>
        <w:t>Keywords</w:t>
      </w:r>
    </w:p>
    <w:p w14:paraId="5B29C1CF" w14:textId="5054C794" w:rsidR="00FD72F7" w:rsidRDefault="00386653" w:rsidP="00BB6D28">
      <w:pPr>
        <w:spacing w:line="480" w:lineRule="auto"/>
      </w:pPr>
      <w:r>
        <w:t>conceptualization and measurement, self-identification</w:t>
      </w:r>
      <w:r w:rsidR="00FD72F7">
        <w:t>, social identity, relationships, open-ended survey, content analysis, United States</w:t>
      </w:r>
    </w:p>
    <w:p w14:paraId="35C38BDF" w14:textId="77777777" w:rsidR="00FD72F7" w:rsidRDefault="00FD72F7" w:rsidP="00BB6D28">
      <w:pPr>
        <w:spacing w:line="480" w:lineRule="auto"/>
      </w:pPr>
    </w:p>
    <w:p w14:paraId="31B46544" w14:textId="77777777" w:rsidR="00EE4803" w:rsidRDefault="00EE4803" w:rsidP="00BB6D28">
      <w:pPr>
        <w:spacing w:line="480" w:lineRule="auto"/>
      </w:pPr>
    </w:p>
    <w:p w14:paraId="5EB76CB4" w14:textId="77777777" w:rsidR="00FD72F7" w:rsidRDefault="00FD72F7" w:rsidP="00BB6D28">
      <w:pPr>
        <w:spacing w:line="480" w:lineRule="auto"/>
      </w:pPr>
    </w:p>
    <w:p w14:paraId="1E516422" w14:textId="77777777" w:rsidR="00B53BF3" w:rsidRDefault="00B53BF3" w:rsidP="00BB6D28">
      <w:pPr>
        <w:spacing w:line="480" w:lineRule="auto"/>
      </w:pPr>
    </w:p>
    <w:p w14:paraId="160DB35A" w14:textId="77777777" w:rsidR="00B53BF3" w:rsidRDefault="00B53BF3" w:rsidP="00BB6D28">
      <w:pPr>
        <w:spacing w:line="480" w:lineRule="auto"/>
      </w:pPr>
    </w:p>
    <w:p w14:paraId="55C9D4AD" w14:textId="77777777" w:rsidR="00B53BF3" w:rsidRDefault="00B53BF3" w:rsidP="00BB6D28">
      <w:pPr>
        <w:spacing w:line="480" w:lineRule="auto"/>
      </w:pPr>
    </w:p>
    <w:p w14:paraId="4362EAB0" w14:textId="77777777" w:rsidR="00B53BF3" w:rsidRDefault="00B53BF3" w:rsidP="00BB6D28">
      <w:pPr>
        <w:spacing w:line="480" w:lineRule="auto"/>
      </w:pPr>
    </w:p>
    <w:p w14:paraId="4DDC4F07" w14:textId="77777777" w:rsidR="00B53BF3" w:rsidRDefault="00B53BF3" w:rsidP="00BB6D28">
      <w:pPr>
        <w:spacing w:line="480" w:lineRule="auto"/>
      </w:pPr>
    </w:p>
    <w:p w14:paraId="3A50E27D" w14:textId="77777777" w:rsidR="00B53BF3" w:rsidRDefault="00B53BF3" w:rsidP="00BB6D28">
      <w:pPr>
        <w:spacing w:line="480" w:lineRule="auto"/>
      </w:pPr>
    </w:p>
    <w:p w14:paraId="4176B98A" w14:textId="77777777" w:rsidR="00B53BF3" w:rsidRDefault="00B53BF3" w:rsidP="00BB6D28">
      <w:pPr>
        <w:spacing w:line="480" w:lineRule="auto"/>
      </w:pPr>
    </w:p>
    <w:p w14:paraId="42530794" w14:textId="77777777" w:rsidR="00F119DD" w:rsidRPr="00BB6D28" w:rsidRDefault="00F119DD" w:rsidP="00BB6D28">
      <w:pPr>
        <w:spacing w:line="480" w:lineRule="auto"/>
        <w:rPr>
          <w:b/>
          <w:bCs/>
        </w:rPr>
      </w:pPr>
    </w:p>
    <w:p w14:paraId="103466BB" w14:textId="43A3E5D3" w:rsidR="00BB6D28" w:rsidRDefault="00BB6D28" w:rsidP="00282B62">
      <w:pPr>
        <w:spacing w:line="480" w:lineRule="auto"/>
        <w:jc w:val="center"/>
        <w:rPr>
          <w:b/>
          <w:bCs/>
        </w:rPr>
      </w:pPr>
      <w:r w:rsidRPr="00BB6D28">
        <w:rPr>
          <w:b/>
          <w:bCs/>
        </w:rPr>
        <w:lastRenderedPageBreak/>
        <w:t>Introduction</w:t>
      </w:r>
    </w:p>
    <w:p w14:paraId="5CE6E0F2" w14:textId="5E904B68" w:rsidR="00C02550" w:rsidRDefault="00C02550" w:rsidP="00C02550">
      <w:pPr>
        <w:spacing w:line="480" w:lineRule="auto"/>
        <w:rPr>
          <w:color w:val="0070C0"/>
        </w:rPr>
      </w:pPr>
      <w:r w:rsidRPr="009D0C68">
        <w:rPr>
          <w:color w:val="0070C0"/>
        </w:rPr>
        <w:tab/>
        <w:t>Academic researchers across social science disciplines are increasingly focused on identity in their research.</w:t>
      </w:r>
      <w:r w:rsidR="005D50C2">
        <w:rPr>
          <w:color w:val="0070C0"/>
        </w:rPr>
        <w:t xml:space="preserve"> </w:t>
      </w:r>
      <w:r w:rsidRPr="009D0C68">
        <w:rPr>
          <w:color w:val="0070C0"/>
        </w:rPr>
        <w:t>There are empirical articles using it as both an explanatory and sometimes as an outcome variable to better understand people’s individual and social identities.</w:t>
      </w:r>
      <w:r w:rsidR="005D50C2">
        <w:rPr>
          <w:color w:val="0070C0"/>
        </w:rPr>
        <w:t xml:space="preserve"> </w:t>
      </w:r>
      <w:r w:rsidRPr="009D0C68">
        <w:rPr>
          <w:color w:val="0070C0"/>
        </w:rPr>
        <w:t>There is also a literature on the conceptualization and measurement of identity.</w:t>
      </w:r>
      <w:r w:rsidR="005D50C2">
        <w:rPr>
          <w:color w:val="0070C0"/>
        </w:rPr>
        <w:t xml:space="preserve"> </w:t>
      </w:r>
      <w:r w:rsidRPr="009D0C68">
        <w:rPr>
          <w:color w:val="0070C0"/>
        </w:rPr>
        <w:t>In this article, I argue that there are limitations to these previous discussions of identity in that substantively scholars are often hyper-focused on only one type of identity (i.e. demographics) and are often limited in their definitions of the term (i.e. academic ones).</w:t>
      </w:r>
      <w:r w:rsidR="005D50C2">
        <w:rPr>
          <w:color w:val="0070C0"/>
        </w:rPr>
        <w:t xml:space="preserve"> </w:t>
      </w:r>
      <w:r w:rsidRPr="009D0C68">
        <w:rPr>
          <w:color w:val="0070C0"/>
        </w:rPr>
        <w:t>To address this gap, I present the results of an original open-ended survey that directly asked ordinary Americans what identities are most important to them for themselves and in their relationships to better understand the wide variety of ways in which people can identify.</w:t>
      </w:r>
    </w:p>
    <w:p w14:paraId="47A8A71C" w14:textId="25697B3D" w:rsidR="00923B54" w:rsidRPr="00923B54" w:rsidRDefault="00923B54" w:rsidP="00923B54">
      <w:pPr>
        <w:spacing w:line="480" w:lineRule="auto"/>
        <w:ind w:firstLine="720"/>
        <w:rPr>
          <w:color w:val="0070C0"/>
        </w:rPr>
      </w:pPr>
      <w:r>
        <w:t>Identities are important to understand because they have many implications for people’s behavior. People want to take action that is consistent with their identity, which is known as “identity-based motivation” (</w:t>
      </w:r>
      <w:proofErr w:type="spellStart"/>
      <w:r>
        <w:t>Oyserman</w:t>
      </w:r>
      <w:proofErr w:type="spellEnd"/>
      <w:r>
        <w:t xml:space="preserve"> et al., 2007) or “identity congruence” (Shang et al., 2008). Identities can affect behaviors such as donations (Shang et al., 2008; Aaker and </w:t>
      </w:r>
      <w:proofErr w:type="spellStart"/>
      <w:r>
        <w:t>Akutsu</w:t>
      </w:r>
      <w:proofErr w:type="spellEnd"/>
      <w:r>
        <w:t xml:space="preserve">, 2009) as well as voting (Kalin and </w:t>
      </w:r>
      <w:proofErr w:type="spellStart"/>
      <w:r>
        <w:t>Sambanis</w:t>
      </w:r>
      <w:proofErr w:type="spellEnd"/>
      <w:r>
        <w:t>, 2018).</w:t>
      </w:r>
      <w:r>
        <w:t xml:space="preserve"> </w:t>
      </w:r>
      <w:r>
        <w:rPr>
          <w:color w:val="0070C0"/>
        </w:rPr>
        <w:t>By better understanding how people identify, we can better understand how they behave and why.</w:t>
      </w:r>
    </w:p>
    <w:p w14:paraId="41A7DCF7" w14:textId="52195D55" w:rsidR="00F119DD" w:rsidRPr="00C02550" w:rsidRDefault="00C02550" w:rsidP="00F119DD">
      <w:pPr>
        <w:spacing w:line="480" w:lineRule="auto"/>
        <w:rPr>
          <w:b/>
          <w:bCs/>
          <w:color w:val="000000" w:themeColor="text1"/>
        </w:rPr>
      </w:pPr>
      <w:r w:rsidRPr="00C02550">
        <w:rPr>
          <w:b/>
          <w:color w:val="000000" w:themeColor="text1"/>
        </w:rPr>
        <w:t>Research Questions</w:t>
      </w:r>
    </w:p>
    <w:p w14:paraId="294987FB" w14:textId="3B746DB8" w:rsidR="00BB6D28" w:rsidRDefault="00BB6D28" w:rsidP="00BB6D28">
      <w:pPr>
        <w:spacing w:line="480" w:lineRule="auto"/>
        <w:ind w:firstLine="720"/>
      </w:pPr>
      <w:r>
        <w:t>What identities do people value most in themselves and others</w:t>
      </w:r>
      <w:r w:rsidR="00C32CAC">
        <w:t xml:space="preserve"> (EQ1)</w:t>
      </w:r>
      <w:r>
        <w:t xml:space="preserve">, both real </w:t>
      </w:r>
      <w:r w:rsidR="00C32CAC">
        <w:t xml:space="preserve">(EQ2) </w:t>
      </w:r>
      <w:r>
        <w:t>and hypothetical</w:t>
      </w:r>
      <w:r w:rsidR="00C32CAC">
        <w:t xml:space="preserve"> (EQ3)</w:t>
      </w:r>
      <w:r w:rsidR="00282B62">
        <w:t>?</w:t>
      </w:r>
      <w:r w:rsidR="005D50C2">
        <w:t xml:space="preserve"> </w:t>
      </w:r>
      <w:r>
        <w:t xml:space="preserve">My research question is largely exploratory in that I am interested in learning what identities are most important to people; I do not have a priori expectations regarding which </w:t>
      </w:r>
      <w:proofErr w:type="gramStart"/>
      <w:r>
        <w:t>particular identities</w:t>
      </w:r>
      <w:proofErr w:type="gramEnd"/>
      <w:r>
        <w:t xml:space="preserve"> will emerge as most notable from this inquiry.</w:t>
      </w:r>
      <w:r w:rsidR="005D50C2">
        <w:t xml:space="preserve"> </w:t>
      </w:r>
      <w:r>
        <w:t xml:space="preserve">To the </w:t>
      </w:r>
      <w:r>
        <w:lastRenderedPageBreak/>
        <w:t xml:space="preserve">contrary, my one expectation going into this study is that there will be a variety in the identities that people feel are important to them. </w:t>
      </w:r>
    </w:p>
    <w:p w14:paraId="04F26F38" w14:textId="58F5DE31" w:rsidR="00BB6D28" w:rsidRDefault="00BB6D28" w:rsidP="00BB6D28">
      <w:pPr>
        <w:spacing w:line="480" w:lineRule="auto"/>
        <w:ind w:firstLine="720"/>
      </w:pPr>
      <w:bookmarkStart w:id="0" w:name="_heading=h.744gakf4o94p" w:colFirst="0" w:colLast="0"/>
      <w:bookmarkEnd w:id="0"/>
      <w:r>
        <w:t>The way I talk about identity in this chapter may differ from the way that other scholars discuss it.</w:t>
      </w:r>
      <w:r w:rsidR="005D50C2">
        <w:t xml:space="preserve"> </w:t>
      </w:r>
      <w:r>
        <w:t>This is because while there may be certain academic definitions of identity, I am most interested in how people identify themselves and others, which involves a more colloquial understanding of the term.</w:t>
      </w:r>
      <w:r w:rsidR="005D50C2">
        <w:t xml:space="preserve"> </w:t>
      </w:r>
      <w:r>
        <w:t>Dictionary.com, for example, defines identities as “all kinds of characteristics, qualities, experiences, interests, and other aspects of a person.”</w:t>
      </w:r>
      <w:r w:rsidR="005D50C2">
        <w:t xml:space="preserve"> </w:t>
      </w:r>
      <w:r>
        <w:t>Part of the purpose of this chapter is to understand how Americans see themselves and others, and I find it unlikely that the average person (i.e. non-academic) will differentiate between identities, traits, personality type, etc. when thinking about their concept of self.</w:t>
      </w:r>
      <w:r w:rsidR="005D50C2">
        <w:t xml:space="preserve"> </w:t>
      </w:r>
      <w:r>
        <w:t xml:space="preserve">As a result, I will be focusing on attributes as a whole and will use the </w:t>
      </w:r>
      <w:proofErr w:type="gramStart"/>
      <w:r>
        <w:t>terms</w:t>
      </w:r>
      <w:proofErr w:type="gramEnd"/>
      <w:r>
        <w:t xml:space="preserve"> “identity” and “attributes” interchangeably.</w:t>
      </w:r>
    </w:p>
    <w:p w14:paraId="63A1724F" w14:textId="2010FFD6" w:rsidR="00BB6D28" w:rsidRDefault="00BB6D28" w:rsidP="00BB6D28">
      <w:pPr>
        <w:spacing w:line="480" w:lineRule="auto"/>
        <w:ind w:firstLine="720"/>
      </w:pPr>
      <w:r>
        <w:t>I also purposely chose to ask Americans directly which identities are most important to them because I do not want to make any false assumptions.</w:t>
      </w:r>
      <w:r w:rsidR="005D50C2">
        <w:t xml:space="preserve"> </w:t>
      </w:r>
      <w:r>
        <w:t>Closed-ended survey questions are often limited precisely because of this reason: they are pre-determined assumptions made by the researcher (</w:t>
      </w:r>
      <w:proofErr w:type="spellStart"/>
      <w:r>
        <w:t>Hutsebaut</w:t>
      </w:r>
      <w:proofErr w:type="spellEnd"/>
      <w:r>
        <w:t xml:space="preserve"> and Verhoeven, 1995; </w:t>
      </w:r>
      <w:proofErr w:type="spellStart"/>
      <w:r>
        <w:t>Reja</w:t>
      </w:r>
      <w:proofErr w:type="spellEnd"/>
      <w:r>
        <w:t xml:space="preserve"> et al., 2003) that respondents must select from even if those are not the options they would have chosen in the first place.</w:t>
      </w:r>
      <w:r w:rsidR="005D50C2">
        <w:t xml:space="preserve"> </w:t>
      </w:r>
      <w:r>
        <w:t>One solution to soliciting responses when the responses may be unknown is to ask open-ended questions (</w:t>
      </w:r>
      <w:proofErr w:type="spellStart"/>
      <w:r>
        <w:t>Züll</w:t>
      </w:r>
      <w:proofErr w:type="spellEnd"/>
      <w:r>
        <w:t>, 2016).</w:t>
      </w:r>
      <w:r w:rsidR="005D50C2">
        <w:t xml:space="preserve"> </w:t>
      </w:r>
      <w:r>
        <w:t>I administered a survey that did precisely that.</w:t>
      </w:r>
      <w:r w:rsidR="005D50C2">
        <w:t xml:space="preserve"> </w:t>
      </w:r>
      <w:r>
        <w:t xml:space="preserve">In this </w:t>
      </w:r>
      <w:r w:rsidR="00282B62">
        <w:t>article</w:t>
      </w:r>
      <w:r>
        <w:t>, I discuss the design and findings of an open-ended survey that asked respondents how they identify, which of these identities they share with the relationships in their lives, and which they care about in potential future relationships.</w:t>
      </w:r>
    </w:p>
    <w:p w14:paraId="4D147DB2" w14:textId="6A99C7C3" w:rsidR="002D347F" w:rsidRDefault="00BB6D28" w:rsidP="002D347F">
      <w:pPr>
        <w:spacing w:line="480" w:lineRule="auto"/>
        <w:ind w:firstLine="720"/>
      </w:pPr>
      <w:r w:rsidRPr="00C02550">
        <w:rPr>
          <w:color w:val="000000" w:themeColor="text1"/>
        </w:rPr>
        <w:t xml:space="preserve">The rest of this </w:t>
      </w:r>
      <w:r w:rsidR="00C02550" w:rsidRPr="00C02550">
        <w:rPr>
          <w:color w:val="000000" w:themeColor="text1"/>
        </w:rPr>
        <w:t>article</w:t>
      </w:r>
      <w:r w:rsidRPr="00C02550">
        <w:rPr>
          <w:color w:val="000000" w:themeColor="text1"/>
        </w:rPr>
        <w:t xml:space="preserve"> proceeds as follows.</w:t>
      </w:r>
      <w:r w:rsidR="005D50C2">
        <w:rPr>
          <w:color w:val="000000" w:themeColor="text1"/>
        </w:rPr>
        <w:t xml:space="preserve"> </w:t>
      </w:r>
      <w:r w:rsidR="00C02550" w:rsidRPr="00C02550">
        <w:rPr>
          <w:color w:val="000000" w:themeColor="text1"/>
        </w:rPr>
        <w:t>First, I take a deeper dive into previous literature on identity.</w:t>
      </w:r>
      <w:r w:rsidR="005D50C2">
        <w:rPr>
          <w:color w:val="000000" w:themeColor="text1"/>
        </w:rPr>
        <w:t xml:space="preserve"> </w:t>
      </w:r>
      <w:r w:rsidR="00C02550" w:rsidRPr="00C02550">
        <w:rPr>
          <w:color w:val="000000" w:themeColor="text1"/>
        </w:rPr>
        <w:t xml:space="preserve">I show that social science scholars have typically focused on certain </w:t>
      </w:r>
      <w:r w:rsidR="00C02550" w:rsidRPr="00C02550">
        <w:rPr>
          <w:color w:val="000000" w:themeColor="text1"/>
        </w:rPr>
        <w:lastRenderedPageBreak/>
        <w:t>definitions of identity (i.e. academic ones) as well as certain types of identities (i.e. demographic ones).</w:t>
      </w:r>
      <w:r w:rsidR="005D50C2">
        <w:rPr>
          <w:color w:val="000000" w:themeColor="text1"/>
        </w:rPr>
        <w:t xml:space="preserve"> </w:t>
      </w:r>
      <w:r w:rsidR="00C02550" w:rsidRPr="00C02550">
        <w:rPr>
          <w:color w:val="000000" w:themeColor="text1"/>
        </w:rPr>
        <w:t>I then advocate for my methodological and substantive contributions of asking ordinary people how they identify to better learn the different ways people understand identity.</w:t>
      </w:r>
      <w:r w:rsidR="005D50C2">
        <w:rPr>
          <w:color w:val="000000" w:themeColor="text1"/>
        </w:rPr>
        <w:t xml:space="preserve"> </w:t>
      </w:r>
      <w:r w:rsidRPr="00C02550">
        <w:rPr>
          <w:color w:val="000000" w:themeColor="text1"/>
        </w:rPr>
        <w:t xml:space="preserve">I </w:t>
      </w:r>
      <w:r w:rsidR="00C02550" w:rsidRPr="00C02550">
        <w:rPr>
          <w:color w:val="000000" w:themeColor="text1"/>
        </w:rPr>
        <w:t xml:space="preserve">also </w:t>
      </w:r>
      <w:r w:rsidRPr="00C02550">
        <w:rPr>
          <w:color w:val="000000" w:themeColor="text1"/>
        </w:rPr>
        <w:t>make the case for why I administered an open-ended survey</w:t>
      </w:r>
      <w:r w:rsidR="00C02550" w:rsidRPr="00C02550">
        <w:rPr>
          <w:color w:val="000000" w:themeColor="text1"/>
        </w:rPr>
        <w:t xml:space="preserve"> in my pursuit of these goals</w:t>
      </w:r>
      <w:r w:rsidRPr="00C02550">
        <w:rPr>
          <w:color w:val="000000" w:themeColor="text1"/>
        </w:rPr>
        <w:t>.</w:t>
      </w:r>
      <w:r w:rsidR="005D50C2">
        <w:rPr>
          <w:color w:val="000000" w:themeColor="text1"/>
        </w:rPr>
        <w:t xml:space="preserve"> </w:t>
      </w:r>
      <w:r w:rsidR="00C02550" w:rsidRPr="00C02550">
        <w:rPr>
          <w:color w:val="000000" w:themeColor="text1"/>
        </w:rPr>
        <w:t>Second</w:t>
      </w:r>
      <w:r w:rsidRPr="00C02550">
        <w:rPr>
          <w:color w:val="000000" w:themeColor="text1"/>
        </w:rPr>
        <w:t>, I describe a survey that I administered to 233 American respondents asking them which identities are most important to them.</w:t>
      </w:r>
      <w:r w:rsidR="005D50C2">
        <w:rPr>
          <w:color w:val="000000" w:themeColor="text1"/>
        </w:rPr>
        <w:t xml:space="preserve"> </w:t>
      </w:r>
      <w:r w:rsidRPr="00C02550">
        <w:rPr>
          <w:color w:val="000000" w:themeColor="text1"/>
        </w:rPr>
        <w:t>Third, I present results from a quantitative content analysis and qualitative coding, both done by hand, as well as some computational text analyses.</w:t>
      </w:r>
      <w:r w:rsidR="005D50C2">
        <w:rPr>
          <w:color w:val="000000" w:themeColor="text1"/>
        </w:rPr>
        <w:t xml:space="preserve"> </w:t>
      </w:r>
      <w:r w:rsidRPr="00C02550">
        <w:rPr>
          <w:color w:val="000000" w:themeColor="text1"/>
        </w:rPr>
        <w:t>I find that the most common type of identity mentioned are those related to personalities, behaviors, and traits, specifically “honest,” “friend,” “fun,” “loyal,” and “trust.”</w:t>
      </w:r>
      <w:r w:rsidR="005D50C2">
        <w:rPr>
          <w:color w:val="000000" w:themeColor="text1"/>
        </w:rPr>
        <w:t xml:space="preserve"> </w:t>
      </w:r>
      <w:r w:rsidRPr="00C02550">
        <w:rPr>
          <w:color w:val="000000" w:themeColor="text1"/>
        </w:rPr>
        <w:t xml:space="preserve">Finally, I conclude with a summary of the main findings as well as the </w:t>
      </w:r>
      <w:r>
        <w:t xml:space="preserve">importance of this research </w:t>
      </w:r>
      <w:r w:rsidR="00282B62">
        <w:t>for a variety of disciplines</w:t>
      </w:r>
      <w:r>
        <w:t xml:space="preserve"> interested in the study of identity.</w:t>
      </w:r>
    </w:p>
    <w:p w14:paraId="727B8FF9" w14:textId="6F28617A" w:rsidR="00F119DD" w:rsidRDefault="002D347F" w:rsidP="002D347F">
      <w:pPr>
        <w:spacing w:line="480" w:lineRule="auto"/>
        <w:jc w:val="center"/>
        <w:rPr>
          <w:b/>
          <w:color w:val="E97132" w:themeColor="accent2"/>
        </w:rPr>
      </w:pPr>
      <w:r w:rsidRPr="002D347F">
        <w:rPr>
          <w:b/>
          <w:color w:val="000000" w:themeColor="text1"/>
        </w:rPr>
        <w:t>The Multiplicity of Individual and Social Identities as Understood by Ordinary Americans</w:t>
      </w:r>
    </w:p>
    <w:p w14:paraId="5D28B048" w14:textId="64F27CDD" w:rsidR="00C02550" w:rsidRPr="009D0C68" w:rsidRDefault="00C02550" w:rsidP="00C02550">
      <w:pPr>
        <w:spacing w:line="480" w:lineRule="auto"/>
        <w:ind w:firstLine="720"/>
        <w:rPr>
          <w:color w:val="0070C0"/>
        </w:rPr>
      </w:pPr>
      <w:r w:rsidRPr="009D0C68">
        <w:rPr>
          <w:color w:val="0070C0"/>
        </w:rPr>
        <w:t>Scholars across social science are increasingly interested in identity both as an explanatory and an outcome variable in their research.</w:t>
      </w:r>
      <w:r w:rsidR="005D50C2">
        <w:rPr>
          <w:color w:val="0070C0"/>
        </w:rPr>
        <w:t xml:space="preserve"> </w:t>
      </w:r>
      <w:r w:rsidRPr="009D0C68">
        <w:rPr>
          <w:color w:val="0070C0"/>
        </w:rPr>
        <w:t>However, these academic researchers often make a variety of assumptions about how ordinary people 1) self-identify and 2) understand the term “identity” in the first place.</w:t>
      </w:r>
      <w:r w:rsidR="005D50C2">
        <w:rPr>
          <w:color w:val="0070C0"/>
        </w:rPr>
        <w:t xml:space="preserve"> </w:t>
      </w:r>
      <w:r w:rsidRPr="009D0C68">
        <w:rPr>
          <w:color w:val="0070C0"/>
        </w:rPr>
        <w:t xml:space="preserve">This article makes both a substantive and methodological contribution to the interdisciplinary literature on identity by exploring </w:t>
      </w:r>
      <w:proofErr w:type="gramStart"/>
      <w:r w:rsidRPr="009D0C68">
        <w:rPr>
          <w:color w:val="0070C0"/>
        </w:rPr>
        <w:t>both of the aforementioned</w:t>
      </w:r>
      <w:proofErr w:type="gramEnd"/>
      <w:r w:rsidRPr="009D0C68">
        <w:rPr>
          <w:color w:val="0070C0"/>
        </w:rPr>
        <w:t xml:space="preserve"> assumptions, respectively.</w:t>
      </w:r>
    </w:p>
    <w:p w14:paraId="7CFFB51C" w14:textId="617CC4D6" w:rsidR="00C02550" w:rsidRPr="009D0C68" w:rsidRDefault="00C02550" w:rsidP="00C02550">
      <w:pPr>
        <w:spacing w:line="480" w:lineRule="auto"/>
        <w:rPr>
          <w:color w:val="0070C0"/>
        </w:rPr>
      </w:pPr>
      <w:r w:rsidRPr="009D0C68">
        <w:rPr>
          <w:color w:val="0070C0"/>
        </w:rPr>
        <w:tab/>
        <w:t>In terms of how people self-identify, researchers and other academics often focus on demographic identities.</w:t>
      </w:r>
      <w:r w:rsidR="005D50C2">
        <w:rPr>
          <w:color w:val="0070C0"/>
        </w:rPr>
        <w:t xml:space="preserve"> </w:t>
      </w:r>
      <w:r w:rsidRPr="009D0C68">
        <w:rPr>
          <w:color w:val="0070C0"/>
        </w:rPr>
        <w:t>There are entire departments and journals dedicated to better understanding demographic identities related to race, ethnicity, gender, sexuality, and more.</w:t>
      </w:r>
      <w:r w:rsidR="005D50C2">
        <w:rPr>
          <w:color w:val="0070C0"/>
        </w:rPr>
        <w:t xml:space="preserve"> </w:t>
      </w:r>
      <w:r w:rsidRPr="009D0C68">
        <w:rPr>
          <w:color w:val="0070C0"/>
        </w:rPr>
        <w:t xml:space="preserve">Literature focused on intergroup relations often use demographic identities in their treatments to promote contact and positive affect between outgroup members, such as </w:t>
      </w:r>
      <w:proofErr w:type="spellStart"/>
      <w:r w:rsidRPr="009D0C68">
        <w:rPr>
          <w:color w:val="0070C0"/>
        </w:rPr>
        <w:t>Levendusky</w:t>
      </w:r>
      <w:proofErr w:type="spellEnd"/>
      <w:r w:rsidRPr="009D0C68">
        <w:rPr>
          <w:color w:val="0070C0"/>
        </w:rPr>
        <w:t xml:space="preserve"> (2018) did </w:t>
      </w:r>
      <w:r w:rsidRPr="009D0C68">
        <w:rPr>
          <w:color w:val="0070C0"/>
        </w:rPr>
        <w:lastRenderedPageBreak/>
        <w:t>with national identity and Klar (2018) tried with gender in attempts to reduce affective polarization between Republicans and Democrats.</w:t>
      </w:r>
      <w:r w:rsidR="005D50C2">
        <w:rPr>
          <w:color w:val="0070C0"/>
        </w:rPr>
        <w:t xml:space="preserve"> </w:t>
      </w:r>
      <w:r w:rsidRPr="009D0C68">
        <w:rPr>
          <w:color w:val="0070C0"/>
        </w:rPr>
        <w:t>While demographic identities are nonetheless important, scholars often narrow focus on these types of identities could be missing other ways in which people identify.</w:t>
      </w:r>
      <w:r w:rsidR="005D50C2">
        <w:rPr>
          <w:color w:val="0070C0"/>
        </w:rPr>
        <w:t xml:space="preserve"> </w:t>
      </w:r>
      <w:r w:rsidRPr="009D0C68">
        <w:rPr>
          <w:color w:val="0070C0"/>
        </w:rPr>
        <w:t>For example, Sen (2006) discusses how people identify with a variety of labels, both those related to demographics such as nationality, religion, and gender as well as other categories such as occupation, hobby, and dietary restrictions.</w:t>
      </w:r>
      <w:r w:rsidR="005D50C2">
        <w:rPr>
          <w:color w:val="0070C0"/>
        </w:rPr>
        <w:t xml:space="preserve"> </w:t>
      </w:r>
    </w:p>
    <w:p w14:paraId="78D3F625" w14:textId="27D86211" w:rsidR="00C02550" w:rsidRDefault="00C02550" w:rsidP="00C02550">
      <w:pPr>
        <w:spacing w:line="480" w:lineRule="auto"/>
        <w:ind w:firstLine="720"/>
        <w:rPr>
          <w:bCs/>
          <w:color w:val="0070C0"/>
        </w:rPr>
      </w:pPr>
      <w:r w:rsidRPr="009D0C68">
        <w:rPr>
          <w:color w:val="0070C0"/>
        </w:rPr>
        <w:t xml:space="preserve">Literature on the conceptualization and measurement of identity are often focused on scholarly definitions of the term (e.g. Fearon, 1999; </w:t>
      </w:r>
      <w:r w:rsidRPr="009D0C68">
        <w:rPr>
          <w:bCs/>
          <w:color w:val="0070C0"/>
        </w:rPr>
        <w:t>Brubaker and Cooper, 2000)</w:t>
      </w:r>
      <w:r w:rsidR="005D50C2">
        <w:rPr>
          <w:bCs/>
          <w:color w:val="0070C0"/>
        </w:rPr>
        <w:t>. However, the concept of “identity” is prevalent in the lives of ordinary people, who may have understandings of the term different from the academy.</w:t>
      </w:r>
    </w:p>
    <w:p w14:paraId="677E289A" w14:textId="512402B5" w:rsidR="00773780" w:rsidRPr="006B45B9" w:rsidRDefault="005D50C2" w:rsidP="006B45B9">
      <w:pPr>
        <w:spacing w:line="480" w:lineRule="auto"/>
        <w:ind w:firstLine="720"/>
        <w:rPr>
          <w:bCs/>
          <w:color w:val="0070C0"/>
        </w:rPr>
      </w:pPr>
      <w:r>
        <w:rPr>
          <w:bCs/>
          <w:color w:val="0070C0"/>
        </w:rPr>
        <w:t>To address both these limitations, I administer an original open-ended survey asking people which identities they most identify with as well as which ones they share with the people in their lives or wish they shared with future connections.</w:t>
      </w:r>
      <w:bookmarkStart w:id="1" w:name="_heading=h.1f4f5ynow6m5" w:colFirst="0" w:colLast="0"/>
      <w:bookmarkEnd w:id="1"/>
      <w:r>
        <w:rPr>
          <w:bCs/>
          <w:color w:val="0070C0"/>
        </w:rPr>
        <w:t xml:space="preserve"> Open-ended questions are an effective tool for being able to </w:t>
      </w:r>
      <w:r w:rsidR="006B45B9">
        <w:rPr>
          <w:bCs/>
          <w:color w:val="0070C0"/>
        </w:rPr>
        <w:t>hear</w:t>
      </w:r>
      <w:r>
        <w:rPr>
          <w:bCs/>
          <w:color w:val="0070C0"/>
        </w:rPr>
        <w:t xml:space="preserve"> directly from respondents</w:t>
      </w:r>
      <w:r w:rsidR="006B45B9">
        <w:rPr>
          <w:bCs/>
          <w:color w:val="0070C0"/>
        </w:rPr>
        <w:t xml:space="preserve">. In open-ended responses, respondents can say whatever they are thinking, providing a more diverse set of answers, in contrast to closed-ended response options, which are often limited by the researcher who designed </w:t>
      </w:r>
      <w:proofErr w:type="spellStart"/>
      <w:r w:rsidR="006B45B9">
        <w:rPr>
          <w:bCs/>
          <w:color w:val="0070C0"/>
        </w:rPr>
        <w:t>them’s</w:t>
      </w:r>
      <w:proofErr w:type="spellEnd"/>
      <w:r w:rsidR="006B45B9">
        <w:rPr>
          <w:bCs/>
          <w:color w:val="0070C0"/>
        </w:rPr>
        <w:t xml:space="preserve"> assumptions (</w:t>
      </w:r>
      <w:proofErr w:type="spellStart"/>
      <w:r w:rsidR="006B45B9">
        <w:rPr>
          <w:bCs/>
          <w:color w:val="0070C0"/>
        </w:rPr>
        <w:t>Hutsebaut</w:t>
      </w:r>
      <w:proofErr w:type="spellEnd"/>
      <w:r w:rsidR="006B45B9">
        <w:rPr>
          <w:bCs/>
          <w:color w:val="0070C0"/>
        </w:rPr>
        <w:t xml:space="preserve"> and Verhoeven, 1995; </w:t>
      </w:r>
      <w:proofErr w:type="spellStart"/>
      <w:r w:rsidR="006B45B9">
        <w:rPr>
          <w:bCs/>
          <w:color w:val="0070C0"/>
        </w:rPr>
        <w:t>Reja</w:t>
      </w:r>
      <w:proofErr w:type="spellEnd"/>
      <w:r w:rsidR="006B45B9">
        <w:rPr>
          <w:bCs/>
          <w:color w:val="0070C0"/>
        </w:rPr>
        <w:t xml:space="preserve"> et al., 2003). The problem with having respondents select from a premade list of identities (e.g. the National Election Study’s “group closeness” question, see Wong, 1998) is that someone’s most important identities may or may not be on that list</w:t>
      </w:r>
      <w:r>
        <w:t xml:space="preserve"> </w:t>
      </w:r>
    </w:p>
    <w:p w14:paraId="73F8A06B" w14:textId="25C32F59" w:rsidR="00282B62" w:rsidRDefault="00282B62" w:rsidP="00773780">
      <w:pPr>
        <w:spacing w:line="480" w:lineRule="auto"/>
        <w:ind w:firstLine="720"/>
      </w:pPr>
      <w:r>
        <w:t xml:space="preserve">Open-ended surveys are an effective way of asking people about their identities specifically as they can choose how to describe themselves instead of having to pick from a list (McGuire and </w:t>
      </w:r>
      <w:proofErr w:type="spellStart"/>
      <w:r>
        <w:t>Padawer</w:t>
      </w:r>
      <w:proofErr w:type="spellEnd"/>
      <w:r>
        <w:t>-Singer, 1976).</w:t>
      </w:r>
      <w:r w:rsidR="005D50C2">
        <w:t xml:space="preserve"> </w:t>
      </w:r>
      <w:r>
        <w:t xml:space="preserve">Symbolic interactionist theory claims that the best </w:t>
      </w:r>
      <w:r>
        <w:lastRenderedPageBreak/>
        <w:t>definitions of a person’s identity are those made by one’s own self (Spitzer et al., 1971).</w:t>
      </w:r>
      <w:r w:rsidR="005D50C2">
        <w:t xml:space="preserve"> </w:t>
      </w:r>
      <w:r>
        <w:t xml:space="preserve">Identity scholars have long used a variety of open-ended questions, such as the “Who Are You?” (W-A-Y) test (Bugental and </w:t>
      </w:r>
      <w:proofErr w:type="spellStart"/>
      <w:r>
        <w:t>Zelen</w:t>
      </w:r>
      <w:proofErr w:type="spellEnd"/>
      <w:r>
        <w:t>, 1950) and the Twenty Statements Test (TST) (e.g. Kuhn and McPartland, 1954; Spitzer et al., 1971), which is considered “a standardized measure of self-attitudes” (Kuhn and McPartland, 1954).</w:t>
      </w:r>
      <w:r w:rsidR="005D50C2">
        <w:t xml:space="preserve"> </w:t>
      </w:r>
      <w:r>
        <w:t xml:space="preserve">These tests have been used to “allow the client to structure his responses along lines most expressive of his own needs and most meaningfully related to his current situation” (Bugental and </w:t>
      </w:r>
      <w:proofErr w:type="spellStart"/>
      <w:r>
        <w:t>Zelen</w:t>
      </w:r>
      <w:proofErr w:type="spellEnd"/>
      <w:r>
        <w:t>, 1950 p. 484).</w:t>
      </w:r>
      <w:r w:rsidR="005D50C2">
        <w:t xml:space="preserve"> </w:t>
      </w:r>
      <w:r w:rsidR="006B45B9">
        <w:t>Scholars in these disciplines</w:t>
      </w:r>
      <w:r>
        <w:t xml:space="preserve"> who have used open-ended questions such as those I just mentioned have found a variety of other identities across many categories such as demographics, likes and dislikes, skills, personal values, goals, and more (e.g. Kuhn and McPartland, 1954; Spitzer et al., 1971; Eccles, 2009).</w:t>
      </w:r>
      <w:r w:rsidR="005D50C2">
        <w:t xml:space="preserve"> </w:t>
      </w:r>
      <w:r>
        <w:t xml:space="preserve">This is </w:t>
      </w:r>
      <w:proofErr w:type="gramStart"/>
      <w:r>
        <w:t>similar to</w:t>
      </w:r>
      <w:proofErr w:type="gramEnd"/>
      <w:r>
        <w:t xml:space="preserve"> the goal of my project that seeks to identify a wide variety of attributes instead of limiting the number of possibilities with closed-ended questions.</w:t>
      </w:r>
      <w:r w:rsidR="005D50C2">
        <w:t xml:space="preserve"> </w:t>
      </w:r>
    </w:p>
    <w:p w14:paraId="1B9DD2D3" w14:textId="59CB8603" w:rsidR="00BB6D28" w:rsidRDefault="006B45B9" w:rsidP="00282B62">
      <w:pPr>
        <w:spacing w:line="480" w:lineRule="auto"/>
        <w:ind w:firstLine="720"/>
      </w:pPr>
      <w:bookmarkStart w:id="2" w:name="_heading=h.cr137i4n7qpm" w:colFirst="0" w:colLast="0"/>
      <w:bookmarkEnd w:id="2"/>
      <w:r>
        <w:t>My survey begins with</w:t>
      </w:r>
      <w:r w:rsidR="00282B62">
        <w:t xml:space="preserve"> </w:t>
      </w:r>
      <w:r>
        <w:t>an</w:t>
      </w:r>
      <w:r w:rsidR="00282B62">
        <w:t xml:space="preserve"> open-ended question</w:t>
      </w:r>
      <w:r>
        <w:t xml:space="preserve"> follower by several</w:t>
      </w:r>
      <w:r w:rsidR="00282B62">
        <w:t xml:space="preserve"> closed-ended questions in which the survey is programmed to show respondents what they wrote earlier and then to select which of those apply to various follow-up questions.</w:t>
      </w:r>
      <w:r w:rsidR="005D50C2">
        <w:t xml:space="preserve"> </w:t>
      </w:r>
      <w:r>
        <w:t>The open-ended</w:t>
      </w:r>
      <w:r w:rsidR="00282B62">
        <w:t xml:space="preserve"> question ask</w:t>
      </w:r>
      <w:r>
        <w:t>s</w:t>
      </w:r>
      <w:r w:rsidR="00282B62">
        <w:t xml:space="preserve"> respondents to make a list of different aspects of themselves and others that they think are important and then follow-up </w:t>
      </w:r>
      <w:r>
        <w:t xml:space="preserve">closed-ended </w:t>
      </w:r>
      <w:r w:rsidR="00282B62">
        <w:t xml:space="preserve">questions ask which of those they share with those in their </w:t>
      </w:r>
      <w:proofErr w:type="gramStart"/>
      <w:r w:rsidR="00282B62">
        <w:t>lives</w:t>
      </w:r>
      <w:proofErr w:type="gramEnd"/>
      <w:r w:rsidR="00282B62">
        <w:t xml:space="preserve"> or which are most important in hypothetical future relationships, depending on the version of the survey they receive.</w:t>
      </w:r>
      <w:r w:rsidR="005D50C2">
        <w:t xml:space="preserve"> </w:t>
      </w:r>
      <w:r w:rsidR="00282B62">
        <w:t xml:space="preserve">I want the initial open-ended question </w:t>
      </w:r>
      <w:proofErr w:type="gramStart"/>
      <w:r w:rsidR="00282B62">
        <w:t>in order to</w:t>
      </w:r>
      <w:proofErr w:type="gramEnd"/>
      <w:r w:rsidR="00282B62">
        <w:t xml:space="preserve"> learn which identities are most important to people free from any assumptions.</w:t>
      </w:r>
      <w:r w:rsidR="005D50C2">
        <w:t xml:space="preserve"> </w:t>
      </w:r>
      <w:r w:rsidR="00282B62">
        <w:t>But, since the follow-up questions involve choosing from that list, I program the survey to make sure they are in fact selecting from their initial list.</w:t>
      </w:r>
    </w:p>
    <w:p w14:paraId="22F56775" w14:textId="5FDD09B8" w:rsidR="00C02550" w:rsidRPr="00C02550" w:rsidRDefault="00C02550" w:rsidP="00C02550">
      <w:pPr>
        <w:spacing w:line="480" w:lineRule="auto"/>
        <w:jc w:val="center"/>
        <w:rPr>
          <w:b/>
        </w:rPr>
      </w:pPr>
      <w:r>
        <w:rPr>
          <w:b/>
        </w:rPr>
        <w:t>Materials and Methods</w:t>
      </w:r>
      <w:bookmarkStart w:id="3" w:name="_heading=h.ig5b2lxgx9tr" w:colFirst="0" w:colLast="0"/>
      <w:bookmarkStart w:id="4" w:name="_heading=h.swa6syxthnpe" w:colFirst="0" w:colLast="0"/>
      <w:bookmarkEnd w:id="3"/>
      <w:bookmarkEnd w:id="4"/>
    </w:p>
    <w:p w14:paraId="23BE0CC2" w14:textId="77777777" w:rsidR="00BB6D28" w:rsidRDefault="00BB6D28" w:rsidP="00BB6D28">
      <w:pPr>
        <w:spacing w:line="480" w:lineRule="auto"/>
        <w:rPr>
          <w:b/>
        </w:rPr>
      </w:pPr>
      <w:bookmarkStart w:id="5" w:name="_heading=h.8118674kys8h" w:colFirst="0" w:colLast="0"/>
      <w:bookmarkEnd w:id="5"/>
      <w:r>
        <w:rPr>
          <w:b/>
        </w:rPr>
        <w:lastRenderedPageBreak/>
        <w:t>Survey Design</w:t>
      </w:r>
    </w:p>
    <w:p w14:paraId="4CFC3595" w14:textId="383B7B78" w:rsidR="00BB6D28" w:rsidRDefault="00BB6D28" w:rsidP="00BB6D28">
      <w:pPr>
        <w:spacing w:line="480" w:lineRule="auto"/>
        <w:ind w:firstLine="720"/>
      </w:pPr>
      <w:r>
        <w:t>I administered a descriptive survey to 233</w:t>
      </w:r>
      <w:r>
        <w:rPr>
          <w:vertAlign w:val="superscript"/>
        </w:rPr>
        <w:footnoteReference w:id="1"/>
      </w:r>
      <w:r>
        <w:t xml:space="preserve"> respondents in July 2023 using Lucid Theorem.</w:t>
      </w:r>
      <w:r w:rsidR="005D50C2">
        <w:t xml:space="preserve"> </w:t>
      </w:r>
      <w:r>
        <w:t>The survey was funded by the Department of Political Science at the University of Illinois Urbana-Champaign.</w:t>
      </w:r>
      <w:r w:rsidR="005D50C2">
        <w:t xml:space="preserve"> </w:t>
      </w:r>
      <w:r>
        <w:t>The survey instrument can be found in Appendix A.</w:t>
      </w:r>
      <w:r w:rsidR="005D50C2">
        <w:t xml:space="preserve"> </w:t>
      </w:r>
      <w:r>
        <w:t>Respondents self-selected in for pay ($1.50), however, Lucid claims that the distribution of their demographics matches those of a nationally representative sample.</w:t>
      </w:r>
      <w:r w:rsidR="005D50C2">
        <w:rPr>
          <w:vertAlign w:val="superscript"/>
        </w:rPr>
        <w:t xml:space="preserve"> </w:t>
      </w:r>
      <w:r>
        <w:t xml:space="preserve">Furthermore, researchers such as </w:t>
      </w:r>
      <w:proofErr w:type="spellStart"/>
      <w:r>
        <w:t>Krupnikov</w:t>
      </w:r>
      <w:proofErr w:type="spellEnd"/>
      <w:r>
        <w:t xml:space="preserve"> et al. (2021) have shown that results from convenience samples tend to reliably replicate to true nationally representative samples.</w:t>
      </w:r>
      <w:r w:rsidR="005D50C2">
        <w:t xml:space="preserve"> </w:t>
      </w:r>
      <w:r>
        <w:t>Respondents were randomly assigned to one of five groups.</w:t>
      </w:r>
      <w:r w:rsidR="005D50C2">
        <w:t xml:space="preserve"> </w:t>
      </w:r>
      <w:r>
        <w:t>The randomization was not for experimental purposes but rather to combine multiple surveys into one.</w:t>
      </w:r>
    </w:p>
    <w:p w14:paraId="02A07D6F" w14:textId="5A388B98" w:rsidR="00BB6D28" w:rsidRDefault="00BB6D28" w:rsidP="00BB6D28">
      <w:pPr>
        <w:spacing w:line="480" w:lineRule="auto"/>
        <w:ind w:firstLine="720"/>
      </w:pPr>
      <w:bookmarkStart w:id="6" w:name="_heading=h.qoqlnh6v8wjf" w:colFirst="0" w:colLast="0"/>
      <w:bookmarkEnd w:id="6"/>
      <w:r>
        <w:t>Respondents in the first two groups were asked an open-ended question about which identities</w:t>
      </w:r>
      <w:r>
        <w:rPr>
          <w:vertAlign w:val="superscript"/>
        </w:rPr>
        <w:footnoteReference w:id="2"/>
      </w:r>
      <w:r>
        <w:t xml:space="preserve"> are most important to them (EQ1) followed by closed-ended questions asking respondents which of those identities they share with the people in their life (EQ2).</w:t>
      </w:r>
      <w:r w:rsidR="005D50C2">
        <w:t xml:space="preserve"> </w:t>
      </w:r>
      <w:r>
        <w:t>One group received questions that asked generically about the people in their lives while the other group received questions that asked them to think about specific people in their lives.</w:t>
      </w:r>
      <w:r w:rsidR="005D50C2">
        <w:t xml:space="preserve"> </w:t>
      </w:r>
      <w:r>
        <w:t>Both groups were asked about family members, friends, acquaintances, and people whom they dislike.</w:t>
      </w:r>
      <w:r w:rsidR="005D50C2">
        <w:t xml:space="preserve"> </w:t>
      </w:r>
      <w:r>
        <w:t>The purpose of the questions overall was to identify respondents’ own most important identities as well as which similar or dissimilar identities come up in respondents’ relationships.</w:t>
      </w:r>
      <w:r w:rsidR="005D50C2">
        <w:t xml:space="preserve"> </w:t>
      </w:r>
      <w:r>
        <w:t xml:space="preserve">I purposely asked about a variety of relationships (close versus weak ties, liked versus disliked people) to see </w:t>
      </w:r>
      <w:r>
        <w:lastRenderedPageBreak/>
        <w:t>whether shared identities change depending on the type of relationship.</w:t>
      </w:r>
      <w:r w:rsidR="005D50C2">
        <w:t xml:space="preserve"> </w:t>
      </w:r>
      <w:r>
        <w:t>This is because there are many different types of relationships and the context of those relationships matter for levels of intimacy (Altman and Taylor, 1973), and I expect people to share more identities with whom they share higher levels of intimacy.</w:t>
      </w:r>
    </w:p>
    <w:p w14:paraId="61F8B8CE" w14:textId="61E97EF9" w:rsidR="00BB6D28" w:rsidRDefault="00BB6D28" w:rsidP="00BB6D28">
      <w:pPr>
        <w:spacing w:line="480" w:lineRule="auto"/>
        <w:ind w:firstLine="720"/>
      </w:pPr>
      <w:r>
        <w:t>The other three groups were asked to imagine a hypothetical scenario in which they have some choice over a relationship in their life and were asked which shared identities they would like to prioritize in that relationship (EQ3).</w:t>
      </w:r>
      <w:r w:rsidR="005D50C2">
        <w:t xml:space="preserve"> </w:t>
      </w:r>
      <w:r>
        <w:t>The purpose of these groups was to vary the context and see whether people prioritize identities differently in different contexts.</w:t>
      </w:r>
      <w:r w:rsidR="005D50C2">
        <w:t xml:space="preserve"> </w:t>
      </w:r>
      <w:r>
        <w:t>Again, this was not for experimental purposes, but rather to combine different versions of a survey in one for economic purposes as opposed to administering multiple different surveys.</w:t>
      </w:r>
      <w:r w:rsidR="005D50C2">
        <w:t xml:space="preserve"> </w:t>
      </w:r>
      <w:r>
        <w:t>However, the results will only be compared descriptively, and I will be making no causal arguments about the question wording.</w:t>
      </w:r>
      <w:r w:rsidR="005D50C2">
        <w:t xml:space="preserve"> </w:t>
      </w:r>
      <w:r>
        <w:t>The three contexts to which a respondent could be assigned were a friend, a neighbor, or a coworker.</w:t>
      </w:r>
      <w:r w:rsidR="005D50C2">
        <w:t xml:space="preserve"> </w:t>
      </w:r>
      <w:r>
        <w:t>In all contexts, respondents were asked to list the top 10 identities, attributes, or characteristics they care most about in these relationships, to narrow down those top 10 identities to the top 3, and to pick which is the most important.</w:t>
      </w:r>
    </w:p>
    <w:p w14:paraId="4CF1B495" w14:textId="3BAEC407" w:rsidR="00BB6D28" w:rsidRDefault="00BB6D28" w:rsidP="00B86CCF">
      <w:pPr>
        <w:spacing w:line="480" w:lineRule="auto"/>
        <w:ind w:firstLine="720"/>
      </w:pPr>
      <w:bookmarkStart w:id="7" w:name="_heading=h.i96u6327bihn" w:colFirst="0" w:colLast="0"/>
      <w:bookmarkEnd w:id="7"/>
      <w:r>
        <w:t>The survey asked about real as well as hypothetical relationships because both are important in different ways.</w:t>
      </w:r>
      <w:r w:rsidR="005D50C2">
        <w:t xml:space="preserve"> </w:t>
      </w:r>
      <w:r>
        <w:t>On one hand, we want to understand and know about people’s identities and relationships in the real world.</w:t>
      </w:r>
      <w:r w:rsidR="005D50C2">
        <w:t xml:space="preserve"> </w:t>
      </w:r>
      <w:r>
        <w:t>On the other hand, people may have preferences that are constrained by their circumstances; for example, someone who is a member of a racial minority group may want more friends of their own race, but - if they are in a predominantly white area - they may have mostly white friends due to who is available in their neighborhood.</w:t>
      </w:r>
      <w:r w:rsidR="005D50C2">
        <w:t xml:space="preserve"> </w:t>
      </w:r>
      <w:r>
        <w:t>Therefore, the questions about hypothetical relationships will get at what their desired relationships look like, which may or may not differ from their actual relationships.</w:t>
      </w:r>
    </w:p>
    <w:p w14:paraId="6FA985AD" w14:textId="77777777" w:rsidR="00BB6D28" w:rsidRDefault="00BB6D28" w:rsidP="00BB6D28">
      <w:pPr>
        <w:spacing w:line="480" w:lineRule="auto"/>
        <w:rPr>
          <w:b/>
        </w:rPr>
      </w:pPr>
      <w:bookmarkStart w:id="8" w:name="_heading=h.ma60v6jo28ws" w:colFirst="0" w:colLast="0"/>
      <w:bookmarkEnd w:id="8"/>
      <w:r>
        <w:rPr>
          <w:b/>
        </w:rPr>
        <w:lastRenderedPageBreak/>
        <w:t>Survey Sample</w:t>
      </w:r>
    </w:p>
    <w:p w14:paraId="4F29572B" w14:textId="501F9600" w:rsidR="00DD2D37" w:rsidRDefault="00BB6D28" w:rsidP="00DD2D37">
      <w:pPr>
        <w:spacing w:line="480" w:lineRule="auto"/>
        <w:ind w:firstLine="720"/>
      </w:pPr>
      <w:r>
        <w:t>A total of 233 respondents answered the survey.</w:t>
      </w:r>
      <w:r w:rsidR="005D50C2">
        <w:t xml:space="preserve"> </w:t>
      </w:r>
      <w:r>
        <w:t>Respondents ranged from age 18 to 94, with the median age being 43.</w:t>
      </w:r>
      <w:r w:rsidR="005D50C2">
        <w:t xml:space="preserve"> </w:t>
      </w:r>
      <w:r>
        <w:t>There were 133 women and 100 men - Lucid Theorem only provided responses for those two genders.</w:t>
      </w:r>
      <w:r w:rsidR="005D50C2">
        <w:t xml:space="preserve"> </w:t>
      </w:r>
      <w:r>
        <w:t>78.0 percent of respondents were white.</w:t>
      </w:r>
      <w:r w:rsidR="005D50C2">
        <w:t xml:space="preserve"> </w:t>
      </w:r>
      <w:r>
        <w:t>45.5 percent of respondents identified as Democrats or said they leaned Democratic, 32.6 percent identified as Republicans or said they leaned Republican, and 21.9 percent identified with neither or with another political party.</w:t>
      </w:r>
      <w:r w:rsidR="005D50C2">
        <w:t xml:space="preserve"> </w:t>
      </w:r>
    </w:p>
    <w:p w14:paraId="4DA86A86" w14:textId="7F643910" w:rsidR="00BB6D28" w:rsidRDefault="00BB6D28" w:rsidP="00BB6D28">
      <w:pPr>
        <w:spacing w:line="480" w:lineRule="auto"/>
        <w:ind w:firstLine="720"/>
      </w:pPr>
      <w:bookmarkStart w:id="9" w:name="_heading=h.67v0h7v7bp9s" w:colFirst="0" w:colLast="0"/>
      <w:bookmarkEnd w:id="9"/>
      <w:r>
        <w:t>The 233 respondents were distributed relatively evenly</w:t>
      </w:r>
      <w:r>
        <w:rPr>
          <w:vertAlign w:val="superscript"/>
        </w:rPr>
        <w:footnoteReference w:id="3"/>
      </w:r>
      <w:r>
        <w:t xml:space="preserve"> across the five groups.</w:t>
      </w:r>
      <w:r w:rsidR="005D50C2">
        <w:t xml:space="preserve"> </w:t>
      </w:r>
    </w:p>
    <w:p w14:paraId="6167BA0F" w14:textId="440B6FC7" w:rsidR="00BB6D28" w:rsidRPr="00CA4E87" w:rsidRDefault="00CA4E87" w:rsidP="00CA4E87">
      <w:pPr>
        <w:spacing w:line="480" w:lineRule="auto"/>
        <w:jc w:val="center"/>
        <w:rPr>
          <w:i/>
          <w:iCs/>
          <w:sz w:val="20"/>
          <w:szCs w:val="20"/>
        </w:rPr>
      </w:pPr>
      <w:r>
        <w:rPr>
          <w:i/>
          <w:iCs/>
        </w:rPr>
        <w:t>[Table 1]</w:t>
      </w:r>
      <w:bookmarkStart w:id="10" w:name="_heading=h.ixjjek58t7ry" w:colFirst="0" w:colLast="0"/>
      <w:bookmarkEnd w:id="10"/>
    </w:p>
    <w:p w14:paraId="07654A00" w14:textId="6F9DEB50" w:rsidR="00BB6D28" w:rsidRDefault="00BB6D28" w:rsidP="00BB6D28">
      <w:pPr>
        <w:spacing w:line="480" w:lineRule="auto"/>
      </w:pPr>
      <w:bookmarkStart w:id="11" w:name="_heading=h.u756szbqq2e6" w:colFirst="0" w:colLast="0"/>
      <w:bookmarkEnd w:id="11"/>
      <w:r>
        <w:t>Between 40 and 50 respondents answered each version of the survey.</w:t>
      </w:r>
      <w:r w:rsidR="005D50C2">
        <w:rPr>
          <w:sz w:val="20"/>
          <w:szCs w:val="20"/>
        </w:rPr>
        <w:t xml:space="preserve"> </w:t>
      </w:r>
      <w:r>
        <w:t>Each respondent listed between 1 and 10 identities, which resulted in 1,446 responses.</w:t>
      </w:r>
      <w:r w:rsidR="005D50C2">
        <w:t xml:space="preserve"> </w:t>
      </w:r>
      <w:r>
        <w:t>After removing responses that were equivalent to being left blank, such as putting “don’t know” or “nothing,” as well as random words such as “I’m,” I was left with 1,432 responses, which is the N I will be using for my analyses.</w:t>
      </w:r>
    </w:p>
    <w:p w14:paraId="53D48FEE" w14:textId="77777777" w:rsidR="00BB6D28" w:rsidRDefault="00BB6D28" w:rsidP="00BB6D28">
      <w:pPr>
        <w:spacing w:line="480" w:lineRule="auto"/>
        <w:rPr>
          <w:b/>
        </w:rPr>
      </w:pPr>
      <w:r>
        <w:rPr>
          <w:b/>
        </w:rPr>
        <w:t>Methods</w:t>
      </w:r>
    </w:p>
    <w:p w14:paraId="21C45FC2" w14:textId="2C25CD76" w:rsidR="00BB6D28" w:rsidRPr="009D0C68" w:rsidRDefault="00BB6D28" w:rsidP="009D0C68">
      <w:pPr>
        <w:spacing w:line="480" w:lineRule="auto"/>
        <w:ind w:firstLine="720"/>
        <w:rPr>
          <w:b/>
          <w:highlight w:val="yellow"/>
        </w:rPr>
      </w:pPr>
      <w:r>
        <w:t>There are two main analyses I performed and will share in this chapter.</w:t>
      </w:r>
      <w:r w:rsidR="005D50C2">
        <w:t xml:space="preserve"> </w:t>
      </w:r>
      <w:r>
        <w:t xml:space="preserve">First, I had two undergraduate research assistants perform hand-coded content analysis of the open-ended text data </w:t>
      </w:r>
      <w:proofErr w:type="gramStart"/>
      <w:r>
        <w:t>in order to</w:t>
      </w:r>
      <w:proofErr w:type="gramEnd"/>
      <w:r>
        <w:t xml:space="preserve"> categorize the responses into different types of identities, characteristics, and traits.</w:t>
      </w:r>
      <w:r w:rsidR="005D50C2">
        <w:t xml:space="preserve"> </w:t>
      </w:r>
      <w:r>
        <w:t xml:space="preserve">Second, I used computational analyses to identify the </w:t>
      </w:r>
      <w:proofErr w:type="gramStart"/>
      <w:r>
        <w:t>most commonly used</w:t>
      </w:r>
      <w:proofErr w:type="gramEnd"/>
      <w:r>
        <w:t xml:space="preserve"> words across responses.</w:t>
      </w:r>
      <w:r w:rsidR="005D50C2">
        <w:t xml:space="preserve"> </w:t>
      </w:r>
      <w:r>
        <w:t>The content analysis was broader in being able to combine characteristics into larger categories, such as demographics, hobbies, or personality types, while the computational text mining was used to identify specific words being used such as honest or kind.</w:t>
      </w:r>
      <w:bookmarkStart w:id="12" w:name="_heading=h.97bbeeiuuqi1" w:colFirst="0" w:colLast="0"/>
      <w:bookmarkEnd w:id="12"/>
    </w:p>
    <w:p w14:paraId="059A47FB" w14:textId="77777777" w:rsidR="00BB6D28" w:rsidRPr="00BB6D28" w:rsidRDefault="00BB6D28" w:rsidP="00BB6D28">
      <w:pPr>
        <w:spacing w:line="480" w:lineRule="auto"/>
        <w:rPr>
          <w:b/>
          <w:i/>
          <w:iCs/>
        </w:rPr>
      </w:pPr>
      <w:r w:rsidRPr="00BB6D28">
        <w:rPr>
          <w:b/>
          <w:i/>
          <w:iCs/>
        </w:rPr>
        <w:lastRenderedPageBreak/>
        <w:t>Content Analysis</w:t>
      </w:r>
    </w:p>
    <w:p w14:paraId="0AC82BFF" w14:textId="461AEE42" w:rsidR="00BB6D28" w:rsidRDefault="00BB6D28" w:rsidP="00BB6D28">
      <w:pPr>
        <w:spacing w:line="480" w:lineRule="auto"/>
        <w:ind w:firstLine="720"/>
      </w:pPr>
      <w:r>
        <w:t xml:space="preserve">First, I had two undergraduate research assistants perform a content analysis on the open-ended text data </w:t>
      </w:r>
      <w:proofErr w:type="gramStart"/>
      <w:r>
        <w:t>in order to</w:t>
      </w:r>
      <w:proofErr w:type="gramEnd"/>
      <w:r>
        <w:t xml:space="preserve"> group responses into larger categories in order to learn what types of identities are most important to people.</w:t>
      </w:r>
      <w:r w:rsidR="005D50C2">
        <w:t xml:space="preserve"> </w:t>
      </w:r>
      <w:r>
        <w:t xml:space="preserve">I took an iterative approach to content analysis, using </w:t>
      </w:r>
      <w:proofErr w:type="spellStart"/>
      <w:r>
        <w:t>Neuendorf</w:t>
      </w:r>
      <w:proofErr w:type="spellEnd"/>
      <w:r>
        <w:t xml:space="preserve"> (2017) and Tracy (2020) as guides.</w:t>
      </w:r>
      <w:r w:rsidR="005D50C2">
        <w:t xml:space="preserve"> </w:t>
      </w:r>
      <w:r>
        <w:t>I wrote an initial codebook with categories I expected to see in the data as well as ones I saw after briefly skimming the responses.</w:t>
      </w:r>
      <w:r w:rsidR="005D50C2">
        <w:t xml:space="preserve"> </w:t>
      </w:r>
      <w:r>
        <w:t xml:space="preserve">I then trained two undergraduate research assistants in content analysis, and they performed several rounds of practice coding on random samples of the data </w:t>
      </w:r>
      <w:proofErr w:type="gramStart"/>
      <w:r>
        <w:t>in order to</w:t>
      </w:r>
      <w:proofErr w:type="gramEnd"/>
      <w:r>
        <w:t xml:space="preserve"> revise the codebook.</w:t>
      </w:r>
      <w:r w:rsidR="005D50C2">
        <w:t xml:space="preserve"> </w:t>
      </w:r>
      <w:r>
        <w:t>The final version of our codebook - which can be found in Appendix B - contained the following categories along with some examples of each:</w:t>
      </w:r>
    </w:p>
    <w:p w14:paraId="3C4C97E0" w14:textId="4F3B42E9" w:rsidR="00BB6D28" w:rsidRDefault="00BB6D28" w:rsidP="00BB6D28">
      <w:pPr>
        <w:numPr>
          <w:ilvl w:val="0"/>
          <w:numId w:val="1"/>
        </w:numPr>
        <w:spacing w:line="480" w:lineRule="auto"/>
      </w:pPr>
      <w:bookmarkStart w:id="13" w:name="_heading=h.8p1kfyrru3ba" w:colFirst="0" w:colLast="0"/>
      <w:bookmarkEnd w:id="13"/>
      <w:r>
        <w:t>Demographics: Age, gender, sexuality, race and ethnicity, education level, religion, family role, occupation.</w:t>
      </w:r>
      <w:r w:rsidR="005D50C2">
        <w:t xml:space="preserve"> </w:t>
      </w:r>
      <w:r>
        <w:t>Responses were sometimes specific (ex. “male,” “bisexual,” “Irish”) and sometimes general (ex. “race,” “gender,” “age”)</w:t>
      </w:r>
    </w:p>
    <w:p w14:paraId="616B35BA" w14:textId="77777777" w:rsidR="00BB6D28" w:rsidRDefault="00BB6D28" w:rsidP="00BB6D28">
      <w:pPr>
        <w:numPr>
          <w:ilvl w:val="0"/>
          <w:numId w:val="1"/>
        </w:numPr>
        <w:spacing w:line="480" w:lineRule="auto"/>
      </w:pPr>
      <w:bookmarkStart w:id="14" w:name="_heading=h.lvgnot9z696j" w:colFirst="0" w:colLast="0"/>
      <w:bookmarkEnd w:id="14"/>
      <w:r>
        <w:t>Political views (ex. “conservative,” “progressive”)</w:t>
      </w:r>
    </w:p>
    <w:p w14:paraId="68F91A1A" w14:textId="77777777" w:rsidR="00BB6D28" w:rsidRDefault="00BB6D28" w:rsidP="00BB6D28">
      <w:pPr>
        <w:numPr>
          <w:ilvl w:val="0"/>
          <w:numId w:val="1"/>
        </w:numPr>
        <w:spacing w:line="480" w:lineRule="auto"/>
      </w:pPr>
      <w:bookmarkStart w:id="15" w:name="_heading=h.6tg9e7za3wkd" w:colFirst="0" w:colLast="0"/>
      <w:bookmarkEnd w:id="15"/>
      <w:r>
        <w:t>Hobbies and interests (ex. “dancing,” “nature,” “art,” “musician”)</w:t>
      </w:r>
    </w:p>
    <w:p w14:paraId="376B491D" w14:textId="77777777" w:rsidR="00BB6D28" w:rsidRDefault="00BB6D28" w:rsidP="00BB6D28">
      <w:pPr>
        <w:numPr>
          <w:ilvl w:val="0"/>
          <w:numId w:val="1"/>
        </w:numPr>
        <w:spacing w:line="480" w:lineRule="auto"/>
      </w:pPr>
      <w:bookmarkStart w:id="16" w:name="_heading=h.rdxqwe77nds4" w:colFirst="0" w:colLast="0"/>
      <w:bookmarkEnd w:id="16"/>
      <w:r>
        <w:t>Physical body (ex. “balding,” “healthy,” “pretty”)</w:t>
      </w:r>
    </w:p>
    <w:p w14:paraId="29E0A611" w14:textId="77777777" w:rsidR="00BB6D28" w:rsidRDefault="00BB6D28" w:rsidP="00BB6D28">
      <w:pPr>
        <w:numPr>
          <w:ilvl w:val="0"/>
          <w:numId w:val="1"/>
        </w:numPr>
        <w:spacing w:line="480" w:lineRule="auto"/>
      </w:pPr>
      <w:bookmarkStart w:id="17" w:name="_heading=h.k4iepvko4kle" w:colFirst="0" w:colLast="0"/>
      <w:bookmarkEnd w:id="17"/>
      <w:r>
        <w:t>Personality, behaviors, and other traits (ex. “honest,” “friendly,” “hardworking”)</w:t>
      </w:r>
    </w:p>
    <w:p w14:paraId="2A4FAD6C" w14:textId="77777777" w:rsidR="00BB6D28" w:rsidRDefault="00BB6D28" w:rsidP="00BB6D28">
      <w:pPr>
        <w:numPr>
          <w:ilvl w:val="0"/>
          <w:numId w:val="1"/>
        </w:numPr>
        <w:spacing w:line="480" w:lineRule="auto"/>
      </w:pPr>
      <w:bookmarkStart w:id="18" w:name="_heading=h.vmvx5afz091h" w:colFirst="0" w:colLast="0"/>
      <w:bookmarkEnd w:id="18"/>
      <w:r>
        <w:t>None of the above</w:t>
      </w:r>
    </w:p>
    <w:p w14:paraId="14B8EC83" w14:textId="6EC54714" w:rsidR="00BB6D28" w:rsidRDefault="00BB6D28" w:rsidP="00BB6D28">
      <w:pPr>
        <w:spacing w:line="480" w:lineRule="auto"/>
        <w:ind w:firstLine="720"/>
      </w:pPr>
      <w:bookmarkStart w:id="19" w:name="_heading=h.ewj6a4lf5oc7" w:colFirst="0" w:colLast="0"/>
      <w:bookmarkEnd w:id="19"/>
      <w:r>
        <w:t>The unit of analysis was the response, and the undergraduates coded which of the above variables was present in the response.</w:t>
      </w:r>
      <w:r w:rsidR="005D50C2">
        <w:t xml:space="preserve"> </w:t>
      </w:r>
      <w:r>
        <w:t>Coders were told to code only each response as exactly one variable; responses could not be coded as more than one variable, nor could they be left blank.</w:t>
      </w:r>
      <w:r w:rsidR="005D50C2">
        <w:t xml:space="preserve"> </w:t>
      </w:r>
      <w:bookmarkStart w:id="20" w:name="_heading=h.f8ir9qic4k46" w:colFirst="0" w:colLast="0"/>
      <w:bookmarkStart w:id="21" w:name="_heading=h.ykbvcnhkbg4d" w:colFirst="0" w:colLast="0"/>
      <w:bookmarkStart w:id="22" w:name="_heading=h.894oxpt4506o" w:colFirst="0" w:colLast="0"/>
      <w:bookmarkEnd w:id="20"/>
      <w:bookmarkEnd w:id="21"/>
      <w:bookmarkEnd w:id="22"/>
    </w:p>
    <w:p w14:paraId="5809D97E" w14:textId="5BB8FA48" w:rsidR="00BB6D28" w:rsidRDefault="00BB6D28" w:rsidP="00BB6D28">
      <w:pPr>
        <w:spacing w:line="480" w:lineRule="auto"/>
        <w:ind w:firstLine="720"/>
      </w:pPr>
      <w:r>
        <w:lastRenderedPageBreak/>
        <w:t>I calculated one measure of intercoder reliability by creating one column per coder that contained which variable they coded each response as.</w:t>
      </w:r>
      <w:r w:rsidR="005D50C2">
        <w:t xml:space="preserve"> </w:t>
      </w:r>
      <w:r>
        <w:t>In other words, there was one column with Coder 1’s name and another column with Coder’s 2 name, and the values within each column were what the coder labeled each response as.</w:t>
      </w:r>
      <w:r w:rsidR="005D50C2">
        <w:t xml:space="preserve"> </w:t>
      </w:r>
      <w:r>
        <w:t>As an example, if both coders labeled the attribute as a demographic, that was understood as an agreement.</w:t>
      </w:r>
      <w:r w:rsidR="005D50C2">
        <w:t xml:space="preserve"> </w:t>
      </w:r>
      <w:r>
        <w:t>In contrast, if one coder labeled an attribute as a demographic but the other coder labeled it as none of the above, then that was marked as a disagreement.</w:t>
      </w:r>
    </w:p>
    <w:p w14:paraId="0CE98CF2" w14:textId="5D0B364C" w:rsidR="00BB6D28" w:rsidRDefault="00BB6D28" w:rsidP="0037078A">
      <w:pPr>
        <w:spacing w:line="480" w:lineRule="auto"/>
        <w:ind w:firstLine="720"/>
      </w:pPr>
      <w:bookmarkStart w:id="23" w:name="_heading=h.qb8axp867kj8" w:colFirst="0" w:colLast="0"/>
      <w:bookmarkEnd w:id="23"/>
      <w:r>
        <w:t xml:space="preserve">The table below shows the intercoder agreement statistics: both raw agreement (percent agreement) as well as chance-corrected agreement (Cohen’s Kappa and </w:t>
      </w:r>
      <w:proofErr w:type="spellStart"/>
      <w:r>
        <w:t>Krippendorff’s</w:t>
      </w:r>
      <w:proofErr w:type="spellEnd"/>
      <w:r>
        <w:t xml:space="preserve"> Alpha).</w:t>
      </w:r>
      <w:r w:rsidR="005D50C2">
        <w:t xml:space="preserve"> </w:t>
      </w:r>
      <w:r>
        <w:t xml:space="preserve">The statistics were calculated using Dr. Deen Freelon’s online resource </w:t>
      </w:r>
      <w:proofErr w:type="spellStart"/>
      <w:r>
        <w:t>ReCal</w:t>
      </w:r>
      <w:proofErr w:type="spellEnd"/>
      <w:r>
        <w:t xml:space="preserve"> (“reliability calculator”).</w:t>
      </w:r>
      <w:r w:rsidR="005D50C2">
        <w:t xml:space="preserve"> </w:t>
      </w:r>
    </w:p>
    <w:p w14:paraId="3716037A" w14:textId="0B1BD933" w:rsidR="00BB6D28" w:rsidRPr="0037078A" w:rsidRDefault="0037078A" w:rsidP="0037078A">
      <w:pPr>
        <w:spacing w:line="480" w:lineRule="auto"/>
        <w:jc w:val="center"/>
        <w:rPr>
          <w:i/>
          <w:iCs/>
        </w:rPr>
      </w:pPr>
      <w:bookmarkStart w:id="24" w:name="_heading=h.s511lbd1a6i8" w:colFirst="0" w:colLast="0"/>
      <w:bookmarkEnd w:id="24"/>
      <w:r>
        <w:rPr>
          <w:i/>
          <w:iCs/>
        </w:rPr>
        <w:t>[Table 2]</w:t>
      </w:r>
    </w:p>
    <w:p w14:paraId="53075EE4" w14:textId="2F0C69C1" w:rsidR="00BB6D28" w:rsidRPr="009D0C68" w:rsidRDefault="00BB6D28" w:rsidP="00BB6D28">
      <w:pPr>
        <w:spacing w:line="480" w:lineRule="auto"/>
      </w:pPr>
      <w:bookmarkStart w:id="25" w:name="_heading=h.imd0w0zbff5c" w:colFirst="0" w:colLast="0"/>
      <w:bookmarkEnd w:id="25"/>
      <w:r>
        <w:t xml:space="preserve">There are a variety of perspective on cutoffs for reliability, but </w:t>
      </w:r>
      <w:proofErr w:type="spellStart"/>
      <w:r>
        <w:t>Neuendorf</w:t>
      </w:r>
      <w:proofErr w:type="spellEnd"/>
      <w:r>
        <w:t xml:space="preserve"> (2017)’s review of the work on reliability </w:t>
      </w:r>
      <w:proofErr w:type="gramStart"/>
      <w:r>
        <w:t>comes to the conclusion</w:t>
      </w:r>
      <w:proofErr w:type="gramEnd"/>
      <w:r>
        <w:t xml:space="preserve"> that, for chance-corrected agreement (such as Cohen’s kappa), 0.80 or higher would be acceptable to all and between 0.6 and 0.8 would be acceptable to most.</w:t>
      </w:r>
      <w:r w:rsidR="005D50C2">
        <w:t xml:space="preserve"> </w:t>
      </w:r>
      <w:r>
        <w:t>Therefore, the relatively high statistic of 0.787 should be considered acceptable.</w:t>
      </w:r>
      <w:bookmarkStart w:id="26" w:name="_heading=h.of0xrpym1p8j" w:colFirst="0" w:colLast="0"/>
      <w:bookmarkEnd w:id="26"/>
    </w:p>
    <w:p w14:paraId="5CD03C59" w14:textId="77777777" w:rsidR="00BB6D28" w:rsidRPr="00BB6D28" w:rsidRDefault="00BB6D28" w:rsidP="00BB6D28">
      <w:pPr>
        <w:spacing w:line="480" w:lineRule="auto"/>
        <w:rPr>
          <w:b/>
          <w:bCs/>
          <w:i/>
        </w:rPr>
      </w:pPr>
      <w:r w:rsidRPr="00BB6D28">
        <w:rPr>
          <w:b/>
          <w:bCs/>
          <w:i/>
        </w:rPr>
        <w:t>Text Mining</w:t>
      </w:r>
    </w:p>
    <w:p w14:paraId="3BA81546" w14:textId="1D2D2C55" w:rsidR="00BB6D28" w:rsidRDefault="00BB6D28" w:rsidP="00BB6D28">
      <w:pPr>
        <w:spacing w:line="480" w:lineRule="auto"/>
      </w:pPr>
      <w:bookmarkStart w:id="27" w:name="_heading=h.jo3mtzclpfm5" w:colFirst="0" w:colLast="0"/>
      <w:bookmarkEnd w:id="27"/>
      <w:r>
        <w:tab/>
        <w:t xml:space="preserve">Second, I employed computational methods </w:t>
      </w:r>
      <w:proofErr w:type="gramStart"/>
      <w:r>
        <w:t>in order to</w:t>
      </w:r>
      <w:proofErr w:type="gramEnd"/>
      <w:r>
        <w:t xml:space="preserve"> identify the most commonly used words in order to discover the specific types of identities that were most common across responses.</w:t>
      </w:r>
      <w:r w:rsidR="005D50C2">
        <w:t xml:space="preserve"> </w:t>
      </w:r>
      <w:r>
        <w:t xml:space="preserve">For example, to foreshadow the results, the content analysis revealed that personality, behavior, and traits were the most common types of identity mentioned, while the computational text mining revealed that “honest” was the </w:t>
      </w:r>
      <w:proofErr w:type="gramStart"/>
      <w:r>
        <w:t>most commonly mentioned</w:t>
      </w:r>
      <w:proofErr w:type="gramEnd"/>
      <w:r>
        <w:t xml:space="preserve"> specific identity.</w:t>
      </w:r>
    </w:p>
    <w:p w14:paraId="00DE98CC" w14:textId="480F6857" w:rsidR="00BB6D28" w:rsidRDefault="00BB6D28" w:rsidP="00BB6D28">
      <w:pPr>
        <w:spacing w:line="480" w:lineRule="auto"/>
      </w:pPr>
      <w:bookmarkStart w:id="28" w:name="_heading=h.qf0r45so617c" w:colFirst="0" w:colLast="0"/>
      <w:bookmarkEnd w:id="28"/>
      <w:r>
        <w:lastRenderedPageBreak/>
        <w:tab/>
        <w:t xml:space="preserve">I first unnested the responses into single words, changing each row to be by single word instead of by response </w:t>
      </w:r>
      <w:proofErr w:type="gramStart"/>
      <w:r>
        <w:t>in order to</w:t>
      </w:r>
      <w:proofErr w:type="gramEnd"/>
      <w:r>
        <w:t xml:space="preserve"> allow me to later combine repeated words and then count the frequency of each unique word.</w:t>
      </w:r>
      <w:r w:rsidR="005D50C2">
        <w:t xml:space="preserve"> </w:t>
      </w:r>
      <w:r>
        <w:t>I then tried to computationally stem and combine similar words (such as “honest,” “honesty,” “honestly,” etc.) however there were two problems with this: the code was 1) missing certain words (ex. “acceptance” and “accepting” being both under “accept”) and 2) combining some words that are different even though they sound the same (ex. “person” and “personality” into “person”).</w:t>
      </w:r>
      <w:r w:rsidR="005D50C2">
        <w:t xml:space="preserve"> </w:t>
      </w:r>
      <w:r>
        <w:t>As a result, with the help of an undergraduate assistant, we manually went through all words, identified which words should be combined, and wrote the code to combine them ourselves.</w:t>
      </w:r>
      <w:r w:rsidR="005D50C2">
        <w:t xml:space="preserve"> </w:t>
      </w:r>
      <w:r>
        <w:t>This also allowed us to identify and correct spelling errors, such as “</w:t>
      </w:r>
      <w:proofErr w:type="spellStart"/>
      <w:r>
        <w:t>haapy</w:t>
      </w:r>
      <w:proofErr w:type="spellEnd"/>
      <w:r>
        <w:t>” instead of “happy.”</w:t>
      </w:r>
      <w:r w:rsidR="005D50C2">
        <w:t xml:space="preserve"> </w:t>
      </w:r>
      <w:r>
        <w:t xml:space="preserve">We then calculated the word frequencies for all unique words </w:t>
      </w:r>
      <w:proofErr w:type="gramStart"/>
      <w:r>
        <w:t>in order to</w:t>
      </w:r>
      <w:proofErr w:type="gramEnd"/>
      <w:r>
        <w:t xml:space="preserve"> see which appeared most frequently.</w:t>
      </w:r>
      <w:bookmarkStart w:id="29" w:name="_heading=h.qntgxywj2dsn" w:colFirst="0" w:colLast="0"/>
      <w:bookmarkEnd w:id="29"/>
    </w:p>
    <w:p w14:paraId="76987C62" w14:textId="77777777" w:rsidR="00BB6D28" w:rsidRDefault="00BB6D28" w:rsidP="00BB6D28">
      <w:pPr>
        <w:spacing w:line="480" w:lineRule="auto"/>
        <w:jc w:val="center"/>
      </w:pPr>
      <w:bookmarkStart w:id="30" w:name="_heading=h.o9ih4iw2cc8a" w:colFirst="0" w:colLast="0"/>
      <w:bookmarkEnd w:id="30"/>
      <w:r>
        <w:rPr>
          <w:b/>
        </w:rPr>
        <w:t>Results</w:t>
      </w:r>
      <w:r>
        <w:t xml:space="preserve"> </w:t>
      </w:r>
    </w:p>
    <w:p w14:paraId="44CA52F0" w14:textId="58C172F2" w:rsidR="00BB6D28" w:rsidRPr="00A35A96" w:rsidRDefault="00BB6D28" w:rsidP="00BB6D28">
      <w:pPr>
        <w:spacing w:line="480" w:lineRule="auto"/>
      </w:pPr>
      <w:bookmarkStart w:id="31" w:name="_heading=h.z9cnpaknezfm" w:colFirst="0" w:colLast="0"/>
      <w:bookmarkEnd w:id="31"/>
      <w:r>
        <w:tab/>
        <w:t>To reiterate, I am interested in 1) the identities people most frequently self-identify with and share with those with whom they have relationships and 2) the identities people care about most in others.</w:t>
      </w:r>
      <w:r w:rsidR="005D50C2">
        <w:t xml:space="preserve"> </w:t>
      </w:r>
      <w:r>
        <w:t>At the end of this section, I will also show whether these results differ by partisanship.</w:t>
      </w:r>
      <w:bookmarkStart w:id="32" w:name="_heading=h.x8ti96l1a3ii" w:colFirst="0" w:colLast="0"/>
      <w:bookmarkEnd w:id="32"/>
    </w:p>
    <w:p w14:paraId="20DC885F" w14:textId="53B17D4F" w:rsidR="00BB6D28" w:rsidRDefault="00A35A96" w:rsidP="00BB6D28">
      <w:pPr>
        <w:spacing w:line="480" w:lineRule="auto"/>
        <w:rPr>
          <w:b/>
        </w:rPr>
      </w:pPr>
      <w:bookmarkStart w:id="33" w:name="_heading=h.vyhn38kxa8x8" w:colFirst="0" w:colLast="0"/>
      <w:bookmarkEnd w:id="33"/>
      <w:r>
        <w:rPr>
          <w:b/>
        </w:rPr>
        <w:t>What</w:t>
      </w:r>
      <w:r w:rsidR="00BB6D28">
        <w:rPr>
          <w:b/>
        </w:rPr>
        <w:t xml:space="preserve"> </w:t>
      </w:r>
      <w:r>
        <w:rPr>
          <w:b/>
        </w:rPr>
        <w:t>I</w:t>
      </w:r>
      <w:r w:rsidR="00BB6D28">
        <w:rPr>
          <w:b/>
        </w:rPr>
        <w:t xml:space="preserve">dentities do </w:t>
      </w:r>
      <w:r>
        <w:rPr>
          <w:b/>
        </w:rPr>
        <w:t>P</w:t>
      </w:r>
      <w:r w:rsidR="00BB6D28">
        <w:rPr>
          <w:b/>
        </w:rPr>
        <w:t xml:space="preserve">eople </w:t>
      </w:r>
      <w:r>
        <w:rPr>
          <w:b/>
        </w:rPr>
        <w:t>V</w:t>
      </w:r>
      <w:r w:rsidR="00BB6D28">
        <w:rPr>
          <w:b/>
        </w:rPr>
        <w:t xml:space="preserve">alue for </w:t>
      </w:r>
      <w:r>
        <w:rPr>
          <w:b/>
        </w:rPr>
        <w:t>Th</w:t>
      </w:r>
      <w:r w:rsidR="00BB6D28">
        <w:rPr>
          <w:b/>
        </w:rPr>
        <w:t>emselves?</w:t>
      </w:r>
    </w:p>
    <w:p w14:paraId="05BB8AC9" w14:textId="55E002D6" w:rsidR="00BB6D28" w:rsidRDefault="00BB6D28" w:rsidP="00DB16A8">
      <w:pPr>
        <w:spacing w:line="480" w:lineRule="auto"/>
      </w:pPr>
      <w:bookmarkStart w:id="34" w:name="_heading=h.s3wqjjdr5bqa" w:colFirst="0" w:colLast="0"/>
      <w:bookmarkEnd w:id="34"/>
      <w:r>
        <w:tab/>
        <w:t>In two versions of the survey, respondents were asked to list up to top 10 identities, characteristics, or traits with which they identify.</w:t>
      </w:r>
      <w:r w:rsidR="005D50C2">
        <w:t xml:space="preserve"> </w:t>
      </w:r>
      <w:r>
        <w:t xml:space="preserve">Figure </w:t>
      </w:r>
      <w:r w:rsidR="00DB16A8">
        <w:t>1</w:t>
      </w:r>
      <w:r>
        <w:t xml:space="preserve"> below shows the results from the content analysis categorizing their responses.</w:t>
      </w:r>
      <w:bookmarkStart w:id="35" w:name="_heading=h.ll8debb0ajsa" w:colFirst="0" w:colLast="0"/>
      <w:bookmarkStart w:id="36" w:name="_heading=h.hoyxj41dd4kt" w:colFirst="0" w:colLast="0"/>
      <w:bookmarkEnd w:id="35"/>
      <w:bookmarkEnd w:id="36"/>
    </w:p>
    <w:p w14:paraId="2606C2D1" w14:textId="6C068A9C" w:rsidR="00DB16A8" w:rsidRPr="00DB16A8" w:rsidRDefault="00DB16A8" w:rsidP="00DB16A8">
      <w:pPr>
        <w:spacing w:line="480" w:lineRule="auto"/>
        <w:jc w:val="center"/>
        <w:rPr>
          <w:i/>
          <w:iCs/>
        </w:rPr>
      </w:pPr>
      <w:r>
        <w:rPr>
          <w:i/>
          <w:iCs/>
        </w:rPr>
        <w:t>[Figure 1]</w:t>
      </w:r>
    </w:p>
    <w:p w14:paraId="06C7F579" w14:textId="69C06473" w:rsidR="00BB6D28" w:rsidRDefault="00BB6D28" w:rsidP="00BB6D28">
      <w:pPr>
        <w:spacing w:line="480" w:lineRule="auto"/>
      </w:pPr>
      <w:bookmarkStart w:id="37" w:name="_heading=h.yg65gfionlu4" w:colFirst="0" w:colLast="0"/>
      <w:bookmarkEnd w:id="37"/>
      <w:r>
        <w:t xml:space="preserve">As can be seen in Figure </w:t>
      </w:r>
      <w:r w:rsidR="00DB16A8">
        <w:t>1</w:t>
      </w:r>
      <w:r>
        <w:t>, respondents overwhelmingly self-identified with personality, behaviors, and traits (N = 254) the most.</w:t>
      </w:r>
      <w:r w:rsidR="005D50C2">
        <w:t xml:space="preserve"> </w:t>
      </w:r>
      <w:r>
        <w:t xml:space="preserve">Demographics (N = 44) were the second most common </w:t>
      </w:r>
      <w:r>
        <w:lastRenderedPageBreak/>
        <w:t>followed by hobbies &amp; interests (N = 20) then physical characteristics (N = 18).</w:t>
      </w:r>
      <w:r w:rsidR="005D50C2">
        <w:t xml:space="preserve"> </w:t>
      </w:r>
      <w:r>
        <w:t>Only 1 respondent assigned to one of the survey versions about their own identities listed a political view.</w:t>
      </w:r>
    </w:p>
    <w:p w14:paraId="4020DC21" w14:textId="1D965B98" w:rsidR="00BB6D28" w:rsidRDefault="00BB6D28" w:rsidP="00BB6D28">
      <w:pPr>
        <w:spacing w:line="480" w:lineRule="auto"/>
      </w:pPr>
      <w:bookmarkStart w:id="38" w:name="_heading=h.8k7q1kmv6k0b" w:colFirst="0" w:colLast="0"/>
      <w:bookmarkEnd w:id="38"/>
      <w:r>
        <w:tab/>
        <w:t>After being asked to list their top ten identities, respondents were asked to select which of the identities they listed were shared with the people in their lives.</w:t>
      </w:r>
      <w:r w:rsidR="005D50C2">
        <w:t xml:space="preserve"> </w:t>
      </w:r>
      <w:r>
        <w:t>Table 3 below shows, out of the number of responses for each category, what percentage of each of them were shared with family members, friends, acquaintances, and people they dislike.</w:t>
      </w:r>
    </w:p>
    <w:p w14:paraId="515F3387" w14:textId="5C7FCAC2" w:rsidR="00BB6D28" w:rsidRPr="0037078A" w:rsidRDefault="0037078A" w:rsidP="0037078A">
      <w:pPr>
        <w:spacing w:line="480" w:lineRule="auto"/>
        <w:jc w:val="center"/>
        <w:rPr>
          <w:i/>
          <w:iCs/>
        </w:rPr>
      </w:pPr>
      <w:r>
        <w:rPr>
          <w:i/>
          <w:iCs/>
        </w:rPr>
        <w:t>[Table 3]</w:t>
      </w:r>
      <w:bookmarkStart w:id="39" w:name="_heading=h.4gfip613j0oz" w:colFirst="0" w:colLast="0"/>
      <w:bookmarkEnd w:id="39"/>
    </w:p>
    <w:p w14:paraId="7468FAAA" w14:textId="43165198" w:rsidR="00BB6D28" w:rsidRDefault="00BB6D28" w:rsidP="00DB16A8">
      <w:pPr>
        <w:spacing w:line="480" w:lineRule="auto"/>
      </w:pPr>
      <w:bookmarkStart w:id="40" w:name="_heading=h.3pblp0dpg3l9" w:colFirst="0" w:colLast="0"/>
      <w:bookmarkEnd w:id="40"/>
      <w:r>
        <w:t>People shared the most identities with their family members and with friends, both of which are close ties.</w:t>
      </w:r>
      <w:r>
        <w:rPr>
          <w:vertAlign w:val="superscript"/>
        </w:rPr>
        <w:footnoteReference w:id="4"/>
      </w:r>
      <w:r w:rsidR="005D50C2">
        <w:t xml:space="preserve"> </w:t>
      </w:r>
      <w:r>
        <w:t>The main difference is that people are more likely to share demographic identities with family members than with friends, which makes sense, as people are typically biologically related to - and therefore share certain demographic identities such as race and ethnicity with - their family members.</w:t>
      </w:r>
      <w:r w:rsidR="005D50C2">
        <w:t xml:space="preserve"> </w:t>
      </w:r>
      <w:r>
        <w:t>When it comes to weaker ties, people share fewer identities with acquaintances and even fewer with people they dislike.</w:t>
      </w:r>
      <w:r w:rsidR="005D50C2">
        <w:t xml:space="preserve"> </w:t>
      </w:r>
      <w:r>
        <w:t>These results seem intuitive in that people are more likely to have relationships with those with whom they are similar.</w:t>
      </w:r>
      <w:r w:rsidR="005D50C2">
        <w:t xml:space="preserve"> </w:t>
      </w:r>
      <w:r>
        <w:t>These results also remained similar even when split by survey version in terms of whether people were asked to think about relationships in general or a specific person with whom fit into that relationship category; the lack of notable differences between the general and specific groups suggest that thinking about relationships in general versus about a specific person did not affect people’s answers.</w:t>
      </w:r>
      <w:bookmarkStart w:id="41" w:name="_heading=h.rvnlovhid9sb" w:colFirst="0" w:colLast="0"/>
      <w:bookmarkEnd w:id="41"/>
    </w:p>
    <w:p w14:paraId="7B4D3D35" w14:textId="5937D48A" w:rsidR="00DB16A8" w:rsidRDefault="00DB16A8" w:rsidP="00DB16A8">
      <w:pPr>
        <w:spacing w:line="480" w:lineRule="auto"/>
        <w:jc w:val="center"/>
        <w:rPr>
          <w:i/>
          <w:iCs/>
        </w:rPr>
      </w:pPr>
      <w:r>
        <w:rPr>
          <w:i/>
          <w:iCs/>
        </w:rPr>
        <w:t>[Table 4]</w:t>
      </w:r>
    </w:p>
    <w:p w14:paraId="6028681C" w14:textId="3C0648A2" w:rsidR="00DB16A8" w:rsidRPr="00DB16A8" w:rsidRDefault="00DB16A8" w:rsidP="00DB16A8">
      <w:pPr>
        <w:spacing w:line="480" w:lineRule="auto"/>
        <w:jc w:val="center"/>
        <w:rPr>
          <w:i/>
          <w:iCs/>
        </w:rPr>
      </w:pPr>
      <w:r>
        <w:rPr>
          <w:i/>
          <w:iCs/>
        </w:rPr>
        <w:lastRenderedPageBreak/>
        <w:t>[Table 5]</w:t>
      </w:r>
    </w:p>
    <w:p w14:paraId="7A65375A" w14:textId="06758566" w:rsidR="00BB6D28" w:rsidRDefault="00BB6D28" w:rsidP="00BB6D28">
      <w:pPr>
        <w:spacing w:line="480" w:lineRule="auto"/>
        <w:rPr>
          <w:b/>
        </w:rPr>
      </w:pPr>
      <w:bookmarkStart w:id="42" w:name="_heading=h.tzg6pc926vq8" w:colFirst="0" w:colLast="0"/>
      <w:bookmarkEnd w:id="42"/>
      <w:r>
        <w:rPr>
          <w:b/>
        </w:rPr>
        <w:t xml:space="preserve">What </w:t>
      </w:r>
      <w:r w:rsidR="009D0C68">
        <w:rPr>
          <w:b/>
        </w:rPr>
        <w:t>I</w:t>
      </w:r>
      <w:r>
        <w:rPr>
          <w:b/>
        </w:rPr>
        <w:t xml:space="preserve">dentities do </w:t>
      </w:r>
      <w:r w:rsidR="009D0C68">
        <w:rPr>
          <w:b/>
        </w:rPr>
        <w:t>P</w:t>
      </w:r>
      <w:r>
        <w:rPr>
          <w:b/>
        </w:rPr>
        <w:t xml:space="preserve">eople </w:t>
      </w:r>
      <w:r w:rsidR="009D0C68">
        <w:rPr>
          <w:b/>
        </w:rPr>
        <w:t>C</w:t>
      </w:r>
      <w:r>
        <w:rPr>
          <w:b/>
        </w:rPr>
        <w:t xml:space="preserve">are </w:t>
      </w:r>
      <w:r w:rsidR="009D0C68">
        <w:rPr>
          <w:b/>
        </w:rPr>
        <w:t>A</w:t>
      </w:r>
      <w:r>
        <w:rPr>
          <w:b/>
        </w:rPr>
        <w:t xml:space="preserve">bout in </w:t>
      </w:r>
      <w:r w:rsidR="009D0C68">
        <w:rPr>
          <w:b/>
        </w:rPr>
        <w:t>O</w:t>
      </w:r>
      <w:r>
        <w:rPr>
          <w:b/>
        </w:rPr>
        <w:t>thers?</w:t>
      </w:r>
    </w:p>
    <w:p w14:paraId="1809719B" w14:textId="17BCD50D" w:rsidR="00BB6D28" w:rsidRDefault="00BB6D28" w:rsidP="00BB6D28">
      <w:pPr>
        <w:spacing w:line="480" w:lineRule="auto"/>
      </w:pPr>
      <w:bookmarkStart w:id="43" w:name="_heading=h.ez1zacxq1yxd" w:colFirst="0" w:colLast="0"/>
      <w:bookmarkEnd w:id="43"/>
      <w:r>
        <w:tab/>
        <w:t xml:space="preserve">The previous section showed which identities people share with the people in their lives, which is important to know </w:t>
      </w:r>
      <w:proofErr w:type="gramStart"/>
      <w:r>
        <w:t>in order to</w:t>
      </w:r>
      <w:proofErr w:type="gramEnd"/>
      <w:r>
        <w:t xml:space="preserve"> understand ingroup and outgroup social identities in reality.</w:t>
      </w:r>
      <w:r w:rsidR="005D50C2">
        <w:t xml:space="preserve"> </w:t>
      </w:r>
      <w:r>
        <w:t>However, people do not always have full control over the people with whom they have relationships.</w:t>
      </w:r>
      <w:r w:rsidR="005D50C2">
        <w:t xml:space="preserve"> </w:t>
      </w:r>
      <w:r>
        <w:t xml:space="preserve">Family is, </w:t>
      </w:r>
      <w:proofErr w:type="gramStart"/>
      <w:r>
        <w:t>more often than not</w:t>
      </w:r>
      <w:proofErr w:type="gramEnd"/>
      <w:r>
        <w:t>, that into which we are born.</w:t>
      </w:r>
      <w:r w:rsidR="005D50C2">
        <w:t xml:space="preserve"> </w:t>
      </w:r>
      <w:r>
        <w:t>Friends are typically thought of as chosen, but they are also often constrained by certain factors such as geography; for example, you are more likely to have friends in the area in which you live because you are more likely to meet people in the area in which you live, whether you like the area in which you live and its inhabitants are not always relevant.</w:t>
      </w:r>
      <w:r w:rsidR="005D50C2">
        <w:t xml:space="preserve"> </w:t>
      </w:r>
      <w:r>
        <w:t>Acquaintances and people you dislike are similarly constrained in terms of being people you bump into at the grocery store, friends of friends, coworkers, etc.; you might be able to control the frequency with which you see them, but not whether you see them at all.</w:t>
      </w:r>
      <w:r w:rsidR="005D50C2">
        <w:t xml:space="preserve"> </w:t>
      </w:r>
      <w:r>
        <w:t>All of this is to say that the identities people share with those in their lives may or may not be the identities they wish to share.</w:t>
      </w:r>
      <w:r w:rsidR="005D50C2">
        <w:t xml:space="preserve"> </w:t>
      </w:r>
      <w:r>
        <w:t>For example, a person of color living in a predominantly white neighborhood might wish to have friends of their own race, but do not because of where they live.</w:t>
      </w:r>
      <w:r w:rsidR="005D50C2">
        <w:t xml:space="preserve"> </w:t>
      </w:r>
      <w:r>
        <w:t>Similarly, a white person living in a predominantly white neighborhood may wish to have friends of different backgrounds but cannot do so due to their homogeneous community.</w:t>
      </w:r>
      <w:r w:rsidR="005D50C2">
        <w:t xml:space="preserve"> </w:t>
      </w:r>
      <w:r>
        <w:t>Therefore, the other versions of the survey asking about hypothetical relationships aim to understand what types of identities people would like to have in their relationships.</w:t>
      </w:r>
      <w:r w:rsidR="005D50C2">
        <w:t xml:space="preserve"> </w:t>
      </w:r>
      <w:r>
        <w:t xml:space="preserve">Since the type of relationship could matter, I asked about three different ones - coworker, friend, and neighbor - </w:t>
      </w:r>
      <w:proofErr w:type="gramStart"/>
      <w:r>
        <w:t>in order to</w:t>
      </w:r>
      <w:proofErr w:type="gramEnd"/>
      <w:r>
        <w:t xml:space="preserve"> see what people said across different contexts, all of which are common relationships that almost every person has.</w:t>
      </w:r>
    </w:p>
    <w:p w14:paraId="3D580F2A" w14:textId="77777777" w:rsidR="00BB6D28" w:rsidRDefault="00BB6D28" w:rsidP="00BB6D28">
      <w:pPr>
        <w:spacing w:line="480" w:lineRule="auto"/>
      </w:pPr>
      <w:bookmarkStart w:id="44" w:name="_heading=h.yaye9zxktekf" w:colFirst="0" w:colLast="0"/>
      <w:bookmarkEnd w:id="44"/>
      <w:r>
        <w:lastRenderedPageBreak/>
        <w:tab/>
        <w:t>In this section, respondents were first asked to list up to 10 identities, characteristics, and traits that they care about in the relationship about which they were asked.</w:t>
      </w:r>
    </w:p>
    <w:p w14:paraId="5187538B" w14:textId="6A896CD9" w:rsidR="00DB16A8" w:rsidRPr="00DB16A8" w:rsidRDefault="00DB16A8" w:rsidP="00DB16A8">
      <w:pPr>
        <w:spacing w:line="480" w:lineRule="auto"/>
        <w:jc w:val="center"/>
        <w:rPr>
          <w:i/>
          <w:iCs/>
        </w:rPr>
      </w:pPr>
      <w:r w:rsidRPr="00DB16A8">
        <w:rPr>
          <w:i/>
          <w:iCs/>
        </w:rPr>
        <w:t>[Table 6]</w:t>
      </w:r>
    </w:p>
    <w:p w14:paraId="05577DD7" w14:textId="068CFD47" w:rsidR="00BB6D28" w:rsidRDefault="00BB6D28" w:rsidP="00BB6D28">
      <w:pPr>
        <w:spacing w:line="480" w:lineRule="auto"/>
      </w:pPr>
      <w:bookmarkStart w:id="45" w:name="_heading=h.hfy5cbonj45f" w:colFirst="0" w:colLast="0"/>
      <w:bookmarkEnd w:id="45"/>
      <w:r>
        <w:t>As can be seen in Table 6 above, respondents cared most about the personality, behaviors, and traits of their hypothetical coworkers, friends, and neighbors.</w:t>
      </w:r>
      <w:r w:rsidR="005D50C2">
        <w:t xml:space="preserve"> </w:t>
      </w:r>
      <w:r>
        <w:t>This makes sense given the findings of the other survey versions: if people care about personality, behaviors, and traits for themselves and they share those identities with others, they are also more likely to care about those in general.</w:t>
      </w:r>
      <w:r w:rsidR="005D50C2">
        <w:t xml:space="preserve"> </w:t>
      </w:r>
      <w:r>
        <w:t>One difference we can see is that respondents cared more about the demographics of their neighbors than they did about their coworkers and friends.</w:t>
      </w:r>
    </w:p>
    <w:p w14:paraId="17F7E973" w14:textId="1B117DE4" w:rsidR="00BB6D28" w:rsidRDefault="00BB6D28" w:rsidP="00DB16A8">
      <w:pPr>
        <w:spacing w:line="480" w:lineRule="auto"/>
      </w:pPr>
      <w:bookmarkStart w:id="46" w:name="_heading=h.gr13p869v1f9" w:colFirst="0" w:colLast="0"/>
      <w:bookmarkEnd w:id="46"/>
      <w:r>
        <w:tab/>
        <w:t>Respondents were then asked to choose 3 identities they cared most about out of the 10 that they listed.</w:t>
      </w:r>
      <w:r w:rsidR="005D50C2">
        <w:t xml:space="preserve"> </w:t>
      </w:r>
      <w:r>
        <w:t>While frequency of mentioned identities may imply importance, asking people directly gets a stronger measure of what someone finds important.</w:t>
      </w:r>
      <w:r w:rsidR="005D50C2">
        <w:t xml:space="preserve"> </w:t>
      </w:r>
      <w:r>
        <w:t>For example, someone could have listed nine personality traits and one demographic trait but care the most about the demographic trait.</w:t>
      </w:r>
      <w:r w:rsidR="005D50C2">
        <w:t xml:space="preserve"> </w:t>
      </w:r>
      <w:r>
        <w:t xml:space="preserve">However, Table 7 below shows that the results from the top 3 selected were </w:t>
      </w:r>
      <w:proofErr w:type="gramStart"/>
      <w:r>
        <w:t>similar to</w:t>
      </w:r>
      <w:proofErr w:type="gramEnd"/>
      <w:r>
        <w:t xml:space="preserve"> the top 10 originally listed: overall, people cared most about personality, behaviors, and traits in all relationships and people cared more about the demographics of their neighbor than they did of their coworkers and friends.</w:t>
      </w:r>
      <w:bookmarkStart w:id="47" w:name="_heading=h.e9j387s0v09t" w:colFirst="0" w:colLast="0"/>
      <w:bookmarkEnd w:id="47"/>
    </w:p>
    <w:p w14:paraId="0155B62F" w14:textId="346C04C7" w:rsidR="00DB16A8" w:rsidRPr="00DB16A8" w:rsidRDefault="00DB16A8" w:rsidP="00DB16A8">
      <w:pPr>
        <w:spacing w:line="480" w:lineRule="auto"/>
        <w:jc w:val="center"/>
        <w:rPr>
          <w:i/>
          <w:iCs/>
        </w:rPr>
      </w:pPr>
      <w:r w:rsidRPr="00DB16A8">
        <w:rPr>
          <w:i/>
          <w:iCs/>
        </w:rPr>
        <w:t>[Table 7]</w:t>
      </w:r>
    </w:p>
    <w:p w14:paraId="6C29177E" w14:textId="6D74A254" w:rsidR="00BB6D28" w:rsidRDefault="00BB6D28" w:rsidP="00DB16A8">
      <w:pPr>
        <w:spacing w:line="480" w:lineRule="auto"/>
      </w:pPr>
      <w:bookmarkStart w:id="48" w:name="_heading=h.hdynh94iq36r" w:colFirst="0" w:colLast="0"/>
      <w:bookmarkEnd w:id="48"/>
      <w:r>
        <w:tab/>
        <w:t>Finally, respondents were asked to choose the identity they prioritized most in these relationships, and the results from this question can be found in Table 8 below.</w:t>
      </w:r>
      <w:bookmarkStart w:id="49" w:name="_heading=h.bi89h1d85ujv" w:colFirst="0" w:colLast="0"/>
      <w:bookmarkEnd w:id="49"/>
    </w:p>
    <w:p w14:paraId="257B6758" w14:textId="6F608AF7" w:rsidR="00DB16A8" w:rsidRPr="00DB16A8" w:rsidRDefault="00DB16A8" w:rsidP="00DB16A8">
      <w:pPr>
        <w:spacing w:line="480" w:lineRule="auto"/>
        <w:jc w:val="center"/>
        <w:rPr>
          <w:i/>
          <w:iCs/>
        </w:rPr>
      </w:pPr>
      <w:r>
        <w:rPr>
          <w:i/>
          <w:iCs/>
        </w:rPr>
        <w:t>[Table 8]</w:t>
      </w:r>
    </w:p>
    <w:p w14:paraId="7F77237F" w14:textId="77777777" w:rsidR="00BB6D28" w:rsidRDefault="00BB6D28" w:rsidP="00BB6D28">
      <w:pPr>
        <w:spacing w:line="480" w:lineRule="auto"/>
      </w:pPr>
      <w:bookmarkStart w:id="50" w:name="_heading=h.eufwypf1evr0" w:colFirst="0" w:colLast="0"/>
      <w:bookmarkEnd w:id="50"/>
      <w:r>
        <w:t>The results from this question are consistent with those of the previous question, showing that respondents do really care most about personalities, behaviors, and traits.</w:t>
      </w:r>
    </w:p>
    <w:p w14:paraId="1899C08A" w14:textId="0C803D95" w:rsidR="00BB6D28" w:rsidRDefault="00BB6D28" w:rsidP="00BB6D28">
      <w:pPr>
        <w:spacing w:line="480" w:lineRule="auto"/>
      </w:pPr>
      <w:bookmarkStart w:id="51" w:name="_heading=h.9q1gkkh6uj9k" w:colFirst="0" w:colLast="0"/>
      <w:bookmarkEnd w:id="51"/>
      <w:r>
        <w:lastRenderedPageBreak/>
        <w:tab/>
        <w:t>This leaves us with the question of what types of personalities, behaviors, and traits respondents care most about.</w:t>
      </w:r>
      <w:r w:rsidR="005D50C2">
        <w:t xml:space="preserve"> </w:t>
      </w:r>
      <w:r>
        <w:t>Table 9 below shows the words mentioned most frequently in the top 10 responses provided by people asked about their own identities.</w:t>
      </w:r>
      <w:r w:rsidR="005D50C2">
        <w:t xml:space="preserve"> </w:t>
      </w:r>
      <w:r>
        <w:t>Remember that these include the stems of words, so “friend” would include “friendly,” “friendliness,” “friends,” and “friendship.”</w:t>
      </w:r>
    </w:p>
    <w:p w14:paraId="564FCB1A" w14:textId="690DB331" w:rsidR="00BB6D28" w:rsidRPr="00DB16A8" w:rsidRDefault="00DB16A8" w:rsidP="00DB16A8">
      <w:pPr>
        <w:spacing w:line="480" w:lineRule="auto"/>
        <w:jc w:val="center"/>
        <w:rPr>
          <w:i/>
          <w:iCs/>
        </w:rPr>
      </w:pPr>
      <w:r>
        <w:rPr>
          <w:i/>
          <w:iCs/>
        </w:rPr>
        <w:t>[Table 9]</w:t>
      </w:r>
      <w:bookmarkStart w:id="52" w:name="_heading=h.3s5v4pmoxa9j" w:colFirst="0" w:colLast="0"/>
      <w:bookmarkEnd w:id="52"/>
    </w:p>
    <w:p w14:paraId="4E2F760B" w14:textId="2DE2167A" w:rsidR="00BB6D28" w:rsidRDefault="00BB6D28" w:rsidP="00BB6D28">
      <w:pPr>
        <w:spacing w:line="480" w:lineRule="auto"/>
      </w:pPr>
      <w:bookmarkStart w:id="53" w:name="_heading=h.4kpy1m3l30bh" w:colFirst="0" w:colLast="0"/>
      <w:bookmarkEnd w:id="53"/>
      <w:r>
        <w:t>The results of this table are consistent with what we found in the content analysis in terms of being about people’s personalities, behaviors, and traits.</w:t>
      </w:r>
      <w:r w:rsidR="005D50C2">
        <w:t xml:space="preserve"> </w:t>
      </w:r>
      <w:r>
        <w:t>Here, we can see more specific examples of the types of characteristics people identify with the most: honest, love, fun, loyal, and trust.</w:t>
      </w:r>
    </w:p>
    <w:p w14:paraId="0DD0566C" w14:textId="77777777" w:rsidR="00BB6D28" w:rsidRDefault="00BB6D28" w:rsidP="00BB6D28">
      <w:pPr>
        <w:spacing w:line="480" w:lineRule="auto"/>
        <w:ind w:firstLine="720"/>
      </w:pPr>
      <w:bookmarkStart w:id="54" w:name="_heading=h.wq50tltd2xim" w:colFirst="0" w:colLast="0"/>
      <w:bookmarkEnd w:id="54"/>
      <w:r>
        <w:t>Table 10 below shows the top 10 most common words - top 11 for neighbor, since there were two words tied for 10th place - across responses for desired identities in the three different relationship types.</w:t>
      </w:r>
    </w:p>
    <w:p w14:paraId="6D47D519" w14:textId="11DCBFD2" w:rsidR="00DB16A8" w:rsidRPr="00DB16A8" w:rsidRDefault="00DB16A8" w:rsidP="00DB16A8">
      <w:pPr>
        <w:spacing w:line="480" w:lineRule="auto"/>
        <w:jc w:val="center"/>
        <w:rPr>
          <w:i/>
          <w:iCs/>
        </w:rPr>
      </w:pPr>
      <w:r>
        <w:rPr>
          <w:i/>
          <w:iCs/>
        </w:rPr>
        <w:t>[Table 10]</w:t>
      </w:r>
    </w:p>
    <w:p w14:paraId="0A328A1D" w14:textId="7DC49198" w:rsidR="00BB6D28" w:rsidRDefault="00BB6D28" w:rsidP="00BB6D28">
      <w:pPr>
        <w:spacing w:line="480" w:lineRule="auto"/>
      </w:pPr>
      <w:bookmarkStart w:id="55" w:name="_heading=h.858vifdjj25q" w:colFirst="0" w:colLast="0"/>
      <w:bookmarkEnd w:id="55"/>
      <w:r>
        <w:t xml:space="preserve">The results shown in Table 10 are </w:t>
      </w:r>
      <w:proofErr w:type="gramStart"/>
      <w:r>
        <w:t>similar to</w:t>
      </w:r>
      <w:proofErr w:type="gramEnd"/>
      <w:r>
        <w:t xml:space="preserve"> those found in the other versions of the survey, with some slight differences across contexts.</w:t>
      </w:r>
      <w:r w:rsidR="005D50C2">
        <w:t xml:space="preserve"> </w:t>
      </w:r>
      <w:r>
        <w:t>The results in the table above help us to see differences in the specific types of identities, traits, and characteristics that people care about in different relationships.</w:t>
      </w:r>
      <w:r w:rsidR="005D50C2">
        <w:t xml:space="preserve"> </w:t>
      </w:r>
      <w:r>
        <w:t>We can see some differences that make sense based on the type of relationship being asked about.</w:t>
      </w:r>
      <w:r w:rsidR="005D50C2">
        <w:t xml:space="preserve"> </w:t>
      </w:r>
      <w:r>
        <w:t>People want coworkers who are hardworking, smart, and reliable; friends who are loyal and friendly; and neighbors who are quiet.</w:t>
      </w:r>
      <w:r w:rsidR="005D50C2">
        <w:t xml:space="preserve"> </w:t>
      </w:r>
      <w:r>
        <w:t>Of course, certain positive traits - such as being honest, trustworthy, and fun - are desirable in personal relationships in general, so it makes sense they would be popular across survey versions.</w:t>
      </w:r>
      <w:bookmarkStart w:id="56" w:name="_heading=h.rx94ve4n7ba" w:colFirst="0" w:colLast="0"/>
      <w:bookmarkEnd w:id="56"/>
    </w:p>
    <w:p w14:paraId="342832BA" w14:textId="0472CF1E" w:rsidR="00BB6D28" w:rsidRDefault="00BB6D28" w:rsidP="00BB6D28">
      <w:pPr>
        <w:spacing w:line="480" w:lineRule="auto"/>
        <w:jc w:val="center"/>
        <w:rPr>
          <w:b/>
        </w:rPr>
      </w:pPr>
      <w:bookmarkStart w:id="57" w:name="_heading=h.2j1qfwesr8m8" w:colFirst="0" w:colLast="0"/>
      <w:bookmarkStart w:id="58" w:name="_heading=h.xglw9l77bucd" w:colFirst="0" w:colLast="0"/>
      <w:bookmarkEnd w:id="57"/>
      <w:bookmarkEnd w:id="58"/>
      <w:r>
        <w:rPr>
          <w:b/>
        </w:rPr>
        <w:t>Discussion</w:t>
      </w:r>
    </w:p>
    <w:p w14:paraId="052ED45A" w14:textId="23CA0517" w:rsidR="00BB6D28" w:rsidRDefault="00BB6D28" w:rsidP="00BB6D28">
      <w:pPr>
        <w:spacing w:line="480" w:lineRule="auto"/>
        <w:rPr>
          <w:color w:val="0070C0"/>
        </w:rPr>
      </w:pPr>
      <w:bookmarkStart w:id="59" w:name="_heading=h.cd6zrokpvi6w" w:colFirst="0" w:colLast="0"/>
      <w:bookmarkEnd w:id="59"/>
      <w:r>
        <w:rPr>
          <w:b/>
        </w:rPr>
        <w:lastRenderedPageBreak/>
        <w:tab/>
      </w:r>
      <w:r>
        <w:t>This chapter provided an analysis of an open-ended survey that asked Americans which identities are most important to them (EQ1), which of those identities they share with the people in their lives (EQ2), and which identities they would like to share in future hypothetical relationships (EQ3).</w:t>
      </w:r>
      <w:r w:rsidR="005D50C2">
        <w:t xml:space="preserve"> </w:t>
      </w:r>
      <w:r>
        <w:t>Across the board, respondents provided answers that fell under the personality, behavior, and traits category such as “honest,” “friend,” “fun,” “loyal,” and “trust.”</w:t>
      </w:r>
      <w:r w:rsidR="005D50C2">
        <w:t xml:space="preserve"> </w:t>
      </w:r>
      <w:r>
        <w:t>These results remained consistent across survey versions with slight differences in the most common words across contexts, such as wanting coworkers to be hardworking and neighbors to be quiet.</w:t>
      </w:r>
      <w:r w:rsidR="005D50C2">
        <w:t xml:space="preserve"> </w:t>
      </w:r>
      <w:r>
        <w:t>Respondents were more likely to share identities with close ties (family and friends) than weaker ties (acquaintances) and less so with people they dislike.</w:t>
      </w:r>
      <w:r w:rsidR="005D50C2">
        <w:t xml:space="preserve"> </w:t>
      </w:r>
      <w:r w:rsidR="00EE4803">
        <w:t>While the results of the content analysis showed personality, behaviors, and traits to be the most common category, it also showed that there were a wide variety of identities that people listed with varying frequency</w:t>
      </w:r>
      <w:r w:rsidR="005F3477">
        <w:t>.</w:t>
      </w:r>
      <w:r w:rsidR="00651D16">
        <w:t xml:space="preserve"> </w:t>
      </w:r>
      <w:r w:rsidR="00651D16">
        <w:rPr>
          <w:color w:val="0070C0"/>
        </w:rPr>
        <w:t xml:space="preserve">This variance in identities mentioned supports Sen (2006)’s claims of the multiplicity of people’s identity. </w:t>
      </w:r>
    </w:p>
    <w:p w14:paraId="50EDEE81" w14:textId="27767CCC" w:rsidR="00651D16" w:rsidRPr="00651D16" w:rsidRDefault="00651D16" w:rsidP="00BB6D28">
      <w:pPr>
        <w:spacing w:line="480" w:lineRule="auto"/>
        <w:rPr>
          <w:color w:val="0070C0"/>
        </w:rPr>
      </w:pPr>
      <w:r>
        <w:rPr>
          <w:color w:val="0070C0"/>
        </w:rPr>
        <w:tab/>
        <w:t xml:space="preserve">Research on identity often focuses on one </w:t>
      </w:r>
      <w:proofErr w:type="gramStart"/>
      <w:r>
        <w:rPr>
          <w:color w:val="0070C0"/>
        </w:rPr>
        <w:t>particular type of identity</w:t>
      </w:r>
      <w:proofErr w:type="gramEnd"/>
      <w:r>
        <w:rPr>
          <w:color w:val="0070C0"/>
        </w:rPr>
        <w:t>: political scientists focus on political identity, racial and ethnic scholars focus on racial and ethnic identity, religious scholars focus on religious identity, and so on. This work is important in showing</w:t>
      </w:r>
      <w:r w:rsidR="00923B54">
        <w:rPr>
          <w:color w:val="0070C0"/>
        </w:rPr>
        <w:t xml:space="preserve"> both how people identify with a variety of labels and how they prioritize and rank those identities. Scholars interested in identity can use these results to inform future work. For example, one political scientist used these results to design two survey experiments testing whether encouraging members of opposite political parties to think about the other identities found in this study can reduce animosity between them (Raynal, 2025). The interventions were successful, perhaps because identities such as positive characteristics are zero-sum and less likely to face the same backlash that heated demographic identities can.</w:t>
      </w:r>
    </w:p>
    <w:p w14:paraId="70953ECF" w14:textId="3C0540C0" w:rsidR="00BB6D28" w:rsidRPr="00923B54" w:rsidRDefault="00BB6D28" w:rsidP="00BB6D28">
      <w:pPr>
        <w:spacing w:line="480" w:lineRule="auto"/>
        <w:rPr>
          <w:color w:val="0070C0"/>
        </w:rPr>
      </w:pPr>
      <w:bookmarkStart w:id="60" w:name="_heading=h.d7nly1tqeri6" w:colFirst="0" w:colLast="0"/>
      <w:bookmarkEnd w:id="60"/>
      <w:r>
        <w:lastRenderedPageBreak/>
        <w:tab/>
      </w:r>
      <w:r w:rsidR="00923B54">
        <w:rPr>
          <w:color w:val="0070C0"/>
        </w:rPr>
        <w:t xml:space="preserve">While this research is novel and valuable, it nonetheless has some weaknesses to address. </w:t>
      </w:r>
      <w:r w:rsidR="00EE4803">
        <w:t>One</w:t>
      </w:r>
      <w:r>
        <w:t xml:space="preserve"> </w:t>
      </w:r>
      <w:r w:rsidR="00923B54">
        <w:t>is in the data:</w:t>
      </w:r>
      <w:r>
        <w:t xml:space="preserve"> not all respondents filled out all 10 responses.</w:t>
      </w:r>
      <w:r w:rsidR="005D50C2">
        <w:t xml:space="preserve"> </w:t>
      </w:r>
      <w:r>
        <w:t xml:space="preserve">If I were to re-run this study, I would use a platform such as </w:t>
      </w:r>
      <w:proofErr w:type="spellStart"/>
      <w:r>
        <w:t>CloudResearch</w:t>
      </w:r>
      <w:proofErr w:type="spellEnd"/>
      <w:r>
        <w:t xml:space="preserve"> connect where respondents are more motivated to respond to all questions and where I can reject participants who do not provide responses to all the questions.</w:t>
      </w:r>
      <w:r w:rsidR="005D50C2">
        <w:t xml:space="preserve"> </w:t>
      </w:r>
      <w:r w:rsidR="00923B54">
        <w:t>Another</w:t>
      </w:r>
      <w:r>
        <w:t xml:space="preserve"> limitation </w:t>
      </w:r>
      <w:r w:rsidR="00923B54">
        <w:t>is in the analysis:</w:t>
      </w:r>
      <w:r>
        <w:t xml:space="preserve"> personality, behaviors, and traits </w:t>
      </w:r>
      <w:proofErr w:type="gramStart"/>
      <w:r>
        <w:t>is</w:t>
      </w:r>
      <w:proofErr w:type="gramEnd"/>
      <w:r>
        <w:t xml:space="preserve"> a broad category, and its broadness may be one reason why it is the largest.</w:t>
      </w:r>
      <w:r w:rsidR="005D50C2">
        <w:t xml:space="preserve"> </w:t>
      </w:r>
      <w:r>
        <w:t>Originally, the codebook had separate variables for categories such as positive characteristics and personality traits, but practice coding showed we could not separate them with high intercoder agreement as it was difficult to come up with definitions separating the two.</w:t>
      </w:r>
      <w:r w:rsidR="005D50C2">
        <w:t xml:space="preserve"> </w:t>
      </w:r>
      <w:r>
        <w:t>For example, is “friendly” a positive characteristic (since it is typically considered to be normatively desirable) or a personality trait (since it is a feature of extroversion)?</w:t>
      </w:r>
      <w:r w:rsidR="005D50C2">
        <w:t xml:space="preserve"> </w:t>
      </w:r>
      <w:r>
        <w:t>It therefore made sense to combine them into a larger category that covered descriptors of people’s personality and valent traits.</w:t>
      </w:r>
    </w:p>
    <w:p w14:paraId="5661BBE5" w14:textId="229CADEA" w:rsidR="00BB6D28" w:rsidRDefault="00BB6D28" w:rsidP="00BB6D28">
      <w:pPr>
        <w:spacing w:line="480" w:lineRule="auto"/>
      </w:pPr>
      <w:bookmarkStart w:id="61" w:name="_heading=h.r4sysi22hwk0" w:colFirst="0" w:colLast="0"/>
      <w:bookmarkEnd w:id="61"/>
      <w:r>
        <w:tab/>
        <w:t>Another potential limitation is the priming of the definition by Dictionary.com provided at the beginning of the survey.</w:t>
      </w:r>
      <w:r w:rsidR="005D50C2">
        <w:t xml:space="preserve"> </w:t>
      </w:r>
      <w:r>
        <w:t>My rationale for including this definition was to give respondents some idea of what I meant by identity without priming them to think about specific types of identities.</w:t>
      </w:r>
      <w:r w:rsidR="005D50C2">
        <w:t xml:space="preserve"> </w:t>
      </w:r>
      <w:r>
        <w:t>However, the way that Dictionary.com defined identity may still have influenced the way respondents conceptualized that term.</w:t>
      </w:r>
      <w:r w:rsidR="005D50C2">
        <w:t xml:space="preserve"> </w:t>
      </w:r>
      <w:r>
        <w:t>Future research could repeat this study with different prompts that included no definitions, different definitions, or gave a list of examples to see how the different prompts influence results.</w:t>
      </w:r>
      <w:bookmarkStart w:id="62" w:name="_heading=h.qenjce6odzlu" w:colFirst="0" w:colLast="0"/>
      <w:bookmarkEnd w:id="62"/>
    </w:p>
    <w:p w14:paraId="5EDA1C85" w14:textId="5C5C4E5C" w:rsidR="00BB6D28" w:rsidRDefault="00BB6D28" w:rsidP="00BB6D28">
      <w:pPr>
        <w:spacing w:line="480" w:lineRule="auto"/>
      </w:pPr>
      <w:bookmarkStart w:id="63" w:name="_heading=h.4jjc4zpc5ndc" w:colFirst="0" w:colLast="0"/>
      <w:bookmarkEnd w:id="63"/>
      <w:r>
        <w:tab/>
        <w:t xml:space="preserve">Despite these potential limitations, these results are informative for a variety of disciplines that study identity, </w:t>
      </w:r>
      <w:r w:rsidR="00923B54">
        <w:t>such as</w:t>
      </w:r>
      <w:r>
        <w:t xml:space="preserve"> political </w:t>
      </w:r>
      <w:r w:rsidR="00923B54">
        <w:t>science,</w:t>
      </w:r>
      <w:r>
        <w:t xml:space="preserve"> sociology, psychology, and more.</w:t>
      </w:r>
      <w:r w:rsidR="005D50C2">
        <w:t xml:space="preserve"> </w:t>
      </w:r>
      <w:r>
        <w:t xml:space="preserve">The main contribution of these results to the broader literature on identity is that people think of </w:t>
      </w:r>
      <w:r>
        <w:lastRenderedPageBreak/>
        <w:t>identities as including traits such as honesty and loyalty, and these are the types of identities they identify with the most and prioritize the most in their relationships.</w:t>
      </w:r>
      <w:r w:rsidR="005D50C2">
        <w:t xml:space="preserve"> </w:t>
      </w:r>
      <w:bookmarkStart w:id="64" w:name="_heading=h.su3pv5viofbp" w:colFirst="0" w:colLast="0"/>
      <w:bookmarkEnd w:id="64"/>
      <w:r w:rsidR="005D50C2">
        <w:t xml:space="preserve"> </w:t>
      </w:r>
      <w:bookmarkStart w:id="65" w:name="_heading=h.p1d85ihpobni" w:colFirst="0" w:colLast="0"/>
      <w:bookmarkEnd w:id="65"/>
    </w:p>
    <w:p w14:paraId="39CADADB" w14:textId="12C6F01F" w:rsidR="00BB6D28" w:rsidRDefault="00BB6D28" w:rsidP="00BB6D28">
      <w:pPr>
        <w:spacing w:line="480" w:lineRule="auto"/>
        <w:jc w:val="center"/>
        <w:rPr>
          <w:b/>
          <w:bCs/>
        </w:rPr>
      </w:pPr>
      <w:r>
        <w:rPr>
          <w:b/>
          <w:bCs/>
        </w:rPr>
        <w:t>Acknowledgments</w:t>
      </w:r>
    </w:p>
    <w:p w14:paraId="284F813A" w14:textId="7D9D3E50" w:rsidR="00B53BF3" w:rsidRPr="00DD7ABC" w:rsidRDefault="00DD7ABC" w:rsidP="00DD7ABC">
      <w:pPr>
        <w:spacing w:line="480" w:lineRule="auto"/>
      </w:pPr>
      <w:r>
        <w:rPr>
          <w:b/>
          <w:bCs/>
        </w:rPr>
        <w:tab/>
      </w:r>
      <w:r>
        <w:t>This article was adapted from a portion of my doctoral dissertation.</w:t>
      </w:r>
      <w:r w:rsidR="005D50C2">
        <w:t xml:space="preserve"> </w:t>
      </w:r>
      <w:r>
        <w:t xml:space="preserve">Thank you to my committee members – Jeffery </w:t>
      </w:r>
      <w:proofErr w:type="spellStart"/>
      <w:r>
        <w:t>Mondak</w:t>
      </w:r>
      <w:proofErr w:type="spellEnd"/>
      <w:r>
        <w:t xml:space="preserve">, Matthew Winters, Cara Wong, and </w:t>
      </w:r>
      <w:proofErr w:type="spellStart"/>
      <w:r>
        <w:t>JungHwan</w:t>
      </w:r>
      <w:proofErr w:type="spellEnd"/>
      <w:r>
        <w:t xml:space="preserve"> Yang – for your constructive feedback. And thank you to Isabel </w:t>
      </w:r>
      <w:proofErr w:type="spellStart"/>
      <w:r>
        <w:t>Escapa</w:t>
      </w:r>
      <w:proofErr w:type="spellEnd"/>
      <w:r>
        <w:t xml:space="preserve"> and Sam Ya for your help with the analysis</w:t>
      </w:r>
      <w:r w:rsidR="00FD72F7">
        <w:t>; thank you to the Undergraduate Research Apprenticeship Program at the University of Illinois Urbana-Champaign for connecting the three of us and for giving them the opportunity to present at the Undergraduate Research Symposium</w:t>
      </w:r>
      <w:r>
        <w:t>.</w:t>
      </w:r>
    </w:p>
    <w:p w14:paraId="18C01429" w14:textId="04C09407" w:rsidR="00BB6D28" w:rsidRDefault="00BB6D28" w:rsidP="00BB6D28">
      <w:pPr>
        <w:spacing w:line="480" w:lineRule="auto"/>
        <w:jc w:val="center"/>
        <w:rPr>
          <w:b/>
          <w:bCs/>
        </w:rPr>
      </w:pPr>
      <w:r>
        <w:rPr>
          <w:b/>
          <w:bCs/>
        </w:rPr>
        <w:t>Declaration of Interest Statement</w:t>
      </w:r>
    </w:p>
    <w:p w14:paraId="4F7754CE" w14:textId="6E0E261B" w:rsidR="00BB6D28" w:rsidRDefault="00DD7ABC" w:rsidP="00DD7ABC">
      <w:pPr>
        <w:spacing w:line="480" w:lineRule="auto"/>
        <w:ind w:firstLine="720"/>
      </w:pPr>
      <w:r>
        <w:t>No potential conflict of interest was reported by the author.</w:t>
      </w:r>
    </w:p>
    <w:p w14:paraId="2C003E00" w14:textId="74048FD0" w:rsidR="00DD7ABC" w:rsidRDefault="00DD7ABC" w:rsidP="00DD7ABC">
      <w:pPr>
        <w:spacing w:line="480" w:lineRule="auto"/>
        <w:jc w:val="center"/>
        <w:rPr>
          <w:b/>
          <w:bCs/>
        </w:rPr>
      </w:pPr>
      <w:r w:rsidRPr="00DD7ABC">
        <w:rPr>
          <w:b/>
          <w:bCs/>
        </w:rPr>
        <w:t>Funding</w:t>
      </w:r>
    </w:p>
    <w:p w14:paraId="2AD4D1FF" w14:textId="262C536C" w:rsidR="00DD7ABC" w:rsidRDefault="00DD7ABC" w:rsidP="00DD7ABC">
      <w:pPr>
        <w:spacing w:line="480" w:lineRule="auto"/>
        <w:ind w:firstLine="720"/>
      </w:pPr>
      <w:r>
        <w:t>The author disclosed receipt of the following financial support for the research, authorship, and/or publication of this article: This study has received funding from the Dean S. Dorman Scholarship from the Department of Political Science at the University of Illinois Urbana-Champaign.</w:t>
      </w:r>
    </w:p>
    <w:p w14:paraId="528FB14D" w14:textId="299C629D" w:rsidR="004E5060" w:rsidRPr="00F61C42" w:rsidRDefault="004E5060" w:rsidP="004E5060">
      <w:pPr>
        <w:spacing w:line="480" w:lineRule="auto"/>
        <w:jc w:val="center"/>
        <w:rPr>
          <w:b/>
          <w:bCs/>
          <w:color w:val="000000" w:themeColor="text1"/>
        </w:rPr>
      </w:pPr>
      <w:r w:rsidRPr="00F61C42">
        <w:rPr>
          <w:b/>
          <w:bCs/>
          <w:color w:val="000000" w:themeColor="text1"/>
        </w:rPr>
        <w:t>Data Availability Statement</w:t>
      </w:r>
    </w:p>
    <w:p w14:paraId="18C8B794" w14:textId="53F2A2D3" w:rsidR="004E5060" w:rsidRPr="00DD7ABC" w:rsidRDefault="004E5060" w:rsidP="004E5060">
      <w:pPr>
        <w:spacing w:line="480" w:lineRule="auto"/>
      </w:pPr>
      <w:r>
        <w:tab/>
      </w:r>
    </w:p>
    <w:p w14:paraId="21D101BA" w14:textId="17A32BEC" w:rsidR="00BB6D28" w:rsidRDefault="003F63C2" w:rsidP="00BB6D28">
      <w:pPr>
        <w:spacing w:line="480" w:lineRule="auto"/>
        <w:jc w:val="center"/>
        <w:rPr>
          <w:b/>
          <w:bCs/>
        </w:rPr>
      </w:pPr>
      <w:r>
        <w:rPr>
          <w:b/>
          <w:bCs/>
        </w:rPr>
        <w:t>References</w:t>
      </w:r>
    </w:p>
    <w:p w14:paraId="014B15D1" w14:textId="77777777" w:rsidR="00B53BF3" w:rsidRDefault="00B53BF3" w:rsidP="00B53BF3">
      <w:pPr>
        <w:spacing w:line="480" w:lineRule="auto"/>
        <w:ind w:left="720" w:hanging="720"/>
      </w:pPr>
      <w:r>
        <w:t xml:space="preserve">Aaker, J. L., &amp; </w:t>
      </w:r>
      <w:proofErr w:type="spellStart"/>
      <w:r>
        <w:t>Akutsu</w:t>
      </w:r>
      <w:proofErr w:type="spellEnd"/>
      <w:r>
        <w:t xml:space="preserve">, S. (2009). Why do people give? The role of identity in giving. </w:t>
      </w:r>
      <w:r>
        <w:rPr>
          <w:i/>
        </w:rPr>
        <w:t xml:space="preserve">Journal of Consumer Psychology, 19, </w:t>
      </w:r>
      <w:r>
        <w:t>267-270.</w:t>
      </w:r>
    </w:p>
    <w:p w14:paraId="190371AA" w14:textId="77777777" w:rsidR="00B53BF3" w:rsidRDefault="00B53BF3" w:rsidP="00B53BF3">
      <w:pPr>
        <w:spacing w:line="480" w:lineRule="auto"/>
      </w:pPr>
      <w:r>
        <w:t xml:space="preserve">Altman, I., &amp; Taylor, D. A. (1973). </w:t>
      </w:r>
      <w:r>
        <w:rPr>
          <w:i/>
        </w:rPr>
        <w:t xml:space="preserve">Social penetration. </w:t>
      </w:r>
      <w:r>
        <w:t>New York: Holt, Rinehart &amp; Winston.</w:t>
      </w:r>
    </w:p>
    <w:p w14:paraId="518FFA7C" w14:textId="77777777" w:rsidR="00B53BF3" w:rsidRDefault="00B53BF3" w:rsidP="00B53BF3">
      <w:pPr>
        <w:spacing w:line="480" w:lineRule="auto"/>
        <w:ind w:left="720" w:hanging="720"/>
      </w:pPr>
      <w:r>
        <w:lastRenderedPageBreak/>
        <w:t xml:space="preserve">Bugental, J. F. T., &amp; </w:t>
      </w:r>
      <w:proofErr w:type="spellStart"/>
      <w:r>
        <w:t>Zelen</w:t>
      </w:r>
      <w:proofErr w:type="spellEnd"/>
      <w:r>
        <w:t xml:space="preserve">, S. L. (1950). Investigations into the self-concept—the W-A-Y technique. </w:t>
      </w:r>
      <w:r>
        <w:rPr>
          <w:i/>
        </w:rPr>
        <w:t xml:space="preserve">Journal of Personality, 18, </w:t>
      </w:r>
      <w:r>
        <w:t>483-498.</w:t>
      </w:r>
    </w:p>
    <w:p w14:paraId="2270F837" w14:textId="77777777" w:rsidR="00B53BF3" w:rsidRDefault="00B53BF3" w:rsidP="00B53BF3">
      <w:pPr>
        <w:spacing w:line="480" w:lineRule="auto"/>
        <w:ind w:left="720" w:hanging="720"/>
        <w:rPr>
          <w:color w:val="FF9900"/>
        </w:rPr>
      </w:pPr>
      <w:r>
        <w:t>Dictionary.com. (n.d.). identity. Dictionary.com.</w:t>
      </w:r>
      <w:r>
        <w:rPr>
          <w:color w:val="FF9900"/>
        </w:rPr>
        <w:t xml:space="preserve"> </w:t>
      </w:r>
      <w:hyperlink r:id="rId11">
        <w:r>
          <w:rPr>
            <w:color w:val="1155CC"/>
            <w:u w:val="single"/>
          </w:rPr>
          <w:t>https://www.dictionary.com/browse/identity</w:t>
        </w:r>
      </w:hyperlink>
      <w:r>
        <w:rPr>
          <w:color w:val="FF9900"/>
        </w:rPr>
        <w:t xml:space="preserve"> </w:t>
      </w:r>
    </w:p>
    <w:p w14:paraId="2F8411B3" w14:textId="77777777" w:rsidR="00B53BF3" w:rsidRDefault="00B53BF3" w:rsidP="00B53BF3">
      <w:pPr>
        <w:spacing w:line="480" w:lineRule="auto"/>
        <w:ind w:left="720" w:hanging="720"/>
      </w:pPr>
      <w:r>
        <w:t xml:space="preserve">Eccles, J. (2009). Who am I and what am I going to do with my life? Personal and collective identities as motivators of action. </w:t>
      </w:r>
      <w:r>
        <w:rPr>
          <w:i/>
        </w:rPr>
        <w:t>Educational Psychologist, 44</w:t>
      </w:r>
      <w:r>
        <w:t>(2), 78-89.</w:t>
      </w:r>
    </w:p>
    <w:p w14:paraId="20E22433" w14:textId="1D37FF46" w:rsidR="00DD7ABC" w:rsidRDefault="00DD7ABC" w:rsidP="00923B54">
      <w:pPr>
        <w:spacing w:line="480" w:lineRule="auto"/>
        <w:ind w:left="720" w:hanging="720"/>
      </w:pPr>
      <w:r>
        <w:t xml:space="preserve">Freelon, D. (n.d.). </w:t>
      </w:r>
      <w:proofErr w:type="spellStart"/>
      <w:r>
        <w:rPr>
          <w:rStyle w:val="Emphasis"/>
          <w:rFonts w:eastAsiaTheme="majorEastAsia"/>
        </w:rPr>
        <w:t>Recalfront</w:t>
      </w:r>
      <w:proofErr w:type="spellEnd"/>
      <w:r>
        <w:rPr>
          <w:rStyle w:val="Emphasis"/>
          <w:rFonts w:eastAsiaTheme="majorEastAsia"/>
        </w:rPr>
        <w:t>: A tool for recalculating survey weights for comparative analysis</w:t>
      </w:r>
      <w:r>
        <w:t xml:space="preserve">. Retrieved from </w:t>
      </w:r>
      <w:hyperlink r:id="rId12" w:tgtFrame="_new" w:history="1">
        <w:r>
          <w:rPr>
            <w:rStyle w:val="Hyperlink"/>
            <w:rFonts w:eastAsiaTheme="majorEastAsia"/>
          </w:rPr>
          <w:t>https://dfreelon.org/utils/recalfront/</w:t>
        </w:r>
      </w:hyperlink>
      <w:r>
        <w:t>.</w:t>
      </w:r>
    </w:p>
    <w:p w14:paraId="74A8D6BF" w14:textId="77777777" w:rsidR="00B53BF3" w:rsidRDefault="00B53BF3" w:rsidP="00B53BF3">
      <w:pPr>
        <w:spacing w:line="480" w:lineRule="auto"/>
        <w:ind w:left="720" w:hanging="720"/>
      </w:pPr>
      <w:proofErr w:type="spellStart"/>
      <w:r>
        <w:t>Granovetter</w:t>
      </w:r>
      <w:proofErr w:type="spellEnd"/>
      <w:r>
        <w:t xml:space="preserve">, M. S. (1973). The strength of weak ties. </w:t>
      </w:r>
      <w:r>
        <w:rPr>
          <w:i/>
        </w:rPr>
        <w:t>American Journal of Sociology</w:t>
      </w:r>
      <w:r>
        <w:t xml:space="preserve">, </w:t>
      </w:r>
      <w:r>
        <w:rPr>
          <w:i/>
        </w:rPr>
        <w:t>78</w:t>
      </w:r>
      <w:r>
        <w:t>, 1360-1380.</w:t>
      </w:r>
    </w:p>
    <w:p w14:paraId="77BFBA42" w14:textId="77777777" w:rsidR="00B53BF3" w:rsidRDefault="00B53BF3" w:rsidP="00B53BF3">
      <w:pPr>
        <w:spacing w:line="480" w:lineRule="auto"/>
        <w:ind w:left="720" w:hanging="720"/>
        <w:rPr>
          <w:highlight w:val="white"/>
        </w:rPr>
      </w:pPr>
      <w:proofErr w:type="spellStart"/>
      <w:r>
        <w:rPr>
          <w:highlight w:val="white"/>
        </w:rPr>
        <w:t>Hutsebaut</w:t>
      </w:r>
      <w:proofErr w:type="spellEnd"/>
      <w:r>
        <w:rPr>
          <w:highlight w:val="white"/>
        </w:rPr>
        <w:t xml:space="preserve">, D., &amp; Verhoeven, D. (1995). Studying dimensions of God representation: Choosing closed or open-ended research questions. </w:t>
      </w:r>
      <w:r>
        <w:rPr>
          <w:i/>
          <w:highlight w:val="white"/>
        </w:rPr>
        <w:t>International Journal for the Psychology of Religion, 5</w:t>
      </w:r>
      <w:r>
        <w:rPr>
          <w:highlight w:val="white"/>
        </w:rPr>
        <w:t>(1), 49-60.</w:t>
      </w:r>
    </w:p>
    <w:p w14:paraId="7821D1D8" w14:textId="77777777" w:rsidR="00B53BF3" w:rsidRDefault="00B53BF3" w:rsidP="00B53BF3">
      <w:pPr>
        <w:spacing w:line="480" w:lineRule="auto"/>
        <w:ind w:left="720" w:hanging="720"/>
      </w:pPr>
      <w:r>
        <w:t xml:space="preserve">Kalin, M., &amp; </w:t>
      </w:r>
      <w:proofErr w:type="spellStart"/>
      <w:r>
        <w:t>Sambanis</w:t>
      </w:r>
      <w:proofErr w:type="spellEnd"/>
      <w:r>
        <w:t xml:space="preserve">, N. (2018). How to think about social identity. </w:t>
      </w:r>
      <w:r>
        <w:rPr>
          <w:i/>
        </w:rPr>
        <w:t>Annual Review of Political Science</w:t>
      </w:r>
      <w:r>
        <w:t xml:space="preserve">, </w:t>
      </w:r>
      <w:r>
        <w:rPr>
          <w:i/>
        </w:rPr>
        <w:t>21</w:t>
      </w:r>
      <w:r>
        <w:t>, 239-257.</w:t>
      </w:r>
    </w:p>
    <w:p w14:paraId="1CB2093C" w14:textId="77777777" w:rsidR="00B53BF3" w:rsidRDefault="00B53BF3" w:rsidP="00B53BF3">
      <w:pPr>
        <w:spacing w:line="480" w:lineRule="auto"/>
        <w:ind w:left="720" w:hanging="720"/>
      </w:pPr>
      <w:r>
        <w:t xml:space="preserve">Klar, S. (2018). When common identities decrease trust: An experimental study of partisan women. </w:t>
      </w:r>
      <w:r>
        <w:rPr>
          <w:i/>
        </w:rPr>
        <w:t>American Journal of Political Science, 62</w:t>
      </w:r>
      <w:r>
        <w:t>(3), 610-622.</w:t>
      </w:r>
    </w:p>
    <w:p w14:paraId="650EE1B9" w14:textId="77777777" w:rsidR="00B53BF3" w:rsidRDefault="00B53BF3" w:rsidP="00B53BF3">
      <w:pPr>
        <w:spacing w:line="480" w:lineRule="auto"/>
        <w:ind w:left="720" w:hanging="720"/>
      </w:pPr>
      <w:proofErr w:type="spellStart"/>
      <w:r>
        <w:t>Krupnikov</w:t>
      </w:r>
      <w:proofErr w:type="spellEnd"/>
      <w:r>
        <w:t xml:space="preserve">, Yanna, H. Hannah Nam, and Hillary Style. (2021). Convenience samples in political science experiments. In </w:t>
      </w:r>
      <w:r>
        <w:rPr>
          <w:i/>
        </w:rPr>
        <w:t xml:space="preserve">Advances in experimental political science, </w:t>
      </w:r>
      <w:r>
        <w:t>eds. James N. Druckman and Donald P. Green. New York: Cambridge University Press, 165-83.</w:t>
      </w:r>
    </w:p>
    <w:p w14:paraId="102DFC8A" w14:textId="77777777" w:rsidR="00B53BF3" w:rsidRDefault="00B53BF3" w:rsidP="00B53BF3">
      <w:pPr>
        <w:spacing w:line="480" w:lineRule="auto"/>
        <w:ind w:left="720" w:hanging="720"/>
      </w:pPr>
      <w:r>
        <w:t xml:space="preserve">Kuhn, M. H., &amp; McPartland, T. S. (1954). An empirical investigation of </w:t>
      </w:r>
      <w:proofErr w:type="spellStart"/>
      <w:r>
        <w:t>self attitudes</w:t>
      </w:r>
      <w:proofErr w:type="spellEnd"/>
      <w:r>
        <w:t xml:space="preserve">. </w:t>
      </w:r>
      <w:r>
        <w:rPr>
          <w:i/>
        </w:rPr>
        <w:t xml:space="preserve">American Sociological Review, 19, </w:t>
      </w:r>
      <w:r>
        <w:t>68-76.</w:t>
      </w:r>
    </w:p>
    <w:p w14:paraId="79718F8D" w14:textId="77777777" w:rsidR="00B53BF3" w:rsidRDefault="00B53BF3" w:rsidP="00B53BF3">
      <w:pPr>
        <w:spacing w:line="480" w:lineRule="auto"/>
        <w:ind w:left="720" w:hanging="720"/>
      </w:pPr>
      <w:proofErr w:type="spellStart"/>
      <w:r>
        <w:t>Levendusky</w:t>
      </w:r>
      <w:proofErr w:type="spellEnd"/>
      <w:r>
        <w:t xml:space="preserve">, M. S. (2018). Americans, not partisans: Can priming American national identity reduce affective polarization? </w:t>
      </w:r>
      <w:r>
        <w:rPr>
          <w:i/>
        </w:rPr>
        <w:t>Journal of Politics, 80</w:t>
      </w:r>
      <w:r>
        <w:t>(1), 58-70.</w:t>
      </w:r>
    </w:p>
    <w:p w14:paraId="70CD58B5" w14:textId="77777777" w:rsidR="00B53BF3" w:rsidRDefault="00B53BF3" w:rsidP="00B53BF3">
      <w:pPr>
        <w:spacing w:line="480" w:lineRule="auto"/>
        <w:ind w:left="720" w:hanging="720"/>
      </w:pPr>
      <w:r>
        <w:lastRenderedPageBreak/>
        <w:t xml:space="preserve">McGuire, W. J., &amp; </w:t>
      </w:r>
      <w:proofErr w:type="spellStart"/>
      <w:r>
        <w:t>Padawer</w:t>
      </w:r>
      <w:proofErr w:type="spellEnd"/>
      <w:r>
        <w:t xml:space="preserve">-Singer, A. (1976). Trust salience in the spontaneous self-concept. </w:t>
      </w:r>
      <w:r>
        <w:rPr>
          <w:i/>
        </w:rPr>
        <w:t>Journal of Personality and Social Psychology, 33</w:t>
      </w:r>
      <w:r>
        <w:t>(6), 743-754.</w:t>
      </w:r>
    </w:p>
    <w:p w14:paraId="27DD60DC" w14:textId="033F0AA5" w:rsidR="00B53BF3" w:rsidRDefault="00B53BF3" w:rsidP="00923B54">
      <w:pPr>
        <w:spacing w:line="480" w:lineRule="auto"/>
        <w:ind w:left="720" w:hanging="720"/>
      </w:pPr>
      <w:proofErr w:type="spellStart"/>
      <w:r>
        <w:t>Neuendorf</w:t>
      </w:r>
      <w:proofErr w:type="spellEnd"/>
      <w:r>
        <w:t xml:space="preserve">, K.A. (2017). </w:t>
      </w:r>
      <w:r>
        <w:rPr>
          <w:i/>
        </w:rPr>
        <w:t>The content analysis guidebook</w:t>
      </w:r>
      <w:r>
        <w:t xml:space="preserve"> (2</w:t>
      </w:r>
      <w:r>
        <w:rPr>
          <w:vertAlign w:val="superscript"/>
        </w:rPr>
        <w:t>nd</w:t>
      </w:r>
      <w:r>
        <w:t xml:space="preserve"> ed.). SAGE Publications, Inc.</w:t>
      </w:r>
      <w:r w:rsidR="00923B54">
        <w:t xml:space="preserve"> </w:t>
      </w:r>
    </w:p>
    <w:p w14:paraId="03D579BC" w14:textId="77777777" w:rsidR="00B53BF3" w:rsidRDefault="00B53BF3" w:rsidP="00B53BF3">
      <w:pPr>
        <w:spacing w:line="480" w:lineRule="auto"/>
        <w:ind w:left="720" w:hanging="720"/>
      </w:pPr>
      <w:proofErr w:type="spellStart"/>
      <w:r>
        <w:t>Oyserman</w:t>
      </w:r>
      <w:proofErr w:type="spellEnd"/>
      <w:r>
        <w:t xml:space="preserve">, D., Fryberg, S., &amp; Yoder, N. (2007). Identity-based motivation and health. </w:t>
      </w:r>
      <w:r>
        <w:rPr>
          <w:i/>
        </w:rPr>
        <w:t xml:space="preserve">Journal of Personality and Social </w:t>
      </w:r>
      <w:r w:rsidRPr="005A754C">
        <w:rPr>
          <w:i/>
        </w:rPr>
        <w:t>Psychology, 93</w:t>
      </w:r>
      <w:sdt>
        <w:sdtPr>
          <w:tag w:val="goog_rdk_44"/>
          <w:id w:val="986516483"/>
        </w:sdtPr>
        <w:sdtContent>
          <w:r w:rsidRPr="005A754C">
            <w:rPr>
              <w:rFonts w:eastAsia="Gungsuh"/>
            </w:rPr>
            <w:t>, 1011−1027.</w:t>
          </w:r>
        </w:sdtContent>
      </w:sdt>
    </w:p>
    <w:p w14:paraId="15483094" w14:textId="3129AC20" w:rsidR="00923B54" w:rsidRPr="00923B54" w:rsidRDefault="00923B54" w:rsidP="00B53BF3">
      <w:pPr>
        <w:spacing w:line="480" w:lineRule="auto"/>
        <w:ind w:left="720" w:hanging="720"/>
        <w:rPr>
          <w:color w:val="222222"/>
          <w:highlight w:val="white"/>
        </w:rPr>
      </w:pPr>
      <w:r>
        <w:rPr>
          <w:color w:val="222222"/>
          <w:highlight w:val="white"/>
        </w:rPr>
        <w:t xml:space="preserve">Raynal, </w:t>
      </w:r>
      <w:proofErr w:type="spellStart"/>
      <w:r>
        <w:rPr>
          <w:color w:val="222222"/>
          <w:highlight w:val="white"/>
        </w:rPr>
        <w:t>I.</w:t>
      </w:r>
      <w:proofErr w:type="spellEnd"/>
      <w:r>
        <w:rPr>
          <w:color w:val="222222"/>
          <w:highlight w:val="white"/>
        </w:rPr>
        <w:t xml:space="preserve"> R. (2025). </w:t>
      </w:r>
      <w:r>
        <w:rPr>
          <w:i/>
          <w:iCs/>
          <w:color w:val="222222"/>
          <w:highlight w:val="white"/>
        </w:rPr>
        <w:t xml:space="preserve">People are more than their politics: Exploring our sense of self </w:t>
      </w:r>
      <w:proofErr w:type="gramStart"/>
      <w:r>
        <w:rPr>
          <w:i/>
          <w:iCs/>
          <w:color w:val="222222"/>
          <w:highlight w:val="white"/>
        </w:rPr>
        <w:t>as a way to</w:t>
      </w:r>
      <w:proofErr w:type="gramEnd"/>
      <w:r>
        <w:rPr>
          <w:i/>
          <w:iCs/>
          <w:color w:val="222222"/>
          <w:highlight w:val="white"/>
        </w:rPr>
        <w:t xml:space="preserve"> alleviate affective </w:t>
      </w:r>
      <w:proofErr w:type="spellStart"/>
      <w:r>
        <w:rPr>
          <w:i/>
          <w:iCs/>
          <w:color w:val="222222"/>
          <w:highlight w:val="white"/>
        </w:rPr>
        <w:t>polarization.</w:t>
      </w:r>
      <w:proofErr w:type="spellEnd"/>
      <w:r>
        <w:rPr>
          <w:i/>
          <w:iCs/>
          <w:color w:val="222222"/>
          <w:highlight w:val="white"/>
        </w:rPr>
        <w:t xml:space="preserve"> </w:t>
      </w:r>
      <w:r>
        <w:rPr>
          <w:color w:val="222222"/>
          <w:highlight w:val="white"/>
        </w:rPr>
        <w:t>(Doctoral dissertation, University of Illinois Urbana-Champaign).</w:t>
      </w:r>
    </w:p>
    <w:p w14:paraId="49171FC4" w14:textId="24882034" w:rsidR="00B53BF3" w:rsidRDefault="00B53BF3" w:rsidP="00B53BF3">
      <w:pPr>
        <w:spacing w:line="480" w:lineRule="auto"/>
        <w:ind w:left="720" w:hanging="720"/>
      </w:pPr>
      <w:proofErr w:type="spellStart"/>
      <w:r>
        <w:rPr>
          <w:color w:val="222222"/>
          <w:highlight w:val="white"/>
        </w:rPr>
        <w:t>Reja</w:t>
      </w:r>
      <w:proofErr w:type="spellEnd"/>
      <w:r>
        <w:rPr>
          <w:color w:val="222222"/>
          <w:highlight w:val="white"/>
        </w:rPr>
        <w:t xml:space="preserve">, U., </w:t>
      </w:r>
      <w:proofErr w:type="spellStart"/>
      <w:r>
        <w:rPr>
          <w:color w:val="222222"/>
          <w:highlight w:val="white"/>
        </w:rPr>
        <w:t>M</w:t>
      </w:r>
      <w:r>
        <w:rPr>
          <w:highlight w:val="white"/>
        </w:rPr>
        <w:t>anf</w:t>
      </w:r>
      <w:r>
        <w:rPr>
          <w:color w:val="222222"/>
          <w:highlight w:val="white"/>
        </w:rPr>
        <w:t>reda</w:t>
      </w:r>
      <w:proofErr w:type="spellEnd"/>
      <w:r>
        <w:rPr>
          <w:color w:val="222222"/>
          <w:highlight w:val="white"/>
        </w:rPr>
        <w:t xml:space="preserve">, K. L., </w:t>
      </w:r>
      <w:proofErr w:type="spellStart"/>
      <w:r>
        <w:rPr>
          <w:color w:val="222222"/>
          <w:highlight w:val="white"/>
        </w:rPr>
        <w:t>Hlebec</w:t>
      </w:r>
      <w:proofErr w:type="spellEnd"/>
      <w:r>
        <w:rPr>
          <w:color w:val="222222"/>
          <w:highlight w:val="white"/>
        </w:rPr>
        <w:t xml:space="preserve">, V., &amp; </w:t>
      </w:r>
      <w:proofErr w:type="spellStart"/>
      <w:r>
        <w:rPr>
          <w:color w:val="222222"/>
          <w:highlight w:val="white"/>
        </w:rPr>
        <w:t>Vehovar</w:t>
      </w:r>
      <w:proofErr w:type="spellEnd"/>
      <w:r>
        <w:rPr>
          <w:color w:val="222222"/>
          <w:highlight w:val="white"/>
        </w:rPr>
        <w:t xml:space="preserve">, V. (2003). Open-ended vs. close-ended questions in Web questionnaires. </w:t>
      </w:r>
      <w:r>
        <w:rPr>
          <w:i/>
          <w:color w:val="222222"/>
          <w:highlight w:val="white"/>
        </w:rPr>
        <w:t>Developments in Applied Statistics</w:t>
      </w:r>
      <w:r>
        <w:rPr>
          <w:color w:val="222222"/>
          <w:highlight w:val="white"/>
        </w:rPr>
        <w:t xml:space="preserve">, </w:t>
      </w:r>
      <w:r>
        <w:rPr>
          <w:i/>
          <w:color w:val="222222"/>
          <w:highlight w:val="white"/>
        </w:rPr>
        <w:t>19</w:t>
      </w:r>
      <w:r>
        <w:rPr>
          <w:color w:val="222222"/>
          <w:highlight w:val="white"/>
        </w:rPr>
        <w:t xml:space="preserve">, 159-177. </w:t>
      </w:r>
    </w:p>
    <w:p w14:paraId="2FA25060" w14:textId="77777777" w:rsidR="00B53BF3" w:rsidRDefault="00B53BF3" w:rsidP="00B53BF3">
      <w:pPr>
        <w:spacing w:line="480" w:lineRule="auto"/>
        <w:ind w:left="720" w:hanging="720"/>
      </w:pPr>
      <w:r>
        <w:t xml:space="preserve">Shang, J., Reed, A., &amp; </w:t>
      </w:r>
      <w:proofErr w:type="spellStart"/>
      <w:r>
        <w:t>Croson</w:t>
      </w:r>
      <w:proofErr w:type="spellEnd"/>
      <w:r>
        <w:t xml:space="preserve">, R. (2008). Identity congruency effects on donations. </w:t>
      </w:r>
      <w:r>
        <w:rPr>
          <w:i/>
        </w:rPr>
        <w:t>Journal of Marketing Research, 45</w:t>
      </w:r>
      <w:r>
        <w:t>(3), 351-361.</w:t>
      </w:r>
    </w:p>
    <w:p w14:paraId="3BA785B6" w14:textId="77777777" w:rsidR="00B53BF3" w:rsidRDefault="00B53BF3" w:rsidP="00B53BF3">
      <w:pPr>
        <w:spacing w:line="480" w:lineRule="auto"/>
        <w:ind w:left="720" w:hanging="720"/>
      </w:pPr>
      <w:r>
        <w:t xml:space="preserve">Spitzer, S., Couch, C., &amp; Stratton, J. (1971). </w:t>
      </w:r>
      <w:r>
        <w:rPr>
          <w:i/>
        </w:rPr>
        <w:t xml:space="preserve">The assessment of self. </w:t>
      </w:r>
      <w:r>
        <w:t>Iowa City: Escort-</w:t>
      </w:r>
      <w:proofErr w:type="spellStart"/>
      <w:r>
        <w:t>Sernole</w:t>
      </w:r>
      <w:proofErr w:type="spellEnd"/>
      <w:r>
        <w:t>.</w:t>
      </w:r>
    </w:p>
    <w:p w14:paraId="2C337774" w14:textId="77777777" w:rsidR="00B53BF3" w:rsidRDefault="00B53BF3" w:rsidP="00B53BF3">
      <w:pPr>
        <w:spacing w:line="480" w:lineRule="auto"/>
        <w:ind w:left="720" w:hanging="720"/>
      </w:pPr>
      <w:r>
        <w:t xml:space="preserve">Tracy, S.J. (2020). </w:t>
      </w:r>
      <w:r>
        <w:rPr>
          <w:i/>
        </w:rPr>
        <w:t xml:space="preserve">Qualitative research methods: Collecting evidence, crafting analysis, and communicating impact </w:t>
      </w:r>
      <w:r>
        <w:t>(2</w:t>
      </w:r>
      <w:r>
        <w:rPr>
          <w:vertAlign w:val="superscript"/>
        </w:rPr>
        <w:t>nd</w:t>
      </w:r>
      <w:r>
        <w:t xml:space="preserve"> ed.)</w:t>
      </w:r>
      <w:r>
        <w:rPr>
          <w:i/>
        </w:rPr>
        <w:t xml:space="preserve">. </w:t>
      </w:r>
      <w:r>
        <w:t>Wiley Blackwell.</w:t>
      </w:r>
    </w:p>
    <w:p w14:paraId="5251527A" w14:textId="77777777" w:rsidR="00B53BF3" w:rsidRDefault="00B53BF3" w:rsidP="00B53BF3">
      <w:pPr>
        <w:spacing w:line="480" w:lineRule="auto"/>
        <w:ind w:left="720" w:hanging="720"/>
      </w:pPr>
      <w:r>
        <w:t xml:space="preserve">Wong, C. (1998). </w:t>
      </w:r>
      <w:r w:rsidRPr="00400F1A">
        <w:rPr>
          <w:i/>
          <w:iCs/>
        </w:rPr>
        <w:t>Group closeness</w:t>
      </w:r>
      <w:r>
        <w:t xml:space="preserve">. National Election Study Pilot Report. </w:t>
      </w:r>
      <w:hyperlink r:id="rId13" w:history="1">
        <w:r w:rsidRPr="003B0B4F">
          <w:rPr>
            <w:rStyle w:val="Hyperlink"/>
          </w:rPr>
          <w:t>https://electionstudies.org/wp-content/uploads/2018/04/nes008587.pdf</w:t>
        </w:r>
      </w:hyperlink>
      <w:r>
        <w:t xml:space="preserve"> </w:t>
      </w:r>
    </w:p>
    <w:p w14:paraId="38D54D99" w14:textId="35537326" w:rsidR="00B53BF3" w:rsidRPr="009D0C68" w:rsidRDefault="00B53BF3" w:rsidP="009D0C68">
      <w:pPr>
        <w:spacing w:line="480" w:lineRule="auto"/>
        <w:ind w:left="720" w:hanging="720"/>
        <w:rPr>
          <w:i/>
        </w:rPr>
      </w:pPr>
      <w:proofErr w:type="spellStart"/>
      <w:r>
        <w:t>Züll</w:t>
      </w:r>
      <w:proofErr w:type="spellEnd"/>
      <w:r>
        <w:t xml:space="preserve">, C. (2016). Open-ended questions. </w:t>
      </w:r>
      <w:r>
        <w:rPr>
          <w:i/>
        </w:rPr>
        <w:t>GESIS Survey Guidelines.</w:t>
      </w:r>
    </w:p>
    <w:p w14:paraId="395AFF3B" w14:textId="27990B4E" w:rsidR="00DB16A8" w:rsidRPr="009D0C68" w:rsidRDefault="00BB6D28" w:rsidP="009D0C68">
      <w:pPr>
        <w:spacing w:line="480" w:lineRule="auto"/>
        <w:jc w:val="center"/>
        <w:rPr>
          <w:b/>
          <w:bCs/>
        </w:rPr>
      </w:pPr>
      <w:r>
        <w:rPr>
          <w:b/>
          <w:bCs/>
        </w:rPr>
        <w:t>Appendix A: Survey Instrument</w:t>
      </w:r>
    </w:p>
    <w:tbl>
      <w:tblPr>
        <w:tblStyle w:val="TableGrid"/>
        <w:tblW w:w="0" w:type="auto"/>
        <w:tblLook w:val="04A0" w:firstRow="1" w:lastRow="0" w:firstColumn="1" w:lastColumn="0" w:noHBand="0" w:noVBand="1"/>
      </w:tblPr>
      <w:tblGrid>
        <w:gridCol w:w="3116"/>
        <w:gridCol w:w="3117"/>
        <w:gridCol w:w="3117"/>
      </w:tblGrid>
      <w:tr w:rsidR="00DB16A8" w14:paraId="17623B09" w14:textId="77777777" w:rsidTr="00C60570">
        <w:tc>
          <w:tcPr>
            <w:tcW w:w="3116" w:type="dxa"/>
          </w:tcPr>
          <w:p w14:paraId="72FE4057" w14:textId="77777777" w:rsidR="00DB16A8" w:rsidRDefault="00DB16A8" w:rsidP="00C60570">
            <w:pPr>
              <w:spacing w:line="276" w:lineRule="auto"/>
              <w:jc w:val="center"/>
              <w:rPr>
                <w:b/>
              </w:rPr>
            </w:pPr>
            <w:bookmarkStart w:id="66" w:name="_heading=h.lehrxtpiaysa" w:colFirst="0" w:colLast="0"/>
            <w:bookmarkEnd w:id="66"/>
            <w:r>
              <w:rPr>
                <w:b/>
              </w:rPr>
              <w:t>Question Topic</w:t>
            </w:r>
          </w:p>
        </w:tc>
        <w:tc>
          <w:tcPr>
            <w:tcW w:w="3117" w:type="dxa"/>
          </w:tcPr>
          <w:p w14:paraId="1EF73581" w14:textId="77777777" w:rsidR="00DB16A8" w:rsidRDefault="00DB16A8" w:rsidP="00C60570">
            <w:pPr>
              <w:spacing w:line="276" w:lineRule="auto"/>
              <w:jc w:val="center"/>
              <w:rPr>
                <w:b/>
              </w:rPr>
            </w:pPr>
            <w:r>
              <w:rPr>
                <w:b/>
              </w:rPr>
              <w:t>General Question</w:t>
            </w:r>
          </w:p>
        </w:tc>
        <w:tc>
          <w:tcPr>
            <w:tcW w:w="3117" w:type="dxa"/>
          </w:tcPr>
          <w:p w14:paraId="0CCC5EEC" w14:textId="77777777" w:rsidR="00DB16A8" w:rsidRDefault="00DB16A8" w:rsidP="00C60570">
            <w:pPr>
              <w:spacing w:line="276" w:lineRule="auto"/>
              <w:jc w:val="center"/>
              <w:rPr>
                <w:b/>
              </w:rPr>
            </w:pPr>
            <w:r>
              <w:rPr>
                <w:b/>
              </w:rPr>
              <w:t>Specific Question</w:t>
            </w:r>
          </w:p>
        </w:tc>
      </w:tr>
      <w:tr w:rsidR="00DB16A8" w14:paraId="37F079FF" w14:textId="77777777" w:rsidTr="00C60570">
        <w:tc>
          <w:tcPr>
            <w:tcW w:w="3116" w:type="dxa"/>
          </w:tcPr>
          <w:p w14:paraId="2E7F7DB2" w14:textId="77777777" w:rsidR="00DB16A8" w:rsidRPr="0081044B" w:rsidRDefault="00DB16A8" w:rsidP="00C60570">
            <w:pPr>
              <w:spacing w:line="276" w:lineRule="auto"/>
              <w:rPr>
                <w:bCs/>
              </w:rPr>
            </w:pPr>
            <w:r w:rsidRPr="0081044B">
              <w:rPr>
                <w:bCs/>
              </w:rPr>
              <w:t>Individual Identities</w:t>
            </w:r>
          </w:p>
        </w:tc>
        <w:tc>
          <w:tcPr>
            <w:tcW w:w="6234" w:type="dxa"/>
            <w:gridSpan w:val="2"/>
          </w:tcPr>
          <w:p w14:paraId="6C05DCB2" w14:textId="4B6ABC48" w:rsidR="00DB16A8" w:rsidRPr="0081044B" w:rsidRDefault="00DB16A8" w:rsidP="00C60570">
            <w:pPr>
              <w:spacing w:line="276" w:lineRule="auto"/>
              <w:rPr>
                <w:bCs/>
              </w:rPr>
            </w:pPr>
            <w:r w:rsidRPr="0081044B">
              <w:rPr>
                <w:bCs/>
              </w:rPr>
              <w:t>List the</w:t>
            </w:r>
            <w:r>
              <w:rPr>
                <w:bCs/>
              </w:rPr>
              <w:t xml:space="preserve"> top 10 identities most important to you.</w:t>
            </w:r>
            <w:r w:rsidR="005D50C2">
              <w:rPr>
                <w:bCs/>
              </w:rPr>
              <w:t xml:space="preserve"> </w:t>
            </w:r>
            <w:r>
              <w:rPr>
                <w:bCs/>
              </w:rPr>
              <w:t>Put another way, list the top 10 aspects about yourself with which you identify the most.</w:t>
            </w:r>
            <w:r w:rsidR="005D50C2">
              <w:rPr>
                <w:bCs/>
              </w:rPr>
              <w:t xml:space="preserve"> </w:t>
            </w:r>
            <w:r>
              <w:rPr>
                <w:bCs/>
              </w:rPr>
              <w:t>According to dictionary.com, an identity can include “all kinds of characteristics, qualities, experiences, interests, and other aspects of a person.”</w:t>
            </w:r>
            <w:r w:rsidR="005D50C2">
              <w:rPr>
                <w:bCs/>
              </w:rPr>
              <w:t xml:space="preserve"> </w:t>
            </w:r>
            <w:r>
              <w:rPr>
                <w:bCs/>
              </w:rPr>
              <w:t>(The order in which you list the identities does not matter).</w:t>
            </w:r>
          </w:p>
        </w:tc>
      </w:tr>
      <w:tr w:rsidR="00DB16A8" w14:paraId="01D4CC85" w14:textId="77777777" w:rsidTr="00C60570">
        <w:tc>
          <w:tcPr>
            <w:tcW w:w="3116" w:type="dxa"/>
          </w:tcPr>
          <w:p w14:paraId="1F8503AE" w14:textId="77777777" w:rsidR="00DB16A8" w:rsidRPr="0081044B" w:rsidRDefault="00DB16A8" w:rsidP="00C60570">
            <w:pPr>
              <w:spacing w:line="276" w:lineRule="auto"/>
              <w:rPr>
                <w:bCs/>
              </w:rPr>
            </w:pPr>
            <w:r w:rsidRPr="0081044B">
              <w:rPr>
                <w:bCs/>
              </w:rPr>
              <w:lastRenderedPageBreak/>
              <w:t>Family Member</w:t>
            </w:r>
          </w:p>
        </w:tc>
        <w:tc>
          <w:tcPr>
            <w:tcW w:w="3117" w:type="dxa"/>
          </w:tcPr>
          <w:p w14:paraId="4CEAEE18" w14:textId="3BB1C587" w:rsidR="00DB16A8" w:rsidRDefault="00DB16A8" w:rsidP="00C60570">
            <w:r>
              <w:t>Think about your</w:t>
            </w:r>
            <w:r>
              <w:rPr>
                <w:b/>
              </w:rPr>
              <w:t xml:space="preserve"> closest family members</w:t>
            </w:r>
            <w:r>
              <w:t>.</w:t>
            </w:r>
            <w:r w:rsidR="005D50C2">
              <w:t xml:space="preserve"> </w:t>
            </w:r>
            <w:r>
              <w:t>Of the identities you mentioned earlier, please check the ones you share with those people and leave blank all the identities that you do not share with them.</w:t>
            </w:r>
          </w:p>
          <w:p w14:paraId="6BBCFE49" w14:textId="77777777" w:rsidR="00DB16A8" w:rsidRDefault="00DB16A8" w:rsidP="00C60570">
            <w:r>
              <w:t xml:space="preserve"> </w:t>
            </w:r>
          </w:p>
          <w:p w14:paraId="4C74221E" w14:textId="77777777" w:rsidR="00DB16A8" w:rsidRDefault="00DB16A8" w:rsidP="00C60570">
            <w:r>
              <w:rPr>
                <w:rFonts w:ascii="Tahoma" w:hAnsi="Tahoma" w:cs="Tahoma"/>
              </w:rPr>
              <w:t></w:t>
            </w:r>
            <w:r>
              <w:t>Identity 1</w:t>
            </w:r>
          </w:p>
          <w:p w14:paraId="1E4DAC72" w14:textId="77777777" w:rsidR="00DB16A8" w:rsidRDefault="00DB16A8" w:rsidP="00C60570">
            <w:r>
              <w:rPr>
                <w:rFonts w:ascii="Tahoma" w:hAnsi="Tahoma" w:cs="Tahoma"/>
              </w:rPr>
              <w:t></w:t>
            </w:r>
            <w:r>
              <w:t>Identity 2</w:t>
            </w:r>
          </w:p>
          <w:p w14:paraId="24DD5933" w14:textId="77777777" w:rsidR="00DB16A8" w:rsidRDefault="00DB16A8" w:rsidP="00C60570">
            <w:r>
              <w:rPr>
                <w:rFonts w:ascii="Tahoma" w:hAnsi="Tahoma" w:cs="Tahoma"/>
              </w:rPr>
              <w:t></w:t>
            </w:r>
            <w:r>
              <w:t>Identity 3</w:t>
            </w:r>
          </w:p>
          <w:p w14:paraId="5AB3AD74" w14:textId="77777777" w:rsidR="00DB16A8" w:rsidRDefault="00DB16A8" w:rsidP="00C60570">
            <w:r>
              <w:rPr>
                <w:rFonts w:ascii="Tahoma" w:hAnsi="Tahoma" w:cs="Tahoma"/>
              </w:rPr>
              <w:t></w:t>
            </w:r>
            <w:r>
              <w:t>Identity 4</w:t>
            </w:r>
          </w:p>
          <w:p w14:paraId="3A121043" w14:textId="77777777" w:rsidR="00DB16A8" w:rsidRDefault="00DB16A8" w:rsidP="00C60570">
            <w:r>
              <w:rPr>
                <w:rFonts w:ascii="Tahoma" w:hAnsi="Tahoma" w:cs="Tahoma"/>
              </w:rPr>
              <w:t></w:t>
            </w:r>
            <w:r>
              <w:t>Identity 5</w:t>
            </w:r>
          </w:p>
          <w:p w14:paraId="62069B00" w14:textId="77777777" w:rsidR="00DB16A8" w:rsidRDefault="00DB16A8" w:rsidP="00C60570">
            <w:r>
              <w:rPr>
                <w:rFonts w:ascii="Tahoma" w:hAnsi="Tahoma" w:cs="Tahoma"/>
              </w:rPr>
              <w:t></w:t>
            </w:r>
            <w:r>
              <w:t>Identity 6</w:t>
            </w:r>
          </w:p>
          <w:p w14:paraId="327545D6" w14:textId="77777777" w:rsidR="00DB16A8" w:rsidRDefault="00DB16A8" w:rsidP="00C60570">
            <w:r>
              <w:rPr>
                <w:rFonts w:ascii="Tahoma" w:hAnsi="Tahoma" w:cs="Tahoma"/>
              </w:rPr>
              <w:t></w:t>
            </w:r>
            <w:r>
              <w:t>Identity 7</w:t>
            </w:r>
          </w:p>
          <w:p w14:paraId="5804FFBA" w14:textId="77777777" w:rsidR="00DB16A8" w:rsidRDefault="00DB16A8" w:rsidP="00C60570">
            <w:r>
              <w:rPr>
                <w:rFonts w:ascii="Tahoma" w:hAnsi="Tahoma" w:cs="Tahoma"/>
              </w:rPr>
              <w:t></w:t>
            </w:r>
            <w:r>
              <w:t>Identity 8</w:t>
            </w:r>
          </w:p>
          <w:p w14:paraId="52D36C5E" w14:textId="77777777" w:rsidR="00DB16A8" w:rsidRDefault="00DB16A8" w:rsidP="00C60570">
            <w:r>
              <w:rPr>
                <w:rFonts w:ascii="Tahoma" w:hAnsi="Tahoma" w:cs="Tahoma"/>
              </w:rPr>
              <w:t></w:t>
            </w:r>
            <w:r>
              <w:t>Identity 9</w:t>
            </w:r>
          </w:p>
          <w:p w14:paraId="13F13E46" w14:textId="77777777" w:rsidR="00DB16A8" w:rsidRPr="0081044B" w:rsidRDefault="00DB16A8" w:rsidP="00C60570">
            <w:pPr>
              <w:spacing w:line="276" w:lineRule="auto"/>
              <w:rPr>
                <w:bCs/>
              </w:rPr>
            </w:pPr>
            <w:r>
              <w:rPr>
                <w:rFonts w:ascii="Tahoma" w:hAnsi="Tahoma" w:cs="Tahoma"/>
              </w:rPr>
              <w:t></w:t>
            </w:r>
            <w:r>
              <w:t>Identity 10</w:t>
            </w:r>
          </w:p>
        </w:tc>
        <w:tc>
          <w:tcPr>
            <w:tcW w:w="3117" w:type="dxa"/>
          </w:tcPr>
          <w:p w14:paraId="28EEBB07" w14:textId="742A638F" w:rsidR="00DB16A8" w:rsidRDefault="00DB16A8" w:rsidP="00C60570">
            <w:pPr>
              <w:rPr>
                <w:u w:val="single"/>
              </w:rPr>
            </w:pPr>
            <w:r>
              <w:t xml:space="preserve">Now we’d like to ask you about one of your </w:t>
            </w:r>
            <w:r>
              <w:rPr>
                <w:b/>
              </w:rPr>
              <w:t>close family members</w:t>
            </w:r>
            <w:r>
              <w:t>.</w:t>
            </w:r>
            <w:r w:rsidR="005D50C2">
              <w:t xml:space="preserve"> </w:t>
            </w:r>
            <w:r>
              <w:t xml:space="preserve">Please think about someone who is a very close family member of yours and type that person’s initials here: </w:t>
            </w:r>
            <w:r>
              <w:rPr>
                <w:u w:val="single"/>
              </w:rPr>
              <w:t>_AB_</w:t>
            </w:r>
          </w:p>
          <w:p w14:paraId="6989CCD7" w14:textId="77777777" w:rsidR="00DB16A8" w:rsidRDefault="00DB16A8" w:rsidP="00C60570">
            <w:r>
              <w:t xml:space="preserve"> </w:t>
            </w:r>
          </w:p>
          <w:p w14:paraId="66843104" w14:textId="6F9DC278" w:rsidR="00DB16A8" w:rsidRDefault="00DB16A8" w:rsidP="00C60570">
            <w:r>
              <w:t>Earlier, you listed your top identities.</w:t>
            </w:r>
            <w:r w:rsidR="005D50C2">
              <w:t xml:space="preserve"> </w:t>
            </w:r>
            <w:r>
              <w:t xml:space="preserve">Please check </w:t>
            </w:r>
            <w:proofErr w:type="gramStart"/>
            <w:r>
              <w:t>all of</w:t>
            </w:r>
            <w:proofErr w:type="gramEnd"/>
            <w:r>
              <w:t xml:space="preserve"> the identities that you share with </w:t>
            </w:r>
            <w:r>
              <w:rPr>
                <w:u w:val="single"/>
              </w:rPr>
              <w:t xml:space="preserve">_AB_ </w:t>
            </w:r>
            <w:r>
              <w:t>and leave blank all the identities that you do not share with them.</w:t>
            </w:r>
          </w:p>
          <w:p w14:paraId="78594948" w14:textId="77777777" w:rsidR="00DB16A8" w:rsidRDefault="00DB16A8" w:rsidP="00C60570">
            <w:r>
              <w:t xml:space="preserve"> </w:t>
            </w:r>
          </w:p>
          <w:p w14:paraId="145D3F67" w14:textId="77777777" w:rsidR="00DB16A8" w:rsidRDefault="00DB16A8" w:rsidP="00C60570">
            <w:r>
              <w:rPr>
                <w:rFonts w:ascii="Tahoma" w:hAnsi="Tahoma" w:cs="Tahoma"/>
              </w:rPr>
              <w:t></w:t>
            </w:r>
            <w:r>
              <w:t>Identity 1</w:t>
            </w:r>
          </w:p>
          <w:p w14:paraId="585609A4" w14:textId="77777777" w:rsidR="00DB16A8" w:rsidRDefault="00DB16A8" w:rsidP="00C60570">
            <w:r>
              <w:rPr>
                <w:rFonts w:ascii="Tahoma" w:hAnsi="Tahoma" w:cs="Tahoma"/>
              </w:rPr>
              <w:t></w:t>
            </w:r>
            <w:r>
              <w:t>Identity 2</w:t>
            </w:r>
          </w:p>
          <w:p w14:paraId="77BCAD65" w14:textId="77777777" w:rsidR="00DB16A8" w:rsidRDefault="00DB16A8" w:rsidP="00C60570">
            <w:r>
              <w:rPr>
                <w:rFonts w:ascii="Tahoma" w:hAnsi="Tahoma" w:cs="Tahoma"/>
              </w:rPr>
              <w:t></w:t>
            </w:r>
            <w:r>
              <w:t>Identity 3</w:t>
            </w:r>
          </w:p>
          <w:p w14:paraId="1C54ED36" w14:textId="77777777" w:rsidR="00DB16A8" w:rsidRDefault="00DB16A8" w:rsidP="00C60570">
            <w:r>
              <w:rPr>
                <w:rFonts w:ascii="Tahoma" w:hAnsi="Tahoma" w:cs="Tahoma"/>
              </w:rPr>
              <w:t></w:t>
            </w:r>
            <w:r>
              <w:t>Identity 4</w:t>
            </w:r>
          </w:p>
          <w:p w14:paraId="011CEB4A" w14:textId="77777777" w:rsidR="00DB16A8" w:rsidRDefault="00DB16A8" w:rsidP="00C60570">
            <w:r>
              <w:rPr>
                <w:rFonts w:ascii="Tahoma" w:hAnsi="Tahoma" w:cs="Tahoma"/>
              </w:rPr>
              <w:t></w:t>
            </w:r>
            <w:r>
              <w:t>Identity 5</w:t>
            </w:r>
          </w:p>
          <w:p w14:paraId="4D7B31FA" w14:textId="77777777" w:rsidR="00DB16A8" w:rsidRDefault="00DB16A8" w:rsidP="00C60570">
            <w:r>
              <w:rPr>
                <w:rFonts w:ascii="Tahoma" w:hAnsi="Tahoma" w:cs="Tahoma"/>
              </w:rPr>
              <w:t></w:t>
            </w:r>
            <w:r>
              <w:t>Identity 6</w:t>
            </w:r>
          </w:p>
          <w:p w14:paraId="0A39113A" w14:textId="77777777" w:rsidR="00DB16A8" w:rsidRDefault="00DB16A8" w:rsidP="00C60570">
            <w:r>
              <w:rPr>
                <w:rFonts w:ascii="Tahoma" w:hAnsi="Tahoma" w:cs="Tahoma"/>
              </w:rPr>
              <w:t></w:t>
            </w:r>
            <w:r>
              <w:t>Identity 7</w:t>
            </w:r>
          </w:p>
          <w:p w14:paraId="4A568F00" w14:textId="77777777" w:rsidR="00DB16A8" w:rsidRDefault="00DB16A8" w:rsidP="00C60570">
            <w:r>
              <w:rPr>
                <w:rFonts w:ascii="Tahoma" w:hAnsi="Tahoma" w:cs="Tahoma"/>
              </w:rPr>
              <w:t></w:t>
            </w:r>
            <w:r>
              <w:t>Identity 8</w:t>
            </w:r>
          </w:p>
          <w:p w14:paraId="75B8BDED" w14:textId="77777777" w:rsidR="00DB16A8" w:rsidRDefault="00DB16A8" w:rsidP="00C60570">
            <w:r>
              <w:rPr>
                <w:rFonts w:ascii="Tahoma" w:hAnsi="Tahoma" w:cs="Tahoma"/>
              </w:rPr>
              <w:t></w:t>
            </w:r>
            <w:r>
              <w:t>Identity 9</w:t>
            </w:r>
          </w:p>
          <w:p w14:paraId="4B5B1F83" w14:textId="77777777" w:rsidR="00DB16A8" w:rsidRPr="0081044B" w:rsidRDefault="00DB16A8" w:rsidP="00C60570">
            <w:pPr>
              <w:spacing w:line="276" w:lineRule="auto"/>
              <w:rPr>
                <w:bCs/>
              </w:rPr>
            </w:pPr>
            <w:r>
              <w:rPr>
                <w:rFonts w:ascii="Tahoma" w:hAnsi="Tahoma" w:cs="Tahoma"/>
              </w:rPr>
              <w:t></w:t>
            </w:r>
            <w:r>
              <w:t>Identity 10</w:t>
            </w:r>
          </w:p>
        </w:tc>
      </w:tr>
      <w:tr w:rsidR="00DB16A8" w14:paraId="480E1E8B" w14:textId="77777777" w:rsidTr="00C60570">
        <w:tc>
          <w:tcPr>
            <w:tcW w:w="3116" w:type="dxa"/>
          </w:tcPr>
          <w:p w14:paraId="5BB6BB51" w14:textId="77777777" w:rsidR="00DB16A8" w:rsidRPr="0081044B" w:rsidRDefault="00DB16A8" w:rsidP="00C60570">
            <w:pPr>
              <w:spacing w:line="276" w:lineRule="auto"/>
              <w:rPr>
                <w:bCs/>
              </w:rPr>
            </w:pPr>
            <w:r w:rsidRPr="0081044B">
              <w:rPr>
                <w:bCs/>
              </w:rPr>
              <w:t>Close Friend</w:t>
            </w:r>
          </w:p>
        </w:tc>
        <w:tc>
          <w:tcPr>
            <w:tcW w:w="3117" w:type="dxa"/>
          </w:tcPr>
          <w:p w14:paraId="0C3D0AB1" w14:textId="63E63166" w:rsidR="00DB16A8" w:rsidRDefault="00DB16A8" w:rsidP="00C60570">
            <w:r>
              <w:t>Think about your</w:t>
            </w:r>
            <w:r>
              <w:rPr>
                <w:b/>
              </w:rPr>
              <w:t xml:space="preserve"> closest friends</w:t>
            </w:r>
            <w:r>
              <w:t>.</w:t>
            </w:r>
            <w:r w:rsidR="005D50C2">
              <w:t xml:space="preserve"> </w:t>
            </w:r>
            <w:r>
              <w:t>Of the identities you mentioned earlier, please check the ones you share with those people and leave blank all the identities that you do not share with them.</w:t>
            </w:r>
          </w:p>
          <w:p w14:paraId="1CCFE0E0" w14:textId="77777777" w:rsidR="00DB16A8" w:rsidRDefault="00DB16A8" w:rsidP="00C60570">
            <w:r>
              <w:t xml:space="preserve"> </w:t>
            </w:r>
          </w:p>
          <w:p w14:paraId="6DF2AA2B" w14:textId="77777777" w:rsidR="00DB16A8" w:rsidRDefault="00DB16A8" w:rsidP="00C60570">
            <w:r>
              <w:rPr>
                <w:rFonts w:ascii="Tahoma" w:hAnsi="Tahoma" w:cs="Tahoma"/>
              </w:rPr>
              <w:t></w:t>
            </w:r>
            <w:r>
              <w:t>Identity 1</w:t>
            </w:r>
          </w:p>
          <w:p w14:paraId="117727B0" w14:textId="77777777" w:rsidR="00DB16A8" w:rsidRDefault="00DB16A8" w:rsidP="00C60570">
            <w:r>
              <w:rPr>
                <w:rFonts w:ascii="Tahoma" w:hAnsi="Tahoma" w:cs="Tahoma"/>
              </w:rPr>
              <w:t></w:t>
            </w:r>
            <w:r>
              <w:t>Identity 2</w:t>
            </w:r>
          </w:p>
          <w:p w14:paraId="233A4C5A" w14:textId="77777777" w:rsidR="00DB16A8" w:rsidRDefault="00DB16A8" w:rsidP="00C60570">
            <w:r>
              <w:rPr>
                <w:rFonts w:ascii="Tahoma" w:hAnsi="Tahoma" w:cs="Tahoma"/>
              </w:rPr>
              <w:t></w:t>
            </w:r>
            <w:r>
              <w:t>Identity 3</w:t>
            </w:r>
          </w:p>
          <w:p w14:paraId="0E8FE221" w14:textId="77777777" w:rsidR="00DB16A8" w:rsidRDefault="00DB16A8" w:rsidP="00C60570">
            <w:r>
              <w:rPr>
                <w:rFonts w:ascii="Tahoma" w:hAnsi="Tahoma" w:cs="Tahoma"/>
              </w:rPr>
              <w:t></w:t>
            </w:r>
            <w:r>
              <w:t>Identity 4</w:t>
            </w:r>
          </w:p>
          <w:p w14:paraId="40E2BFC4" w14:textId="77777777" w:rsidR="00DB16A8" w:rsidRDefault="00DB16A8" w:rsidP="00C60570">
            <w:r>
              <w:rPr>
                <w:rFonts w:ascii="Tahoma" w:hAnsi="Tahoma" w:cs="Tahoma"/>
              </w:rPr>
              <w:t></w:t>
            </w:r>
            <w:r>
              <w:t>Identity 5</w:t>
            </w:r>
          </w:p>
          <w:p w14:paraId="55E38962" w14:textId="77777777" w:rsidR="00DB16A8" w:rsidRDefault="00DB16A8" w:rsidP="00C60570">
            <w:r>
              <w:rPr>
                <w:rFonts w:ascii="Tahoma" w:hAnsi="Tahoma" w:cs="Tahoma"/>
              </w:rPr>
              <w:t></w:t>
            </w:r>
            <w:r>
              <w:t>Identity 6</w:t>
            </w:r>
          </w:p>
          <w:p w14:paraId="151A63DF" w14:textId="77777777" w:rsidR="00DB16A8" w:rsidRDefault="00DB16A8" w:rsidP="00C60570">
            <w:r>
              <w:rPr>
                <w:rFonts w:ascii="Tahoma" w:hAnsi="Tahoma" w:cs="Tahoma"/>
              </w:rPr>
              <w:t></w:t>
            </w:r>
            <w:r>
              <w:t>Identity 7</w:t>
            </w:r>
          </w:p>
          <w:p w14:paraId="307631BD" w14:textId="77777777" w:rsidR="00DB16A8" w:rsidRDefault="00DB16A8" w:rsidP="00C60570">
            <w:r>
              <w:rPr>
                <w:rFonts w:ascii="Tahoma" w:hAnsi="Tahoma" w:cs="Tahoma"/>
              </w:rPr>
              <w:t></w:t>
            </w:r>
            <w:r>
              <w:t>Identity 8</w:t>
            </w:r>
          </w:p>
          <w:p w14:paraId="415EDD54" w14:textId="77777777" w:rsidR="00DB16A8" w:rsidRDefault="00DB16A8" w:rsidP="00C60570">
            <w:r>
              <w:rPr>
                <w:rFonts w:ascii="Tahoma" w:hAnsi="Tahoma" w:cs="Tahoma"/>
              </w:rPr>
              <w:t></w:t>
            </w:r>
            <w:r>
              <w:t>Identity 9</w:t>
            </w:r>
          </w:p>
          <w:p w14:paraId="6F5DA5CC" w14:textId="77777777" w:rsidR="00DB16A8" w:rsidRPr="0081044B" w:rsidRDefault="00DB16A8" w:rsidP="00C60570">
            <w:pPr>
              <w:spacing w:line="276" w:lineRule="auto"/>
              <w:rPr>
                <w:bCs/>
              </w:rPr>
            </w:pPr>
            <w:r>
              <w:rPr>
                <w:rFonts w:ascii="Tahoma" w:hAnsi="Tahoma" w:cs="Tahoma"/>
              </w:rPr>
              <w:t></w:t>
            </w:r>
            <w:r>
              <w:t>Identity 10</w:t>
            </w:r>
          </w:p>
        </w:tc>
        <w:tc>
          <w:tcPr>
            <w:tcW w:w="3117" w:type="dxa"/>
          </w:tcPr>
          <w:p w14:paraId="76AE6B7B" w14:textId="12A4D2A2" w:rsidR="00DB16A8" w:rsidRDefault="00DB16A8" w:rsidP="00C60570">
            <w:pPr>
              <w:rPr>
                <w:u w:val="single"/>
              </w:rPr>
            </w:pPr>
            <w:r>
              <w:t xml:space="preserve">Now we’d like to ask you about one of your </w:t>
            </w:r>
            <w:r>
              <w:rPr>
                <w:b/>
              </w:rPr>
              <w:t>close friends</w:t>
            </w:r>
            <w:r>
              <w:t>.</w:t>
            </w:r>
            <w:r w:rsidR="005D50C2">
              <w:t xml:space="preserve"> </w:t>
            </w:r>
            <w:r>
              <w:t xml:space="preserve">Please think about someone who is a very close family member of yours and type that person’s initials here: </w:t>
            </w:r>
            <w:r>
              <w:rPr>
                <w:u w:val="single"/>
              </w:rPr>
              <w:t>_CD_</w:t>
            </w:r>
          </w:p>
          <w:p w14:paraId="1C5E4EF0" w14:textId="77777777" w:rsidR="00DB16A8" w:rsidRDefault="00DB16A8" w:rsidP="00C60570">
            <w:r>
              <w:t xml:space="preserve"> </w:t>
            </w:r>
          </w:p>
          <w:p w14:paraId="69070D66" w14:textId="76D4A824" w:rsidR="00DB16A8" w:rsidRDefault="00DB16A8" w:rsidP="00C60570">
            <w:r>
              <w:t>Earlier, you listed your top identities.</w:t>
            </w:r>
            <w:r w:rsidR="005D50C2">
              <w:t xml:space="preserve"> </w:t>
            </w:r>
            <w:r>
              <w:t xml:space="preserve">Please check </w:t>
            </w:r>
            <w:proofErr w:type="gramStart"/>
            <w:r>
              <w:t>all of</w:t>
            </w:r>
            <w:proofErr w:type="gramEnd"/>
            <w:r>
              <w:t xml:space="preserve"> the identities that you share with </w:t>
            </w:r>
            <w:r>
              <w:rPr>
                <w:u w:val="single"/>
              </w:rPr>
              <w:t xml:space="preserve">_CD_ </w:t>
            </w:r>
            <w:r>
              <w:t>and leave blank all the identities that you do not share with them.</w:t>
            </w:r>
          </w:p>
          <w:p w14:paraId="4E99F572" w14:textId="77777777" w:rsidR="00DB16A8" w:rsidRDefault="00DB16A8" w:rsidP="00C60570">
            <w:pPr>
              <w:rPr>
                <w:color w:val="ED7D31"/>
              </w:rPr>
            </w:pPr>
            <w:r>
              <w:rPr>
                <w:color w:val="ED7D31"/>
              </w:rPr>
              <w:t xml:space="preserve"> </w:t>
            </w:r>
          </w:p>
          <w:p w14:paraId="0369E5C4" w14:textId="77777777" w:rsidR="00DB16A8" w:rsidRDefault="00DB16A8" w:rsidP="00C60570">
            <w:r>
              <w:rPr>
                <w:rFonts w:ascii="Tahoma" w:hAnsi="Tahoma" w:cs="Tahoma"/>
              </w:rPr>
              <w:t></w:t>
            </w:r>
            <w:r>
              <w:t>Identity 1</w:t>
            </w:r>
          </w:p>
          <w:p w14:paraId="10A05165" w14:textId="77777777" w:rsidR="00DB16A8" w:rsidRDefault="00DB16A8" w:rsidP="00C60570">
            <w:r>
              <w:rPr>
                <w:rFonts w:ascii="Tahoma" w:hAnsi="Tahoma" w:cs="Tahoma"/>
              </w:rPr>
              <w:t></w:t>
            </w:r>
            <w:r>
              <w:t>Identity 2</w:t>
            </w:r>
          </w:p>
          <w:p w14:paraId="715F4437" w14:textId="77777777" w:rsidR="00DB16A8" w:rsidRDefault="00DB16A8" w:rsidP="00C60570">
            <w:r>
              <w:rPr>
                <w:rFonts w:ascii="Tahoma" w:hAnsi="Tahoma" w:cs="Tahoma"/>
              </w:rPr>
              <w:t></w:t>
            </w:r>
            <w:r>
              <w:t>Identity 3</w:t>
            </w:r>
          </w:p>
          <w:p w14:paraId="6EC8D87B" w14:textId="77777777" w:rsidR="00DB16A8" w:rsidRDefault="00DB16A8" w:rsidP="00C60570">
            <w:r>
              <w:rPr>
                <w:rFonts w:ascii="Tahoma" w:hAnsi="Tahoma" w:cs="Tahoma"/>
              </w:rPr>
              <w:t></w:t>
            </w:r>
            <w:r>
              <w:t>Identity 4</w:t>
            </w:r>
          </w:p>
          <w:p w14:paraId="2A25D31B" w14:textId="77777777" w:rsidR="00DB16A8" w:rsidRDefault="00DB16A8" w:rsidP="00C60570">
            <w:r>
              <w:rPr>
                <w:rFonts w:ascii="Tahoma" w:hAnsi="Tahoma" w:cs="Tahoma"/>
              </w:rPr>
              <w:t></w:t>
            </w:r>
            <w:r>
              <w:t>Identity 5</w:t>
            </w:r>
          </w:p>
          <w:p w14:paraId="0820865B" w14:textId="77777777" w:rsidR="00DB16A8" w:rsidRDefault="00DB16A8" w:rsidP="00C60570">
            <w:r>
              <w:rPr>
                <w:rFonts w:ascii="Tahoma" w:hAnsi="Tahoma" w:cs="Tahoma"/>
              </w:rPr>
              <w:lastRenderedPageBreak/>
              <w:t></w:t>
            </w:r>
            <w:r>
              <w:t>Identity 6</w:t>
            </w:r>
          </w:p>
          <w:p w14:paraId="62CF18D7" w14:textId="77777777" w:rsidR="00DB16A8" w:rsidRDefault="00DB16A8" w:rsidP="00C60570">
            <w:r>
              <w:rPr>
                <w:rFonts w:ascii="Tahoma" w:hAnsi="Tahoma" w:cs="Tahoma"/>
              </w:rPr>
              <w:t></w:t>
            </w:r>
            <w:r>
              <w:t>Identity 7</w:t>
            </w:r>
          </w:p>
          <w:p w14:paraId="3DF8CA65" w14:textId="77777777" w:rsidR="00DB16A8" w:rsidRDefault="00DB16A8" w:rsidP="00C60570">
            <w:r>
              <w:rPr>
                <w:rFonts w:ascii="Tahoma" w:hAnsi="Tahoma" w:cs="Tahoma"/>
              </w:rPr>
              <w:t></w:t>
            </w:r>
            <w:r>
              <w:t>Identity 8</w:t>
            </w:r>
          </w:p>
          <w:p w14:paraId="0C7959D0" w14:textId="77777777" w:rsidR="00DB16A8" w:rsidRDefault="00DB16A8" w:rsidP="00C60570">
            <w:r>
              <w:rPr>
                <w:rFonts w:ascii="Tahoma" w:hAnsi="Tahoma" w:cs="Tahoma"/>
              </w:rPr>
              <w:t></w:t>
            </w:r>
            <w:r>
              <w:t>Identity 9</w:t>
            </w:r>
          </w:p>
          <w:p w14:paraId="2677413A" w14:textId="77777777" w:rsidR="00DB16A8" w:rsidRPr="0081044B" w:rsidRDefault="00DB16A8" w:rsidP="00C60570">
            <w:pPr>
              <w:spacing w:line="276" w:lineRule="auto"/>
              <w:rPr>
                <w:bCs/>
              </w:rPr>
            </w:pPr>
            <w:r>
              <w:rPr>
                <w:rFonts w:ascii="Tahoma" w:hAnsi="Tahoma" w:cs="Tahoma"/>
              </w:rPr>
              <w:t></w:t>
            </w:r>
            <w:r>
              <w:t>Identity 10</w:t>
            </w:r>
          </w:p>
        </w:tc>
      </w:tr>
      <w:tr w:rsidR="00DB16A8" w14:paraId="726DAF85" w14:textId="77777777" w:rsidTr="00C60570">
        <w:tc>
          <w:tcPr>
            <w:tcW w:w="3116" w:type="dxa"/>
          </w:tcPr>
          <w:p w14:paraId="60B6977B" w14:textId="77777777" w:rsidR="00DB16A8" w:rsidRPr="0081044B" w:rsidRDefault="00DB16A8" w:rsidP="00C60570">
            <w:pPr>
              <w:spacing w:line="276" w:lineRule="auto"/>
              <w:rPr>
                <w:bCs/>
              </w:rPr>
            </w:pPr>
            <w:r w:rsidRPr="0081044B">
              <w:rPr>
                <w:bCs/>
              </w:rPr>
              <w:lastRenderedPageBreak/>
              <w:t>Acquaintance</w:t>
            </w:r>
          </w:p>
        </w:tc>
        <w:tc>
          <w:tcPr>
            <w:tcW w:w="3117" w:type="dxa"/>
          </w:tcPr>
          <w:p w14:paraId="57DE337B" w14:textId="4CF5C0AB" w:rsidR="00DB16A8" w:rsidRDefault="00DB16A8" w:rsidP="00C60570">
            <w:r>
              <w:t xml:space="preserve">Now think about your </w:t>
            </w:r>
            <w:r>
              <w:rPr>
                <w:b/>
              </w:rPr>
              <w:t>acquaintances</w:t>
            </w:r>
            <w:r>
              <w:t xml:space="preserve"> such as neighbors or coworkers that you see on occasion but do not know very well.</w:t>
            </w:r>
            <w:r w:rsidR="005D50C2">
              <w:t xml:space="preserve"> </w:t>
            </w:r>
            <w:r>
              <w:t>Of the identities you mentioned earlier, please check the ones you share with those people and leave blank all the identities that you do not share with them.</w:t>
            </w:r>
          </w:p>
          <w:p w14:paraId="0269E1CF" w14:textId="77777777" w:rsidR="00DB16A8" w:rsidRDefault="00DB16A8" w:rsidP="00C60570">
            <w:r>
              <w:t xml:space="preserve"> </w:t>
            </w:r>
          </w:p>
          <w:p w14:paraId="330879CC" w14:textId="77777777" w:rsidR="00DB16A8" w:rsidRDefault="00DB16A8" w:rsidP="00C60570">
            <w:r>
              <w:rPr>
                <w:rFonts w:ascii="Tahoma" w:hAnsi="Tahoma" w:cs="Tahoma"/>
              </w:rPr>
              <w:t></w:t>
            </w:r>
            <w:r>
              <w:t>Identity 1</w:t>
            </w:r>
          </w:p>
          <w:p w14:paraId="67355868" w14:textId="77777777" w:rsidR="00DB16A8" w:rsidRDefault="00DB16A8" w:rsidP="00C60570">
            <w:r>
              <w:rPr>
                <w:rFonts w:ascii="Tahoma" w:hAnsi="Tahoma" w:cs="Tahoma"/>
              </w:rPr>
              <w:t></w:t>
            </w:r>
            <w:r>
              <w:t>Identity 2</w:t>
            </w:r>
          </w:p>
          <w:p w14:paraId="048D81B3" w14:textId="77777777" w:rsidR="00DB16A8" w:rsidRDefault="00DB16A8" w:rsidP="00C60570">
            <w:r>
              <w:rPr>
                <w:rFonts w:ascii="Tahoma" w:hAnsi="Tahoma" w:cs="Tahoma"/>
              </w:rPr>
              <w:t></w:t>
            </w:r>
            <w:r>
              <w:t>Identity 3</w:t>
            </w:r>
          </w:p>
          <w:p w14:paraId="43B5636E" w14:textId="77777777" w:rsidR="00DB16A8" w:rsidRDefault="00DB16A8" w:rsidP="00C60570">
            <w:r>
              <w:rPr>
                <w:rFonts w:ascii="Tahoma" w:hAnsi="Tahoma" w:cs="Tahoma"/>
              </w:rPr>
              <w:t></w:t>
            </w:r>
            <w:r>
              <w:t>Identity 4</w:t>
            </w:r>
          </w:p>
          <w:p w14:paraId="20B43DAB" w14:textId="77777777" w:rsidR="00DB16A8" w:rsidRDefault="00DB16A8" w:rsidP="00C60570">
            <w:r>
              <w:rPr>
                <w:rFonts w:ascii="Tahoma" w:hAnsi="Tahoma" w:cs="Tahoma"/>
              </w:rPr>
              <w:t></w:t>
            </w:r>
            <w:r>
              <w:t>Identity 5</w:t>
            </w:r>
          </w:p>
          <w:p w14:paraId="3DAE8045" w14:textId="77777777" w:rsidR="00DB16A8" w:rsidRDefault="00DB16A8" w:rsidP="00C60570">
            <w:r>
              <w:rPr>
                <w:rFonts w:ascii="Tahoma" w:hAnsi="Tahoma" w:cs="Tahoma"/>
              </w:rPr>
              <w:t></w:t>
            </w:r>
            <w:r>
              <w:t>Identity 6</w:t>
            </w:r>
          </w:p>
          <w:p w14:paraId="6A7BA4EA" w14:textId="77777777" w:rsidR="00DB16A8" w:rsidRDefault="00DB16A8" w:rsidP="00C60570">
            <w:r>
              <w:rPr>
                <w:rFonts w:ascii="Tahoma" w:hAnsi="Tahoma" w:cs="Tahoma"/>
              </w:rPr>
              <w:t></w:t>
            </w:r>
            <w:r>
              <w:t>Identity 7</w:t>
            </w:r>
          </w:p>
          <w:p w14:paraId="24729AA6" w14:textId="77777777" w:rsidR="00DB16A8" w:rsidRDefault="00DB16A8" w:rsidP="00C60570">
            <w:r>
              <w:rPr>
                <w:rFonts w:ascii="Tahoma" w:hAnsi="Tahoma" w:cs="Tahoma"/>
              </w:rPr>
              <w:t></w:t>
            </w:r>
            <w:r>
              <w:t>Identity 8</w:t>
            </w:r>
          </w:p>
          <w:p w14:paraId="5BA38C86" w14:textId="77777777" w:rsidR="00DB16A8" w:rsidRDefault="00DB16A8" w:rsidP="00C60570">
            <w:r>
              <w:rPr>
                <w:rFonts w:ascii="Tahoma" w:hAnsi="Tahoma" w:cs="Tahoma"/>
              </w:rPr>
              <w:t></w:t>
            </w:r>
            <w:r>
              <w:t>Identity 9</w:t>
            </w:r>
          </w:p>
          <w:p w14:paraId="2C52CFB1" w14:textId="77777777" w:rsidR="00DB16A8" w:rsidRPr="0081044B" w:rsidRDefault="00DB16A8" w:rsidP="00C60570">
            <w:pPr>
              <w:spacing w:line="276" w:lineRule="auto"/>
              <w:rPr>
                <w:bCs/>
              </w:rPr>
            </w:pPr>
            <w:r>
              <w:rPr>
                <w:rFonts w:ascii="Tahoma" w:hAnsi="Tahoma" w:cs="Tahoma"/>
              </w:rPr>
              <w:t></w:t>
            </w:r>
            <w:r>
              <w:t>Identity 10</w:t>
            </w:r>
          </w:p>
        </w:tc>
        <w:tc>
          <w:tcPr>
            <w:tcW w:w="3117" w:type="dxa"/>
          </w:tcPr>
          <w:p w14:paraId="7FF67910" w14:textId="4C286945" w:rsidR="00DB16A8" w:rsidRDefault="00DB16A8" w:rsidP="00C60570">
            <w:pPr>
              <w:rPr>
                <w:u w:val="single"/>
              </w:rPr>
            </w:pPr>
            <w:r>
              <w:t xml:space="preserve">Now we’d like to ask you about one of your </w:t>
            </w:r>
            <w:r>
              <w:rPr>
                <w:b/>
              </w:rPr>
              <w:t>acquaintances</w:t>
            </w:r>
            <w:r>
              <w:t>.</w:t>
            </w:r>
            <w:r w:rsidR="005D50C2">
              <w:t xml:space="preserve"> </w:t>
            </w:r>
            <w:r>
              <w:t xml:space="preserve">Please think about someone who you see on occasion but do not know very well and type that person’s initials here: </w:t>
            </w:r>
            <w:r>
              <w:rPr>
                <w:u w:val="single"/>
              </w:rPr>
              <w:t>_EF_</w:t>
            </w:r>
          </w:p>
          <w:p w14:paraId="2D8F4AC2" w14:textId="77777777" w:rsidR="00DB16A8" w:rsidRDefault="00DB16A8" w:rsidP="00C60570">
            <w:r>
              <w:t xml:space="preserve"> </w:t>
            </w:r>
          </w:p>
          <w:p w14:paraId="6D33B630" w14:textId="5A8E6760" w:rsidR="00DB16A8" w:rsidRDefault="00DB16A8" w:rsidP="00C60570">
            <w:r>
              <w:t>Earlier, you listed your top identities.</w:t>
            </w:r>
            <w:r w:rsidR="005D50C2">
              <w:t xml:space="preserve"> </w:t>
            </w:r>
            <w:r>
              <w:t xml:space="preserve">Please check </w:t>
            </w:r>
            <w:proofErr w:type="gramStart"/>
            <w:r>
              <w:t>all of</w:t>
            </w:r>
            <w:proofErr w:type="gramEnd"/>
            <w:r>
              <w:t xml:space="preserve"> the identities that you share with </w:t>
            </w:r>
            <w:r>
              <w:rPr>
                <w:u w:val="single"/>
              </w:rPr>
              <w:t xml:space="preserve">_EF_ </w:t>
            </w:r>
            <w:r>
              <w:t>and leave blank all the identities that you do not share with them.</w:t>
            </w:r>
          </w:p>
          <w:p w14:paraId="73E134BD" w14:textId="77777777" w:rsidR="00DB16A8" w:rsidRDefault="00DB16A8" w:rsidP="00C60570">
            <w:r>
              <w:t xml:space="preserve"> </w:t>
            </w:r>
          </w:p>
          <w:p w14:paraId="21B126AE" w14:textId="77777777" w:rsidR="00DB16A8" w:rsidRDefault="00DB16A8" w:rsidP="00C60570">
            <w:r>
              <w:rPr>
                <w:rFonts w:ascii="Tahoma" w:hAnsi="Tahoma" w:cs="Tahoma"/>
              </w:rPr>
              <w:t></w:t>
            </w:r>
            <w:r>
              <w:t>Identity 1</w:t>
            </w:r>
          </w:p>
          <w:p w14:paraId="2425A9F8" w14:textId="77777777" w:rsidR="00DB16A8" w:rsidRDefault="00DB16A8" w:rsidP="00C60570">
            <w:r>
              <w:rPr>
                <w:rFonts w:ascii="Tahoma" w:hAnsi="Tahoma" w:cs="Tahoma"/>
              </w:rPr>
              <w:t></w:t>
            </w:r>
            <w:r>
              <w:t>Identity 2</w:t>
            </w:r>
          </w:p>
          <w:p w14:paraId="53F650E1" w14:textId="77777777" w:rsidR="00DB16A8" w:rsidRDefault="00DB16A8" w:rsidP="00C60570">
            <w:r>
              <w:rPr>
                <w:rFonts w:ascii="Tahoma" w:hAnsi="Tahoma" w:cs="Tahoma"/>
              </w:rPr>
              <w:t></w:t>
            </w:r>
            <w:r>
              <w:t>Identity 3</w:t>
            </w:r>
          </w:p>
          <w:p w14:paraId="2B89B403" w14:textId="77777777" w:rsidR="00DB16A8" w:rsidRDefault="00DB16A8" w:rsidP="00C60570">
            <w:r>
              <w:rPr>
                <w:rFonts w:ascii="Tahoma" w:hAnsi="Tahoma" w:cs="Tahoma"/>
              </w:rPr>
              <w:t></w:t>
            </w:r>
            <w:r>
              <w:t>Identity 4</w:t>
            </w:r>
          </w:p>
          <w:p w14:paraId="5CCB9C9F" w14:textId="77777777" w:rsidR="00DB16A8" w:rsidRDefault="00DB16A8" w:rsidP="00C60570">
            <w:r>
              <w:rPr>
                <w:rFonts w:ascii="Tahoma" w:hAnsi="Tahoma" w:cs="Tahoma"/>
              </w:rPr>
              <w:t></w:t>
            </w:r>
            <w:r>
              <w:t>Identity 5</w:t>
            </w:r>
          </w:p>
          <w:p w14:paraId="0A446F2F" w14:textId="77777777" w:rsidR="00DB16A8" w:rsidRDefault="00DB16A8" w:rsidP="00C60570">
            <w:r>
              <w:rPr>
                <w:rFonts w:ascii="Tahoma" w:hAnsi="Tahoma" w:cs="Tahoma"/>
              </w:rPr>
              <w:t></w:t>
            </w:r>
            <w:r>
              <w:t>Identity 6</w:t>
            </w:r>
          </w:p>
          <w:p w14:paraId="7E6A155E" w14:textId="77777777" w:rsidR="00DB16A8" w:rsidRDefault="00DB16A8" w:rsidP="00C60570">
            <w:r>
              <w:rPr>
                <w:rFonts w:ascii="Tahoma" w:hAnsi="Tahoma" w:cs="Tahoma"/>
              </w:rPr>
              <w:t></w:t>
            </w:r>
            <w:r>
              <w:t>Identity 7</w:t>
            </w:r>
          </w:p>
          <w:p w14:paraId="46C2B94C" w14:textId="77777777" w:rsidR="00DB16A8" w:rsidRDefault="00DB16A8" w:rsidP="00C60570">
            <w:r>
              <w:rPr>
                <w:rFonts w:ascii="Tahoma" w:hAnsi="Tahoma" w:cs="Tahoma"/>
              </w:rPr>
              <w:t></w:t>
            </w:r>
            <w:r>
              <w:t>Identity 8</w:t>
            </w:r>
          </w:p>
          <w:p w14:paraId="374B8615" w14:textId="77777777" w:rsidR="00DB16A8" w:rsidRDefault="00DB16A8" w:rsidP="00C60570">
            <w:r>
              <w:rPr>
                <w:rFonts w:ascii="Tahoma" w:hAnsi="Tahoma" w:cs="Tahoma"/>
              </w:rPr>
              <w:t></w:t>
            </w:r>
            <w:r>
              <w:t>Identity 9</w:t>
            </w:r>
          </w:p>
          <w:p w14:paraId="67639590" w14:textId="77777777" w:rsidR="00DB16A8" w:rsidRPr="0081044B" w:rsidRDefault="00DB16A8" w:rsidP="00C60570">
            <w:pPr>
              <w:spacing w:line="276" w:lineRule="auto"/>
              <w:rPr>
                <w:bCs/>
              </w:rPr>
            </w:pPr>
            <w:r>
              <w:rPr>
                <w:rFonts w:ascii="Tahoma" w:hAnsi="Tahoma" w:cs="Tahoma"/>
              </w:rPr>
              <w:t></w:t>
            </w:r>
            <w:r>
              <w:t>Identity 10</w:t>
            </w:r>
          </w:p>
        </w:tc>
      </w:tr>
      <w:tr w:rsidR="00DB16A8" w14:paraId="7EDF86ED" w14:textId="77777777" w:rsidTr="00C60570">
        <w:tc>
          <w:tcPr>
            <w:tcW w:w="3116" w:type="dxa"/>
          </w:tcPr>
          <w:p w14:paraId="74F364F8" w14:textId="77777777" w:rsidR="00DB16A8" w:rsidRPr="0081044B" w:rsidRDefault="00DB16A8" w:rsidP="00C60570">
            <w:pPr>
              <w:spacing w:line="276" w:lineRule="auto"/>
              <w:rPr>
                <w:bCs/>
              </w:rPr>
            </w:pPr>
            <w:r w:rsidRPr="0081044B">
              <w:rPr>
                <w:bCs/>
              </w:rPr>
              <w:t>Disliked Person</w:t>
            </w:r>
          </w:p>
        </w:tc>
        <w:tc>
          <w:tcPr>
            <w:tcW w:w="3117" w:type="dxa"/>
          </w:tcPr>
          <w:p w14:paraId="38756E43" w14:textId="06F5ABAC" w:rsidR="00DB16A8" w:rsidRDefault="00DB16A8" w:rsidP="00C60570">
            <w:r>
              <w:t xml:space="preserve">Finally, think about </w:t>
            </w:r>
            <w:r>
              <w:rPr>
                <w:b/>
              </w:rPr>
              <w:t>people whom you dislike</w:t>
            </w:r>
            <w:r>
              <w:t>.</w:t>
            </w:r>
            <w:r w:rsidR="005D50C2">
              <w:t xml:space="preserve"> </w:t>
            </w:r>
            <w:r>
              <w:t>These can be people you know personally or just know of.</w:t>
            </w:r>
            <w:r w:rsidR="005D50C2">
              <w:t xml:space="preserve"> </w:t>
            </w:r>
            <w:r>
              <w:t>Of the identities you mentioned earlier, please check the ones you share with those people and leave blank all the identities that you do not share with them.</w:t>
            </w:r>
          </w:p>
          <w:p w14:paraId="0C13D709" w14:textId="77777777" w:rsidR="00DB16A8" w:rsidRDefault="00DB16A8" w:rsidP="00C60570">
            <w:r>
              <w:t xml:space="preserve"> </w:t>
            </w:r>
          </w:p>
          <w:p w14:paraId="702D2DD0" w14:textId="77777777" w:rsidR="00DB16A8" w:rsidRDefault="00DB16A8" w:rsidP="00C60570">
            <w:r>
              <w:rPr>
                <w:rFonts w:ascii="Tahoma" w:hAnsi="Tahoma" w:cs="Tahoma"/>
              </w:rPr>
              <w:t></w:t>
            </w:r>
            <w:r>
              <w:t>Identity 1</w:t>
            </w:r>
          </w:p>
          <w:p w14:paraId="10437196" w14:textId="77777777" w:rsidR="00DB16A8" w:rsidRDefault="00DB16A8" w:rsidP="00C60570">
            <w:r>
              <w:rPr>
                <w:rFonts w:ascii="Tahoma" w:hAnsi="Tahoma" w:cs="Tahoma"/>
              </w:rPr>
              <w:t></w:t>
            </w:r>
            <w:r>
              <w:t>Identity 2</w:t>
            </w:r>
          </w:p>
          <w:p w14:paraId="06694610" w14:textId="77777777" w:rsidR="00DB16A8" w:rsidRDefault="00DB16A8" w:rsidP="00C60570">
            <w:r>
              <w:rPr>
                <w:rFonts w:ascii="Tahoma" w:hAnsi="Tahoma" w:cs="Tahoma"/>
              </w:rPr>
              <w:t></w:t>
            </w:r>
            <w:r>
              <w:t>Identity 3</w:t>
            </w:r>
          </w:p>
          <w:p w14:paraId="0FB17AA1" w14:textId="77777777" w:rsidR="00DB16A8" w:rsidRDefault="00DB16A8" w:rsidP="00C60570">
            <w:r>
              <w:rPr>
                <w:rFonts w:ascii="Tahoma" w:hAnsi="Tahoma" w:cs="Tahoma"/>
              </w:rPr>
              <w:t></w:t>
            </w:r>
            <w:r>
              <w:t>Identity 4</w:t>
            </w:r>
          </w:p>
          <w:p w14:paraId="26BA296A" w14:textId="77777777" w:rsidR="00DB16A8" w:rsidRDefault="00DB16A8" w:rsidP="00C60570">
            <w:r>
              <w:rPr>
                <w:rFonts w:ascii="Tahoma" w:hAnsi="Tahoma" w:cs="Tahoma"/>
              </w:rPr>
              <w:lastRenderedPageBreak/>
              <w:t></w:t>
            </w:r>
            <w:r>
              <w:t>Identity 5</w:t>
            </w:r>
          </w:p>
          <w:p w14:paraId="4ED38074" w14:textId="77777777" w:rsidR="00DB16A8" w:rsidRDefault="00DB16A8" w:rsidP="00C60570">
            <w:r>
              <w:rPr>
                <w:rFonts w:ascii="Tahoma" w:hAnsi="Tahoma" w:cs="Tahoma"/>
              </w:rPr>
              <w:t></w:t>
            </w:r>
            <w:r>
              <w:t>Identity 6</w:t>
            </w:r>
          </w:p>
          <w:p w14:paraId="22F3BDC8" w14:textId="77777777" w:rsidR="00DB16A8" w:rsidRDefault="00DB16A8" w:rsidP="00C60570">
            <w:r>
              <w:rPr>
                <w:rFonts w:ascii="Tahoma" w:hAnsi="Tahoma" w:cs="Tahoma"/>
              </w:rPr>
              <w:t></w:t>
            </w:r>
            <w:r>
              <w:t>Identity 7</w:t>
            </w:r>
          </w:p>
          <w:p w14:paraId="7BC45AC0" w14:textId="77777777" w:rsidR="00DB16A8" w:rsidRDefault="00DB16A8" w:rsidP="00C60570">
            <w:r>
              <w:rPr>
                <w:rFonts w:ascii="Tahoma" w:hAnsi="Tahoma" w:cs="Tahoma"/>
              </w:rPr>
              <w:t></w:t>
            </w:r>
            <w:r>
              <w:t>Identity 8</w:t>
            </w:r>
          </w:p>
          <w:p w14:paraId="36DA6153" w14:textId="77777777" w:rsidR="00DB16A8" w:rsidRDefault="00DB16A8" w:rsidP="00C60570">
            <w:r>
              <w:rPr>
                <w:rFonts w:ascii="Tahoma" w:hAnsi="Tahoma" w:cs="Tahoma"/>
              </w:rPr>
              <w:t></w:t>
            </w:r>
            <w:r>
              <w:t>Identity 9</w:t>
            </w:r>
          </w:p>
          <w:p w14:paraId="72D48471" w14:textId="77777777" w:rsidR="00DB16A8" w:rsidRPr="0081044B" w:rsidRDefault="00DB16A8" w:rsidP="00C60570">
            <w:pPr>
              <w:spacing w:line="276" w:lineRule="auto"/>
              <w:rPr>
                <w:bCs/>
              </w:rPr>
            </w:pPr>
            <w:r>
              <w:rPr>
                <w:rFonts w:ascii="Tahoma" w:hAnsi="Tahoma" w:cs="Tahoma"/>
              </w:rPr>
              <w:t></w:t>
            </w:r>
            <w:r>
              <w:t>Identity 10</w:t>
            </w:r>
          </w:p>
        </w:tc>
        <w:tc>
          <w:tcPr>
            <w:tcW w:w="3117" w:type="dxa"/>
          </w:tcPr>
          <w:p w14:paraId="5DE9D457" w14:textId="192A0835" w:rsidR="00DB16A8" w:rsidRDefault="00DB16A8" w:rsidP="00C60570">
            <w:pPr>
              <w:rPr>
                <w:u w:val="single"/>
              </w:rPr>
            </w:pPr>
            <w:r>
              <w:lastRenderedPageBreak/>
              <w:t xml:space="preserve">Now we’d like to ask you about </w:t>
            </w:r>
            <w:r>
              <w:rPr>
                <w:b/>
              </w:rPr>
              <w:t>someone you dislike</w:t>
            </w:r>
            <w:r>
              <w:t>.</w:t>
            </w:r>
            <w:r w:rsidR="005D50C2">
              <w:t xml:space="preserve"> </w:t>
            </w:r>
            <w:r>
              <w:t xml:space="preserve">Please think about someone who you dislike and type that person’s initials here: </w:t>
            </w:r>
            <w:r>
              <w:rPr>
                <w:u w:val="single"/>
              </w:rPr>
              <w:t>_GH_</w:t>
            </w:r>
          </w:p>
          <w:p w14:paraId="6E840005" w14:textId="77777777" w:rsidR="00DB16A8" w:rsidRDefault="00DB16A8" w:rsidP="00C60570">
            <w:r>
              <w:t xml:space="preserve"> </w:t>
            </w:r>
          </w:p>
          <w:p w14:paraId="5901A7AA" w14:textId="43A69694" w:rsidR="00DB16A8" w:rsidRDefault="00DB16A8" w:rsidP="00C60570">
            <w:r>
              <w:t>Earlier, you listed your top identities.</w:t>
            </w:r>
            <w:r w:rsidR="005D50C2">
              <w:t xml:space="preserve"> </w:t>
            </w:r>
            <w:r>
              <w:t xml:space="preserve">Please check </w:t>
            </w:r>
            <w:proofErr w:type="gramStart"/>
            <w:r>
              <w:t>all of</w:t>
            </w:r>
            <w:proofErr w:type="gramEnd"/>
            <w:r>
              <w:t xml:space="preserve"> the identities that you share with </w:t>
            </w:r>
            <w:r>
              <w:rPr>
                <w:u w:val="single"/>
              </w:rPr>
              <w:t xml:space="preserve">_GH_ </w:t>
            </w:r>
            <w:r>
              <w:t>and leave blank all the identities that you do not share with them.</w:t>
            </w:r>
          </w:p>
          <w:p w14:paraId="2F8A1B85" w14:textId="77777777" w:rsidR="00DB16A8" w:rsidRDefault="00DB16A8" w:rsidP="00C60570">
            <w:r>
              <w:t xml:space="preserve"> </w:t>
            </w:r>
          </w:p>
          <w:p w14:paraId="604E9355" w14:textId="77777777" w:rsidR="00DB16A8" w:rsidRDefault="00DB16A8" w:rsidP="00C60570">
            <w:r>
              <w:rPr>
                <w:rFonts w:ascii="Tahoma" w:hAnsi="Tahoma" w:cs="Tahoma"/>
              </w:rPr>
              <w:t></w:t>
            </w:r>
            <w:r>
              <w:t>Identity 1</w:t>
            </w:r>
          </w:p>
          <w:p w14:paraId="417711CD" w14:textId="77777777" w:rsidR="00DB16A8" w:rsidRDefault="00DB16A8" w:rsidP="00C60570">
            <w:r>
              <w:rPr>
                <w:rFonts w:ascii="Tahoma" w:hAnsi="Tahoma" w:cs="Tahoma"/>
              </w:rPr>
              <w:t></w:t>
            </w:r>
            <w:r>
              <w:t>Identity 2</w:t>
            </w:r>
          </w:p>
          <w:p w14:paraId="0FF2AADC" w14:textId="77777777" w:rsidR="00DB16A8" w:rsidRDefault="00DB16A8" w:rsidP="00C60570">
            <w:r>
              <w:rPr>
                <w:rFonts w:ascii="Tahoma" w:hAnsi="Tahoma" w:cs="Tahoma"/>
              </w:rPr>
              <w:lastRenderedPageBreak/>
              <w:t></w:t>
            </w:r>
            <w:r>
              <w:t>Identity 3</w:t>
            </w:r>
          </w:p>
          <w:p w14:paraId="6B91750A" w14:textId="77777777" w:rsidR="00DB16A8" w:rsidRDefault="00DB16A8" w:rsidP="00C60570">
            <w:r>
              <w:rPr>
                <w:rFonts w:ascii="Tahoma" w:hAnsi="Tahoma" w:cs="Tahoma"/>
              </w:rPr>
              <w:t></w:t>
            </w:r>
            <w:r>
              <w:t>Identity 4</w:t>
            </w:r>
          </w:p>
          <w:p w14:paraId="4643E689" w14:textId="77777777" w:rsidR="00DB16A8" w:rsidRDefault="00DB16A8" w:rsidP="00C60570">
            <w:r>
              <w:rPr>
                <w:rFonts w:ascii="Tahoma" w:hAnsi="Tahoma" w:cs="Tahoma"/>
              </w:rPr>
              <w:t></w:t>
            </w:r>
            <w:r>
              <w:t>Identity 5</w:t>
            </w:r>
          </w:p>
          <w:p w14:paraId="35EFF0CF" w14:textId="77777777" w:rsidR="00DB16A8" w:rsidRDefault="00DB16A8" w:rsidP="00C60570">
            <w:r>
              <w:rPr>
                <w:rFonts w:ascii="Tahoma" w:hAnsi="Tahoma" w:cs="Tahoma"/>
              </w:rPr>
              <w:t></w:t>
            </w:r>
            <w:r>
              <w:t>Identity 6</w:t>
            </w:r>
          </w:p>
          <w:p w14:paraId="50F60346" w14:textId="77777777" w:rsidR="00DB16A8" w:rsidRDefault="00DB16A8" w:rsidP="00C60570">
            <w:r>
              <w:rPr>
                <w:rFonts w:ascii="Tahoma" w:hAnsi="Tahoma" w:cs="Tahoma"/>
              </w:rPr>
              <w:t></w:t>
            </w:r>
            <w:r>
              <w:t>Identity 7</w:t>
            </w:r>
          </w:p>
          <w:p w14:paraId="08E8789D" w14:textId="77777777" w:rsidR="00DB16A8" w:rsidRDefault="00DB16A8" w:rsidP="00C60570">
            <w:r>
              <w:rPr>
                <w:rFonts w:ascii="Tahoma" w:hAnsi="Tahoma" w:cs="Tahoma"/>
              </w:rPr>
              <w:t></w:t>
            </w:r>
            <w:r>
              <w:t>Identity 8</w:t>
            </w:r>
          </w:p>
          <w:p w14:paraId="5967CCE4" w14:textId="77777777" w:rsidR="00DB16A8" w:rsidRDefault="00DB16A8" w:rsidP="00C60570">
            <w:r>
              <w:rPr>
                <w:rFonts w:ascii="Tahoma" w:hAnsi="Tahoma" w:cs="Tahoma"/>
              </w:rPr>
              <w:t></w:t>
            </w:r>
            <w:r>
              <w:t>Identity 9</w:t>
            </w:r>
          </w:p>
          <w:p w14:paraId="7E2C26F5" w14:textId="77777777" w:rsidR="00DB16A8" w:rsidRPr="0081044B" w:rsidRDefault="00DB16A8" w:rsidP="00C60570">
            <w:pPr>
              <w:spacing w:line="276" w:lineRule="auto"/>
              <w:rPr>
                <w:bCs/>
              </w:rPr>
            </w:pPr>
            <w:r>
              <w:rPr>
                <w:rFonts w:ascii="Tahoma" w:hAnsi="Tahoma" w:cs="Tahoma"/>
              </w:rPr>
              <w:t></w:t>
            </w:r>
            <w:r>
              <w:t>Identity 10</w:t>
            </w:r>
          </w:p>
        </w:tc>
      </w:tr>
    </w:tbl>
    <w:p w14:paraId="5E22BA30" w14:textId="77777777" w:rsidR="00DB16A8" w:rsidRDefault="00DB16A8" w:rsidP="00DB16A8"/>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3080"/>
        <w:gridCol w:w="3243"/>
        <w:gridCol w:w="3037"/>
      </w:tblGrid>
      <w:tr w:rsidR="00DB16A8" w14:paraId="7F9BA9EE" w14:textId="77777777" w:rsidTr="00C60570">
        <w:trPr>
          <w:trHeight w:val="300"/>
        </w:trPr>
        <w:tc>
          <w:tcPr>
            <w:tcW w:w="308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54DA4B1" w14:textId="77777777" w:rsidR="00DB16A8" w:rsidRDefault="00DB16A8" w:rsidP="00C60570">
            <w:pPr>
              <w:spacing w:line="276" w:lineRule="auto"/>
              <w:jc w:val="center"/>
              <w:rPr>
                <w:b/>
              </w:rPr>
            </w:pPr>
            <w:r>
              <w:rPr>
                <w:b/>
              </w:rPr>
              <w:t>Context 1: Friend</w:t>
            </w:r>
          </w:p>
        </w:tc>
        <w:tc>
          <w:tcPr>
            <w:tcW w:w="3242"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EB411A9" w14:textId="77777777" w:rsidR="00DB16A8" w:rsidRDefault="00DB16A8" w:rsidP="00C60570">
            <w:pPr>
              <w:spacing w:line="276" w:lineRule="auto"/>
              <w:jc w:val="center"/>
              <w:rPr>
                <w:b/>
              </w:rPr>
            </w:pPr>
            <w:r>
              <w:rPr>
                <w:b/>
              </w:rPr>
              <w:t>Context 2: Neighbor</w:t>
            </w:r>
          </w:p>
        </w:tc>
        <w:tc>
          <w:tcPr>
            <w:tcW w:w="3036"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D1667DF" w14:textId="77777777" w:rsidR="00DB16A8" w:rsidRDefault="00DB16A8" w:rsidP="00C60570">
            <w:pPr>
              <w:spacing w:line="276" w:lineRule="auto"/>
              <w:jc w:val="center"/>
              <w:rPr>
                <w:b/>
              </w:rPr>
            </w:pPr>
            <w:r>
              <w:rPr>
                <w:b/>
              </w:rPr>
              <w:t>Context 3: Coworker</w:t>
            </w:r>
          </w:p>
        </w:tc>
      </w:tr>
      <w:tr w:rsidR="00DB16A8" w14:paraId="56DC2A0E" w14:textId="77777777" w:rsidTr="00C60570">
        <w:trPr>
          <w:trHeight w:val="8070"/>
        </w:trPr>
        <w:tc>
          <w:tcPr>
            <w:tcW w:w="308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1D2FA16" w14:textId="5042DF7B" w:rsidR="00DB16A8" w:rsidRDefault="00DB16A8" w:rsidP="00C60570">
            <w:pPr>
              <w:spacing w:line="276" w:lineRule="auto"/>
            </w:pPr>
            <w:r>
              <w:t>Imagine you recently moved to a new city and want to start making new friends.</w:t>
            </w:r>
            <w:r w:rsidR="005D50C2">
              <w:t xml:space="preserve"> </w:t>
            </w:r>
            <w:r>
              <w:t>You already have one friend in the city who has offered to introduce you to one of their friend groups.</w:t>
            </w:r>
            <w:r w:rsidR="005D50C2">
              <w:t xml:space="preserve"> </w:t>
            </w:r>
            <w:r>
              <w:t xml:space="preserve">Now imagine you </w:t>
            </w:r>
            <w:proofErr w:type="gramStart"/>
            <w:r>
              <w:t>have the opportunity to</w:t>
            </w:r>
            <w:proofErr w:type="gramEnd"/>
            <w:r>
              <w:t xml:space="preserve"> learn more about the people in each of those friend groups before deciding which one to get together with.</w:t>
            </w:r>
          </w:p>
          <w:p w14:paraId="65D0E3C0" w14:textId="77777777" w:rsidR="00DB16A8" w:rsidRDefault="00DB16A8" w:rsidP="00C60570">
            <w:pPr>
              <w:spacing w:line="276" w:lineRule="auto"/>
            </w:pPr>
            <w:r>
              <w:t xml:space="preserve"> </w:t>
            </w:r>
          </w:p>
          <w:p w14:paraId="19BE1AB6" w14:textId="77777777" w:rsidR="00DB16A8" w:rsidRDefault="00DB16A8" w:rsidP="00C60570">
            <w:pPr>
              <w:spacing w:line="276" w:lineRule="auto"/>
            </w:pPr>
            <w:r>
              <w:t>What are the most important identities, attributes, or characteristics you look for in a potential friend? (list up to 10)</w:t>
            </w:r>
          </w:p>
          <w:p w14:paraId="2D13896A" w14:textId="77777777" w:rsidR="00DB16A8" w:rsidRDefault="00DB16A8" w:rsidP="00C60570">
            <w:pPr>
              <w:spacing w:line="276" w:lineRule="auto"/>
            </w:pPr>
            <w:r>
              <w:t xml:space="preserve"> </w:t>
            </w:r>
          </w:p>
          <w:p w14:paraId="618B846B" w14:textId="77777777" w:rsidR="00DB16A8" w:rsidRDefault="00DB16A8" w:rsidP="00C60570">
            <w:pPr>
              <w:spacing w:line="276" w:lineRule="auto"/>
            </w:pPr>
            <w:r>
              <w:t>Of those 10 you just listed, which 3 are the most important?</w:t>
            </w:r>
          </w:p>
          <w:p w14:paraId="4063DFB4" w14:textId="77777777" w:rsidR="00DB16A8" w:rsidRDefault="00DB16A8" w:rsidP="00C60570">
            <w:pPr>
              <w:spacing w:line="276" w:lineRule="auto"/>
            </w:pPr>
            <w:r>
              <w:t xml:space="preserve"> </w:t>
            </w:r>
          </w:p>
          <w:p w14:paraId="5289C645" w14:textId="77777777" w:rsidR="00DB16A8" w:rsidRDefault="00DB16A8" w:rsidP="00C60570">
            <w:pPr>
              <w:spacing w:line="276" w:lineRule="auto"/>
            </w:pPr>
            <w:r>
              <w:t>Now, of those 3 you just mentioned, which is the most important?</w:t>
            </w:r>
          </w:p>
        </w:tc>
        <w:tc>
          <w:tcPr>
            <w:tcW w:w="3242" w:type="dxa"/>
            <w:tcBorders>
              <w:top w:val="nil"/>
              <w:left w:val="nil"/>
              <w:bottom w:val="single" w:sz="6" w:space="0" w:color="000000"/>
              <w:right w:val="single" w:sz="6" w:space="0" w:color="000000"/>
            </w:tcBorders>
            <w:tcMar>
              <w:top w:w="0" w:type="dxa"/>
              <w:left w:w="100" w:type="dxa"/>
              <w:bottom w:w="0" w:type="dxa"/>
              <w:right w:w="100" w:type="dxa"/>
            </w:tcMar>
          </w:tcPr>
          <w:p w14:paraId="0A8822A8" w14:textId="5E24276B" w:rsidR="00DB16A8" w:rsidRDefault="00DB16A8" w:rsidP="00C60570">
            <w:pPr>
              <w:spacing w:line="276" w:lineRule="auto"/>
            </w:pPr>
            <w:r>
              <w:t>Imagine you are moving into a new apartment complex.</w:t>
            </w:r>
            <w:r w:rsidR="005D50C2">
              <w:t xml:space="preserve"> </w:t>
            </w:r>
            <w:r>
              <w:t xml:space="preserve">Currently, there are multiple identical units available, and you have the chance to learn more about the people who would be living next door to each of those units. </w:t>
            </w:r>
          </w:p>
          <w:p w14:paraId="23A6357D" w14:textId="77777777" w:rsidR="00DB16A8" w:rsidRDefault="00DB16A8" w:rsidP="00C60570">
            <w:pPr>
              <w:spacing w:line="276" w:lineRule="auto"/>
            </w:pPr>
            <w:r>
              <w:t xml:space="preserve"> </w:t>
            </w:r>
          </w:p>
          <w:p w14:paraId="3A5EC790" w14:textId="77777777" w:rsidR="00DB16A8" w:rsidRDefault="00DB16A8" w:rsidP="00C60570">
            <w:pPr>
              <w:spacing w:line="276" w:lineRule="auto"/>
            </w:pPr>
            <w:r>
              <w:t>What are the most important identities, attributes, or characteristics you would like to learn about and have in a potential neighbor? (list up to 10)</w:t>
            </w:r>
          </w:p>
          <w:p w14:paraId="611AC045" w14:textId="77777777" w:rsidR="00DB16A8" w:rsidRDefault="00DB16A8" w:rsidP="00C60570">
            <w:pPr>
              <w:spacing w:line="276" w:lineRule="auto"/>
            </w:pPr>
            <w:r>
              <w:t xml:space="preserve"> </w:t>
            </w:r>
          </w:p>
          <w:p w14:paraId="5A4EF28D" w14:textId="77777777" w:rsidR="00DB16A8" w:rsidRDefault="00DB16A8" w:rsidP="00C60570">
            <w:pPr>
              <w:spacing w:line="276" w:lineRule="auto"/>
            </w:pPr>
            <w:r>
              <w:t>Of those 10 you just listed, which 3 are the most important?</w:t>
            </w:r>
          </w:p>
          <w:p w14:paraId="21BC031C" w14:textId="77777777" w:rsidR="00DB16A8" w:rsidRDefault="00DB16A8" w:rsidP="00C60570">
            <w:pPr>
              <w:spacing w:line="276" w:lineRule="auto"/>
            </w:pPr>
            <w:r>
              <w:t xml:space="preserve"> </w:t>
            </w:r>
          </w:p>
          <w:p w14:paraId="44D014A0" w14:textId="77777777" w:rsidR="00DB16A8" w:rsidRDefault="00DB16A8" w:rsidP="00C60570">
            <w:pPr>
              <w:spacing w:line="276" w:lineRule="auto"/>
            </w:pPr>
            <w:r>
              <w:t>Now, of those 3 you just mentioned, which is the most important?</w:t>
            </w:r>
          </w:p>
        </w:tc>
        <w:tc>
          <w:tcPr>
            <w:tcW w:w="3036" w:type="dxa"/>
            <w:tcBorders>
              <w:top w:val="nil"/>
              <w:left w:val="nil"/>
              <w:bottom w:val="single" w:sz="6" w:space="0" w:color="000000"/>
              <w:right w:val="single" w:sz="6" w:space="0" w:color="000000"/>
            </w:tcBorders>
            <w:tcMar>
              <w:top w:w="0" w:type="dxa"/>
              <w:left w:w="100" w:type="dxa"/>
              <w:bottom w:w="0" w:type="dxa"/>
              <w:right w:w="100" w:type="dxa"/>
            </w:tcMar>
          </w:tcPr>
          <w:p w14:paraId="7DB41497" w14:textId="1E645485" w:rsidR="00DB16A8" w:rsidRDefault="00DB16A8" w:rsidP="00C60570">
            <w:pPr>
              <w:spacing w:line="276" w:lineRule="auto"/>
            </w:pPr>
            <w:r>
              <w:t>Imagine you are looking for a new job and you just received two offers.</w:t>
            </w:r>
            <w:r w:rsidR="005D50C2">
              <w:t xml:space="preserve"> </w:t>
            </w:r>
            <w:r>
              <w:t>These offers are very similar in terms of responsibilities, commutes, and salaries &amp; benefits.</w:t>
            </w:r>
            <w:r w:rsidR="005D50C2">
              <w:t xml:space="preserve"> </w:t>
            </w:r>
            <w:r>
              <w:t>The main difference between these positions would be the people with whom you are working.</w:t>
            </w:r>
            <w:r w:rsidR="005D50C2">
              <w:t xml:space="preserve"> </w:t>
            </w:r>
            <w:r>
              <w:t>Now imagine you have the chance to learn more about the other employees at these two companies.</w:t>
            </w:r>
          </w:p>
          <w:p w14:paraId="0086D63A" w14:textId="77777777" w:rsidR="00DB16A8" w:rsidRDefault="00DB16A8" w:rsidP="00C60570">
            <w:pPr>
              <w:spacing w:line="276" w:lineRule="auto"/>
            </w:pPr>
            <w:r>
              <w:t xml:space="preserve"> </w:t>
            </w:r>
          </w:p>
          <w:p w14:paraId="4FD51BCD" w14:textId="77777777" w:rsidR="00DB16A8" w:rsidRDefault="00DB16A8" w:rsidP="00C60570">
            <w:pPr>
              <w:spacing w:line="276" w:lineRule="auto"/>
            </w:pPr>
            <w:r>
              <w:t>What are the most important identities, attributes, or characteristics you would like to have in a potential coworker? (list up to 10)</w:t>
            </w:r>
          </w:p>
          <w:p w14:paraId="3D98722C" w14:textId="77777777" w:rsidR="00DB16A8" w:rsidRDefault="00DB16A8" w:rsidP="00C60570">
            <w:pPr>
              <w:spacing w:line="276" w:lineRule="auto"/>
            </w:pPr>
            <w:r>
              <w:t xml:space="preserve"> </w:t>
            </w:r>
          </w:p>
          <w:p w14:paraId="1C60DA1A" w14:textId="77777777" w:rsidR="00DB16A8" w:rsidRDefault="00DB16A8" w:rsidP="00C60570">
            <w:pPr>
              <w:spacing w:line="276" w:lineRule="auto"/>
            </w:pPr>
            <w:r>
              <w:t>Of those 10 you just listed, which 3 are the most important?</w:t>
            </w:r>
          </w:p>
          <w:p w14:paraId="4A9BE24C" w14:textId="77777777" w:rsidR="00DB16A8" w:rsidRDefault="00DB16A8" w:rsidP="00C60570">
            <w:pPr>
              <w:spacing w:line="276" w:lineRule="auto"/>
            </w:pPr>
            <w:r>
              <w:t xml:space="preserve"> </w:t>
            </w:r>
          </w:p>
          <w:p w14:paraId="5945690E" w14:textId="77777777" w:rsidR="00DB16A8" w:rsidRDefault="00DB16A8" w:rsidP="00C60570">
            <w:pPr>
              <w:spacing w:line="276" w:lineRule="auto"/>
            </w:pPr>
            <w:r>
              <w:t>Now, of those 3 you just mentioned, which is the most important?</w:t>
            </w:r>
          </w:p>
        </w:tc>
      </w:tr>
    </w:tbl>
    <w:p w14:paraId="4F785692" w14:textId="77777777" w:rsidR="00DB16A8" w:rsidRDefault="00DB16A8" w:rsidP="00DB16A8">
      <w:pPr>
        <w:spacing w:line="480" w:lineRule="auto"/>
        <w:rPr>
          <w:b/>
          <w:bCs/>
        </w:rPr>
      </w:pPr>
    </w:p>
    <w:p w14:paraId="2C6C14E4" w14:textId="280FC732" w:rsidR="00BB6D28" w:rsidRDefault="00BB6D28" w:rsidP="00DD2D37">
      <w:pPr>
        <w:spacing w:line="480" w:lineRule="auto"/>
        <w:jc w:val="center"/>
        <w:rPr>
          <w:b/>
          <w:bCs/>
        </w:rPr>
      </w:pPr>
      <w:r>
        <w:rPr>
          <w:b/>
          <w:bCs/>
        </w:rPr>
        <w:t xml:space="preserve">Appendix </w:t>
      </w:r>
      <w:r w:rsidR="00DD2D37">
        <w:rPr>
          <w:b/>
          <w:bCs/>
        </w:rPr>
        <w:t>B</w:t>
      </w:r>
      <w:r>
        <w:rPr>
          <w:b/>
          <w:bCs/>
        </w:rPr>
        <w:t>: Codebook</w:t>
      </w:r>
    </w:p>
    <w:p w14:paraId="6381DEB1" w14:textId="77777777" w:rsidR="00DB16A8" w:rsidRDefault="00DB16A8" w:rsidP="00DB16A8">
      <w:pPr>
        <w:spacing w:line="276" w:lineRule="auto"/>
        <w:rPr>
          <w:b/>
        </w:rPr>
      </w:pPr>
      <w:r>
        <w:rPr>
          <w:b/>
        </w:rPr>
        <w:lastRenderedPageBreak/>
        <w:t>Directions</w:t>
      </w:r>
    </w:p>
    <w:p w14:paraId="0849095E" w14:textId="77777777" w:rsidR="00DB16A8" w:rsidRDefault="00DB16A8" w:rsidP="00DB16A8">
      <w:pPr>
        <w:spacing w:line="276" w:lineRule="auto"/>
        <w:rPr>
          <w:b/>
        </w:rPr>
      </w:pPr>
    </w:p>
    <w:p w14:paraId="74F8FF30" w14:textId="23E3FACC" w:rsidR="00DB16A8" w:rsidRDefault="00DB16A8" w:rsidP="00DB16A8">
      <w:pPr>
        <w:spacing w:line="276" w:lineRule="auto"/>
      </w:pPr>
      <w:r>
        <w:t>I am interested in which identities are most important to people, both in terms of how they identify (ex. being a Christian) as well as what identities they care about in others (ex. wanting their friends to also be Christian).</w:t>
      </w:r>
      <w:r w:rsidR="005D50C2">
        <w:t xml:space="preserve"> </w:t>
      </w:r>
      <w:r>
        <w:t>For this content analysis, we will be measuring which types of identities and traits are most frequently mentioned by respondents on a survey.</w:t>
      </w:r>
      <w:r w:rsidR="005D50C2">
        <w:t xml:space="preserve"> </w:t>
      </w:r>
      <w:r>
        <w:t>This codebook details different types of identities and characteristics, and your job is to mark which responses fall under each category.</w:t>
      </w:r>
    </w:p>
    <w:p w14:paraId="0F62BC71" w14:textId="77777777" w:rsidR="00DB16A8" w:rsidRDefault="00DB16A8" w:rsidP="00DB16A8">
      <w:pPr>
        <w:spacing w:line="276" w:lineRule="auto"/>
      </w:pPr>
    </w:p>
    <w:p w14:paraId="59E3F305" w14:textId="259E7A74" w:rsidR="00DB16A8" w:rsidRDefault="00DB16A8" w:rsidP="00DB16A8">
      <w:pPr>
        <w:spacing w:line="276" w:lineRule="auto"/>
      </w:pPr>
      <w:r>
        <w:t>I administered a survey that asked respondents which identities were most important to them for themselves and the people in their relationships.</w:t>
      </w:r>
      <w:r w:rsidR="005D50C2">
        <w:t xml:space="preserve"> </w:t>
      </w:r>
      <w:r>
        <w:t>Each respondent provided up to 10 identities or characteristics.</w:t>
      </w:r>
      <w:r w:rsidR="005D50C2">
        <w:t xml:space="preserve"> </w:t>
      </w:r>
      <w:r>
        <w:t>The unit of analysis for this content analysis will be each trait, meaning each respondent can have between 1 and 10 traits for which you will be making coding decisions.</w:t>
      </w:r>
      <w:r w:rsidR="005D50C2">
        <w:t xml:space="preserve"> </w:t>
      </w:r>
      <w:r>
        <w:t>The unit of analysis will be made apparent in the coding sheet by appearing as an individual row.</w:t>
      </w:r>
    </w:p>
    <w:p w14:paraId="18EEFAF5" w14:textId="77777777" w:rsidR="00DB16A8" w:rsidRDefault="00DB16A8" w:rsidP="00DB16A8">
      <w:pPr>
        <w:spacing w:line="276" w:lineRule="auto"/>
      </w:pPr>
    </w:p>
    <w:p w14:paraId="231E5150" w14:textId="64A97E90" w:rsidR="00DB16A8" w:rsidRDefault="00DB16A8" w:rsidP="00DB16A8">
      <w:pPr>
        <w:spacing w:line="276" w:lineRule="auto"/>
      </w:pPr>
      <w:r>
        <w:t>Check the box if the variable is present (i.e. you believe that response fits into that category) and leave the box empty if the variable is absent (i.e. you do not believe the response fits into that category).</w:t>
      </w:r>
      <w:r w:rsidR="005D50C2">
        <w:t xml:space="preserve"> </w:t>
      </w:r>
      <w:r>
        <w:t>For example, if the response says “18,” you would check the box for age and leave the rest of the boxes unchecked.</w:t>
      </w:r>
      <w:r w:rsidR="005D50C2">
        <w:t xml:space="preserve"> </w:t>
      </w:r>
      <w:r>
        <w:t>Each response should be coded for just one variable.</w:t>
      </w:r>
      <w:r w:rsidR="005D50C2">
        <w:t xml:space="preserve"> </w:t>
      </w:r>
    </w:p>
    <w:p w14:paraId="5D222867" w14:textId="77777777" w:rsidR="00DB16A8" w:rsidRDefault="00DB16A8" w:rsidP="00DB16A8">
      <w:pPr>
        <w:spacing w:line="276" w:lineRule="auto"/>
      </w:pPr>
    </w:p>
    <w:p w14:paraId="0274D60E" w14:textId="5E34FD55" w:rsidR="00DB16A8" w:rsidRDefault="00DB16A8" w:rsidP="00DB16A8">
      <w:pPr>
        <w:spacing w:line="276" w:lineRule="auto"/>
      </w:pPr>
      <w:r>
        <w:t>If there is a trait, and you leave boxes unchecked across all variables because you do not think the response fits into any category, check the box for “other” if you can think of a category it fits in that you think we should add.</w:t>
      </w:r>
      <w:r w:rsidR="005D50C2">
        <w:t xml:space="preserve"> </w:t>
      </w:r>
      <w:r>
        <w:t>During practice coding, make a note if there is a category you think we could add that multiple responses under “other” could fit under.</w:t>
      </w:r>
      <w:r w:rsidR="005D50C2">
        <w:t xml:space="preserve"> </w:t>
      </w:r>
      <w:r>
        <w:t>If you do not know how to code it, code it as “ambiguous.”</w:t>
      </w:r>
      <w:r w:rsidR="005D50C2">
        <w:t xml:space="preserve"> </w:t>
      </w:r>
      <w:r>
        <w:t xml:space="preserve">Otherwise, check the box for “none” for </w:t>
      </w:r>
      <w:proofErr w:type="spellStart"/>
      <w:r>
        <w:t>nonsubstantive</w:t>
      </w:r>
      <w:proofErr w:type="spellEnd"/>
      <w:r>
        <w:t xml:space="preserve"> answers such as “don’t know”, “Ok”, etc. </w:t>
      </w:r>
    </w:p>
    <w:p w14:paraId="57449A5F" w14:textId="77777777" w:rsidR="00DB16A8" w:rsidRDefault="00DB16A8" w:rsidP="00DB16A8">
      <w:pPr>
        <w:spacing w:line="276" w:lineRule="auto"/>
      </w:pPr>
    </w:p>
    <w:p w14:paraId="7DE30CB2" w14:textId="1A889718" w:rsidR="00DB16A8" w:rsidRDefault="00DB16A8" w:rsidP="00DB16A8">
      <w:pPr>
        <w:spacing w:line="276" w:lineRule="auto"/>
      </w:pPr>
      <w:r>
        <w:t>When coding, do NOT leave anything blank or ask someone else’s opinion.</w:t>
      </w:r>
      <w:r w:rsidR="005D50C2">
        <w:t xml:space="preserve"> </w:t>
      </w:r>
      <w:r>
        <w:t>All coding must be done individually without comparing answers until after.</w:t>
      </w:r>
    </w:p>
    <w:p w14:paraId="0A6B05DF" w14:textId="77777777" w:rsidR="00DB16A8" w:rsidRDefault="00DB16A8" w:rsidP="00DB16A8">
      <w:pPr>
        <w:spacing w:line="276" w:lineRule="auto"/>
      </w:pPr>
    </w:p>
    <w:p w14:paraId="46CD0391" w14:textId="77777777" w:rsidR="00DB16A8" w:rsidRDefault="00DB16A8" w:rsidP="00DB16A8">
      <w:pPr>
        <w:spacing w:line="276" w:lineRule="auto"/>
        <w:rPr>
          <w:b/>
        </w:rPr>
      </w:pPr>
      <w:r>
        <w:rPr>
          <w:b/>
        </w:rPr>
        <w:t>Variables</w:t>
      </w:r>
    </w:p>
    <w:p w14:paraId="420EBD6C" w14:textId="77777777" w:rsidR="00DB16A8" w:rsidRDefault="00DB16A8" w:rsidP="00DB16A8">
      <w:pPr>
        <w:spacing w:line="276" w:lineRule="auto"/>
        <w:rPr>
          <w:b/>
          <w:u w:val="single"/>
        </w:rPr>
      </w:pPr>
    </w:p>
    <w:p w14:paraId="4A85B9B7" w14:textId="77777777" w:rsidR="00DB16A8" w:rsidRDefault="00DB16A8" w:rsidP="00DB16A8">
      <w:pPr>
        <w:spacing w:line="276" w:lineRule="auto"/>
      </w:pPr>
      <w:r>
        <w:t>Worry less about the tense or part of speech and more about the substance.</w:t>
      </w:r>
    </w:p>
    <w:p w14:paraId="07328763" w14:textId="77777777" w:rsidR="00DB16A8" w:rsidRDefault="00DB16A8" w:rsidP="00DB16A8">
      <w:pPr>
        <w:spacing w:line="276" w:lineRule="auto"/>
        <w:rPr>
          <w:b/>
          <w:u w:val="single"/>
        </w:rPr>
      </w:pPr>
    </w:p>
    <w:p w14:paraId="388095A4" w14:textId="77777777" w:rsidR="00DB16A8" w:rsidRDefault="00DB16A8" w:rsidP="00DB16A8">
      <w:pPr>
        <w:spacing w:line="276" w:lineRule="auto"/>
      </w:pPr>
      <w:r>
        <w:t>For each variable, the respondent can say the general category (ex. “age” or “hobby”) or a specific value of that category (ex. “18” or “dancing”)</w:t>
      </w:r>
    </w:p>
    <w:p w14:paraId="37F982A7" w14:textId="77777777" w:rsidR="00DB16A8" w:rsidRDefault="00DB16A8" w:rsidP="00DB16A8">
      <w:pPr>
        <w:spacing w:line="276" w:lineRule="auto"/>
        <w:rPr>
          <w:b/>
          <w:u w:val="single"/>
        </w:rPr>
      </w:pPr>
    </w:p>
    <w:p w14:paraId="7A1624D8" w14:textId="32FE43F2" w:rsidR="00DB16A8" w:rsidRDefault="00DB16A8" w:rsidP="00DB16A8">
      <w:pPr>
        <w:spacing w:line="276" w:lineRule="auto"/>
      </w:pPr>
      <w:r>
        <w:rPr>
          <w:b/>
        </w:rPr>
        <w:t>Age</w:t>
      </w:r>
      <w:r>
        <w:t>: How old someone is.</w:t>
      </w:r>
      <w:r w:rsidR="005D50C2">
        <w:t xml:space="preserve"> </w:t>
      </w:r>
      <w:r>
        <w:t>Either says “age” generally or mentions a specific age.</w:t>
      </w:r>
    </w:p>
    <w:p w14:paraId="3E906D0D" w14:textId="77777777" w:rsidR="00DB16A8" w:rsidRDefault="00DB16A8" w:rsidP="00DB16A8">
      <w:pPr>
        <w:spacing w:line="276" w:lineRule="auto"/>
        <w:rPr>
          <w:b/>
        </w:rPr>
      </w:pPr>
    </w:p>
    <w:p w14:paraId="45B46BDB" w14:textId="77777777" w:rsidR="00DB16A8" w:rsidRDefault="00DB16A8" w:rsidP="00DB16A8">
      <w:pPr>
        <w:spacing w:line="276" w:lineRule="auto"/>
      </w:pPr>
      <w:r>
        <w:rPr>
          <w:b/>
        </w:rPr>
        <w:lastRenderedPageBreak/>
        <w:t>Gender</w:t>
      </w:r>
      <w:r>
        <w:t xml:space="preserve">: Either says “gender” or “sex” generally or mentions man, woman, male, female, nonbinary etc. </w:t>
      </w:r>
    </w:p>
    <w:p w14:paraId="359A8C1F" w14:textId="77777777" w:rsidR="00DB16A8" w:rsidRDefault="00DB16A8" w:rsidP="00DB16A8">
      <w:pPr>
        <w:spacing w:line="276" w:lineRule="auto"/>
        <w:rPr>
          <w:b/>
        </w:rPr>
      </w:pPr>
    </w:p>
    <w:p w14:paraId="04FE59C2" w14:textId="77777777" w:rsidR="00DB16A8" w:rsidRDefault="00DB16A8" w:rsidP="00DB16A8">
      <w:pPr>
        <w:spacing w:line="276" w:lineRule="auto"/>
      </w:pPr>
      <w:r>
        <w:rPr>
          <w:b/>
        </w:rPr>
        <w:t>Sexuality</w:t>
      </w:r>
      <w:r>
        <w:t xml:space="preserve">: Either says “sexuality” or “sexual orientation” generally or mentions a specific one ex. “gay”, “bisexual”, etc. </w:t>
      </w:r>
    </w:p>
    <w:p w14:paraId="2CC60872" w14:textId="77777777" w:rsidR="00DB16A8" w:rsidRDefault="00DB16A8" w:rsidP="00DB16A8">
      <w:pPr>
        <w:spacing w:line="276" w:lineRule="auto"/>
        <w:rPr>
          <w:b/>
        </w:rPr>
      </w:pPr>
    </w:p>
    <w:p w14:paraId="443ED442" w14:textId="77777777" w:rsidR="00DB16A8" w:rsidRDefault="00DB16A8" w:rsidP="00DB16A8">
      <w:pPr>
        <w:spacing w:line="276" w:lineRule="auto"/>
      </w:pPr>
      <w:r>
        <w:rPr>
          <w:b/>
        </w:rPr>
        <w:t>Race, ethnicity, or nationality</w:t>
      </w:r>
      <w:r>
        <w:t>: Either says “race”, “ethnicity”, or “nationality” generally or mentions a specific one ex. “white”, “African American”, “Irish”, etc.</w:t>
      </w:r>
    </w:p>
    <w:p w14:paraId="3961AF75" w14:textId="77777777" w:rsidR="00DB16A8" w:rsidRDefault="00DB16A8" w:rsidP="00DB16A8">
      <w:pPr>
        <w:spacing w:line="276" w:lineRule="auto"/>
        <w:rPr>
          <w:i/>
        </w:rPr>
      </w:pPr>
    </w:p>
    <w:p w14:paraId="73950048" w14:textId="04438378" w:rsidR="00DB16A8" w:rsidRDefault="00DB16A8" w:rsidP="00DB16A8">
      <w:pPr>
        <w:spacing w:line="276" w:lineRule="auto"/>
      </w:pPr>
      <w:r>
        <w:rPr>
          <w:b/>
        </w:rPr>
        <w:t>Education level</w:t>
      </w:r>
      <w:r>
        <w:t>: How much schooling one has received.</w:t>
      </w:r>
      <w:r w:rsidR="005D50C2">
        <w:t xml:space="preserve"> </w:t>
      </w:r>
      <w:r>
        <w:t>Mentions being educated or level of education, not just being smart</w:t>
      </w:r>
    </w:p>
    <w:p w14:paraId="3638AFC3" w14:textId="77777777" w:rsidR="00DB16A8" w:rsidRDefault="00DB16A8" w:rsidP="00DB16A8">
      <w:pPr>
        <w:spacing w:line="276" w:lineRule="auto"/>
      </w:pPr>
    </w:p>
    <w:p w14:paraId="37BB8B01" w14:textId="08EF61E6" w:rsidR="00DB16A8" w:rsidRDefault="00DB16A8" w:rsidP="00DB16A8">
      <w:pPr>
        <w:spacing w:line="276" w:lineRule="auto"/>
      </w:pPr>
      <w:r>
        <w:rPr>
          <w:b/>
        </w:rPr>
        <w:t>Religion</w:t>
      </w:r>
      <w:r>
        <w:t>: Someone’s religion or religious or spiritual beliefs.</w:t>
      </w:r>
      <w:r w:rsidR="005D50C2">
        <w:t xml:space="preserve"> </w:t>
      </w:r>
      <w:r>
        <w:t>Can be religion or spirituality.</w:t>
      </w:r>
      <w:r w:rsidR="005D50C2">
        <w:t xml:space="preserve"> </w:t>
      </w:r>
      <w:r>
        <w:t>Mentions being religious or a specific religion such as Christianity, being Muslim, etc.</w:t>
      </w:r>
    </w:p>
    <w:p w14:paraId="30D083ED" w14:textId="77777777" w:rsidR="00DB16A8" w:rsidRDefault="00DB16A8" w:rsidP="00DB16A8">
      <w:pPr>
        <w:spacing w:line="276" w:lineRule="auto"/>
        <w:rPr>
          <w:b/>
        </w:rPr>
      </w:pPr>
    </w:p>
    <w:p w14:paraId="4A61D76A" w14:textId="69888CBB" w:rsidR="00DB16A8" w:rsidRDefault="00DB16A8" w:rsidP="00DB16A8">
      <w:pPr>
        <w:spacing w:line="276" w:lineRule="auto"/>
      </w:pPr>
      <w:r>
        <w:rPr>
          <w:b/>
        </w:rPr>
        <w:t xml:space="preserve">Family role: </w:t>
      </w:r>
      <w:r>
        <w:t>This refers to someone’s familial relationships.</w:t>
      </w:r>
      <w:r w:rsidR="005D50C2">
        <w:t xml:space="preserve"> </w:t>
      </w:r>
      <w:r>
        <w:t>Could be mention of a specific role in family (ex. sister, grandfather, etc.) or family in general.</w:t>
      </w:r>
      <w:r w:rsidR="005D50C2">
        <w:t xml:space="preserve"> </w:t>
      </w:r>
      <w:r>
        <w:t>Or something referring to it, such as “marital status.”</w:t>
      </w:r>
    </w:p>
    <w:p w14:paraId="2691DFD1" w14:textId="77777777" w:rsidR="00DB16A8" w:rsidRDefault="00DB16A8" w:rsidP="00DB16A8">
      <w:pPr>
        <w:spacing w:line="276" w:lineRule="auto"/>
        <w:rPr>
          <w:b/>
        </w:rPr>
      </w:pPr>
    </w:p>
    <w:p w14:paraId="45441464" w14:textId="77777777" w:rsidR="00DB16A8" w:rsidRDefault="00DB16A8" w:rsidP="00DB16A8">
      <w:pPr>
        <w:spacing w:line="276" w:lineRule="auto"/>
      </w:pPr>
      <w:r>
        <w:rPr>
          <w:b/>
        </w:rPr>
        <w:t>Occupation</w:t>
      </w:r>
      <w:r>
        <w:t>: mentions their job (ex. bank) or field of employment (ex. work in finance)</w:t>
      </w:r>
    </w:p>
    <w:p w14:paraId="5FCF1465" w14:textId="77777777" w:rsidR="00DB16A8" w:rsidRDefault="00DB16A8" w:rsidP="00DB16A8">
      <w:pPr>
        <w:spacing w:line="276" w:lineRule="auto"/>
        <w:rPr>
          <w:b/>
        </w:rPr>
      </w:pPr>
    </w:p>
    <w:p w14:paraId="264E5F41" w14:textId="77777777" w:rsidR="00DB16A8" w:rsidRDefault="00DB16A8" w:rsidP="00DB16A8">
      <w:pPr>
        <w:spacing w:line="276" w:lineRule="auto"/>
      </w:pPr>
      <w:r>
        <w:rPr>
          <w:b/>
        </w:rPr>
        <w:t>Political views</w:t>
      </w:r>
      <w:r>
        <w:rPr>
          <w:i/>
        </w:rPr>
        <w:t xml:space="preserve">: </w:t>
      </w:r>
      <w:r>
        <w:t>this could include explicitly naming a party (ex. Republican, Democrat) or ideology (ex. conservative, liberal) or a political view about a policy that people (either citizens of the mass public or politicians) would vote on.</w:t>
      </w:r>
    </w:p>
    <w:p w14:paraId="27A8FE0E" w14:textId="77777777" w:rsidR="00DB16A8" w:rsidRDefault="00DB16A8" w:rsidP="00DB16A8">
      <w:pPr>
        <w:spacing w:line="276" w:lineRule="auto"/>
        <w:rPr>
          <w:b/>
        </w:rPr>
      </w:pPr>
    </w:p>
    <w:p w14:paraId="192736D4" w14:textId="2E8374FE" w:rsidR="00DB16A8" w:rsidRDefault="00DB16A8" w:rsidP="00DB16A8">
      <w:pPr>
        <w:spacing w:line="276" w:lineRule="auto"/>
      </w:pPr>
      <w:r>
        <w:rPr>
          <w:b/>
        </w:rPr>
        <w:t>Hobbies and interests</w:t>
      </w:r>
      <w:r>
        <w:t>: Code if respondent mentions an activity, hobby, or interest such as dancing or being an artist.</w:t>
      </w:r>
      <w:r w:rsidR="005D50C2">
        <w:t xml:space="preserve"> </w:t>
      </w:r>
      <w:r>
        <w:t>Include pet ownership under this category.</w:t>
      </w:r>
    </w:p>
    <w:p w14:paraId="106F3165" w14:textId="77777777" w:rsidR="00DB16A8" w:rsidRDefault="00DB16A8" w:rsidP="00DB16A8">
      <w:pPr>
        <w:spacing w:line="276" w:lineRule="auto"/>
      </w:pPr>
    </w:p>
    <w:p w14:paraId="14C6A305" w14:textId="1FAD23A9" w:rsidR="00DB16A8" w:rsidRDefault="00DB16A8" w:rsidP="00DB16A8">
      <w:pPr>
        <w:spacing w:line="276" w:lineRule="auto"/>
      </w:pPr>
      <w:r>
        <w:rPr>
          <w:b/>
        </w:rPr>
        <w:t xml:space="preserve">Physical body: </w:t>
      </w:r>
      <w:r>
        <w:t>Mentions a physical aspect of someone’s body.</w:t>
      </w:r>
      <w:r w:rsidR="005D50C2">
        <w:t xml:space="preserve"> </w:t>
      </w:r>
      <w:r>
        <w:t>Following the only code one rule, something not covered by demographics.</w:t>
      </w:r>
      <w:r w:rsidR="005D50C2">
        <w:t xml:space="preserve"> </w:t>
      </w:r>
      <w:r>
        <w:t>Talks about someone’s physical appearance such as their attractiveness or their health such as being overweight, being healthy, or having a diagnosis.</w:t>
      </w:r>
      <w:r w:rsidR="005D50C2">
        <w:t xml:space="preserve"> </w:t>
      </w:r>
    </w:p>
    <w:p w14:paraId="2368BA8E" w14:textId="77777777" w:rsidR="00DB16A8" w:rsidRDefault="00DB16A8" w:rsidP="00DB16A8">
      <w:pPr>
        <w:spacing w:line="276" w:lineRule="auto"/>
        <w:rPr>
          <w:b/>
        </w:rPr>
      </w:pPr>
    </w:p>
    <w:p w14:paraId="03C994DC" w14:textId="530BDC72" w:rsidR="00DB16A8" w:rsidRDefault="00DB16A8" w:rsidP="00DB16A8">
      <w:pPr>
        <w:spacing w:line="276" w:lineRule="auto"/>
      </w:pPr>
      <w:r>
        <w:rPr>
          <w:b/>
        </w:rPr>
        <w:t>Personality, behaviors, and other traits</w:t>
      </w:r>
      <w:r>
        <w:t>: This includes traits mentioned about someone’s personal traits, whether they are characteristics or behaviors.</w:t>
      </w:r>
      <w:r w:rsidR="005D50C2">
        <w:t xml:space="preserve"> </w:t>
      </w:r>
      <w:r>
        <w:t>This can include personality traits (extraversion, agreeableness, conscientiousness, emotional stability, or openness to experience), positive characteristics (ex. kind, honest), negative characteristics (ex. criminal record), or behaviors (ex. being quiet).</w:t>
      </w:r>
      <w:r w:rsidR="005D50C2">
        <w:t xml:space="preserve"> </w:t>
      </w:r>
      <w:r>
        <w:t>These are descriptions of what the person is like or how the person acts.</w:t>
      </w:r>
      <w:r w:rsidR="005D50C2">
        <w:t xml:space="preserve"> </w:t>
      </w:r>
      <w:r>
        <w:t>This includes mentions of valence terms such as “good” or “bad.”</w:t>
      </w:r>
      <w:r w:rsidR="005D50C2">
        <w:t xml:space="preserve"> </w:t>
      </w:r>
      <w:r>
        <w:t xml:space="preserve">Only code if it is a </w:t>
      </w:r>
      <w:r>
        <w:lastRenderedPageBreak/>
        <w:t>characteristic or behavior that does not also fall under another category.</w:t>
      </w:r>
      <w:r w:rsidR="005D50C2">
        <w:t xml:space="preserve"> </w:t>
      </w:r>
      <w:r>
        <w:t>(ex. “goes to church” would be religion, “plays sports” would be hobbies and interests, etc.).</w:t>
      </w:r>
    </w:p>
    <w:p w14:paraId="67606308" w14:textId="77777777" w:rsidR="00DB16A8" w:rsidRDefault="00DB16A8" w:rsidP="00DB16A8">
      <w:pPr>
        <w:spacing w:line="276" w:lineRule="auto"/>
      </w:pPr>
    </w:p>
    <w:p w14:paraId="77C42310" w14:textId="5F03EF98" w:rsidR="00DB16A8" w:rsidRDefault="00DB16A8" w:rsidP="00DB16A8">
      <w:pPr>
        <w:spacing w:line="276" w:lineRule="auto"/>
      </w:pPr>
      <w:r>
        <w:rPr>
          <w:b/>
        </w:rPr>
        <w:t xml:space="preserve">Ambiguous: </w:t>
      </w:r>
      <w:r>
        <w:t>Seems to be an answer to the question (i.e. naming an identity, characteristic, or trait), but we cannot tell from the data provided enough information or context to know what variable it should be coded as.</w:t>
      </w:r>
      <w:r w:rsidR="005D50C2">
        <w:t xml:space="preserve"> </w:t>
      </w:r>
      <w:r>
        <w:t>If something has multiple definitions that could fit into different categories, code as ambiguous.</w:t>
      </w:r>
      <w:r w:rsidR="005D50C2">
        <w:t xml:space="preserve"> </w:t>
      </w:r>
      <w:r>
        <w:t>Code if one cell contains multiple answers (i.e. list) that fall into multiple categories.</w:t>
      </w:r>
    </w:p>
    <w:p w14:paraId="3A821200" w14:textId="77777777" w:rsidR="00DB16A8" w:rsidRDefault="00DB16A8" w:rsidP="00DB16A8">
      <w:pPr>
        <w:spacing w:line="276" w:lineRule="auto"/>
        <w:rPr>
          <w:b/>
        </w:rPr>
      </w:pPr>
    </w:p>
    <w:p w14:paraId="2AF96723" w14:textId="1347F6EF" w:rsidR="00DB16A8" w:rsidRDefault="00DB16A8" w:rsidP="00DB16A8">
      <w:pPr>
        <w:spacing w:line="276" w:lineRule="auto"/>
      </w:pPr>
      <w:r>
        <w:rPr>
          <w:b/>
        </w:rPr>
        <w:t>None</w:t>
      </w:r>
      <w:r>
        <w:t xml:space="preserve">: The word is not an identity or a trait (e.g. people, </w:t>
      </w:r>
      <w:proofErr w:type="spellStart"/>
      <w:r>
        <w:t>doesnt</w:t>
      </w:r>
      <w:proofErr w:type="spellEnd"/>
      <w:r>
        <w:t>, oriented).</w:t>
      </w:r>
      <w:r w:rsidR="005D50C2">
        <w:t xml:space="preserve"> </w:t>
      </w:r>
    </w:p>
    <w:p w14:paraId="3CF67B16" w14:textId="77777777" w:rsidR="00DB16A8" w:rsidRDefault="00DB16A8" w:rsidP="00DB16A8">
      <w:pPr>
        <w:spacing w:line="276" w:lineRule="auto"/>
      </w:pPr>
    </w:p>
    <w:p w14:paraId="193AD8A7" w14:textId="43BAE047" w:rsidR="00F61C42" w:rsidRDefault="00DB16A8" w:rsidP="003F63C2">
      <w:pPr>
        <w:spacing w:line="276" w:lineRule="auto"/>
      </w:pPr>
      <w:r>
        <w:rPr>
          <w:b/>
        </w:rPr>
        <w:t>Other</w:t>
      </w:r>
      <w:r>
        <w:t>: For practice coding, if an identity or trait does not fit into any of the categories, code it as other. You should only code it as other if it does not fit into any of the other categories.</w:t>
      </w:r>
      <w:r w:rsidR="005D50C2">
        <w:t xml:space="preserve"> </w:t>
      </w:r>
      <w:r>
        <w:t>Only code it is other if it is a trait or identity, otherwise code it as none.</w:t>
      </w:r>
      <w:r w:rsidR="005D50C2">
        <w:t xml:space="preserve"> </w:t>
      </w:r>
      <w:r>
        <w:t>This should be if you know what the category would be ex. We added “physical appearance” because of “looks”).</w:t>
      </w:r>
      <w:r w:rsidR="005D50C2">
        <w:t xml:space="preserve"> </w:t>
      </w:r>
      <w:r>
        <w:t>If you do not know how it should be coded, that would be ambiguous.</w:t>
      </w:r>
      <w:r w:rsidR="005D50C2">
        <w:t xml:space="preserve"> </w:t>
      </w:r>
      <w:r>
        <w:t>Make notes in the column to the right if there are any categories you think we should add.</w:t>
      </w:r>
    </w:p>
    <w:p w14:paraId="63C97BEC" w14:textId="77777777" w:rsidR="003F63C2" w:rsidRPr="003F63C2" w:rsidRDefault="003F63C2" w:rsidP="003F63C2">
      <w:pPr>
        <w:spacing w:line="276" w:lineRule="auto"/>
      </w:pPr>
    </w:p>
    <w:p w14:paraId="7D757FED" w14:textId="2F3C5A25" w:rsidR="00F61C42" w:rsidRDefault="00DB16A8" w:rsidP="00BB6D28">
      <w:pPr>
        <w:spacing w:line="480" w:lineRule="auto"/>
        <w:jc w:val="center"/>
        <w:rPr>
          <w:b/>
          <w:bCs/>
        </w:rPr>
      </w:pPr>
      <w:r>
        <w:rPr>
          <w:b/>
          <w:bCs/>
        </w:rPr>
        <w:t>Tables</w:t>
      </w:r>
    </w:p>
    <w:p w14:paraId="56C2B216" w14:textId="3B758713" w:rsidR="00CA4E87" w:rsidRDefault="00CA4E87" w:rsidP="003F63C2">
      <w:pPr>
        <w:rPr>
          <w:b/>
          <w:bCs/>
        </w:rPr>
      </w:pPr>
      <w:r>
        <w:rPr>
          <w:b/>
          <w:bCs/>
        </w:rPr>
        <w:t>Table 1</w:t>
      </w:r>
    </w:p>
    <w:p w14:paraId="6FCB043F" w14:textId="3D10704F" w:rsidR="00CA4E87" w:rsidRDefault="00CA4E87" w:rsidP="003F63C2">
      <w:pPr>
        <w:rPr>
          <w:i/>
          <w:iCs/>
        </w:rPr>
      </w:pPr>
      <w:r>
        <w:rPr>
          <w:i/>
          <w:iCs/>
        </w:rPr>
        <w:t>Number of Respondents who Filled Out Each Version of the Survey</w:t>
      </w:r>
    </w:p>
    <w:tbl>
      <w:tblPr>
        <w:tblStyle w:val="TableGrid"/>
        <w:tblW w:w="0" w:type="auto"/>
        <w:tblLook w:val="04A0" w:firstRow="1" w:lastRow="0" w:firstColumn="1" w:lastColumn="0" w:noHBand="0" w:noVBand="1"/>
      </w:tblPr>
      <w:tblGrid>
        <w:gridCol w:w="1870"/>
        <w:gridCol w:w="1870"/>
        <w:gridCol w:w="1870"/>
        <w:gridCol w:w="1870"/>
        <w:gridCol w:w="1870"/>
      </w:tblGrid>
      <w:tr w:rsidR="0037078A" w14:paraId="013A11F7" w14:textId="77777777" w:rsidTr="0037078A">
        <w:tc>
          <w:tcPr>
            <w:tcW w:w="1870" w:type="dxa"/>
          </w:tcPr>
          <w:p w14:paraId="6C3D951F" w14:textId="4FB7B468" w:rsidR="0037078A" w:rsidRPr="0037078A" w:rsidRDefault="0037078A" w:rsidP="0037078A">
            <w:pPr>
              <w:spacing w:before="240" w:after="240"/>
              <w:jc w:val="center"/>
              <w:rPr>
                <w:b/>
                <w:bCs/>
              </w:rPr>
            </w:pPr>
            <w:r w:rsidRPr="0037078A">
              <w:rPr>
                <w:b/>
                <w:bCs/>
              </w:rPr>
              <w:t>General</w:t>
            </w:r>
          </w:p>
        </w:tc>
        <w:tc>
          <w:tcPr>
            <w:tcW w:w="1870" w:type="dxa"/>
          </w:tcPr>
          <w:p w14:paraId="118EC066" w14:textId="78A8516C" w:rsidR="0037078A" w:rsidRPr="0037078A" w:rsidRDefault="0037078A" w:rsidP="0037078A">
            <w:pPr>
              <w:spacing w:before="240" w:after="240"/>
              <w:jc w:val="center"/>
              <w:rPr>
                <w:b/>
                <w:bCs/>
              </w:rPr>
            </w:pPr>
            <w:r w:rsidRPr="0037078A">
              <w:rPr>
                <w:b/>
                <w:bCs/>
              </w:rPr>
              <w:t>Specific</w:t>
            </w:r>
          </w:p>
        </w:tc>
        <w:tc>
          <w:tcPr>
            <w:tcW w:w="1870" w:type="dxa"/>
          </w:tcPr>
          <w:p w14:paraId="2C77BF61" w14:textId="71CF9C2D" w:rsidR="0037078A" w:rsidRPr="0037078A" w:rsidRDefault="0037078A" w:rsidP="0037078A">
            <w:pPr>
              <w:spacing w:before="240" w:after="240"/>
              <w:jc w:val="center"/>
              <w:rPr>
                <w:b/>
                <w:bCs/>
              </w:rPr>
            </w:pPr>
            <w:r w:rsidRPr="0037078A">
              <w:rPr>
                <w:b/>
                <w:bCs/>
              </w:rPr>
              <w:t>Friend</w:t>
            </w:r>
          </w:p>
        </w:tc>
        <w:tc>
          <w:tcPr>
            <w:tcW w:w="1870" w:type="dxa"/>
          </w:tcPr>
          <w:p w14:paraId="08F5BA2B" w14:textId="1FDE6735" w:rsidR="0037078A" w:rsidRPr="0037078A" w:rsidRDefault="0037078A" w:rsidP="0037078A">
            <w:pPr>
              <w:spacing w:before="240" w:after="240"/>
              <w:jc w:val="center"/>
              <w:rPr>
                <w:b/>
                <w:bCs/>
              </w:rPr>
            </w:pPr>
            <w:r w:rsidRPr="0037078A">
              <w:rPr>
                <w:b/>
                <w:bCs/>
              </w:rPr>
              <w:t>Neighbor</w:t>
            </w:r>
          </w:p>
        </w:tc>
        <w:tc>
          <w:tcPr>
            <w:tcW w:w="1870" w:type="dxa"/>
          </w:tcPr>
          <w:p w14:paraId="55F3B380" w14:textId="5816EFD2" w:rsidR="0037078A" w:rsidRPr="0037078A" w:rsidRDefault="0037078A" w:rsidP="0037078A">
            <w:pPr>
              <w:spacing w:before="240" w:after="240"/>
              <w:jc w:val="center"/>
              <w:rPr>
                <w:b/>
                <w:bCs/>
              </w:rPr>
            </w:pPr>
            <w:r w:rsidRPr="0037078A">
              <w:rPr>
                <w:b/>
                <w:bCs/>
              </w:rPr>
              <w:t>Coworker</w:t>
            </w:r>
          </w:p>
        </w:tc>
      </w:tr>
      <w:tr w:rsidR="0037078A" w14:paraId="0863C939" w14:textId="77777777" w:rsidTr="0037078A">
        <w:tc>
          <w:tcPr>
            <w:tcW w:w="1870" w:type="dxa"/>
          </w:tcPr>
          <w:p w14:paraId="2BCFE9C1" w14:textId="7A1C5A04" w:rsidR="0037078A" w:rsidRDefault="0037078A" w:rsidP="0037078A">
            <w:pPr>
              <w:spacing w:before="240" w:after="240"/>
              <w:jc w:val="center"/>
            </w:pPr>
            <w:r>
              <w:t>42</w:t>
            </w:r>
          </w:p>
        </w:tc>
        <w:tc>
          <w:tcPr>
            <w:tcW w:w="1870" w:type="dxa"/>
          </w:tcPr>
          <w:p w14:paraId="62474D5B" w14:textId="67B25E04" w:rsidR="0037078A" w:rsidRDefault="0037078A" w:rsidP="0037078A">
            <w:pPr>
              <w:spacing w:before="240" w:after="240"/>
              <w:jc w:val="center"/>
            </w:pPr>
            <w:r>
              <w:t>50</w:t>
            </w:r>
          </w:p>
        </w:tc>
        <w:tc>
          <w:tcPr>
            <w:tcW w:w="1870" w:type="dxa"/>
          </w:tcPr>
          <w:p w14:paraId="646F82E5" w14:textId="2D4A63B8" w:rsidR="0037078A" w:rsidRDefault="0037078A" w:rsidP="0037078A">
            <w:pPr>
              <w:spacing w:before="240" w:after="240"/>
              <w:jc w:val="center"/>
            </w:pPr>
            <w:r>
              <w:t>43</w:t>
            </w:r>
          </w:p>
        </w:tc>
        <w:tc>
          <w:tcPr>
            <w:tcW w:w="1870" w:type="dxa"/>
          </w:tcPr>
          <w:p w14:paraId="24FD83D4" w14:textId="4BFED48E" w:rsidR="0037078A" w:rsidRDefault="0037078A" w:rsidP="0037078A">
            <w:pPr>
              <w:spacing w:before="240" w:after="240"/>
              <w:jc w:val="center"/>
            </w:pPr>
            <w:r>
              <w:t>50</w:t>
            </w:r>
          </w:p>
        </w:tc>
        <w:tc>
          <w:tcPr>
            <w:tcW w:w="1870" w:type="dxa"/>
          </w:tcPr>
          <w:p w14:paraId="2CB7206D" w14:textId="7FB70723" w:rsidR="0037078A" w:rsidRDefault="0037078A" w:rsidP="0037078A">
            <w:pPr>
              <w:spacing w:before="240" w:after="240"/>
              <w:jc w:val="center"/>
            </w:pPr>
            <w:r>
              <w:t>48</w:t>
            </w:r>
          </w:p>
        </w:tc>
      </w:tr>
    </w:tbl>
    <w:p w14:paraId="38F4CD05" w14:textId="18E12CAB" w:rsidR="00CA4E87" w:rsidRDefault="00CA4E87" w:rsidP="00CA4E87">
      <w:pPr>
        <w:rPr>
          <w:sz w:val="20"/>
          <w:szCs w:val="20"/>
        </w:rPr>
      </w:pPr>
      <w:bookmarkStart w:id="67" w:name="_heading=h.94dqvd2a5y4l" w:colFirst="0" w:colLast="0"/>
      <w:bookmarkStart w:id="68" w:name="_heading=h.rzac1lumltrr" w:colFirst="0" w:colLast="0"/>
      <w:bookmarkEnd w:id="67"/>
      <w:bookmarkEnd w:id="68"/>
      <w:r>
        <w:rPr>
          <w:sz w:val="20"/>
          <w:szCs w:val="20"/>
        </w:rPr>
        <w:t>Note: The table above shows the raw number of respondents who received each of five versions of the survey.</w:t>
      </w:r>
      <w:r w:rsidR="005D50C2">
        <w:rPr>
          <w:sz w:val="20"/>
          <w:szCs w:val="20"/>
        </w:rPr>
        <w:t xml:space="preserve"> </w:t>
      </w:r>
      <w:r>
        <w:rPr>
          <w:sz w:val="20"/>
          <w:szCs w:val="20"/>
        </w:rPr>
        <w:t>Those in ‘General’ and ‘Specific’ were asked about the identities most important to them and which of those they shared with different people in their lives.</w:t>
      </w:r>
      <w:r w:rsidR="005D50C2">
        <w:rPr>
          <w:sz w:val="20"/>
          <w:szCs w:val="20"/>
        </w:rPr>
        <w:t xml:space="preserve"> </w:t>
      </w:r>
      <w:r>
        <w:rPr>
          <w:sz w:val="20"/>
          <w:szCs w:val="20"/>
        </w:rPr>
        <w:t>The ‘Friend,’ ‘Neighbor’, and ‘Coworker’ survey versions asked about desired identities and characteristics in hypothetical relationships of those three types.</w:t>
      </w:r>
    </w:p>
    <w:p w14:paraId="00738683" w14:textId="77777777" w:rsidR="0037078A" w:rsidRDefault="0037078A" w:rsidP="00CA4E87">
      <w:pPr>
        <w:spacing w:line="480" w:lineRule="auto"/>
        <w:rPr>
          <w:b/>
          <w:bCs/>
        </w:rPr>
      </w:pPr>
    </w:p>
    <w:p w14:paraId="7BA17074" w14:textId="0E7382F4" w:rsidR="0037078A" w:rsidRDefault="0037078A" w:rsidP="009D0C68">
      <w:pPr>
        <w:rPr>
          <w:b/>
          <w:bCs/>
        </w:rPr>
      </w:pPr>
      <w:r>
        <w:rPr>
          <w:b/>
          <w:bCs/>
        </w:rPr>
        <w:t>Table 2</w:t>
      </w:r>
    </w:p>
    <w:p w14:paraId="0E80F25D" w14:textId="0372A836" w:rsidR="0037078A" w:rsidRPr="0037078A" w:rsidRDefault="0037078A" w:rsidP="009D0C68">
      <w:pPr>
        <w:rPr>
          <w:i/>
          <w:iCs/>
        </w:rPr>
      </w:pPr>
      <w:r w:rsidRPr="0037078A">
        <w:rPr>
          <w:i/>
          <w:iCs/>
        </w:rPr>
        <w:t>Intercoder Agreement Statistics</w:t>
      </w:r>
    </w:p>
    <w:tbl>
      <w:tblPr>
        <w:tblStyle w:val="TableGrid"/>
        <w:tblW w:w="0" w:type="auto"/>
        <w:tblLook w:val="04A0" w:firstRow="1" w:lastRow="0" w:firstColumn="1" w:lastColumn="0" w:noHBand="0" w:noVBand="1"/>
      </w:tblPr>
      <w:tblGrid>
        <w:gridCol w:w="3116"/>
        <w:gridCol w:w="3117"/>
        <w:gridCol w:w="3117"/>
      </w:tblGrid>
      <w:tr w:rsidR="0037078A" w14:paraId="1B30E073" w14:textId="77777777" w:rsidTr="0037078A">
        <w:tc>
          <w:tcPr>
            <w:tcW w:w="3116" w:type="dxa"/>
          </w:tcPr>
          <w:p w14:paraId="4B4DECC5" w14:textId="3305F1FC" w:rsidR="0037078A" w:rsidRPr="0037078A" w:rsidRDefault="0037078A" w:rsidP="0037078A">
            <w:pPr>
              <w:spacing w:before="240" w:after="240"/>
              <w:jc w:val="center"/>
              <w:rPr>
                <w:b/>
                <w:bCs/>
              </w:rPr>
            </w:pPr>
            <w:r w:rsidRPr="0037078A">
              <w:rPr>
                <w:b/>
                <w:bCs/>
              </w:rPr>
              <w:t>Percent Agreement</w:t>
            </w:r>
          </w:p>
        </w:tc>
        <w:tc>
          <w:tcPr>
            <w:tcW w:w="3117" w:type="dxa"/>
          </w:tcPr>
          <w:p w14:paraId="07812F57" w14:textId="6F23FBBB" w:rsidR="0037078A" w:rsidRPr="0037078A" w:rsidRDefault="0037078A" w:rsidP="0037078A">
            <w:pPr>
              <w:spacing w:before="240" w:after="240"/>
              <w:jc w:val="center"/>
              <w:rPr>
                <w:b/>
                <w:bCs/>
              </w:rPr>
            </w:pPr>
            <w:r w:rsidRPr="0037078A">
              <w:rPr>
                <w:b/>
                <w:bCs/>
              </w:rPr>
              <w:t>Cohen’s Kappa</w:t>
            </w:r>
          </w:p>
        </w:tc>
        <w:tc>
          <w:tcPr>
            <w:tcW w:w="3117" w:type="dxa"/>
          </w:tcPr>
          <w:p w14:paraId="0201D40E" w14:textId="689C1F84" w:rsidR="0037078A" w:rsidRPr="0037078A" w:rsidRDefault="0037078A" w:rsidP="0037078A">
            <w:pPr>
              <w:spacing w:before="240" w:after="240"/>
              <w:jc w:val="center"/>
              <w:rPr>
                <w:b/>
                <w:bCs/>
              </w:rPr>
            </w:pPr>
            <w:proofErr w:type="spellStart"/>
            <w:r w:rsidRPr="0037078A">
              <w:rPr>
                <w:b/>
                <w:bCs/>
              </w:rPr>
              <w:t>Krippendorff’s</w:t>
            </w:r>
            <w:proofErr w:type="spellEnd"/>
            <w:r w:rsidRPr="0037078A">
              <w:rPr>
                <w:b/>
                <w:bCs/>
              </w:rPr>
              <w:t xml:space="preserve"> Alpha (nominal)</w:t>
            </w:r>
          </w:p>
        </w:tc>
      </w:tr>
      <w:tr w:rsidR="0037078A" w14:paraId="0CBBDB00" w14:textId="77777777" w:rsidTr="0037078A">
        <w:tc>
          <w:tcPr>
            <w:tcW w:w="3116" w:type="dxa"/>
          </w:tcPr>
          <w:p w14:paraId="3D1F5A92" w14:textId="09DAE9BE" w:rsidR="0037078A" w:rsidRDefault="0037078A" w:rsidP="0037078A">
            <w:pPr>
              <w:spacing w:before="240" w:after="240"/>
              <w:jc w:val="center"/>
            </w:pPr>
            <w:r>
              <w:t>90.5%</w:t>
            </w:r>
          </w:p>
        </w:tc>
        <w:tc>
          <w:tcPr>
            <w:tcW w:w="3117" w:type="dxa"/>
          </w:tcPr>
          <w:p w14:paraId="76E265C2" w14:textId="55DEA854" w:rsidR="0037078A" w:rsidRDefault="0037078A" w:rsidP="0037078A">
            <w:pPr>
              <w:spacing w:before="240" w:after="240"/>
              <w:jc w:val="center"/>
            </w:pPr>
            <w:r>
              <w:t>0.787</w:t>
            </w:r>
          </w:p>
        </w:tc>
        <w:tc>
          <w:tcPr>
            <w:tcW w:w="3117" w:type="dxa"/>
          </w:tcPr>
          <w:p w14:paraId="6666B1B2" w14:textId="4ADBBC92" w:rsidR="0037078A" w:rsidRDefault="0037078A" w:rsidP="0037078A">
            <w:pPr>
              <w:spacing w:before="240" w:after="240"/>
              <w:jc w:val="center"/>
            </w:pPr>
            <w:r>
              <w:t>0.786</w:t>
            </w:r>
          </w:p>
        </w:tc>
      </w:tr>
    </w:tbl>
    <w:p w14:paraId="35DA37F2" w14:textId="57BB2112" w:rsidR="0037078A" w:rsidRDefault="0037078A" w:rsidP="0037078A">
      <w:pPr>
        <w:rPr>
          <w:sz w:val="20"/>
          <w:szCs w:val="20"/>
        </w:rPr>
      </w:pPr>
      <w:bookmarkStart w:id="69" w:name="_heading=h.uvoixiom9214" w:colFirst="0" w:colLast="0"/>
      <w:bookmarkEnd w:id="69"/>
      <w:r>
        <w:rPr>
          <w:sz w:val="20"/>
          <w:szCs w:val="20"/>
        </w:rPr>
        <w:t xml:space="preserve">Note: The above table shows intercoder agreement statistics for the content analysis of the open-ended survey responses as calculated by </w:t>
      </w:r>
      <w:proofErr w:type="spellStart"/>
      <w:r>
        <w:rPr>
          <w:sz w:val="20"/>
          <w:szCs w:val="20"/>
        </w:rPr>
        <w:t>ReCal</w:t>
      </w:r>
      <w:proofErr w:type="spellEnd"/>
      <w:r>
        <w:rPr>
          <w:sz w:val="20"/>
          <w:szCs w:val="20"/>
        </w:rPr>
        <w:t>.</w:t>
      </w:r>
      <w:r w:rsidR="005D50C2">
        <w:rPr>
          <w:sz w:val="20"/>
          <w:szCs w:val="20"/>
        </w:rPr>
        <w:t xml:space="preserve"> </w:t>
      </w:r>
      <w:r>
        <w:rPr>
          <w:sz w:val="20"/>
          <w:szCs w:val="20"/>
        </w:rPr>
        <w:t xml:space="preserve">Percent Agreement is the raw percentage of responses where the two coders </w:t>
      </w:r>
      <w:r>
        <w:rPr>
          <w:sz w:val="20"/>
          <w:szCs w:val="20"/>
        </w:rPr>
        <w:lastRenderedPageBreak/>
        <w:t>agreed.</w:t>
      </w:r>
      <w:r w:rsidR="005D50C2">
        <w:rPr>
          <w:sz w:val="20"/>
          <w:szCs w:val="20"/>
        </w:rPr>
        <w:t xml:space="preserve"> </w:t>
      </w:r>
      <w:r>
        <w:rPr>
          <w:sz w:val="20"/>
          <w:szCs w:val="20"/>
        </w:rPr>
        <w:t xml:space="preserve">The statistics for Cohen’s Kappa and </w:t>
      </w:r>
      <w:proofErr w:type="spellStart"/>
      <w:r>
        <w:rPr>
          <w:sz w:val="20"/>
          <w:szCs w:val="20"/>
        </w:rPr>
        <w:t>Krippendorff’s</w:t>
      </w:r>
      <w:proofErr w:type="spellEnd"/>
      <w:r>
        <w:rPr>
          <w:sz w:val="20"/>
          <w:szCs w:val="20"/>
        </w:rPr>
        <w:t xml:space="preserve"> Alpha provide chance-corrected agreement, which is why they are lower than the raw agreement.</w:t>
      </w:r>
    </w:p>
    <w:p w14:paraId="61578526" w14:textId="77777777" w:rsidR="0037078A" w:rsidRDefault="0037078A" w:rsidP="0037078A">
      <w:pPr>
        <w:rPr>
          <w:sz w:val="20"/>
          <w:szCs w:val="20"/>
        </w:rPr>
      </w:pPr>
    </w:p>
    <w:p w14:paraId="56B2CC3A" w14:textId="47D3B734" w:rsidR="003F63C2" w:rsidRDefault="003F63C2" w:rsidP="009D0C68">
      <w:pPr>
        <w:rPr>
          <w:b/>
          <w:bCs/>
        </w:rPr>
      </w:pPr>
      <w:r>
        <w:rPr>
          <w:b/>
          <w:bCs/>
        </w:rPr>
        <w:t xml:space="preserve">Table </w:t>
      </w:r>
      <w:r>
        <w:rPr>
          <w:b/>
          <w:bCs/>
        </w:rPr>
        <w:t>3</w:t>
      </w:r>
    </w:p>
    <w:p w14:paraId="1985DD90" w14:textId="1A6E7EEC" w:rsidR="003F63C2" w:rsidRPr="009D0C68" w:rsidRDefault="003F63C2" w:rsidP="0037078A">
      <w:pPr>
        <w:rPr>
          <w:i/>
          <w:iCs/>
        </w:rPr>
      </w:pPr>
      <w:r>
        <w:rPr>
          <w:i/>
          <w:iCs/>
        </w:rPr>
        <w:t>Important Self-Identities and How Often They are Shared in Relationships</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3195"/>
        <w:gridCol w:w="705"/>
        <w:gridCol w:w="1365"/>
        <w:gridCol w:w="1365"/>
        <w:gridCol w:w="1365"/>
        <w:gridCol w:w="1365"/>
      </w:tblGrid>
      <w:tr w:rsidR="0037078A" w14:paraId="2F55659E" w14:textId="77777777" w:rsidTr="00975BEA">
        <w:trPr>
          <w:trHeight w:val="360"/>
        </w:trPr>
        <w:tc>
          <w:tcPr>
            <w:tcW w:w="31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6DCF88CC" w14:textId="77777777" w:rsidR="0037078A" w:rsidRDefault="0037078A" w:rsidP="00975BEA">
            <w:pPr>
              <w:widowControl w:val="0"/>
              <w:spacing w:line="276" w:lineRule="auto"/>
              <w:rPr>
                <w:rFonts w:ascii="Arial" w:eastAsia="Arial" w:hAnsi="Arial" w:cs="Arial"/>
                <w:b/>
                <w:sz w:val="20"/>
                <w:szCs w:val="20"/>
              </w:rPr>
            </w:pPr>
            <w:r>
              <w:rPr>
                <w:b/>
              </w:rPr>
              <w:t>Category</w:t>
            </w:r>
          </w:p>
        </w:tc>
        <w:tc>
          <w:tcPr>
            <w:tcW w:w="70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14:paraId="4DBFF7C3" w14:textId="77777777" w:rsidR="0037078A" w:rsidRDefault="0037078A" w:rsidP="00975BEA">
            <w:pPr>
              <w:widowControl w:val="0"/>
              <w:spacing w:line="276" w:lineRule="auto"/>
              <w:jc w:val="center"/>
              <w:rPr>
                <w:rFonts w:ascii="Arial" w:eastAsia="Arial" w:hAnsi="Arial" w:cs="Arial"/>
                <w:b/>
                <w:sz w:val="20"/>
                <w:szCs w:val="20"/>
              </w:rPr>
            </w:pPr>
            <w:r>
              <w:rPr>
                <w:b/>
              </w:rPr>
              <w:t>N</w:t>
            </w:r>
          </w:p>
        </w:tc>
        <w:tc>
          <w:tcPr>
            <w:tcW w:w="13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14:paraId="5890E535" w14:textId="77777777" w:rsidR="0037078A" w:rsidRDefault="0037078A" w:rsidP="00975BEA">
            <w:pPr>
              <w:widowControl w:val="0"/>
              <w:spacing w:line="276" w:lineRule="auto"/>
              <w:jc w:val="center"/>
              <w:rPr>
                <w:rFonts w:ascii="Arial" w:eastAsia="Arial" w:hAnsi="Arial" w:cs="Arial"/>
                <w:b/>
                <w:sz w:val="20"/>
                <w:szCs w:val="20"/>
              </w:rPr>
            </w:pPr>
            <w:r>
              <w:rPr>
                <w:b/>
              </w:rPr>
              <w:t>Family</w:t>
            </w:r>
          </w:p>
        </w:tc>
        <w:tc>
          <w:tcPr>
            <w:tcW w:w="13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14:paraId="49B5F546" w14:textId="77777777" w:rsidR="0037078A" w:rsidRDefault="0037078A" w:rsidP="00975BEA">
            <w:pPr>
              <w:widowControl w:val="0"/>
              <w:spacing w:line="276" w:lineRule="auto"/>
              <w:jc w:val="center"/>
              <w:rPr>
                <w:rFonts w:ascii="Arial" w:eastAsia="Arial" w:hAnsi="Arial" w:cs="Arial"/>
                <w:b/>
                <w:sz w:val="20"/>
                <w:szCs w:val="20"/>
              </w:rPr>
            </w:pPr>
            <w:r>
              <w:rPr>
                <w:b/>
              </w:rPr>
              <w:t>Friend(s)</w:t>
            </w:r>
          </w:p>
        </w:tc>
        <w:tc>
          <w:tcPr>
            <w:tcW w:w="13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14:paraId="648F6228" w14:textId="77777777" w:rsidR="0037078A" w:rsidRDefault="0037078A" w:rsidP="00975BEA">
            <w:pPr>
              <w:widowControl w:val="0"/>
              <w:spacing w:line="276" w:lineRule="auto"/>
              <w:jc w:val="center"/>
              <w:rPr>
                <w:rFonts w:ascii="Arial" w:eastAsia="Arial" w:hAnsi="Arial" w:cs="Arial"/>
                <w:b/>
                <w:sz w:val="20"/>
                <w:szCs w:val="20"/>
              </w:rPr>
            </w:pPr>
            <w:r>
              <w:rPr>
                <w:b/>
              </w:rPr>
              <w:t>Acquaintance(s)</w:t>
            </w:r>
          </w:p>
        </w:tc>
        <w:tc>
          <w:tcPr>
            <w:tcW w:w="13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14:paraId="6BB58FAA" w14:textId="77777777" w:rsidR="0037078A" w:rsidRDefault="0037078A" w:rsidP="00975BEA">
            <w:pPr>
              <w:widowControl w:val="0"/>
              <w:spacing w:line="276" w:lineRule="auto"/>
              <w:jc w:val="center"/>
              <w:rPr>
                <w:rFonts w:ascii="Arial" w:eastAsia="Arial" w:hAnsi="Arial" w:cs="Arial"/>
                <w:b/>
                <w:sz w:val="20"/>
                <w:szCs w:val="20"/>
              </w:rPr>
            </w:pPr>
            <w:r>
              <w:rPr>
                <w:b/>
              </w:rPr>
              <w:t>Disliked</w:t>
            </w:r>
          </w:p>
        </w:tc>
      </w:tr>
      <w:tr w:rsidR="0037078A" w14:paraId="3F655DC7" w14:textId="77777777" w:rsidTr="00975BEA">
        <w:trPr>
          <w:trHeight w:val="360"/>
        </w:trPr>
        <w:tc>
          <w:tcPr>
            <w:tcW w:w="31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7A2837C9" w14:textId="77777777" w:rsidR="0037078A" w:rsidRDefault="0037078A" w:rsidP="00975BEA">
            <w:pPr>
              <w:widowControl w:val="0"/>
              <w:spacing w:line="276" w:lineRule="auto"/>
              <w:rPr>
                <w:rFonts w:ascii="Arial" w:eastAsia="Arial" w:hAnsi="Arial" w:cs="Arial"/>
                <w:sz w:val="20"/>
                <w:szCs w:val="20"/>
              </w:rPr>
            </w:pPr>
            <w:r>
              <w:t>Personality, Behaviors, &amp; Traits</w:t>
            </w:r>
          </w:p>
        </w:tc>
        <w:tc>
          <w:tcPr>
            <w:tcW w:w="7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3F10E9B" w14:textId="77777777" w:rsidR="0037078A" w:rsidRDefault="0037078A" w:rsidP="00975BEA">
            <w:pPr>
              <w:widowControl w:val="0"/>
              <w:spacing w:line="276" w:lineRule="auto"/>
              <w:jc w:val="center"/>
              <w:rPr>
                <w:rFonts w:ascii="Arial" w:eastAsia="Arial" w:hAnsi="Arial" w:cs="Arial"/>
                <w:sz w:val="20"/>
                <w:szCs w:val="20"/>
              </w:rPr>
            </w:pPr>
            <w:r>
              <w:t>254</w:t>
            </w:r>
          </w:p>
        </w:tc>
        <w:tc>
          <w:tcPr>
            <w:tcW w:w="13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1CA426E" w14:textId="77777777" w:rsidR="0037078A" w:rsidRDefault="0037078A" w:rsidP="00975BEA">
            <w:pPr>
              <w:widowControl w:val="0"/>
              <w:spacing w:line="276" w:lineRule="auto"/>
              <w:jc w:val="center"/>
              <w:rPr>
                <w:rFonts w:ascii="Arial" w:eastAsia="Arial" w:hAnsi="Arial" w:cs="Arial"/>
                <w:sz w:val="20"/>
                <w:szCs w:val="20"/>
              </w:rPr>
            </w:pPr>
            <w:r>
              <w:t>64.6%</w:t>
            </w:r>
          </w:p>
        </w:tc>
        <w:tc>
          <w:tcPr>
            <w:tcW w:w="13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47631BA6" w14:textId="77777777" w:rsidR="0037078A" w:rsidRDefault="0037078A" w:rsidP="00975BEA">
            <w:pPr>
              <w:widowControl w:val="0"/>
              <w:spacing w:line="276" w:lineRule="auto"/>
              <w:jc w:val="center"/>
              <w:rPr>
                <w:rFonts w:ascii="Arial" w:eastAsia="Arial" w:hAnsi="Arial" w:cs="Arial"/>
                <w:sz w:val="20"/>
                <w:szCs w:val="20"/>
              </w:rPr>
            </w:pPr>
            <w:r>
              <w:t>60.2%</w:t>
            </w:r>
          </w:p>
        </w:tc>
        <w:tc>
          <w:tcPr>
            <w:tcW w:w="13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40289728" w14:textId="77777777" w:rsidR="0037078A" w:rsidRDefault="0037078A" w:rsidP="00975BEA">
            <w:pPr>
              <w:widowControl w:val="0"/>
              <w:spacing w:line="276" w:lineRule="auto"/>
              <w:jc w:val="center"/>
              <w:rPr>
                <w:rFonts w:ascii="Arial" w:eastAsia="Arial" w:hAnsi="Arial" w:cs="Arial"/>
                <w:sz w:val="20"/>
                <w:szCs w:val="20"/>
              </w:rPr>
            </w:pPr>
            <w:r>
              <w:t>45.3%</w:t>
            </w:r>
          </w:p>
        </w:tc>
        <w:tc>
          <w:tcPr>
            <w:tcW w:w="13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03BC0EE" w14:textId="77777777" w:rsidR="0037078A" w:rsidRDefault="0037078A" w:rsidP="00975BEA">
            <w:pPr>
              <w:widowControl w:val="0"/>
              <w:spacing w:line="276" w:lineRule="auto"/>
              <w:jc w:val="center"/>
              <w:rPr>
                <w:rFonts w:ascii="Arial" w:eastAsia="Arial" w:hAnsi="Arial" w:cs="Arial"/>
                <w:sz w:val="20"/>
                <w:szCs w:val="20"/>
              </w:rPr>
            </w:pPr>
            <w:r>
              <w:t>21.3%</w:t>
            </w:r>
          </w:p>
        </w:tc>
      </w:tr>
      <w:tr w:rsidR="0037078A" w14:paraId="74B8F4BB" w14:textId="77777777" w:rsidTr="00975BEA">
        <w:trPr>
          <w:trHeight w:val="360"/>
        </w:trPr>
        <w:tc>
          <w:tcPr>
            <w:tcW w:w="31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2ECB63C0" w14:textId="77777777" w:rsidR="0037078A" w:rsidRDefault="0037078A" w:rsidP="00975BEA">
            <w:pPr>
              <w:widowControl w:val="0"/>
              <w:spacing w:line="276" w:lineRule="auto"/>
              <w:rPr>
                <w:rFonts w:ascii="Arial" w:eastAsia="Arial" w:hAnsi="Arial" w:cs="Arial"/>
                <w:sz w:val="20"/>
                <w:szCs w:val="20"/>
              </w:rPr>
            </w:pPr>
            <w:r>
              <w:t>Demographics</w:t>
            </w:r>
          </w:p>
        </w:tc>
        <w:tc>
          <w:tcPr>
            <w:tcW w:w="7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4BBE8907" w14:textId="77777777" w:rsidR="0037078A" w:rsidRDefault="0037078A" w:rsidP="00975BEA">
            <w:pPr>
              <w:widowControl w:val="0"/>
              <w:spacing w:line="276" w:lineRule="auto"/>
              <w:jc w:val="center"/>
              <w:rPr>
                <w:rFonts w:ascii="Arial" w:eastAsia="Arial" w:hAnsi="Arial" w:cs="Arial"/>
                <w:sz w:val="20"/>
                <w:szCs w:val="20"/>
              </w:rPr>
            </w:pPr>
            <w:r>
              <w:t>44</w:t>
            </w:r>
          </w:p>
        </w:tc>
        <w:tc>
          <w:tcPr>
            <w:tcW w:w="13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79BA7EF" w14:textId="77777777" w:rsidR="0037078A" w:rsidRDefault="0037078A" w:rsidP="00975BEA">
            <w:pPr>
              <w:widowControl w:val="0"/>
              <w:spacing w:line="276" w:lineRule="auto"/>
              <w:jc w:val="center"/>
              <w:rPr>
                <w:rFonts w:ascii="Arial" w:eastAsia="Arial" w:hAnsi="Arial" w:cs="Arial"/>
                <w:sz w:val="20"/>
                <w:szCs w:val="20"/>
              </w:rPr>
            </w:pPr>
            <w:r>
              <w:t>70.5%</w:t>
            </w:r>
          </w:p>
        </w:tc>
        <w:tc>
          <w:tcPr>
            <w:tcW w:w="13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9866639" w14:textId="77777777" w:rsidR="0037078A" w:rsidRDefault="0037078A" w:rsidP="00975BEA">
            <w:pPr>
              <w:widowControl w:val="0"/>
              <w:spacing w:line="276" w:lineRule="auto"/>
              <w:jc w:val="center"/>
              <w:rPr>
                <w:rFonts w:ascii="Arial" w:eastAsia="Arial" w:hAnsi="Arial" w:cs="Arial"/>
                <w:sz w:val="20"/>
                <w:szCs w:val="20"/>
              </w:rPr>
            </w:pPr>
            <w:r>
              <w:t>47.7%</w:t>
            </w:r>
          </w:p>
        </w:tc>
        <w:tc>
          <w:tcPr>
            <w:tcW w:w="13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40C6FDA" w14:textId="77777777" w:rsidR="0037078A" w:rsidRDefault="0037078A" w:rsidP="00975BEA">
            <w:pPr>
              <w:widowControl w:val="0"/>
              <w:spacing w:line="276" w:lineRule="auto"/>
              <w:jc w:val="center"/>
              <w:rPr>
                <w:rFonts w:ascii="Arial" w:eastAsia="Arial" w:hAnsi="Arial" w:cs="Arial"/>
                <w:sz w:val="20"/>
                <w:szCs w:val="20"/>
              </w:rPr>
            </w:pPr>
            <w:r>
              <w:t>43.2%</w:t>
            </w:r>
          </w:p>
        </w:tc>
        <w:tc>
          <w:tcPr>
            <w:tcW w:w="13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C2BBB30" w14:textId="77777777" w:rsidR="0037078A" w:rsidRDefault="0037078A" w:rsidP="00975BEA">
            <w:pPr>
              <w:widowControl w:val="0"/>
              <w:spacing w:line="276" w:lineRule="auto"/>
              <w:jc w:val="center"/>
              <w:rPr>
                <w:rFonts w:ascii="Arial" w:eastAsia="Arial" w:hAnsi="Arial" w:cs="Arial"/>
                <w:sz w:val="20"/>
                <w:szCs w:val="20"/>
              </w:rPr>
            </w:pPr>
            <w:r>
              <w:t>38.6%</w:t>
            </w:r>
          </w:p>
        </w:tc>
      </w:tr>
      <w:tr w:rsidR="0037078A" w14:paraId="58F1904B" w14:textId="77777777" w:rsidTr="00975BEA">
        <w:trPr>
          <w:trHeight w:val="360"/>
        </w:trPr>
        <w:tc>
          <w:tcPr>
            <w:tcW w:w="31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76919108" w14:textId="77777777" w:rsidR="0037078A" w:rsidRDefault="0037078A" w:rsidP="00975BEA">
            <w:pPr>
              <w:widowControl w:val="0"/>
              <w:spacing w:line="276" w:lineRule="auto"/>
              <w:rPr>
                <w:rFonts w:ascii="Arial" w:eastAsia="Arial" w:hAnsi="Arial" w:cs="Arial"/>
                <w:sz w:val="20"/>
                <w:szCs w:val="20"/>
              </w:rPr>
            </w:pPr>
            <w:r>
              <w:t>Hobbies &amp; Interests</w:t>
            </w:r>
          </w:p>
        </w:tc>
        <w:tc>
          <w:tcPr>
            <w:tcW w:w="7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4975DDB6" w14:textId="77777777" w:rsidR="0037078A" w:rsidRDefault="0037078A" w:rsidP="00975BEA">
            <w:pPr>
              <w:widowControl w:val="0"/>
              <w:spacing w:line="276" w:lineRule="auto"/>
              <w:jc w:val="center"/>
              <w:rPr>
                <w:rFonts w:ascii="Arial" w:eastAsia="Arial" w:hAnsi="Arial" w:cs="Arial"/>
                <w:sz w:val="20"/>
                <w:szCs w:val="20"/>
              </w:rPr>
            </w:pPr>
            <w:r>
              <w:t>20</w:t>
            </w:r>
          </w:p>
        </w:tc>
        <w:tc>
          <w:tcPr>
            <w:tcW w:w="13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49C7680F" w14:textId="77777777" w:rsidR="0037078A" w:rsidRDefault="0037078A" w:rsidP="00975BEA">
            <w:pPr>
              <w:widowControl w:val="0"/>
              <w:spacing w:line="276" w:lineRule="auto"/>
              <w:jc w:val="center"/>
              <w:rPr>
                <w:rFonts w:ascii="Arial" w:eastAsia="Arial" w:hAnsi="Arial" w:cs="Arial"/>
                <w:sz w:val="20"/>
                <w:szCs w:val="20"/>
              </w:rPr>
            </w:pPr>
            <w:r>
              <w:t>55.0%</w:t>
            </w:r>
          </w:p>
        </w:tc>
        <w:tc>
          <w:tcPr>
            <w:tcW w:w="13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1EFD23B" w14:textId="77777777" w:rsidR="0037078A" w:rsidRDefault="0037078A" w:rsidP="00975BEA">
            <w:pPr>
              <w:widowControl w:val="0"/>
              <w:spacing w:line="276" w:lineRule="auto"/>
              <w:jc w:val="center"/>
              <w:rPr>
                <w:rFonts w:ascii="Arial" w:eastAsia="Arial" w:hAnsi="Arial" w:cs="Arial"/>
                <w:sz w:val="20"/>
                <w:szCs w:val="20"/>
              </w:rPr>
            </w:pPr>
            <w:r>
              <w:t>35.0%</w:t>
            </w:r>
          </w:p>
        </w:tc>
        <w:tc>
          <w:tcPr>
            <w:tcW w:w="13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860DF8C" w14:textId="77777777" w:rsidR="0037078A" w:rsidRDefault="0037078A" w:rsidP="00975BEA">
            <w:pPr>
              <w:widowControl w:val="0"/>
              <w:spacing w:line="276" w:lineRule="auto"/>
              <w:jc w:val="center"/>
              <w:rPr>
                <w:rFonts w:ascii="Arial" w:eastAsia="Arial" w:hAnsi="Arial" w:cs="Arial"/>
                <w:sz w:val="20"/>
                <w:szCs w:val="20"/>
              </w:rPr>
            </w:pPr>
            <w:r>
              <w:t>30.0%</w:t>
            </w:r>
          </w:p>
        </w:tc>
        <w:tc>
          <w:tcPr>
            <w:tcW w:w="13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76CEDF4" w14:textId="77777777" w:rsidR="0037078A" w:rsidRDefault="0037078A" w:rsidP="00975BEA">
            <w:pPr>
              <w:widowControl w:val="0"/>
              <w:spacing w:line="276" w:lineRule="auto"/>
              <w:jc w:val="center"/>
              <w:rPr>
                <w:rFonts w:ascii="Arial" w:eastAsia="Arial" w:hAnsi="Arial" w:cs="Arial"/>
                <w:sz w:val="20"/>
                <w:szCs w:val="20"/>
              </w:rPr>
            </w:pPr>
            <w:r>
              <w:t>5.0%</w:t>
            </w:r>
          </w:p>
        </w:tc>
      </w:tr>
      <w:tr w:rsidR="0037078A" w14:paraId="414B6D59" w14:textId="77777777" w:rsidTr="00975BEA">
        <w:trPr>
          <w:trHeight w:val="360"/>
        </w:trPr>
        <w:tc>
          <w:tcPr>
            <w:tcW w:w="31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4639613E" w14:textId="77777777" w:rsidR="0037078A" w:rsidRDefault="0037078A" w:rsidP="00975BEA">
            <w:pPr>
              <w:widowControl w:val="0"/>
              <w:spacing w:line="276" w:lineRule="auto"/>
              <w:rPr>
                <w:rFonts w:ascii="Arial" w:eastAsia="Arial" w:hAnsi="Arial" w:cs="Arial"/>
                <w:sz w:val="20"/>
                <w:szCs w:val="20"/>
              </w:rPr>
            </w:pPr>
            <w:r>
              <w:t>Physical Characteristics</w:t>
            </w:r>
          </w:p>
        </w:tc>
        <w:tc>
          <w:tcPr>
            <w:tcW w:w="7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25452C1" w14:textId="77777777" w:rsidR="0037078A" w:rsidRDefault="0037078A" w:rsidP="00975BEA">
            <w:pPr>
              <w:widowControl w:val="0"/>
              <w:spacing w:line="276" w:lineRule="auto"/>
              <w:jc w:val="center"/>
              <w:rPr>
                <w:rFonts w:ascii="Arial" w:eastAsia="Arial" w:hAnsi="Arial" w:cs="Arial"/>
                <w:sz w:val="20"/>
                <w:szCs w:val="20"/>
              </w:rPr>
            </w:pPr>
            <w:r>
              <w:t>18</w:t>
            </w:r>
          </w:p>
        </w:tc>
        <w:tc>
          <w:tcPr>
            <w:tcW w:w="13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7F777AE" w14:textId="77777777" w:rsidR="0037078A" w:rsidRDefault="0037078A" w:rsidP="00975BEA">
            <w:pPr>
              <w:widowControl w:val="0"/>
              <w:spacing w:line="276" w:lineRule="auto"/>
              <w:jc w:val="center"/>
              <w:rPr>
                <w:rFonts w:ascii="Arial" w:eastAsia="Arial" w:hAnsi="Arial" w:cs="Arial"/>
                <w:sz w:val="20"/>
                <w:szCs w:val="20"/>
              </w:rPr>
            </w:pPr>
            <w:r>
              <w:t>61.1%</w:t>
            </w:r>
          </w:p>
        </w:tc>
        <w:tc>
          <w:tcPr>
            <w:tcW w:w="13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BB6FF38" w14:textId="77777777" w:rsidR="0037078A" w:rsidRDefault="0037078A" w:rsidP="00975BEA">
            <w:pPr>
              <w:widowControl w:val="0"/>
              <w:spacing w:line="276" w:lineRule="auto"/>
              <w:jc w:val="center"/>
              <w:rPr>
                <w:rFonts w:ascii="Arial" w:eastAsia="Arial" w:hAnsi="Arial" w:cs="Arial"/>
                <w:sz w:val="20"/>
                <w:szCs w:val="20"/>
              </w:rPr>
            </w:pPr>
            <w:r>
              <w:t>50.0%</w:t>
            </w:r>
          </w:p>
        </w:tc>
        <w:tc>
          <w:tcPr>
            <w:tcW w:w="13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669B2E2" w14:textId="77777777" w:rsidR="0037078A" w:rsidRDefault="0037078A" w:rsidP="00975BEA">
            <w:pPr>
              <w:widowControl w:val="0"/>
              <w:spacing w:line="276" w:lineRule="auto"/>
              <w:jc w:val="center"/>
              <w:rPr>
                <w:rFonts w:ascii="Arial" w:eastAsia="Arial" w:hAnsi="Arial" w:cs="Arial"/>
                <w:sz w:val="20"/>
                <w:szCs w:val="20"/>
              </w:rPr>
            </w:pPr>
            <w:r>
              <w:t>38.9%</w:t>
            </w:r>
          </w:p>
        </w:tc>
        <w:tc>
          <w:tcPr>
            <w:tcW w:w="13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00029AC" w14:textId="77777777" w:rsidR="0037078A" w:rsidRDefault="0037078A" w:rsidP="00975BEA">
            <w:pPr>
              <w:widowControl w:val="0"/>
              <w:spacing w:line="276" w:lineRule="auto"/>
              <w:jc w:val="center"/>
              <w:rPr>
                <w:rFonts w:ascii="Arial" w:eastAsia="Arial" w:hAnsi="Arial" w:cs="Arial"/>
                <w:sz w:val="20"/>
                <w:szCs w:val="20"/>
              </w:rPr>
            </w:pPr>
            <w:r>
              <w:t>38.9%</w:t>
            </w:r>
          </w:p>
        </w:tc>
      </w:tr>
      <w:tr w:rsidR="0037078A" w14:paraId="242E92E6" w14:textId="77777777" w:rsidTr="00975BEA">
        <w:trPr>
          <w:trHeight w:val="360"/>
        </w:trPr>
        <w:tc>
          <w:tcPr>
            <w:tcW w:w="31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5AEBC36" w14:textId="77777777" w:rsidR="0037078A" w:rsidRDefault="0037078A" w:rsidP="00975BEA">
            <w:pPr>
              <w:widowControl w:val="0"/>
              <w:spacing w:line="276" w:lineRule="auto"/>
              <w:rPr>
                <w:rFonts w:ascii="Arial" w:eastAsia="Arial" w:hAnsi="Arial" w:cs="Arial"/>
                <w:sz w:val="20"/>
                <w:szCs w:val="20"/>
              </w:rPr>
            </w:pPr>
            <w:r>
              <w:t>Political Views</w:t>
            </w:r>
          </w:p>
        </w:tc>
        <w:tc>
          <w:tcPr>
            <w:tcW w:w="7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B772508" w14:textId="77777777" w:rsidR="0037078A" w:rsidRDefault="0037078A" w:rsidP="00975BEA">
            <w:pPr>
              <w:widowControl w:val="0"/>
              <w:spacing w:line="276" w:lineRule="auto"/>
              <w:jc w:val="center"/>
              <w:rPr>
                <w:rFonts w:ascii="Arial" w:eastAsia="Arial" w:hAnsi="Arial" w:cs="Arial"/>
                <w:sz w:val="20"/>
                <w:szCs w:val="20"/>
              </w:rPr>
            </w:pPr>
            <w:r>
              <w:t>1</w:t>
            </w:r>
          </w:p>
        </w:tc>
        <w:tc>
          <w:tcPr>
            <w:tcW w:w="13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44D46D56" w14:textId="77777777" w:rsidR="0037078A" w:rsidRDefault="0037078A" w:rsidP="00975BEA">
            <w:pPr>
              <w:widowControl w:val="0"/>
              <w:spacing w:line="276" w:lineRule="auto"/>
              <w:jc w:val="center"/>
              <w:rPr>
                <w:rFonts w:ascii="Arial" w:eastAsia="Arial" w:hAnsi="Arial" w:cs="Arial"/>
                <w:sz w:val="20"/>
                <w:szCs w:val="20"/>
              </w:rPr>
            </w:pPr>
            <w:r>
              <w:t>0.0%</w:t>
            </w:r>
          </w:p>
        </w:tc>
        <w:tc>
          <w:tcPr>
            <w:tcW w:w="13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4735662" w14:textId="77777777" w:rsidR="0037078A" w:rsidRDefault="0037078A" w:rsidP="00975BEA">
            <w:pPr>
              <w:widowControl w:val="0"/>
              <w:spacing w:line="276" w:lineRule="auto"/>
              <w:jc w:val="center"/>
              <w:rPr>
                <w:rFonts w:ascii="Arial" w:eastAsia="Arial" w:hAnsi="Arial" w:cs="Arial"/>
                <w:sz w:val="20"/>
                <w:szCs w:val="20"/>
              </w:rPr>
            </w:pPr>
            <w:r>
              <w:t>0.0%</w:t>
            </w:r>
          </w:p>
        </w:tc>
        <w:tc>
          <w:tcPr>
            <w:tcW w:w="13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7C5B4C8" w14:textId="77777777" w:rsidR="0037078A" w:rsidRDefault="0037078A" w:rsidP="00975BEA">
            <w:pPr>
              <w:widowControl w:val="0"/>
              <w:spacing w:line="276" w:lineRule="auto"/>
              <w:jc w:val="center"/>
              <w:rPr>
                <w:rFonts w:ascii="Arial" w:eastAsia="Arial" w:hAnsi="Arial" w:cs="Arial"/>
                <w:sz w:val="20"/>
                <w:szCs w:val="20"/>
              </w:rPr>
            </w:pPr>
            <w:r>
              <w:t>0.0%</w:t>
            </w:r>
          </w:p>
        </w:tc>
        <w:tc>
          <w:tcPr>
            <w:tcW w:w="13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6B54BEC" w14:textId="77777777" w:rsidR="0037078A" w:rsidRDefault="0037078A" w:rsidP="00975BEA">
            <w:pPr>
              <w:widowControl w:val="0"/>
              <w:spacing w:line="276" w:lineRule="auto"/>
              <w:jc w:val="center"/>
              <w:rPr>
                <w:rFonts w:ascii="Arial" w:eastAsia="Arial" w:hAnsi="Arial" w:cs="Arial"/>
                <w:sz w:val="20"/>
                <w:szCs w:val="20"/>
              </w:rPr>
            </w:pPr>
            <w:r>
              <w:t>0.0%</w:t>
            </w:r>
          </w:p>
        </w:tc>
      </w:tr>
      <w:tr w:rsidR="0037078A" w14:paraId="4D11598D" w14:textId="77777777" w:rsidTr="00975BEA">
        <w:trPr>
          <w:trHeight w:val="360"/>
        </w:trPr>
        <w:tc>
          <w:tcPr>
            <w:tcW w:w="31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29C64644" w14:textId="77777777" w:rsidR="0037078A" w:rsidRDefault="0037078A" w:rsidP="00975BEA">
            <w:pPr>
              <w:widowControl w:val="0"/>
              <w:spacing w:line="276" w:lineRule="auto"/>
              <w:rPr>
                <w:rFonts w:ascii="Arial" w:eastAsia="Arial" w:hAnsi="Arial" w:cs="Arial"/>
                <w:sz w:val="20"/>
                <w:szCs w:val="20"/>
              </w:rPr>
            </w:pPr>
            <w:r>
              <w:t>None of the Above</w:t>
            </w:r>
          </w:p>
        </w:tc>
        <w:tc>
          <w:tcPr>
            <w:tcW w:w="7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68267D6" w14:textId="77777777" w:rsidR="0037078A" w:rsidRDefault="0037078A" w:rsidP="00975BEA">
            <w:pPr>
              <w:widowControl w:val="0"/>
              <w:spacing w:line="276" w:lineRule="auto"/>
              <w:jc w:val="center"/>
              <w:rPr>
                <w:rFonts w:ascii="Arial" w:eastAsia="Arial" w:hAnsi="Arial" w:cs="Arial"/>
                <w:sz w:val="20"/>
                <w:szCs w:val="20"/>
              </w:rPr>
            </w:pPr>
            <w:r>
              <w:t>40</w:t>
            </w:r>
          </w:p>
        </w:tc>
        <w:tc>
          <w:tcPr>
            <w:tcW w:w="13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43D63B02" w14:textId="77777777" w:rsidR="0037078A" w:rsidRDefault="0037078A" w:rsidP="00975BEA">
            <w:pPr>
              <w:widowControl w:val="0"/>
              <w:spacing w:line="276" w:lineRule="auto"/>
              <w:jc w:val="center"/>
              <w:rPr>
                <w:rFonts w:ascii="Arial" w:eastAsia="Arial" w:hAnsi="Arial" w:cs="Arial"/>
                <w:sz w:val="20"/>
                <w:szCs w:val="20"/>
              </w:rPr>
            </w:pPr>
            <w:r>
              <w:t>60.0%</w:t>
            </w:r>
          </w:p>
        </w:tc>
        <w:tc>
          <w:tcPr>
            <w:tcW w:w="13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CA29365" w14:textId="77777777" w:rsidR="0037078A" w:rsidRDefault="0037078A" w:rsidP="00975BEA">
            <w:pPr>
              <w:widowControl w:val="0"/>
              <w:spacing w:line="276" w:lineRule="auto"/>
              <w:jc w:val="center"/>
              <w:rPr>
                <w:rFonts w:ascii="Arial" w:eastAsia="Arial" w:hAnsi="Arial" w:cs="Arial"/>
                <w:sz w:val="20"/>
                <w:szCs w:val="20"/>
              </w:rPr>
            </w:pPr>
            <w:r>
              <w:t>52.5%</w:t>
            </w:r>
          </w:p>
        </w:tc>
        <w:tc>
          <w:tcPr>
            <w:tcW w:w="13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3FD5119" w14:textId="77777777" w:rsidR="0037078A" w:rsidRDefault="0037078A" w:rsidP="00975BEA">
            <w:pPr>
              <w:widowControl w:val="0"/>
              <w:spacing w:line="276" w:lineRule="auto"/>
              <w:jc w:val="center"/>
              <w:rPr>
                <w:rFonts w:ascii="Arial" w:eastAsia="Arial" w:hAnsi="Arial" w:cs="Arial"/>
                <w:sz w:val="20"/>
                <w:szCs w:val="20"/>
              </w:rPr>
            </w:pPr>
            <w:r>
              <w:t>45.0%</w:t>
            </w:r>
          </w:p>
        </w:tc>
        <w:tc>
          <w:tcPr>
            <w:tcW w:w="13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81D09E5" w14:textId="77777777" w:rsidR="0037078A" w:rsidRDefault="0037078A" w:rsidP="00975BEA">
            <w:pPr>
              <w:widowControl w:val="0"/>
              <w:spacing w:line="276" w:lineRule="auto"/>
              <w:jc w:val="center"/>
              <w:rPr>
                <w:rFonts w:ascii="Arial" w:eastAsia="Arial" w:hAnsi="Arial" w:cs="Arial"/>
                <w:sz w:val="20"/>
                <w:szCs w:val="20"/>
              </w:rPr>
            </w:pPr>
            <w:r>
              <w:t>25.0%</w:t>
            </w:r>
          </w:p>
        </w:tc>
      </w:tr>
    </w:tbl>
    <w:p w14:paraId="3BAF53F5" w14:textId="79E4A3D4" w:rsidR="0037078A" w:rsidRDefault="0037078A" w:rsidP="0037078A">
      <w:pPr>
        <w:rPr>
          <w:sz w:val="20"/>
          <w:szCs w:val="20"/>
        </w:rPr>
      </w:pPr>
      <w:bookmarkStart w:id="70" w:name="_heading=h.j06tovkofypj" w:colFirst="0" w:colLast="0"/>
      <w:bookmarkEnd w:id="70"/>
      <w:r>
        <w:rPr>
          <w:sz w:val="20"/>
          <w:szCs w:val="20"/>
        </w:rPr>
        <w:t>Note: The table shows, for respondents who were asked about their own identities in the general and specific survey versions, which types of identities were most common and which they shared with the people in their lives.</w:t>
      </w:r>
      <w:r w:rsidR="005D50C2">
        <w:rPr>
          <w:sz w:val="20"/>
          <w:szCs w:val="20"/>
        </w:rPr>
        <w:t xml:space="preserve"> </w:t>
      </w:r>
      <w:r>
        <w:rPr>
          <w:sz w:val="20"/>
          <w:szCs w:val="20"/>
        </w:rPr>
        <w:t>The column ‘Category’ lists the different categories of identities.</w:t>
      </w:r>
      <w:r w:rsidR="005D50C2">
        <w:rPr>
          <w:sz w:val="20"/>
          <w:szCs w:val="20"/>
        </w:rPr>
        <w:t xml:space="preserve"> </w:t>
      </w:r>
      <w:r>
        <w:rPr>
          <w:sz w:val="20"/>
          <w:szCs w:val="20"/>
        </w:rPr>
        <w:t>The column ‘N’ provides the raw count of each type of identity in total.</w:t>
      </w:r>
      <w:r w:rsidR="005D50C2">
        <w:rPr>
          <w:sz w:val="20"/>
          <w:szCs w:val="20"/>
        </w:rPr>
        <w:t xml:space="preserve"> </w:t>
      </w:r>
      <w:r>
        <w:rPr>
          <w:sz w:val="20"/>
          <w:szCs w:val="20"/>
        </w:rPr>
        <w:t>The percentages under family, friend(s), acquaintance(s), and disliked are the percentage of each type of identity that were marked as shared in each of those relationships.</w:t>
      </w:r>
      <w:r w:rsidR="005D50C2">
        <w:rPr>
          <w:sz w:val="20"/>
          <w:szCs w:val="20"/>
        </w:rPr>
        <w:t xml:space="preserve"> </w:t>
      </w:r>
      <w:r>
        <w:rPr>
          <w:sz w:val="20"/>
          <w:szCs w:val="20"/>
        </w:rPr>
        <w:t>For example, the 64.6% under ‘Family’ means that people selected identities that were coded under personality, behaviors, and traits as being shared with family members 64.6% of the time.</w:t>
      </w:r>
    </w:p>
    <w:p w14:paraId="3E30B75C" w14:textId="77777777" w:rsidR="003F63C2" w:rsidRDefault="003F63C2" w:rsidP="0037078A">
      <w:pPr>
        <w:rPr>
          <w:sz w:val="20"/>
          <w:szCs w:val="20"/>
        </w:rPr>
      </w:pPr>
    </w:p>
    <w:p w14:paraId="43CBE25D" w14:textId="45476914" w:rsidR="003F63C2" w:rsidRDefault="003F63C2" w:rsidP="009D0C68">
      <w:pPr>
        <w:rPr>
          <w:b/>
          <w:bCs/>
        </w:rPr>
      </w:pPr>
      <w:r>
        <w:rPr>
          <w:b/>
          <w:bCs/>
        </w:rPr>
        <w:t xml:space="preserve">Table </w:t>
      </w:r>
      <w:r>
        <w:rPr>
          <w:b/>
          <w:bCs/>
        </w:rPr>
        <w:t>4</w:t>
      </w:r>
    </w:p>
    <w:p w14:paraId="77EA6F6A" w14:textId="1C07F14A" w:rsidR="00DB16A8" w:rsidRPr="009D0C68" w:rsidRDefault="003F63C2" w:rsidP="0037078A">
      <w:pPr>
        <w:rPr>
          <w:i/>
          <w:iCs/>
        </w:rPr>
      </w:pPr>
      <w:r>
        <w:rPr>
          <w:i/>
          <w:iCs/>
        </w:rPr>
        <w:t>Important Self-Identities and How Often They are Shared in Relationships (General Survey Version)</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536"/>
        <w:gridCol w:w="1364"/>
        <w:gridCol w:w="1365"/>
        <w:gridCol w:w="1365"/>
        <w:gridCol w:w="1365"/>
        <w:gridCol w:w="1365"/>
      </w:tblGrid>
      <w:tr w:rsidR="00DB16A8" w14:paraId="5DA6BF65" w14:textId="77777777" w:rsidTr="00C60570">
        <w:trPr>
          <w:trHeight w:val="347"/>
        </w:trPr>
        <w:tc>
          <w:tcPr>
            <w:tcW w:w="253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F8A6D61" w14:textId="77777777" w:rsidR="00DB16A8" w:rsidRDefault="00DB16A8" w:rsidP="00C60570">
            <w:pPr>
              <w:widowControl w:val="0"/>
              <w:spacing w:line="276" w:lineRule="auto"/>
              <w:rPr>
                <w:rFonts w:ascii="Arial" w:eastAsia="Arial" w:hAnsi="Arial" w:cs="Arial"/>
                <w:sz w:val="20"/>
                <w:szCs w:val="20"/>
              </w:rPr>
            </w:pPr>
          </w:p>
        </w:tc>
        <w:tc>
          <w:tcPr>
            <w:tcW w:w="6820" w:type="dxa"/>
            <w:gridSpan w:val="5"/>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C92FAA7" w14:textId="77777777" w:rsidR="00DB16A8" w:rsidRDefault="00DB16A8" w:rsidP="00C60570">
            <w:pPr>
              <w:widowControl w:val="0"/>
              <w:spacing w:line="276" w:lineRule="auto"/>
              <w:jc w:val="center"/>
              <w:rPr>
                <w:rFonts w:ascii="Arial" w:eastAsia="Arial" w:hAnsi="Arial" w:cs="Arial"/>
                <w:sz w:val="20"/>
                <w:szCs w:val="20"/>
              </w:rPr>
            </w:pPr>
            <w:r>
              <w:rPr>
                <w:b/>
              </w:rPr>
              <w:t>Self - General (N = 164)</w:t>
            </w:r>
          </w:p>
        </w:tc>
      </w:tr>
      <w:tr w:rsidR="00DB16A8" w14:paraId="764FDEFF" w14:textId="77777777" w:rsidTr="00C60570">
        <w:trPr>
          <w:trHeight w:val="360"/>
        </w:trPr>
        <w:tc>
          <w:tcPr>
            <w:tcW w:w="253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610960BA" w14:textId="77777777" w:rsidR="00DB16A8" w:rsidRDefault="00DB16A8" w:rsidP="00C60570">
            <w:pPr>
              <w:widowControl w:val="0"/>
              <w:spacing w:line="276" w:lineRule="auto"/>
              <w:rPr>
                <w:rFonts w:ascii="Arial" w:eastAsia="Arial" w:hAnsi="Arial" w:cs="Arial"/>
                <w:sz w:val="20"/>
                <w:szCs w:val="20"/>
              </w:rPr>
            </w:pPr>
            <w:r>
              <w:rPr>
                <w:b/>
              </w:rPr>
              <w:t>Category</w:t>
            </w:r>
          </w:p>
        </w:tc>
        <w:tc>
          <w:tcPr>
            <w:tcW w:w="1364"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14:paraId="3FD0B402" w14:textId="77777777" w:rsidR="00DB16A8" w:rsidRDefault="00DB16A8" w:rsidP="00C60570">
            <w:pPr>
              <w:widowControl w:val="0"/>
              <w:spacing w:line="276" w:lineRule="auto"/>
              <w:jc w:val="center"/>
              <w:rPr>
                <w:rFonts w:ascii="Arial" w:eastAsia="Arial" w:hAnsi="Arial" w:cs="Arial"/>
                <w:sz w:val="20"/>
                <w:szCs w:val="20"/>
              </w:rPr>
            </w:pPr>
            <w:r>
              <w:rPr>
                <w:b/>
              </w:rPr>
              <w:t>N</w:t>
            </w:r>
          </w:p>
        </w:tc>
        <w:tc>
          <w:tcPr>
            <w:tcW w:w="1364"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14:paraId="449694E8" w14:textId="77777777" w:rsidR="00DB16A8" w:rsidRDefault="00DB16A8" w:rsidP="00C60570">
            <w:pPr>
              <w:widowControl w:val="0"/>
              <w:spacing w:line="276" w:lineRule="auto"/>
              <w:jc w:val="center"/>
              <w:rPr>
                <w:rFonts w:ascii="Arial" w:eastAsia="Arial" w:hAnsi="Arial" w:cs="Arial"/>
                <w:sz w:val="20"/>
                <w:szCs w:val="20"/>
              </w:rPr>
            </w:pPr>
            <w:r>
              <w:rPr>
                <w:b/>
              </w:rPr>
              <w:t>Family</w:t>
            </w:r>
          </w:p>
        </w:tc>
        <w:tc>
          <w:tcPr>
            <w:tcW w:w="1364"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14:paraId="5FDB5C80" w14:textId="77777777" w:rsidR="00DB16A8" w:rsidRDefault="00DB16A8" w:rsidP="00C60570">
            <w:pPr>
              <w:widowControl w:val="0"/>
              <w:spacing w:line="276" w:lineRule="auto"/>
              <w:jc w:val="center"/>
              <w:rPr>
                <w:rFonts w:ascii="Arial" w:eastAsia="Arial" w:hAnsi="Arial" w:cs="Arial"/>
                <w:sz w:val="20"/>
                <w:szCs w:val="20"/>
              </w:rPr>
            </w:pPr>
            <w:r>
              <w:rPr>
                <w:b/>
              </w:rPr>
              <w:t>Friend(s)</w:t>
            </w:r>
          </w:p>
        </w:tc>
        <w:tc>
          <w:tcPr>
            <w:tcW w:w="1364"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14:paraId="7D787AA1" w14:textId="77777777" w:rsidR="00DB16A8" w:rsidRDefault="00DB16A8" w:rsidP="00C60570">
            <w:pPr>
              <w:widowControl w:val="0"/>
              <w:spacing w:line="276" w:lineRule="auto"/>
              <w:jc w:val="center"/>
              <w:rPr>
                <w:rFonts w:ascii="Arial" w:eastAsia="Arial" w:hAnsi="Arial" w:cs="Arial"/>
                <w:sz w:val="20"/>
                <w:szCs w:val="20"/>
              </w:rPr>
            </w:pPr>
            <w:r>
              <w:rPr>
                <w:b/>
              </w:rPr>
              <w:t>Acquaintance(s)</w:t>
            </w:r>
          </w:p>
        </w:tc>
        <w:tc>
          <w:tcPr>
            <w:tcW w:w="1364"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14:paraId="1205746B" w14:textId="77777777" w:rsidR="00DB16A8" w:rsidRDefault="00DB16A8" w:rsidP="00C60570">
            <w:pPr>
              <w:widowControl w:val="0"/>
              <w:spacing w:line="276" w:lineRule="auto"/>
              <w:jc w:val="center"/>
              <w:rPr>
                <w:rFonts w:ascii="Arial" w:eastAsia="Arial" w:hAnsi="Arial" w:cs="Arial"/>
                <w:sz w:val="20"/>
                <w:szCs w:val="20"/>
              </w:rPr>
            </w:pPr>
            <w:r>
              <w:rPr>
                <w:b/>
              </w:rPr>
              <w:t>Disliked</w:t>
            </w:r>
          </w:p>
        </w:tc>
      </w:tr>
      <w:tr w:rsidR="00DB16A8" w14:paraId="61C29A67" w14:textId="77777777" w:rsidTr="00C60570">
        <w:trPr>
          <w:trHeight w:val="360"/>
        </w:trPr>
        <w:tc>
          <w:tcPr>
            <w:tcW w:w="253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12ACA54" w14:textId="77777777" w:rsidR="00DB16A8" w:rsidRDefault="00DB16A8" w:rsidP="00C60570">
            <w:pPr>
              <w:widowControl w:val="0"/>
              <w:spacing w:line="276" w:lineRule="auto"/>
              <w:rPr>
                <w:rFonts w:ascii="Arial" w:eastAsia="Arial" w:hAnsi="Arial" w:cs="Arial"/>
                <w:sz w:val="20"/>
                <w:szCs w:val="20"/>
              </w:rPr>
            </w:pPr>
            <w:r>
              <w:t>Personality, Behaviors, Traits</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1A0F5B9" w14:textId="77777777" w:rsidR="00DB16A8" w:rsidRDefault="00DB16A8" w:rsidP="00C60570">
            <w:pPr>
              <w:widowControl w:val="0"/>
              <w:spacing w:line="276" w:lineRule="auto"/>
              <w:jc w:val="center"/>
              <w:rPr>
                <w:rFonts w:ascii="Arial" w:eastAsia="Arial" w:hAnsi="Arial" w:cs="Arial"/>
                <w:sz w:val="20"/>
                <w:szCs w:val="20"/>
              </w:rPr>
            </w:pPr>
            <w:r>
              <w:t>105</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6FF81C3" w14:textId="77777777" w:rsidR="00DB16A8" w:rsidRDefault="00DB16A8" w:rsidP="00C60570">
            <w:pPr>
              <w:widowControl w:val="0"/>
              <w:spacing w:line="276" w:lineRule="auto"/>
              <w:jc w:val="center"/>
              <w:rPr>
                <w:rFonts w:ascii="Arial" w:eastAsia="Arial" w:hAnsi="Arial" w:cs="Arial"/>
                <w:sz w:val="20"/>
                <w:szCs w:val="20"/>
              </w:rPr>
            </w:pPr>
            <w:r>
              <w:t>61.9%</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3220195" w14:textId="77777777" w:rsidR="00DB16A8" w:rsidRDefault="00DB16A8" w:rsidP="00C60570">
            <w:pPr>
              <w:widowControl w:val="0"/>
              <w:spacing w:line="276" w:lineRule="auto"/>
              <w:jc w:val="center"/>
              <w:rPr>
                <w:rFonts w:ascii="Arial" w:eastAsia="Arial" w:hAnsi="Arial" w:cs="Arial"/>
                <w:sz w:val="20"/>
                <w:szCs w:val="20"/>
              </w:rPr>
            </w:pPr>
            <w:r>
              <w:t>52.4%</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AA3B8F8" w14:textId="77777777" w:rsidR="00DB16A8" w:rsidRDefault="00DB16A8" w:rsidP="00C60570">
            <w:pPr>
              <w:widowControl w:val="0"/>
              <w:spacing w:line="276" w:lineRule="auto"/>
              <w:jc w:val="center"/>
              <w:rPr>
                <w:rFonts w:ascii="Arial" w:eastAsia="Arial" w:hAnsi="Arial" w:cs="Arial"/>
                <w:sz w:val="20"/>
                <w:szCs w:val="20"/>
              </w:rPr>
            </w:pPr>
            <w:r>
              <w:t>40.0%</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5FC0E6E" w14:textId="77777777" w:rsidR="00DB16A8" w:rsidRDefault="00DB16A8" w:rsidP="00C60570">
            <w:pPr>
              <w:widowControl w:val="0"/>
              <w:spacing w:line="276" w:lineRule="auto"/>
              <w:jc w:val="center"/>
              <w:rPr>
                <w:rFonts w:ascii="Arial" w:eastAsia="Arial" w:hAnsi="Arial" w:cs="Arial"/>
                <w:sz w:val="20"/>
                <w:szCs w:val="20"/>
              </w:rPr>
            </w:pPr>
            <w:r>
              <w:t>26.7%</w:t>
            </w:r>
          </w:p>
        </w:tc>
      </w:tr>
      <w:tr w:rsidR="00DB16A8" w14:paraId="6D6E1D91" w14:textId="77777777" w:rsidTr="00C60570">
        <w:trPr>
          <w:trHeight w:val="360"/>
        </w:trPr>
        <w:tc>
          <w:tcPr>
            <w:tcW w:w="253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1AA58C8" w14:textId="77777777" w:rsidR="00DB16A8" w:rsidRDefault="00DB16A8" w:rsidP="00C60570">
            <w:pPr>
              <w:widowControl w:val="0"/>
              <w:spacing w:line="276" w:lineRule="auto"/>
              <w:rPr>
                <w:rFonts w:ascii="Arial" w:eastAsia="Arial" w:hAnsi="Arial" w:cs="Arial"/>
                <w:sz w:val="20"/>
                <w:szCs w:val="20"/>
              </w:rPr>
            </w:pPr>
            <w:r>
              <w:t>Demographics</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F1CB1B1" w14:textId="77777777" w:rsidR="00DB16A8" w:rsidRDefault="00DB16A8" w:rsidP="00C60570">
            <w:pPr>
              <w:widowControl w:val="0"/>
              <w:spacing w:line="276" w:lineRule="auto"/>
              <w:jc w:val="center"/>
              <w:rPr>
                <w:rFonts w:ascii="Arial" w:eastAsia="Arial" w:hAnsi="Arial" w:cs="Arial"/>
                <w:sz w:val="20"/>
                <w:szCs w:val="20"/>
              </w:rPr>
            </w:pPr>
            <w:r>
              <w:t>20</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AD9C69F" w14:textId="77777777" w:rsidR="00DB16A8" w:rsidRDefault="00DB16A8" w:rsidP="00C60570">
            <w:pPr>
              <w:widowControl w:val="0"/>
              <w:spacing w:line="276" w:lineRule="auto"/>
              <w:jc w:val="center"/>
              <w:rPr>
                <w:rFonts w:ascii="Arial" w:eastAsia="Arial" w:hAnsi="Arial" w:cs="Arial"/>
                <w:sz w:val="20"/>
                <w:szCs w:val="20"/>
              </w:rPr>
            </w:pPr>
            <w:r>
              <w:t>80.0%</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FA56F3E" w14:textId="77777777" w:rsidR="00DB16A8" w:rsidRDefault="00DB16A8" w:rsidP="00C60570">
            <w:pPr>
              <w:widowControl w:val="0"/>
              <w:spacing w:line="276" w:lineRule="auto"/>
              <w:jc w:val="center"/>
              <w:rPr>
                <w:rFonts w:ascii="Arial" w:eastAsia="Arial" w:hAnsi="Arial" w:cs="Arial"/>
                <w:sz w:val="20"/>
                <w:szCs w:val="20"/>
              </w:rPr>
            </w:pPr>
            <w:r>
              <w:t>50.0%</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8A9812D" w14:textId="77777777" w:rsidR="00DB16A8" w:rsidRDefault="00DB16A8" w:rsidP="00C60570">
            <w:pPr>
              <w:widowControl w:val="0"/>
              <w:spacing w:line="276" w:lineRule="auto"/>
              <w:jc w:val="center"/>
              <w:rPr>
                <w:rFonts w:ascii="Arial" w:eastAsia="Arial" w:hAnsi="Arial" w:cs="Arial"/>
                <w:sz w:val="20"/>
                <w:szCs w:val="20"/>
              </w:rPr>
            </w:pPr>
            <w:r>
              <w:t>30.0%</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9CD8B84" w14:textId="77777777" w:rsidR="00DB16A8" w:rsidRDefault="00DB16A8" w:rsidP="00C60570">
            <w:pPr>
              <w:widowControl w:val="0"/>
              <w:spacing w:line="276" w:lineRule="auto"/>
              <w:jc w:val="center"/>
              <w:rPr>
                <w:rFonts w:ascii="Arial" w:eastAsia="Arial" w:hAnsi="Arial" w:cs="Arial"/>
                <w:sz w:val="20"/>
                <w:szCs w:val="20"/>
              </w:rPr>
            </w:pPr>
            <w:r>
              <w:t>25.0%</w:t>
            </w:r>
          </w:p>
        </w:tc>
      </w:tr>
      <w:tr w:rsidR="00DB16A8" w14:paraId="6714F674" w14:textId="77777777" w:rsidTr="00C60570">
        <w:trPr>
          <w:trHeight w:val="360"/>
        </w:trPr>
        <w:tc>
          <w:tcPr>
            <w:tcW w:w="253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47142FB" w14:textId="77777777" w:rsidR="00DB16A8" w:rsidRDefault="00DB16A8" w:rsidP="00C60570">
            <w:pPr>
              <w:widowControl w:val="0"/>
              <w:spacing w:line="276" w:lineRule="auto"/>
              <w:rPr>
                <w:rFonts w:ascii="Arial" w:eastAsia="Arial" w:hAnsi="Arial" w:cs="Arial"/>
                <w:sz w:val="20"/>
                <w:szCs w:val="20"/>
              </w:rPr>
            </w:pPr>
            <w:r>
              <w:t>Hobbies and Interests</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8236209" w14:textId="77777777" w:rsidR="00DB16A8" w:rsidRDefault="00DB16A8" w:rsidP="00C60570">
            <w:pPr>
              <w:widowControl w:val="0"/>
              <w:spacing w:line="276" w:lineRule="auto"/>
              <w:jc w:val="center"/>
              <w:rPr>
                <w:rFonts w:ascii="Arial" w:eastAsia="Arial" w:hAnsi="Arial" w:cs="Arial"/>
                <w:sz w:val="20"/>
                <w:szCs w:val="20"/>
              </w:rPr>
            </w:pPr>
            <w:r>
              <w:t>7</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074DEB9" w14:textId="77777777" w:rsidR="00DB16A8" w:rsidRDefault="00DB16A8" w:rsidP="00C60570">
            <w:pPr>
              <w:widowControl w:val="0"/>
              <w:spacing w:line="276" w:lineRule="auto"/>
              <w:jc w:val="center"/>
              <w:rPr>
                <w:rFonts w:ascii="Arial" w:eastAsia="Arial" w:hAnsi="Arial" w:cs="Arial"/>
                <w:sz w:val="20"/>
                <w:szCs w:val="20"/>
              </w:rPr>
            </w:pPr>
            <w:r>
              <w:t>71.4%</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E90FE74" w14:textId="77777777" w:rsidR="00DB16A8" w:rsidRDefault="00DB16A8" w:rsidP="00C60570">
            <w:pPr>
              <w:widowControl w:val="0"/>
              <w:spacing w:line="276" w:lineRule="auto"/>
              <w:jc w:val="center"/>
              <w:rPr>
                <w:rFonts w:ascii="Arial" w:eastAsia="Arial" w:hAnsi="Arial" w:cs="Arial"/>
                <w:sz w:val="20"/>
                <w:szCs w:val="20"/>
              </w:rPr>
            </w:pPr>
            <w:r>
              <w:t>42.9%</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B7E782A" w14:textId="77777777" w:rsidR="00DB16A8" w:rsidRDefault="00DB16A8" w:rsidP="00C60570">
            <w:pPr>
              <w:widowControl w:val="0"/>
              <w:spacing w:line="276" w:lineRule="auto"/>
              <w:jc w:val="center"/>
              <w:rPr>
                <w:rFonts w:ascii="Arial" w:eastAsia="Arial" w:hAnsi="Arial" w:cs="Arial"/>
                <w:sz w:val="20"/>
                <w:szCs w:val="20"/>
              </w:rPr>
            </w:pPr>
            <w:r>
              <w:t>42.9%</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DD4C84C" w14:textId="77777777" w:rsidR="00DB16A8" w:rsidRDefault="00DB16A8" w:rsidP="00C60570">
            <w:pPr>
              <w:widowControl w:val="0"/>
              <w:spacing w:line="276" w:lineRule="auto"/>
              <w:jc w:val="center"/>
              <w:rPr>
                <w:rFonts w:ascii="Arial" w:eastAsia="Arial" w:hAnsi="Arial" w:cs="Arial"/>
                <w:sz w:val="20"/>
                <w:szCs w:val="20"/>
              </w:rPr>
            </w:pPr>
            <w:r>
              <w:t>14.3%</w:t>
            </w:r>
          </w:p>
        </w:tc>
      </w:tr>
      <w:tr w:rsidR="00DB16A8" w14:paraId="782822A9" w14:textId="77777777" w:rsidTr="00C60570">
        <w:trPr>
          <w:trHeight w:val="360"/>
        </w:trPr>
        <w:tc>
          <w:tcPr>
            <w:tcW w:w="253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A3FC118" w14:textId="77777777" w:rsidR="00DB16A8" w:rsidRDefault="00DB16A8" w:rsidP="00C60570">
            <w:pPr>
              <w:widowControl w:val="0"/>
              <w:spacing w:line="276" w:lineRule="auto"/>
              <w:rPr>
                <w:rFonts w:ascii="Arial" w:eastAsia="Arial" w:hAnsi="Arial" w:cs="Arial"/>
                <w:sz w:val="20"/>
                <w:szCs w:val="20"/>
              </w:rPr>
            </w:pPr>
            <w:r>
              <w:t>Physical Characteristics</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ADF8058" w14:textId="77777777" w:rsidR="00DB16A8" w:rsidRDefault="00DB16A8" w:rsidP="00C60570">
            <w:pPr>
              <w:widowControl w:val="0"/>
              <w:spacing w:line="276" w:lineRule="auto"/>
              <w:jc w:val="center"/>
              <w:rPr>
                <w:rFonts w:ascii="Arial" w:eastAsia="Arial" w:hAnsi="Arial" w:cs="Arial"/>
                <w:sz w:val="20"/>
                <w:szCs w:val="20"/>
              </w:rPr>
            </w:pPr>
            <w:r>
              <w:t>8</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B4BACE0" w14:textId="77777777" w:rsidR="00DB16A8" w:rsidRDefault="00DB16A8" w:rsidP="00C60570">
            <w:pPr>
              <w:widowControl w:val="0"/>
              <w:spacing w:line="276" w:lineRule="auto"/>
              <w:jc w:val="center"/>
              <w:rPr>
                <w:rFonts w:ascii="Arial" w:eastAsia="Arial" w:hAnsi="Arial" w:cs="Arial"/>
                <w:sz w:val="20"/>
                <w:szCs w:val="20"/>
              </w:rPr>
            </w:pPr>
            <w:r>
              <w:t>62.5%</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133DF6C" w14:textId="77777777" w:rsidR="00DB16A8" w:rsidRDefault="00DB16A8" w:rsidP="00C60570">
            <w:pPr>
              <w:widowControl w:val="0"/>
              <w:spacing w:line="276" w:lineRule="auto"/>
              <w:jc w:val="center"/>
              <w:rPr>
                <w:rFonts w:ascii="Arial" w:eastAsia="Arial" w:hAnsi="Arial" w:cs="Arial"/>
                <w:sz w:val="20"/>
                <w:szCs w:val="20"/>
              </w:rPr>
            </w:pPr>
            <w:r>
              <w:t>50.0%</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E0F0819" w14:textId="77777777" w:rsidR="00DB16A8" w:rsidRDefault="00DB16A8" w:rsidP="00C60570">
            <w:pPr>
              <w:widowControl w:val="0"/>
              <w:spacing w:line="276" w:lineRule="auto"/>
              <w:jc w:val="center"/>
              <w:rPr>
                <w:rFonts w:ascii="Arial" w:eastAsia="Arial" w:hAnsi="Arial" w:cs="Arial"/>
                <w:sz w:val="20"/>
                <w:szCs w:val="20"/>
              </w:rPr>
            </w:pPr>
            <w:r>
              <w:t>37.5%</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1B6AD6E" w14:textId="77777777" w:rsidR="00DB16A8" w:rsidRDefault="00DB16A8" w:rsidP="00C60570">
            <w:pPr>
              <w:widowControl w:val="0"/>
              <w:spacing w:line="276" w:lineRule="auto"/>
              <w:jc w:val="center"/>
              <w:rPr>
                <w:rFonts w:ascii="Arial" w:eastAsia="Arial" w:hAnsi="Arial" w:cs="Arial"/>
                <w:sz w:val="20"/>
                <w:szCs w:val="20"/>
              </w:rPr>
            </w:pPr>
            <w:r>
              <w:t>37.5%</w:t>
            </w:r>
          </w:p>
        </w:tc>
      </w:tr>
      <w:tr w:rsidR="00DB16A8" w14:paraId="5741D9AE" w14:textId="77777777" w:rsidTr="00C60570">
        <w:trPr>
          <w:trHeight w:val="360"/>
        </w:trPr>
        <w:tc>
          <w:tcPr>
            <w:tcW w:w="253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6C69519" w14:textId="77777777" w:rsidR="00DB16A8" w:rsidRDefault="00DB16A8" w:rsidP="00C60570">
            <w:pPr>
              <w:widowControl w:val="0"/>
              <w:spacing w:line="276" w:lineRule="auto"/>
              <w:rPr>
                <w:rFonts w:ascii="Arial" w:eastAsia="Arial" w:hAnsi="Arial" w:cs="Arial"/>
                <w:sz w:val="20"/>
                <w:szCs w:val="20"/>
              </w:rPr>
            </w:pPr>
            <w:r>
              <w:t>Political Views</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B52A28A" w14:textId="77777777" w:rsidR="00DB16A8" w:rsidRDefault="00DB16A8" w:rsidP="00C60570">
            <w:pPr>
              <w:widowControl w:val="0"/>
              <w:spacing w:line="276" w:lineRule="auto"/>
              <w:jc w:val="center"/>
              <w:rPr>
                <w:rFonts w:ascii="Arial" w:eastAsia="Arial" w:hAnsi="Arial" w:cs="Arial"/>
                <w:sz w:val="20"/>
                <w:szCs w:val="20"/>
              </w:rPr>
            </w:pPr>
            <w:r>
              <w:t>1</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C328CC2" w14:textId="77777777" w:rsidR="00DB16A8" w:rsidRDefault="00DB16A8" w:rsidP="00C60570">
            <w:pPr>
              <w:widowControl w:val="0"/>
              <w:spacing w:line="276" w:lineRule="auto"/>
              <w:jc w:val="center"/>
              <w:rPr>
                <w:rFonts w:ascii="Arial" w:eastAsia="Arial" w:hAnsi="Arial" w:cs="Arial"/>
                <w:sz w:val="20"/>
                <w:szCs w:val="20"/>
              </w:rPr>
            </w:pPr>
            <w:r>
              <w:t>0.0%</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A4EB549" w14:textId="77777777" w:rsidR="00DB16A8" w:rsidRDefault="00DB16A8" w:rsidP="00C60570">
            <w:pPr>
              <w:widowControl w:val="0"/>
              <w:spacing w:line="276" w:lineRule="auto"/>
              <w:jc w:val="center"/>
              <w:rPr>
                <w:rFonts w:ascii="Arial" w:eastAsia="Arial" w:hAnsi="Arial" w:cs="Arial"/>
                <w:sz w:val="20"/>
                <w:szCs w:val="20"/>
              </w:rPr>
            </w:pPr>
            <w:r>
              <w:t>0.0%</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88D7DF3" w14:textId="77777777" w:rsidR="00DB16A8" w:rsidRDefault="00DB16A8" w:rsidP="00C60570">
            <w:pPr>
              <w:widowControl w:val="0"/>
              <w:spacing w:line="276" w:lineRule="auto"/>
              <w:jc w:val="center"/>
              <w:rPr>
                <w:rFonts w:ascii="Arial" w:eastAsia="Arial" w:hAnsi="Arial" w:cs="Arial"/>
                <w:sz w:val="20"/>
                <w:szCs w:val="20"/>
              </w:rPr>
            </w:pPr>
            <w:r>
              <w:t>0.0%</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725913E" w14:textId="77777777" w:rsidR="00DB16A8" w:rsidRDefault="00DB16A8" w:rsidP="00C60570">
            <w:pPr>
              <w:widowControl w:val="0"/>
              <w:spacing w:line="276" w:lineRule="auto"/>
              <w:jc w:val="center"/>
              <w:rPr>
                <w:rFonts w:ascii="Arial" w:eastAsia="Arial" w:hAnsi="Arial" w:cs="Arial"/>
                <w:sz w:val="20"/>
                <w:szCs w:val="20"/>
              </w:rPr>
            </w:pPr>
            <w:r>
              <w:t>0.0%</w:t>
            </w:r>
          </w:p>
        </w:tc>
      </w:tr>
      <w:tr w:rsidR="00DB16A8" w14:paraId="713E077F" w14:textId="77777777" w:rsidTr="00C60570">
        <w:trPr>
          <w:trHeight w:val="360"/>
        </w:trPr>
        <w:tc>
          <w:tcPr>
            <w:tcW w:w="253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448C01B" w14:textId="77777777" w:rsidR="00DB16A8" w:rsidRDefault="00DB16A8" w:rsidP="00C60570">
            <w:pPr>
              <w:widowControl w:val="0"/>
              <w:spacing w:line="276" w:lineRule="auto"/>
              <w:rPr>
                <w:rFonts w:ascii="Arial" w:eastAsia="Arial" w:hAnsi="Arial" w:cs="Arial"/>
                <w:sz w:val="20"/>
                <w:szCs w:val="20"/>
              </w:rPr>
            </w:pPr>
            <w:r>
              <w:t>None of the Above</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5FE81C2" w14:textId="77777777" w:rsidR="00DB16A8" w:rsidRDefault="00DB16A8" w:rsidP="00C60570">
            <w:pPr>
              <w:widowControl w:val="0"/>
              <w:spacing w:line="276" w:lineRule="auto"/>
              <w:jc w:val="center"/>
              <w:rPr>
                <w:rFonts w:ascii="Arial" w:eastAsia="Arial" w:hAnsi="Arial" w:cs="Arial"/>
                <w:sz w:val="20"/>
                <w:szCs w:val="20"/>
              </w:rPr>
            </w:pPr>
            <w:r>
              <w:t>23</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FC4C0EC" w14:textId="77777777" w:rsidR="00DB16A8" w:rsidRDefault="00DB16A8" w:rsidP="00C60570">
            <w:pPr>
              <w:widowControl w:val="0"/>
              <w:spacing w:line="276" w:lineRule="auto"/>
              <w:jc w:val="center"/>
              <w:rPr>
                <w:rFonts w:ascii="Arial" w:eastAsia="Arial" w:hAnsi="Arial" w:cs="Arial"/>
                <w:sz w:val="20"/>
                <w:szCs w:val="20"/>
              </w:rPr>
            </w:pPr>
            <w:r>
              <w:t>52.2%</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A2A0895" w14:textId="77777777" w:rsidR="00DB16A8" w:rsidRDefault="00DB16A8" w:rsidP="00C60570">
            <w:pPr>
              <w:widowControl w:val="0"/>
              <w:spacing w:line="276" w:lineRule="auto"/>
              <w:jc w:val="center"/>
              <w:rPr>
                <w:rFonts w:ascii="Arial" w:eastAsia="Arial" w:hAnsi="Arial" w:cs="Arial"/>
                <w:sz w:val="20"/>
                <w:szCs w:val="20"/>
              </w:rPr>
            </w:pPr>
            <w:r>
              <w:t>52.2%</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99816B8" w14:textId="77777777" w:rsidR="00DB16A8" w:rsidRDefault="00DB16A8" w:rsidP="00C60570">
            <w:pPr>
              <w:widowControl w:val="0"/>
              <w:spacing w:line="276" w:lineRule="auto"/>
              <w:jc w:val="center"/>
              <w:rPr>
                <w:rFonts w:ascii="Arial" w:eastAsia="Arial" w:hAnsi="Arial" w:cs="Arial"/>
                <w:sz w:val="20"/>
                <w:szCs w:val="20"/>
              </w:rPr>
            </w:pPr>
            <w:r>
              <w:t>26.1%</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AAC5B78" w14:textId="77777777" w:rsidR="00DB16A8" w:rsidRDefault="00DB16A8" w:rsidP="00C60570">
            <w:pPr>
              <w:widowControl w:val="0"/>
              <w:spacing w:line="276" w:lineRule="auto"/>
              <w:jc w:val="center"/>
              <w:rPr>
                <w:rFonts w:ascii="Arial" w:eastAsia="Arial" w:hAnsi="Arial" w:cs="Arial"/>
                <w:sz w:val="20"/>
                <w:szCs w:val="20"/>
              </w:rPr>
            </w:pPr>
            <w:r>
              <w:t>21.7%</w:t>
            </w:r>
          </w:p>
        </w:tc>
      </w:tr>
    </w:tbl>
    <w:p w14:paraId="239D6FDC" w14:textId="2779BD64" w:rsidR="00DB16A8" w:rsidRDefault="00DB16A8" w:rsidP="00DB16A8">
      <w:pPr>
        <w:rPr>
          <w:sz w:val="20"/>
          <w:szCs w:val="20"/>
        </w:rPr>
      </w:pPr>
      <w:r>
        <w:rPr>
          <w:sz w:val="20"/>
          <w:szCs w:val="20"/>
        </w:rPr>
        <w:t>Note: This table follows the same format as Table 3 but looks at responses provided only from people who received the general survey version.</w:t>
      </w:r>
      <w:bookmarkStart w:id="71" w:name="_heading=h.tuwp86monwdu" w:colFirst="0" w:colLast="0"/>
      <w:bookmarkEnd w:id="71"/>
    </w:p>
    <w:p w14:paraId="69D908BC" w14:textId="77777777" w:rsidR="00DB16A8" w:rsidRDefault="00DB16A8" w:rsidP="00DB16A8">
      <w:pPr>
        <w:rPr>
          <w:sz w:val="20"/>
          <w:szCs w:val="20"/>
        </w:rPr>
      </w:pPr>
    </w:p>
    <w:p w14:paraId="1A23A773" w14:textId="4DC8AE78" w:rsidR="009D0C68" w:rsidRDefault="009D0C68" w:rsidP="00C60570">
      <w:pPr>
        <w:rPr>
          <w:b/>
          <w:bCs/>
        </w:rPr>
      </w:pPr>
      <w:r>
        <w:rPr>
          <w:b/>
          <w:bCs/>
        </w:rPr>
        <w:t xml:space="preserve">Table </w:t>
      </w:r>
      <w:r>
        <w:rPr>
          <w:b/>
          <w:bCs/>
        </w:rPr>
        <w:t>5</w:t>
      </w:r>
    </w:p>
    <w:p w14:paraId="64DBA989" w14:textId="2EA12F66" w:rsidR="009D0C68" w:rsidRPr="009D0C68" w:rsidRDefault="009D0C68" w:rsidP="009D0C68">
      <w:pPr>
        <w:rPr>
          <w:i/>
          <w:iCs/>
        </w:rPr>
      </w:pPr>
      <w:r>
        <w:rPr>
          <w:i/>
          <w:iCs/>
        </w:rPr>
        <w:lastRenderedPageBreak/>
        <w:t>Important Self-Identities and How Often They are Shared in Relationships (</w:t>
      </w:r>
      <w:r>
        <w:rPr>
          <w:i/>
          <w:iCs/>
        </w:rPr>
        <w:t>Specific</w:t>
      </w:r>
      <w:r>
        <w:rPr>
          <w:i/>
          <w:iCs/>
        </w:rPr>
        <w:t xml:space="preserve"> Survey Version)</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536"/>
        <w:gridCol w:w="1364"/>
        <w:gridCol w:w="1365"/>
        <w:gridCol w:w="1365"/>
        <w:gridCol w:w="1365"/>
        <w:gridCol w:w="1365"/>
      </w:tblGrid>
      <w:tr w:rsidR="00DB16A8" w14:paraId="7B4B22E4" w14:textId="77777777" w:rsidTr="00C60570">
        <w:trPr>
          <w:trHeight w:val="360"/>
        </w:trPr>
        <w:tc>
          <w:tcPr>
            <w:tcW w:w="253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314ADDF" w14:textId="77777777" w:rsidR="00DB16A8" w:rsidRDefault="00DB16A8" w:rsidP="00C60570">
            <w:pPr>
              <w:widowControl w:val="0"/>
              <w:spacing w:line="276" w:lineRule="auto"/>
              <w:rPr>
                <w:rFonts w:ascii="Arial" w:eastAsia="Arial" w:hAnsi="Arial" w:cs="Arial"/>
                <w:sz w:val="20"/>
                <w:szCs w:val="20"/>
              </w:rPr>
            </w:pPr>
          </w:p>
        </w:tc>
        <w:tc>
          <w:tcPr>
            <w:tcW w:w="6820" w:type="dxa"/>
            <w:gridSpan w:val="5"/>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B5F1F93" w14:textId="77777777" w:rsidR="00DB16A8" w:rsidRDefault="00DB16A8" w:rsidP="00C60570">
            <w:pPr>
              <w:widowControl w:val="0"/>
              <w:spacing w:line="276" w:lineRule="auto"/>
              <w:jc w:val="center"/>
              <w:rPr>
                <w:rFonts w:ascii="Arial" w:eastAsia="Arial" w:hAnsi="Arial" w:cs="Arial"/>
                <w:sz w:val="20"/>
                <w:szCs w:val="20"/>
              </w:rPr>
            </w:pPr>
            <w:r>
              <w:rPr>
                <w:b/>
              </w:rPr>
              <w:t>Self - Specific (N = 213)</w:t>
            </w:r>
          </w:p>
        </w:tc>
      </w:tr>
      <w:tr w:rsidR="00DB16A8" w14:paraId="5B7589C4" w14:textId="77777777" w:rsidTr="00C60570">
        <w:trPr>
          <w:trHeight w:val="360"/>
        </w:trPr>
        <w:tc>
          <w:tcPr>
            <w:tcW w:w="253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C867287" w14:textId="77777777" w:rsidR="00DB16A8" w:rsidRDefault="00DB16A8" w:rsidP="00C60570">
            <w:pPr>
              <w:widowControl w:val="0"/>
              <w:spacing w:line="276" w:lineRule="auto"/>
              <w:rPr>
                <w:rFonts w:ascii="Arial" w:eastAsia="Arial" w:hAnsi="Arial" w:cs="Arial"/>
                <w:sz w:val="20"/>
                <w:szCs w:val="20"/>
              </w:rPr>
            </w:pPr>
            <w:r>
              <w:rPr>
                <w:b/>
              </w:rPr>
              <w:t>Category</w:t>
            </w:r>
          </w:p>
        </w:tc>
        <w:tc>
          <w:tcPr>
            <w:tcW w:w="13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1CE45586" w14:textId="77777777" w:rsidR="00DB16A8" w:rsidRDefault="00DB16A8" w:rsidP="00C60570">
            <w:pPr>
              <w:widowControl w:val="0"/>
              <w:spacing w:line="276" w:lineRule="auto"/>
              <w:jc w:val="center"/>
              <w:rPr>
                <w:rFonts w:ascii="Arial" w:eastAsia="Arial" w:hAnsi="Arial" w:cs="Arial"/>
                <w:sz w:val="20"/>
                <w:szCs w:val="20"/>
              </w:rPr>
            </w:pPr>
            <w:r>
              <w:rPr>
                <w:b/>
              </w:rPr>
              <w:t>N</w:t>
            </w:r>
          </w:p>
        </w:tc>
        <w:tc>
          <w:tcPr>
            <w:tcW w:w="13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7EB1BD28" w14:textId="77777777" w:rsidR="00DB16A8" w:rsidRDefault="00DB16A8" w:rsidP="00C60570">
            <w:pPr>
              <w:widowControl w:val="0"/>
              <w:spacing w:line="276" w:lineRule="auto"/>
              <w:jc w:val="center"/>
              <w:rPr>
                <w:rFonts w:ascii="Arial" w:eastAsia="Arial" w:hAnsi="Arial" w:cs="Arial"/>
                <w:sz w:val="20"/>
                <w:szCs w:val="20"/>
              </w:rPr>
            </w:pPr>
            <w:r>
              <w:rPr>
                <w:b/>
              </w:rPr>
              <w:t>Family</w:t>
            </w:r>
          </w:p>
        </w:tc>
        <w:tc>
          <w:tcPr>
            <w:tcW w:w="13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3B2B2AD" w14:textId="77777777" w:rsidR="00DB16A8" w:rsidRDefault="00DB16A8" w:rsidP="00C60570">
            <w:pPr>
              <w:widowControl w:val="0"/>
              <w:spacing w:line="276" w:lineRule="auto"/>
              <w:jc w:val="center"/>
              <w:rPr>
                <w:rFonts w:ascii="Arial" w:eastAsia="Arial" w:hAnsi="Arial" w:cs="Arial"/>
                <w:sz w:val="20"/>
                <w:szCs w:val="20"/>
              </w:rPr>
            </w:pPr>
            <w:r>
              <w:rPr>
                <w:b/>
              </w:rPr>
              <w:t>Friend(s)</w:t>
            </w:r>
          </w:p>
        </w:tc>
        <w:tc>
          <w:tcPr>
            <w:tcW w:w="13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797D5629" w14:textId="77777777" w:rsidR="00DB16A8" w:rsidRDefault="00DB16A8" w:rsidP="00C60570">
            <w:pPr>
              <w:widowControl w:val="0"/>
              <w:spacing w:line="276" w:lineRule="auto"/>
              <w:jc w:val="center"/>
              <w:rPr>
                <w:rFonts w:ascii="Arial" w:eastAsia="Arial" w:hAnsi="Arial" w:cs="Arial"/>
                <w:sz w:val="20"/>
                <w:szCs w:val="20"/>
              </w:rPr>
            </w:pPr>
            <w:r>
              <w:rPr>
                <w:b/>
              </w:rPr>
              <w:t>Acquaintance(s)</w:t>
            </w:r>
          </w:p>
        </w:tc>
        <w:tc>
          <w:tcPr>
            <w:tcW w:w="13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85F4F64" w14:textId="77777777" w:rsidR="00DB16A8" w:rsidRDefault="00DB16A8" w:rsidP="00C60570">
            <w:pPr>
              <w:widowControl w:val="0"/>
              <w:spacing w:line="276" w:lineRule="auto"/>
              <w:jc w:val="center"/>
              <w:rPr>
                <w:rFonts w:ascii="Arial" w:eastAsia="Arial" w:hAnsi="Arial" w:cs="Arial"/>
                <w:sz w:val="20"/>
                <w:szCs w:val="20"/>
              </w:rPr>
            </w:pPr>
            <w:r>
              <w:rPr>
                <w:b/>
              </w:rPr>
              <w:t>Disliked</w:t>
            </w:r>
          </w:p>
        </w:tc>
      </w:tr>
      <w:tr w:rsidR="00DB16A8" w14:paraId="70E61A51" w14:textId="77777777" w:rsidTr="00C60570">
        <w:trPr>
          <w:trHeight w:val="360"/>
        </w:trPr>
        <w:tc>
          <w:tcPr>
            <w:tcW w:w="2536"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7330742" w14:textId="77777777" w:rsidR="00DB16A8" w:rsidRDefault="00DB16A8" w:rsidP="00C60570">
            <w:pPr>
              <w:widowControl w:val="0"/>
              <w:spacing w:line="276" w:lineRule="auto"/>
              <w:rPr>
                <w:rFonts w:ascii="Arial" w:eastAsia="Arial" w:hAnsi="Arial" w:cs="Arial"/>
                <w:sz w:val="20"/>
                <w:szCs w:val="20"/>
              </w:rPr>
            </w:pPr>
            <w:r>
              <w:t>Personality, Behaviors, Traits</w:t>
            </w:r>
          </w:p>
        </w:tc>
        <w:tc>
          <w:tcPr>
            <w:tcW w:w="1364"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BAA4DC4" w14:textId="77777777" w:rsidR="00DB16A8" w:rsidRDefault="00DB16A8" w:rsidP="00C60570">
            <w:pPr>
              <w:widowControl w:val="0"/>
              <w:spacing w:line="276" w:lineRule="auto"/>
              <w:jc w:val="center"/>
              <w:rPr>
                <w:rFonts w:ascii="Arial" w:eastAsia="Arial" w:hAnsi="Arial" w:cs="Arial"/>
                <w:sz w:val="20"/>
                <w:szCs w:val="20"/>
              </w:rPr>
            </w:pPr>
            <w:r>
              <w:t>149</w:t>
            </w:r>
          </w:p>
        </w:tc>
        <w:tc>
          <w:tcPr>
            <w:tcW w:w="1364"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F760310" w14:textId="77777777" w:rsidR="00DB16A8" w:rsidRDefault="00DB16A8" w:rsidP="00C60570">
            <w:pPr>
              <w:widowControl w:val="0"/>
              <w:spacing w:line="276" w:lineRule="auto"/>
              <w:jc w:val="center"/>
              <w:rPr>
                <w:rFonts w:ascii="Arial" w:eastAsia="Arial" w:hAnsi="Arial" w:cs="Arial"/>
                <w:sz w:val="20"/>
                <w:szCs w:val="20"/>
              </w:rPr>
            </w:pPr>
            <w:r>
              <w:t>66.4%</w:t>
            </w:r>
          </w:p>
        </w:tc>
        <w:tc>
          <w:tcPr>
            <w:tcW w:w="1364"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D6052C2" w14:textId="77777777" w:rsidR="00DB16A8" w:rsidRDefault="00DB16A8" w:rsidP="00C60570">
            <w:pPr>
              <w:widowControl w:val="0"/>
              <w:spacing w:line="276" w:lineRule="auto"/>
              <w:jc w:val="center"/>
              <w:rPr>
                <w:rFonts w:ascii="Arial" w:eastAsia="Arial" w:hAnsi="Arial" w:cs="Arial"/>
                <w:sz w:val="20"/>
                <w:szCs w:val="20"/>
              </w:rPr>
            </w:pPr>
            <w:r>
              <w:t>65.8%</w:t>
            </w:r>
          </w:p>
        </w:tc>
        <w:tc>
          <w:tcPr>
            <w:tcW w:w="1364"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3539D11" w14:textId="77777777" w:rsidR="00DB16A8" w:rsidRDefault="00DB16A8" w:rsidP="00C60570">
            <w:pPr>
              <w:widowControl w:val="0"/>
              <w:spacing w:line="276" w:lineRule="auto"/>
              <w:jc w:val="center"/>
              <w:rPr>
                <w:rFonts w:ascii="Arial" w:eastAsia="Arial" w:hAnsi="Arial" w:cs="Arial"/>
                <w:sz w:val="20"/>
                <w:szCs w:val="20"/>
              </w:rPr>
            </w:pPr>
            <w:r>
              <w:t>49.0%</w:t>
            </w:r>
          </w:p>
        </w:tc>
        <w:tc>
          <w:tcPr>
            <w:tcW w:w="1364"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9BD5EAD" w14:textId="77777777" w:rsidR="00DB16A8" w:rsidRDefault="00DB16A8" w:rsidP="00C60570">
            <w:pPr>
              <w:widowControl w:val="0"/>
              <w:spacing w:line="276" w:lineRule="auto"/>
              <w:jc w:val="center"/>
              <w:rPr>
                <w:rFonts w:ascii="Arial" w:eastAsia="Arial" w:hAnsi="Arial" w:cs="Arial"/>
                <w:sz w:val="20"/>
                <w:szCs w:val="20"/>
              </w:rPr>
            </w:pPr>
            <w:r>
              <w:t>17.4%</w:t>
            </w:r>
          </w:p>
        </w:tc>
      </w:tr>
      <w:tr w:rsidR="00DB16A8" w14:paraId="718788EB" w14:textId="77777777" w:rsidTr="00C60570">
        <w:trPr>
          <w:trHeight w:val="360"/>
        </w:trPr>
        <w:tc>
          <w:tcPr>
            <w:tcW w:w="253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68C7EDA" w14:textId="77777777" w:rsidR="00DB16A8" w:rsidRDefault="00DB16A8" w:rsidP="00C60570">
            <w:pPr>
              <w:widowControl w:val="0"/>
              <w:spacing w:line="276" w:lineRule="auto"/>
              <w:rPr>
                <w:rFonts w:ascii="Arial" w:eastAsia="Arial" w:hAnsi="Arial" w:cs="Arial"/>
                <w:sz w:val="20"/>
                <w:szCs w:val="20"/>
              </w:rPr>
            </w:pPr>
            <w:r>
              <w:t>Demographics</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6EB3A8E" w14:textId="77777777" w:rsidR="00DB16A8" w:rsidRDefault="00DB16A8" w:rsidP="00C60570">
            <w:pPr>
              <w:widowControl w:val="0"/>
              <w:spacing w:line="276" w:lineRule="auto"/>
              <w:jc w:val="center"/>
              <w:rPr>
                <w:rFonts w:ascii="Arial" w:eastAsia="Arial" w:hAnsi="Arial" w:cs="Arial"/>
                <w:sz w:val="20"/>
                <w:szCs w:val="20"/>
              </w:rPr>
            </w:pPr>
            <w:r>
              <w:t>24</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9320664" w14:textId="77777777" w:rsidR="00DB16A8" w:rsidRDefault="00DB16A8" w:rsidP="00C60570">
            <w:pPr>
              <w:widowControl w:val="0"/>
              <w:spacing w:line="276" w:lineRule="auto"/>
              <w:jc w:val="center"/>
              <w:rPr>
                <w:rFonts w:ascii="Arial" w:eastAsia="Arial" w:hAnsi="Arial" w:cs="Arial"/>
                <w:sz w:val="20"/>
                <w:szCs w:val="20"/>
              </w:rPr>
            </w:pPr>
            <w:r>
              <w:t>62.5%</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F2C1BFE" w14:textId="77777777" w:rsidR="00DB16A8" w:rsidRDefault="00DB16A8" w:rsidP="00C60570">
            <w:pPr>
              <w:widowControl w:val="0"/>
              <w:spacing w:line="276" w:lineRule="auto"/>
              <w:jc w:val="center"/>
              <w:rPr>
                <w:rFonts w:ascii="Arial" w:eastAsia="Arial" w:hAnsi="Arial" w:cs="Arial"/>
                <w:sz w:val="20"/>
                <w:szCs w:val="20"/>
              </w:rPr>
            </w:pPr>
            <w:r>
              <w:t>45.8%</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A3ACE2C" w14:textId="77777777" w:rsidR="00DB16A8" w:rsidRDefault="00DB16A8" w:rsidP="00C60570">
            <w:pPr>
              <w:widowControl w:val="0"/>
              <w:spacing w:line="276" w:lineRule="auto"/>
              <w:jc w:val="center"/>
              <w:rPr>
                <w:rFonts w:ascii="Arial" w:eastAsia="Arial" w:hAnsi="Arial" w:cs="Arial"/>
                <w:sz w:val="20"/>
                <w:szCs w:val="20"/>
              </w:rPr>
            </w:pPr>
            <w:r>
              <w:t>54.2%</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D041ADF" w14:textId="77777777" w:rsidR="00DB16A8" w:rsidRDefault="00DB16A8" w:rsidP="00C60570">
            <w:pPr>
              <w:widowControl w:val="0"/>
              <w:spacing w:line="276" w:lineRule="auto"/>
              <w:jc w:val="center"/>
              <w:rPr>
                <w:rFonts w:ascii="Arial" w:eastAsia="Arial" w:hAnsi="Arial" w:cs="Arial"/>
                <w:sz w:val="20"/>
                <w:szCs w:val="20"/>
              </w:rPr>
            </w:pPr>
            <w:r>
              <w:t>50.0%</w:t>
            </w:r>
          </w:p>
        </w:tc>
      </w:tr>
      <w:tr w:rsidR="00DB16A8" w14:paraId="74FD7BB3" w14:textId="77777777" w:rsidTr="00C60570">
        <w:trPr>
          <w:trHeight w:val="360"/>
        </w:trPr>
        <w:tc>
          <w:tcPr>
            <w:tcW w:w="253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79C8A24" w14:textId="77777777" w:rsidR="00DB16A8" w:rsidRDefault="00DB16A8" w:rsidP="00C60570">
            <w:pPr>
              <w:widowControl w:val="0"/>
              <w:spacing w:line="276" w:lineRule="auto"/>
              <w:rPr>
                <w:rFonts w:ascii="Arial" w:eastAsia="Arial" w:hAnsi="Arial" w:cs="Arial"/>
                <w:sz w:val="20"/>
                <w:szCs w:val="20"/>
              </w:rPr>
            </w:pPr>
            <w:r>
              <w:t>Hobbies and Interests</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B6C8123" w14:textId="77777777" w:rsidR="00DB16A8" w:rsidRDefault="00DB16A8" w:rsidP="00C60570">
            <w:pPr>
              <w:widowControl w:val="0"/>
              <w:spacing w:line="276" w:lineRule="auto"/>
              <w:jc w:val="center"/>
              <w:rPr>
                <w:rFonts w:ascii="Arial" w:eastAsia="Arial" w:hAnsi="Arial" w:cs="Arial"/>
                <w:sz w:val="20"/>
                <w:szCs w:val="20"/>
              </w:rPr>
            </w:pPr>
            <w:r>
              <w:t>13</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CA2F183" w14:textId="77777777" w:rsidR="00DB16A8" w:rsidRDefault="00DB16A8" w:rsidP="00C60570">
            <w:pPr>
              <w:widowControl w:val="0"/>
              <w:spacing w:line="276" w:lineRule="auto"/>
              <w:jc w:val="center"/>
              <w:rPr>
                <w:rFonts w:ascii="Arial" w:eastAsia="Arial" w:hAnsi="Arial" w:cs="Arial"/>
                <w:sz w:val="20"/>
                <w:szCs w:val="20"/>
              </w:rPr>
            </w:pPr>
            <w:r>
              <w:t>46.2%</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217E13E" w14:textId="77777777" w:rsidR="00DB16A8" w:rsidRDefault="00DB16A8" w:rsidP="00C60570">
            <w:pPr>
              <w:widowControl w:val="0"/>
              <w:spacing w:line="276" w:lineRule="auto"/>
              <w:jc w:val="center"/>
              <w:rPr>
                <w:rFonts w:ascii="Arial" w:eastAsia="Arial" w:hAnsi="Arial" w:cs="Arial"/>
                <w:sz w:val="20"/>
                <w:szCs w:val="20"/>
              </w:rPr>
            </w:pPr>
            <w:r>
              <w:t>30.8%</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928D945" w14:textId="77777777" w:rsidR="00DB16A8" w:rsidRDefault="00DB16A8" w:rsidP="00C60570">
            <w:pPr>
              <w:widowControl w:val="0"/>
              <w:spacing w:line="276" w:lineRule="auto"/>
              <w:jc w:val="center"/>
              <w:rPr>
                <w:rFonts w:ascii="Arial" w:eastAsia="Arial" w:hAnsi="Arial" w:cs="Arial"/>
                <w:sz w:val="20"/>
                <w:szCs w:val="20"/>
              </w:rPr>
            </w:pPr>
            <w:r>
              <w:t>23.1%</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F240C6D" w14:textId="77777777" w:rsidR="00DB16A8" w:rsidRDefault="00DB16A8" w:rsidP="00C60570">
            <w:pPr>
              <w:widowControl w:val="0"/>
              <w:spacing w:line="276" w:lineRule="auto"/>
              <w:jc w:val="center"/>
              <w:rPr>
                <w:rFonts w:ascii="Arial" w:eastAsia="Arial" w:hAnsi="Arial" w:cs="Arial"/>
                <w:sz w:val="20"/>
                <w:szCs w:val="20"/>
              </w:rPr>
            </w:pPr>
            <w:r>
              <w:t>0.0%</w:t>
            </w:r>
          </w:p>
        </w:tc>
      </w:tr>
      <w:tr w:rsidR="00DB16A8" w14:paraId="45E853BE" w14:textId="77777777" w:rsidTr="00C60570">
        <w:trPr>
          <w:trHeight w:val="360"/>
        </w:trPr>
        <w:tc>
          <w:tcPr>
            <w:tcW w:w="253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B7F7485" w14:textId="77777777" w:rsidR="00DB16A8" w:rsidRDefault="00DB16A8" w:rsidP="00C60570">
            <w:pPr>
              <w:widowControl w:val="0"/>
              <w:spacing w:line="276" w:lineRule="auto"/>
              <w:rPr>
                <w:rFonts w:ascii="Arial" w:eastAsia="Arial" w:hAnsi="Arial" w:cs="Arial"/>
                <w:sz w:val="20"/>
                <w:szCs w:val="20"/>
              </w:rPr>
            </w:pPr>
            <w:r>
              <w:t>Physical Characteristics</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3A5DAC6" w14:textId="77777777" w:rsidR="00DB16A8" w:rsidRDefault="00DB16A8" w:rsidP="00C60570">
            <w:pPr>
              <w:widowControl w:val="0"/>
              <w:spacing w:line="276" w:lineRule="auto"/>
              <w:jc w:val="center"/>
              <w:rPr>
                <w:rFonts w:ascii="Arial" w:eastAsia="Arial" w:hAnsi="Arial" w:cs="Arial"/>
                <w:sz w:val="20"/>
                <w:szCs w:val="20"/>
              </w:rPr>
            </w:pPr>
            <w:r>
              <w:t>10</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CC6AA35" w14:textId="77777777" w:rsidR="00DB16A8" w:rsidRDefault="00DB16A8" w:rsidP="00C60570">
            <w:pPr>
              <w:widowControl w:val="0"/>
              <w:spacing w:line="276" w:lineRule="auto"/>
              <w:jc w:val="center"/>
              <w:rPr>
                <w:rFonts w:ascii="Arial" w:eastAsia="Arial" w:hAnsi="Arial" w:cs="Arial"/>
                <w:sz w:val="20"/>
                <w:szCs w:val="20"/>
              </w:rPr>
            </w:pPr>
            <w:r>
              <w:t>60.0%</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C7C89A5" w14:textId="77777777" w:rsidR="00DB16A8" w:rsidRDefault="00DB16A8" w:rsidP="00C60570">
            <w:pPr>
              <w:widowControl w:val="0"/>
              <w:spacing w:line="276" w:lineRule="auto"/>
              <w:jc w:val="center"/>
              <w:rPr>
                <w:rFonts w:ascii="Arial" w:eastAsia="Arial" w:hAnsi="Arial" w:cs="Arial"/>
                <w:sz w:val="20"/>
                <w:szCs w:val="20"/>
              </w:rPr>
            </w:pPr>
            <w:r>
              <w:t>50.0%</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0B96957" w14:textId="77777777" w:rsidR="00DB16A8" w:rsidRDefault="00DB16A8" w:rsidP="00C60570">
            <w:pPr>
              <w:widowControl w:val="0"/>
              <w:spacing w:line="276" w:lineRule="auto"/>
              <w:jc w:val="center"/>
              <w:rPr>
                <w:rFonts w:ascii="Arial" w:eastAsia="Arial" w:hAnsi="Arial" w:cs="Arial"/>
                <w:sz w:val="20"/>
                <w:szCs w:val="20"/>
              </w:rPr>
            </w:pPr>
            <w:r>
              <w:t>40.0%</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40B05BF" w14:textId="77777777" w:rsidR="00DB16A8" w:rsidRDefault="00DB16A8" w:rsidP="00C60570">
            <w:pPr>
              <w:widowControl w:val="0"/>
              <w:spacing w:line="276" w:lineRule="auto"/>
              <w:jc w:val="center"/>
              <w:rPr>
                <w:rFonts w:ascii="Arial" w:eastAsia="Arial" w:hAnsi="Arial" w:cs="Arial"/>
                <w:sz w:val="20"/>
                <w:szCs w:val="20"/>
              </w:rPr>
            </w:pPr>
            <w:r>
              <w:t>40.0%</w:t>
            </w:r>
          </w:p>
        </w:tc>
      </w:tr>
      <w:tr w:rsidR="00DB16A8" w14:paraId="6BF94399" w14:textId="77777777" w:rsidTr="00C60570">
        <w:trPr>
          <w:trHeight w:val="360"/>
        </w:trPr>
        <w:tc>
          <w:tcPr>
            <w:tcW w:w="253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CE17450" w14:textId="77777777" w:rsidR="00DB16A8" w:rsidRDefault="00DB16A8" w:rsidP="00C60570">
            <w:pPr>
              <w:widowControl w:val="0"/>
              <w:spacing w:line="276" w:lineRule="auto"/>
              <w:rPr>
                <w:rFonts w:ascii="Arial" w:eastAsia="Arial" w:hAnsi="Arial" w:cs="Arial"/>
                <w:sz w:val="20"/>
                <w:szCs w:val="20"/>
              </w:rPr>
            </w:pPr>
            <w:r>
              <w:t>Political Views</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0382E86" w14:textId="77777777" w:rsidR="00DB16A8" w:rsidRDefault="00DB16A8" w:rsidP="00C60570">
            <w:pPr>
              <w:widowControl w:val="0"/>
              <w:spacing w:line="276" w:lineRule="auto"/>
              <w:jc w:val="center"/>
              <w:rPr>
                <w:rFonts w:ascii="Arial" w:eastAsia="Arial" w:hAnsi="Arial" w:cs="Arial"/>
                <w:sz w:val="20"/>
                <w:szCs w:val="20"/>
              </w:rPr>
            </w:pPr>
            <w:r>
              <w:t>0</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65DC87C" w14:textId="77777777" w:rsidR="00DB16A8" w:rsidRDefault="00DB16A8" w:rsidP="00C60570">
            <w:pPr>
              <w:widowControl w:val="0"/>
              <w:spacing w:line="276" w:lineRule="auto"/>
              <w:jc w:val="center"/>
              <w:rPr>
                <w:rFonts w:ascii="Arial" w:eastAsia="Arial" w:hAnsi="Arial" w:cs="Arial"/>
                <w:sz w:val="20"/>
                <w:szCs w:val="20"/>
              </w:rPr>
            </w:pPr>
            <w:r>
              <w:t>NA</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6E115FD" w14:textId="77777777" w:rsidR="00DB16A8" w:rsidRDefault="00DB16A8" w:rsidP="00C60570">
            <w:pPr>
              <w:widowControl w:val="0"/>
              <w:spacing w:line="276" w:lineRule="auto"/>
              <w:jc w:val="center"/>
              <w:rPr>
                <w:rFonts w:ascii="Arial" w:eastAsia="Arial" w:hAnsi="Arial" w:cs="Arial"/>
                <w:sz w:val="20"/>
                <w:szCs w:val="20"/>
              </w:rPr>
            </w:pPr>
            <w:r>
              <w:t>NA</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41555B0" w14:textId="77777777" w:rsidR="00DB16A8" w:rsidRDefault="00DB16A8" w:rsidP="00C60570">
            <w:pPr>
              <w:widowControl w:val="0"/>
              <w:spacing w:line="276" w:lineRule="auto"/>
              <w:jc w:val="center"/>
              <w:rPr>
                <w:rFonts w:ascii="Arial" w:eastAsia="Arial" w:hAnsi="Arial" w:cs="Arial"/>
                <w:sz w:val="20"/>
                <w:szCs w:val="20"/>
              </w:rPr>
            </w:pPr>
            <w:r>
              <w:t>NA</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185256C" w14:textId="77777777" w:rsidR="00DB16A8" w:rsidRDefault="00DB16A8" w:rsidP="00C60570">
            <w:pPr>
              <w:widowControl w:val="0"/>
              <w:spacing w:line="276" w:lineRule="auto"/>
              <w:jc w:val="center"/>
              <w:rPr>
                <w:rFonts w:ascii="Arial" w:eastAsia="Arial" w:hAnsi="Arial" w:cs="Arial"/>
                <w:sz w:val="20"/>
                <w:szCs w:val="20"/>
              </w:rPr>
            </w:pPr>
            <w:r>
              <w:t>NA</w:t>
            </w:r>
          </w:p>
        </w:tc>
      </w:tr>
      <w:tr w:rsidR="00DB16A8" w14:paraId="50736172" w14:textId="77777777" w:rsidTr="00C60570">
        <w:trPr>
          <w:trHeight w:val="360"/>
        </w:trPr>
        <w:tc>
          <w:tcPr>
            <w:tcW w:w="253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54A33A98" w14:textId="77777777" w:rsidR="00DB16A8" w:rsidRDefault="00DB16A8" w:rsidP="00C60570">
            <w:pPr>
              <w:widowControl w:val="0"/>
              <w:spacing w:line="276" w:lineRule="auto"/>
              <w:rPr>
                <w:rFonts w:ascii="Arial" w:eastAsia="Arial" w:hAnsi="Arial" w:cs="Arial"/>
                <w:sz w:val="20"/>
                <w:szCs w:val="20"/>
              </w:rPr>
            </w:pPr>
            <w:r>
              <w:t>None of the Above</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50BC1BF" w14:textId="77777777" w:rsidR="00DB16A8" w:rsidRDefault="00DB16A8" w:rsidP="00C60570">
            <w:pPr>
              <w:widowControl w:val="0"/>
              <w:spacing w:line="276" w:lineRule="auto"/>
              <w:jc w:val="center"/>
              <w:rPr>
                <w:rFonts w:ascii="Arial" w:eastAsia="Arial" w:hAnsi="Arial" w:cs="Arial"/>
                <w:sz w:val="20"/>
                <w:szCs w:val="20"/>
              </w:rPr>
            </w:pPr>
            <w:r>
              <w:t>17</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F147EC5" w14:textId="77777777" w:rsidR="00DB16A8" w:rsidRDefault="00DB16A8" w:rsidP="00C60570">
            <w:pPr>
              <w:widowControl w:val="0"/>
              <w:spacing w:line="276" w:lineRule="auto"/>
              <w:jc w:val="center"/>
              <w:rPr>
                <w:rFonts w:ascii="Arial" w:eastAsia="Arial" w:hAnsi="Arial" w:cs="Arial"/>
                <w:sz w:val="20"/>
                <w:szCs w:val="20"/>
              </w:rPr>
            </w:pPr>
            <w:r>
              <w:t>70.6%</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0504938" w14:textId="77777777" w:rsidR="00DB16A8" w:rsidRDefault="00DB16A8" w:rsidP="00C60570">
            <w:pPr>
              <w:widowControl w:val="0"/>
              <w:spacing w:line="276" w:lineRule="auto"/>
              <w:jc w:val="center"/>
              <w:rPr>
                <w:rFonts w:ascii="Arial" w:eastAsia="Arial" w:hAnsi="Arial" w:cs="Arial"/>
                <w:sz w:val="20"/>
                <w:szCs w:val="20"/>
              </w:rPr>
            </w:pPr>
            <w:r>
              <w:t>52.9%</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315DAB6" w14:textId="77777777" w:rsidR="00DB16A8" w:rsidRDefault="00DB16A8" w:rsidP="00C60570">
            <w:pPr>
              <w:widowControl w:val="0"/>
              <w:spacing w:line="276" w:lineRule="auto"/>
              <w:jc w:val="center"/>
              <w:rPr>
                <w:rFonts w:ascii="Arial" w:eastAsia="Arial" w:hAnsi="Arial" w:cs="Arial"/>
                <w:sz w:val="20"/>
                <w:szCs w:val="20"/>
              </w:rPr>
            </w:pPr>
            <w:r>
              <w:t>70.6%</w:t>
            </w:r>
          </w:p>
        </w:tc>
        <w:tc>
          <w:tcPr>
            <w:tcW w:w="13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8744B23" w14:textId="77777777" w:rsidR="00DB16A8" w:rsidRDefault="00DB16A8" w:rsidP="00C60570">
            <w:pPr>
              <w:widowControl w:val="0"/>
              <w:spacing w:line="276" w:lineRule="auto"/>
              <w:jc w:val="center"/>
              <w:rPr>
                <w:rFonts w:ascii="Arial" w:eastAsia="Arial" w:hAnsi="Arial" w:cs="Arial"/>
                <w:sz w:val="20"/>
                <w:szCs w:val="20"/>
              </w:rPr>
            </w:pPr>
            <w:r>
              <w:t>29.4%</w:t>
            </w:r>
          </w:p>
        </w:tc>
      </w:tr>
    </w:tbl>
    <w:p w14:paraId="1D48BAF0" w14:textId="77777777" w:rsidR="00DB16A8" w:rsidRDefault="00DB16A8" w:rsidP="00DB16A8">
      <w:pPr>
        <w:rPr>
          <w:sz w:val="20"/>
          <w:szCs w:val="20"/>
        </w:rPr>
      </w:pPr>
      <w:bookmarkStart w:id="72" w:name="_heading=h.br21cceriu7k" w:colFirst="0" w:colLast="0"/>
      <w:bookmarkStart w:id="73" w:name="_heading=h.ly1dwrh68f56" w:colFirst="0" w:colLast="0"/>
      <w:bookmarkEnd w:id="72"/>
      <w:bookmarkEnd w:id="73"/>
      <w:r>
        <w:rPr>
          <w:sz w:val="20"/>
          <w:szCs w:val="20"/>
        </w:rPr>
        <w:t>Note: This table follows the same format as Table 3 but looks at responses provided only from people who received the specific survey version.</w:t>
      </w:r>
    </w:p>
    <w:p w14:paraId="14CA8073" w14:textId="77777777" w:rsidR="009D0C68" w:rsidRDefault="009D0C68" w:rsidP="00DB16A8">
      <w:pPr>
        <w:rPr>
          <w:sz w:val="20"/>
          <w:szCs w:val="20"/>
        </w:rPr>
      </w:pPr>
    </w:p>
    <w:p w14:paraId="6EF9CEF1" w14:textId="55D2FC9E" w:rsidR="009D0C68" w:rsidRDefault="009D0C68" w:rsidP="009D0C68">
      <w:pPr>
        <w:rPr>
          <w:b/>
          <w:bCs/>
        </w:rPr>
      </w:pPr>
      <w:r>
        <w:rPr>
          <w:b/>
          <w:bCs/>
        </w:rPr>
        <w:t xml:space="preserve">Table </w:t>
      </w:r>
      <w:r>
        <w:rPr>
          <w:b/>
          <w:bCs/>
        </w:rPr>
        <w:t>6</w:t>
      </w:r>
    </w:p>
    <w:p w14:paraId="4B950916" w14:textId="0F26288B" w:rsidR="00DB16A8" w:rsidRPr="009D0C68" w:rsidRDefault="009D0C68" w:rsidP="0037078A">
      <w:pPr>
        <w:rPr>
          <w:i/>
          <w:iCs/>
        </w:rPr>
      </w:pPr>
      <w:r>
        <w:rPr>
          <w:i/>
          <w:iCs/>
        </w:rPr>
        <w:t>Top 10 Most Prioritized Identities Across Three Different Types of Hypothetical Relationships</w:t>
      </w:r>
    </w:p>
    <w:tbl>
      <w:tblPr>
        <w:tblW w:w="8812" w:type="dxa"/>
        <w:tblBorders>
          <w:top w:val="nil"/>
          <w:left w:val="nil"/>
          <w:bottom w:val="nil"/>
          <w:right w:val="nil"/>
          <w:insideH w:val="nil"/>
          <w:insideV w:val="nil"/>
        </w:tblBorders>
        <w:tblLayout w:type="fixed"/>
        <w:tblLook w:val="0600" w:firstRow="0" w:lastRow="0" w:firstColumn="0" w:lastColumn="0" w:noHBand="1" w:noVBand="1"/>
      </w:tblPr>
      <w:tblGrid>
        <w:gridCol w:w="3412"/>
        <w:gridCol w:w="1800"/>
        <w:gridCol w:w="1800"/>
        <w:gridCol w:w="1800"/>
      </w:tblGrid>
      <w:tr w:rsidR="00DB16A8" w14:paraId="14217FA4" w14:textId="77777777" w:rsidTr="00C60570">
        <w:trPr>
          <w:trHeight w:val="360"/>
        </w:trPr>
        <w:tc>
          <w:tcPr>
            <w:tcW w:w="341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521B905" w14:textId="77777777" w:rsidR="00DB16A8" w:rsidRDefault="00DB16A8" w:rsidP="00C60570">
            <w:pPr>
              <w:widowControl w:val="0"/>
              <w:spacing w:line="276" w:lineRule="auto"/>
              <w:rPr>
                <w:rFonts w:ascii="Arial" w:eastAsia="Arial" w:hAnsi="Arial" w:cs="Arial"/>
                <w:sz w:val="20"/>
                <w:szCs w:val="20"/>
              </w:rPr>
            </w:pPr>
          </w:p>
        </w:tc>
        <w:tc>
          <w:tcPr>
            <w:tcW w:w="5400" w:type="dxa"/>
            <w:gridSpan w:val="3"/>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9C3B5C7" w14:textId="77777777" w:rsidR="00DB16A8" w:rsidRDefault="00DB16A8" w:rsidP="00C60570">
            <w:pPr>
              <w:widowControl w:val="0"/>
              <w:spacing w:line="276" w:lineRule="auto"/>
              <w:jc w:val="center"/>
              <w:rPr>
                <w:rFonts w:ascii="Arial" w:eastAsia="Arial" w:hAnsi="Arial" w:cs="Arial"/>
                <w:sz w:val="20"/>
                <w:szCs w:val="20"/>
              </w:rPr>
            </w:pPr>
            <w:r>
              <w:rPr>
                <w:b/>
              </w:rPr>
              <w:t>Top 10</w:t>
            </w:r>
          </w:p>
        </w:tc>
      </w:tr>
      <w:tr w:rsidR="00DB16A8" w14:paraId="5B98CEDF" w14:textId="77777777" w:rsidTr="00C60570">
        <w:trPr>
          <w:trHeight w:val="630"/>
        </w:trPr>
        <w:tc>
          <w:tcPr>
            <w:tcW w:w="341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642A8314" w14:textId="77777777" w:rsidR="00DB16A8" w:rsidRDefault="00DB16A8" w:rsidP="00C60570">
            <w:pPr>
              <w:widowControl w:val="0"/>
              <w:spacing w:line="276" w:lineRule="auto"/>
              <w:rPr>
                <w:rFonts w:ascii="Arial" w:eastAsia="Arial" w:hAnsi="Arial" w:cs="Arial"/>
                <w:sz w:val="20"/>
                <w:szCs w:val="20"/>
              </w:rPr>
            </w:pPr>
            <w:bookmarkStart w:id="74" w:name="_heading=h.fhstokfobhgy" w:colFirst="0" w:colLast="0"/>
            <w:bookmarkEnd w:id="74"/>
            <w:r>
              <w:rPr>
                <w:b/>
              </w:rPr>
              <w:t>Category</w:t>
            </w:r>
          </w:p>
        </w:tc>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DF38190" w14:textId="77777777" w:rsidR="00DB16A8" w:rsidRDefault="00DB16A8" w:rsidP="00C60570">
            <w:pPr>
              <w:widowControl w:val="0"/>
              <w:spacing w:line="276" w:lineRule="auto"/>
              <w:jc w:val="center"/>
              <w:rPr>
                <w:b/>
              </w:rPr>
            </w:pPr>
            <w:r>
              <w:rPr>
                <w:b/>
              </w:rPr>
              <w:t>Coworker</w:t>
            </w:r>
          </w:p>
          <w:p w14:paraId="11BE4F5A" w14:textId="77777777" w:rsidR="00DB16A8" w:rsidRDefault="00DB16A8" w:rsidP="00C60570">
            <w:pPr>
              <w:widowControl w:val="0"/>
              <w:spacing w:line="276" w:lineRule="auto"/>
              <w:jc w:val="center"/>
              <w:rPr>
                <w:rFonts w:ascii="Arial" w:eastAsia="Arial" w:hAnsi="Arial" w:cs="Arial"/>
                <w:sz w:val="20"/>
                <w:szCs w:val="20"/>
              </w:rPr>
            </w:pPr>
            <w:r>
              <w:rPr>
                <w:b/>
              </w:rPr>
              <w:t>(N = 238)</w:t>
            </w:r>
          </w:p>
        </w:tc>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CF6E199" w14:textId="77777777" w:rsidR="00DB16A8" w:rsidRDefault="00DB16A8" w:rsidP="00C60570">
            <w:pPr>
              <w:widowControl w:val="0"/>
              <w:spacing w:line="276" w:lineRule="auto"/>
              <w:jc w:val="center"/>
              <w:rPr>
                <w:b/>
              </w:rPr>
            </w:pPr>
            <w:r>
              <w:rPr>
                <w:b/>
              </w:rPr>
              <w:t>Friend</w:t>
            </w:r>
          </w:p>
          <w:p w14:paraId="3639835F" w14:textId="77777777" w:rsidR="00DB16A8" w:rsidRDefault="00DB16A8" w:rsidP="00C60570">
            <w:pPr>
              <w:widowControl w:val="0"/>
              <w:spacing w:line="276" w:lineRule="auto"/>
              <w:jc w:val="center"/>
              <w:rPr>
                <w:rFonts w:ascii="Arial" w:eastAsia="Arial" w:hAnsi="Arial" w:cs="Arial"/>
                <w:sz w:val="20"/>
                <w:szCs w:val="20"/>
              </w:rPr>
            </w:pPr>
            <w:r>
              <w:rPr>
                <w:b/>
              </w:rPr>
              <w:t>(N = 216)</w:t>
            </w:r>
          </w:p>
        </w:tc>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771B6B7" w14:textId="77777777" w:rsidR="00DB16A8" w:rsidRDefault="00DB16A8" w:rsidP="00C60570">
            <w:pPr>
              <w:widowControl w:val="0"/>
              <w:spacing w:line="276" w:lineRule="auto"/>
              <w:jc w:val="center"/>
              <w:rPr>
                <w:b/>
              </w:rPr>
            </w:pPr>
            <w:r>
              <w:rPr>
                <w:b/>
              </w:rPr>
              <w:t>Neighbor</w:t>
            </w:r>
          </w:p>
          <w:p w14:paraId="407B7734" w14:textId="77777777" w:rsidR="00DB16A8" w:rsidRDefault="00DB16A8" w:rsidP="00C60570">
            <w:pPr>
              <w:widowControl w:val="0"/>
              <w:spacing w:line="276" w:lineRule="auto"/>
              <w:jc w:val="center"/>
              <w:rPr>
                <w:rFonts w:ascii="Arial" w:eastAsia="Arial" w:hAnsi="Arial" w:cs="Arial"/>
                <w:sz w:val="20"/>
                <w:szCs w:val="20"/>
              </w:rPr>
            </w:pPr>
            <w:r>
              <w:rPr>
                <w:b/>
              </w:rPr>
              <w:t>(N = 231)</w:t>
            </w:r>
          </w:p>
        </w:tc>
      </w:tr>
      <w:tr w:rsidR="00DB16A8" w14:paraId="58699B2D" w14:textId="77777777" w:rsidTr="00C60570">
        <w:trPr>
          <w:trHeight w:val="360"/>
        </w:trPr>
        <w:tc>
          <w:tcPr>
            <w:tcW w:w="3412"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04517B5" w14:textId="77777777" w:rsidR="00DB16A8" w:rsidRDefault="00DB16A8" w:rsidP="00C60570">
            <w:pPr>
              <w:widowControl w:val="0"/>
              <w:spacing w:line="276" w:lineRule="auto"/>
              <w:rPr>
                <w:rFonts w:ascii="Arial" w:eastAsia="Arial" w:hAnsi="Arial" w:cs="Arial"/>
                <w:sz w:val="20"/>
                <w:szCs w:val="20"/>
              </w:rPr>
            </w:pPr>
            <w:r>
              <w:t>Personality, Behaviors, and Traits</w:t>
            </w:r>
          </w:p>
        </w:tc>
        <w:tc>
          <w:tcPr>
            <w:tcW w:w="1800"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5AB344C" w14:textId="77777777" w:rsidR="00DB16A8" w:rsidRDefault="00DB16A8" w:rsidP="00C60570">
            <w:pPr>
              <w:widowControl w:val="0"/>
              <w:spacing w:line="276" w:lineRule="auto"/>
              <w:jc w:val="center"/>
              <w:rPr>
                <w:rFonts w:ascii="Arial" w:eastAsia="Arial" w:hAnsi="Arial" w:cs="Arial"/>
                <w:sz w:val="20"/>
                <w:szCs w:val="20"/>
              </w:rPr>
            </w:pPr>
            <w:r>
              <w:t>87.0%</w:t>
            </w:r>
          </w:p>
        </w:tc>
        <w:tc>
          <w:tcPr>
            <w:tcW w:w="1800"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40234A1" w14:textId="77777777" w:rsidR="00DB16A8" w:rsidRDefault="00DB16A8" w:rsidP="00C60570">
            <w:pPr>
              <w:widowControl w:val="0"/>
              <w:spacing w:line="276" w:lineRule="auto"/>
              <w:jc w:val="center"/>
              <w:rPr>
                <w:rFonts w:ascii="Arial" w:eastAsia="Arial" w:hAnsi="Arial" w:cs="Arial"/>
                <w:sz w:val="20"/>
                <w:szCs w:val="20"/>
              </w:rPr>
            </w:pPr>
            <w:r>
              <w:t>76.4%</w:t>
            </w:r>
          </w:p>
        </w:tc>
        <w:tc>
          <w:tcPr>
            <w:tcW w:w="1800"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3A9E957" w14:textId="77777777" w:rsidR="00DB16A8" w:rsidRDefault="00DB16A8" w:rsidP="00C60570">
            <w:pPr>
              <w:widowControl w:val="0"/>
              <w:spacing w:line="276" w:lineRule="auto"/>
              <w:jc w:val="center"/>
              <w:rPr>
                <w:rFonts w:ascii="Arial" w:eastAsia="Arial" w:hAnsi="Arial" w:cs="Arial"/>
                <w:sz w:val="20"/>
                <w:szCs w:val="20"/>
              </w:rPr>
            </w:pPr>
            <w:r>
              <w:t>65.8%</w:t>
            </w:r>
          </w:p>
        </w:tc>
      </w:tr>
      <w:tr w:rsidR="00DB16A8" w14:paraId="213D2C86" w14:textId="77777777" w:rsidTr="00C60570">
        <w:trPr>
          <w:trHeight w:val="360"/>
        </w:trPr>
        <w:tc>
          <w:tcPr>
            <w:tcW w:w="341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672EED4" w14:textId="77777777" w:rsidR="00DB16A8" w:rsidRDefault="00DB16A8" w:rsidP="00C60570">
            <w:pPr>
              <w:widowControl w:val="0"/>
              <w:spacing w:line="276" w:lineRule="auto"/>
              <w:rPr>
                <w:rFonts w:ascii="Arial" w:eastAsia="Arial" w:hAnsi="Arial" w:cs="Arial"/>
                <w:sz w:val="20"/>
                <w:szCs w:val="20"/>
              </w:rPr>
            </w:pPr>
            <w:r>
              <w:t>Demographics</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24120EB" w14:textId="77777777" w:rsidR="00DB16A8" w:rsidRDefault="00DB16A8" w:rsidP="00C60570">
            <w:pPr>
              <w:widowControl w:val="0"/>
              <w:spacing w:line="276" w:lineRule="auto"/>
              <w:jc w:val="center"/>
              <w:rPr>
                <w:rFonts w:ascii="Arial" w:eastAsia="Arial" w:hAnsi="Arial" w:cs="Arial"/>
                <w:sz w:val="20"/>
                <w:szCs w:val="20"/>
              </w:rPr>
            </w:pPr>
            <w:r>
              <w:t>2.5%</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798B268" w14:textId="77777777" w:rsidR="00DB16A8" w:rsidRDefault="00DB16A8" w:rsidP="00C60570">
            <w:pPr>
              <w:widowControl w:val="0"/>
              <w:spacing w:line="276" w:lineRule="auto"/>
              <w:jc w:val="center"/>
              <w:rPr>
                <w:rFonts w:ascii="Arial" w:eastAsia="Arial" w:hAnsi="Arial" w:cs="Arial"/>
                <w:sz w:val="20"/>
                <w:szCs w:val="20"/>
              </w:rPr>
            </w:pPr>
            <w:r>
              <w:t>5.1%</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8013438" w14:textId="77777777" w:rsidR="00DB16A8" w:rsidRDefault="00DB16A8" w:rsidP="00C60570">
            <w:pPr>
              <w:widowControl w:val="0"/>
              <w:spacing w:line="276" w:lineRule="auto"/>
              <w:jc w:val="center"/>
              <w:rPr>
                <w:rFonts w:ascii="Arial" w:eastAsia="Arial" w:hAnsi="Arial" w:cs="Arial"/>
                <w:sz w:val="20"/>
                <w:szCs w:val="20"/>
              </w:rPr>
            </w:pPr>
            <w:r>
              <w:t>15.2%</w:t>
            </w:r>
          </w:p>
        </w:tc>
      </w:tr>
      <w:tr w:rsidR="00DB16A8" w14:paraId="3A212F9B" w14:textId="77777777" w:rsidTr="00C60570">
        <w:trPr>
          <w:trHeight w:val="360"/>
        </w:trPr>
        <w:tc>
          <w:tcPr>
            <w:tcW w:w="341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2E1E4E6" w14:textId="77777777" w:rsidR="00DB16A8" w:rsidRDefault="00DB16A8" w:rsidP="00C60570">
            <w:pPr>
              <w:widowControl w:val="0"/>
              <w:spacing w:line="276" w:lineRule="auto"/>
              <w:rPr>
                <w:rFonts w:ascii="Arial" w:eastAsia="Arial" w:hAnsi="Arial" w:cs="Arial"/>
                <w:sz w:val="20"/>
                <w:szCs w:val="20"/>
              </w:rPr>
            </w:pPr>
            <w:r>
              <w:t>Hobbies and Interests</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F172BAF" w14:textId="77777777" w:rsidR="00DB16A8" w:rsidRDefault="00DB16A8" w:rsidP="00C60570">
            <w:pPr>
              <w:widowControl w:val="0"/>
              <w:spacing w:line="276" w:lineRule="auto"/>
              <w:jc w:val="center"/>
              <w:rPr>
                <w:rFonts w:ascii="Arial" w:eastAsia="Arial" w:hAnsi="Arial" w:cs="Arial"/>
                <w:sz w:val="20"/>
                <w:szCs w:val="20"/>
              </w:rPr>
            </w:pPr>
            <w:r>
              <w:t>0.4%</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6F3DA7F" w14:textId="77777777" w:rsidR="00DB16A8" w:rsidRDefault="00DB16A8" w:rsidP="00C60570">
            <w:pPr>
              <w:widowControl w:val="0"/>
              <w:spacing w:line="276" w:lineRule="auto"/>
              <w:jc w:val="center"/>
              <w:rPr>
                <w:rFonts w:ascii="Arial" w:eastAsia="Arial" w:hAnsi="Arial" w:cs="Arial"/>
                <w:sz w:val="20"/>
                <w:szCs w:val="20"/>
              </w:rPr>
            </w:pPr>
            <w:r>
              <w:t>4.2%</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41238FE" w14:textId="77777777" w:rsidR="00DB16A8" w:rsidRDefault="00DB16A8" w:rsidP="00C60570">
            <w:pPr>
              <w:widowControl w:val="0"/>
              <w:spacing w:line="276" w:lineRule="auto"/>
              <w:jc w:val="center"/>
              <w:rPr>
                <w:rFonts w:ascii="Arial" w:eastAsia="Arial" w:hAnsi="Arial" w:cs="Arial"/>
                <w:sz w:val="20"/>
                <w:szCs w:val="20"/>
              </w:rPr>
            </w:pPr>
            <w:r>
              <w:t>5.6%</w:t>
            </w:r>
          </w:p>
        </w:tc>
      </w:tr>
      <w:tr w:rsidR="00DB16A8" w14:paraId="0CBEE7F7" w14:textId="77777777" w:rsidTr="00C60570">
        <w:trPr>
          <w:trHeight w:val="360"/>
        </w:trPr>
        <w:tc>
          <w:tcPr>
            <w:tcW w:w="341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62C2427" w14:textId="77777777" w:rsidR="00DB16A8" w:rsidRDefault="00DB16A8" w:rsidP="00C60570">
            <w:pPr>
              <w:widowControl w:val="0"/>
              <w:spacing w:line="276" w:lineRule="auto"/>
              <w:rPr>
                <w:rFonts w:ascii="Arial" w:eastAsia="Arial" w:hAnsi="Arial" w:cs="Arial"/>
                <w:sz w:val="20"/>
                <w:szCs w:val="20"/>
              </w:rPr>
            </w:pPr>
            <w:r>
              <w:t>Physical Characteristics</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673B3A7" w14:textId="77777777" w:rsidR="00DB16A8" w:rsidRDefault="00DB16A8" w:rsidP="00C60570">
            <w:pPr>
              <w:widowControl w:val="0"/>
              <w:spacing w:line="276" w:lineRule="auto"/>
              <w:jc w:val="center"/>
              <w:rPr>
                <w:rFonts w:ascii="Arial" w:eastAsia="Arial" w:hAnsi="Arial" w:cs="Arial"/>
                <w:sz w:val="20"/>
                <w:szCs w:val="20"/>
              </w:rPr>
            </w:pPr>
            <w:r>
              <w:t>1.7%</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FBFCC16" w14:textId="77777777" w:rsidR="00DB16A8" w:rsidRDefault="00DB16A8" w:rsidP="00C60570">
            <w:pPr>
              <w:widowControl w:val="0"/>
              <w:spacing w:line="276" w:lineRule="auto"/>
              <w:jc w:val="center"/>
              <w:rPr>
                <w:rFonts w:ascii="Arial" w:eastAsia="Arial" w:hAnsi="Arial" w:cs="Arial"/>
                <w:sz w:val="20"/>
                <w:szCs w:val="20"/>
              </w:rPr>
            </w:pPr>
            <w:r>
              <w:t>2.8%</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C05273C" w14:textId="77777777" w:rsidR="00DB16A8" w:rsidRDefault="00DB16A8" w:rsidP="00C60570">
            <w:pPr>
              <w:widowControl w:val="0"/>
              <w:spacing w:line="276" w:lineRule="auto"/>
              <w:jc w:val="center"/>
              <w:rPr>
                <w:rFonts w:ascii="Arial" w:eastAsia="Arial" w:hAnsi="Arial" w:cs="Arial"/>
                <w:sz w:val="20"/>
                <w:szCs w:val="20"/>
              </w:rPr>
            </w:pPr>
            <w:r>
              <w:t>0.9%</w:t>
            </w:r>
          </w:p>
        </w:tc>
      </w:tr>
      <w:tr w:rsidR="00DB16A8" w14:paraId="6FB60F36" w14:textId="77777777" w:rsidTr="00C60570">
        <w:trPr>
          <w:trHeight w:val="360"/>
        </w:trPr>
        <w:tc>
          <w:tcPr>
            <w:tcW w:w="341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2D5A6EE" w14:textId="77777777" w:rsidR="00DB16A8" w:rsidRDefault="00DB16A8" w:rsidP="00C60570">
            <w:pPr>
              <w:widowControl w:val="0"/>
              <w:spacing w:line="276" w:lineRule="auto"/>
              <w:rPr>
                <w:rFonts w:ascii="Arial" w:eastAsia="Arial" w:hAnsi="Arial" w:cs="Arial"/>
                <w:sz w:val="20"/>
                <w:szCs w:val="20"/>
              </w:rPr>
            </w:pPr>
            <w:r>
              <w:t>Political Views</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971B4C8" w14:textId="77777777" w:rsidR="00DB16A8" w:rsidRDefault="00DB16A8" w:rsidP="00C60570">
            <w:pPr>
              <w:widowControl w:val="0"/>
              <w:spacing w:line="276" w:lineRule="auto"/>
              <w:jc w:val="center"/>
              <w:rPr>
                <w:rFonts w:ascii="Arial" w:eastAsia="Arial" w:hAnsi="Arial" w:cs="Arial"/>
                <w:sz w:val="20"/>
                <w:szCs w:val="20"/>
              </w:rPr>
            </w:pPr>
            <w:r>
              <w:t>0.8%</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A31189A" w14:textId="77777777" w:rsidR="00DB16A8" w:rsidRDefault="00DB16A8" w:rsidP="00C60570">
            <w:pPr>
              <w:widowControl w:val="0"/>
              <w:spacing w:line="276" w:lineRule="auto"/>
              <w:jc w:val="center"/>
              <w:rPr>
                <w:rFonts w:ascii="Arial" w:eastAsia="Arial" w:hAnsi="Arial" w:cs="Arial"/>
                <w:sz w:val="20"/>
                <w:szCs w:val="20"/>
              </w:rPr>
            </w:pPr>
            <w:r>
              <w:t>1.4%</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8898B6A" w14:textId="77777777" w:rsidR="00DB16A8" w:rsidRDefault="00DB16A8" w:rsidP="00C60570">
            <w:pPr>
              <w:widowControl w:val="0"/>
              <w:spacing w:line="276" w:lineRule="auto"/>
              <w:jc w:val="center"/>
              <w:rPr>
                <w:rFonts w:ascii="Arial" w:eastAsia="Arial" w:hAnsi="Arial" w:cs="Arial"/>
                <w:sz w:val="20"/>
                <w:szCs w:val="20"/>
              </w:rPr>
            </w:pPr>
            <w:r>
              <w:t>0.4%</w:t>
            </w:r>
          </w:p>
        </w:tc>
      </w:tr>
      <w:tr w:rsidR="00DB16A8" w14:paraId="7C28A2B4" w14:textId="77777777" w:rsidTr="00C60570">
        <w:trPr>
          <w:trHeight w:val="360"/>
        </w:trPr>
        <w:tc>
          <w:tcPr>
            <w:tcW w:w="341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672832D" w14:textId="77777777" w:rsidR="00DB16A8" w:rsidRDefault="00DB16A8" w:rsidP="00C60570">
            <w:pPr>
              <w:widowControl w:val="0"/>
              <w:spacing w:line="276" w:lineRule="auto"/>
              <w:rPr>
                <w:rFonts w:ascii="Arial" w:eastAsia="Arial" w:hAnsi="Arial" w:cs="Arial"/>
                <w:sz w:val="20"/>
                <w:szCs w:val="20"/>
              </w:rPr>
            </w:pPr>
            <w:r>
              <w:t>None of the Above</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21F393A" w14:textId="77777777" w:rsidR="00DB16A8" w:rsidRDefault="00DB16A8" w:rsidP="00C60570">
            <w:pPr>
              <w:widowControl w:val="0"/>
              <w:spacing w:line="276" w:lineRule="auto"/>
              <w:jc w:val="center"/>
              <w:rPr>
                <w:rFonts w:ascii="Arial" w:eastAsia="Arial" w:hAnsi="Arial" w:cs="Arial"/>
                <w:sz w:val="20"/>
                <w:szCs w:val="20"/>
              </w:rPr>
            </w:pPr>
            <w:r>
              <w:t>7.6%</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2E344C7" w14:textId="77777777" w:rsidR="00DB16A8" w:rsidRDefault="00DB16A8" w:rsidP="00C60570">
            <w:pPr>
              <w:widowControl w:val="0"/>
              <w:spacing w:line="276" w:lineRule="auto"/>
              <w:jc w:val="center"/>
              <w:rPr>
                <w:rFonts w:ascii="Arial" w:eastAsia="Arial" w:hAnsi="Arial" w:cs="Arial"/>
                <w:sz w:val="20"/>
                <w:szCs w:val="20"/>
              </w:rPr>
            </w:pPr>
            <w:r>
              <w:t>10.2%</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3D276E9" w14:textId="77777777" w:rsidR="00DB16A8" w:rsidRDefault="00DB16A8" w:rsidP="00C60570">
            <w:pPr>
              <w:widowControl w:val="0"/>
              <w:spacing w:line="276" w:lineRule="auto"/>
              <w:jc w:val="center"/>
              <w:rPr>
                <w:rFonts w:ascii="Arial" w:eastAsia="Arial" w:hAnsi="Arial" w:cs="Arial"/>
                <w:sz w:val="20"/>
                <w:szCs w:val="20"/>
              </w:rPr>
            </w:pPr>
            <w:r>
              <w:t>12.1%</w:t>
            </w:r>
          </w:p>
        </w:tc>
      </w:tr>
    </w:tbl>
    <w:p w14:paraId="4308E9FB" w14:textId="77777777" w:rsidR="00DB16A8" w:rsidRDefault="00DB16A8" w:rsidP="00DB16A8">
      <w:pPr>
        <w:rPr>
          <w:sz w:val="20"/>
          <w:szCs w:val="20"/>
        </w:rPr>
      </w:pPr>
      <w:bookmarkStart w:id="75" w:name="_heading=h.n6fk7ke6dxfq" w:colFirst="0" w:colLast="0"/>
      <w:bookmarkEnd w:id="75"/>
      <w:r>
        <w:rPr>
          <w:sz w:val="20"/>
          <w:szCs w:val="20"/>
        </w:rPr>
        <w:t>Note: This table shows the results for the distribution of types of identities mentioned as important in coworker, friend, and neighbor relationships. The columns all add up to 100 percent and were calculated by taking the raw count for each category and dividing that by the number of responses for each type of relationship. For example, the percentages in the coworker category were all calculated by taking the raw count of each type of identity mentioned by those who received the coworker version of the survey and dividing that by 238.</w:t>
      </w:r>
    </w:p>
    <w:p w14:paraId="5968EF4F" w14:textId="77777777" w:rsidR="009D0C68" w:rsidRDefault="009D0C68" w:rsidP="00DB16A8">
      <w:pPr>
        <w:rPr>
          <w:sz w:val="20"/>
          <w:szCs w:val="20"/>
        </w:rPr>
      </w:pPr>
    </w:p>
    <w:p w14:paraId="7E026396" w14:textId="3168B6D1" w:rsidR="009D0C68" w:rsidRDefault="009D0C68" w:rsidP="009D0C68">
      <w:pPr>
        <w:rPr>
          <w:b/>
          <w:bCs/>
        </w:rPr>
      </w:pPr>
      <w:r>
        <w:rPr>
          <w:b/>
          <w:bCs/>
        </w:rPr>
        <w:t xml:space="preserve">Table </w:t>
      </w:r>
      <w:r>
        <w:rPr>
          <w:b/>
          <w:bCs/>
        </w:rPr>
        <w:t>7</w:t>
      </w:r>
    </w:p>
    <w:p w14:paraId="77B17482" w14:textId="4F17A3E1" w:rsidR="0037078A" w:rsidRPr="009D0C68" w:rsidRDefault="009D0C68" w:rsidP="0037078A">
      <w:pPr>
        <w:rPr>
          <w:i/>
          <w:iCs/>
        </w:rPr>
      </w:pPr>
      <w:r>
        <w:rPr>
          <w:i/>
          <w:iCs/>
        </w:rPr>
        <w:t>Top 3 Most Prioritized Identities Across Three Different Types of Hypothetical Relationships</w:t>
      </w:r>
    </w:p>
    <w:tbl>
      <w:tblPr>
        <w:tblW w:w="8745" w:type="dxa"/>
        <w:tblBorders>
          <w:top w:val="nil"/>
          <w:left w:val="nil"/>
          <w:bottom w:val="nil"/>
          <w:right w:val="nil"/>
          <w:insideH w:val="nil"/>
          <w:insideV w:val="nil"/>
        </w:tblBorders>
        <w:tblLayout w:type="fixed"/>
        <w:tblLook w:val="0600" w:firstRow="0" w:lastRow="0" w:firstColumn="0" w:lastColumn="0" w:noHBand="1" w:noVBand="1"/>
      </w:tblPr>
      <w:tblGrid>
        <w:gridCol w:w="3345"/>
        <w:gridCol w:w="1800"/>
        <w:gridCol w:w="1800"/>
        <w:gridCol w:w="1800"/>
      </w:tblGrid>
      <w:tr w:rsidR="00DB16A8" w14:paraId="15A4447E" w14:textId="77777777" w:rsidTr="00C60570">
        <w:trPr>
          <w:trHeight w:val="360"/>
        </w:trPr>
        <w:tc>
          <w:tcPr>
            <w:tcW w:w="33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F001CC3" w14:textId="77777777" w:rsidR="00DB16A8" w:rsidRDefault="00DB16A8" w:rsidP="00C60570">
            <w:pPr>
              <w:widowControl w:val="0"/>
              <w:spacing w:line="276" w:lineRule="auto"/>
              <w:rPr>
                <w:rFonts w:ascii="Arial" w:eastAsia="Arial" w:hAnsi="Arial" w:cs="Arial"/>
                <w:sz w:val="20"/>
                <w:szCs w:val="20"/>
              </w:rPr>
            </w:pPr>
          </w:p>
        </w:tc>
        <w:tc>
          <w:tcPr>
            <w:tcW w:w="5400" w:type="dxa"/>
            <w:gridSpan w:val="3"/>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25C2FD8" w14:textId="77777777" w:rsidR="00DB16A8" w:rsidRDefault="00DB16A8" w:rsidP="00C60570">
            <w:pPr>
              <w:widowControl w:val="0"/>
              <w:spacing w:line="276" w:lineRule="auto"/>
              <w:jc w:val="center"/>
              <w:rPr>
                <w:rFonts w:ascii="Arial" w:eastAsia="Arial" w:hAnsi="Arial" w:cs="Arial"/>
                <w:sz w:val="20"/>
                <w:szCs w:val="20"/>
              </w:rPr>
            </w:pPr>
            <w:r>
              <w:rPr>
                <w:b/>
              </w:rPr>
              <w:t>Top 3</w:t>
            </w:r>
          </w:p>
        </w:tc>
      </w:tr>
      <w:tr w:rsidR="00DB16A8" w14:paraId="405A1981" w14:textId="77777777" w:rsidTr="00C60570">
        <w:trPr>
          <w:trHeight w:val="630"/>
        </w:trPr>
        <w:tc>
          <w:tcPr>
            <w:tcW w:w="33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9E45323" w14:textId="77777777" w:rsidR="00DB16A8" w:rsidRDefault="00DB16A8" w:rsidP="00C60570">
            <w:pPr>
              <w:widowControl w:val="0"/>
              <w:spacing w:line="276" w:lineRule="auto"/>
              <w:rPr>
                <w:rFonts w:ascii="Arial" w:eastAsia="Arial" w:hAnsi="Arial" w:cs="Arial"/>
                <w:sz w:val="20"/>
                <w:szCs w:val="20"/>
              </w:rPr>
            </w:pPr>
            <w:r>
              <w:rPr>
                <w:b/>
              </w:rPr>
              <w:lastRenderedPageBreak/>
              <w:t>Category</w:t>
            </w:r>
          </w:p>
        </w:tc>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7565CDA" w14:textId="77777777" w:rsidR="00DB16A8" w:rsidRDefault="00DB16A8" w:rsidP="00C60570">
            <w:pPr>
              <w:widowControl w:val="0"/>
              <w:spacing w:line="276" w:lineRule="auto"/>
              <w:jc w:val="center"/>
              <w:rPr>
                <w:b/>
              </w:rPr>
            </w:pPr>
            <w:r>
              <w:rPr>
                <w:b/>
              </w:rPr>
              <w:t>Coworker</w:t>
            </w:r>
          </w:p>
          <w:p w14:paraId="3734E9B1" w14:textId="77777777" w:rsidR="00DB16A8" w:rsidRDefault="00DB16A8" w:rsidP="00C60570">
            <w:pPr>
              <w:widowControl w:val="0"/>
              <w:spacing w:line="276" w:lineRule="auto"/>
              <w:jc w:val="center"/>
              <w:rPr>
                <w:rFonts w:ascii="Arial" w:eastAsia="Arial" w:hAnsi="Arial" w:cs="Arial"/>
                <w:sz w:val="20"/>
                <w:szCs w:val="20"/>
              </w:rPr>
            </w:pPr>
            <w:r>
              <w:rPr>
                <w:b/>
              </w:rPr>
              <w:t>(N = 139)</w:t>
            </w:r>
          </w:p>
        </w:tc>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3F6049F" w14:textId="77777777" w:rsidR="00DB16A8" w:rsidRDefault="00DB16A8" w:rsidP="00C60570">
            <w:pPr>
              <w:widowControl w:val="0"/>
              <w:spacing w:line="276" w:lineRule="auto"/>
              <w:jc w:val="center"/>
              <w:rPr>
                <w:b/>
              </w:rPr>
            </w:pPr>
            <w:r>
              <w:rPr>
                <w:b/>
              </w:rPr>
              <w:t>Friend</w:t>
            </w:r>
          </w:p>
          <w:p w14:paraId="101BE8A9" w14:textId="77777777" w:rsidR="00DB16A8" w:rsidRDefault="00DB16A8" w:rsidP="00C60570">
            <w:pPr>
              <w:widowControl w:val="0"/>
              <w:spacing w:line="276" w:lineRule="auto"/>
              <w:jc w:val="center"/>
              <w:rPr>
                <w:rFonts w:ascii="Arial" w:eastAsia="Arial" w:hAnsi="Arial" w:cs="Arial"/>
                <w:sz w:val="20"/>
                <w:szCs w:val="20"/>
              </w:rPr>
            </w:pPr>
            <w:r>
              <w:rPr>
                <w:b/>
              </w:rPr>
              <w:t>(N = 124)</w:t>
            </w:r>
          </w:p>
        </w:tc>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19B944E8" w14:textId="77777777" w:rsidR="00DB16A8" w:rsidRDefault="00DB16A8" w:rsidP="00C60570">
            <w:pPr>
              <w:widowControl w:val="0"/>
              <w:spacing w:line="276" w:lineRule="auto"/>
              <w:jc w:val="center"/>
              <w:rPr>
                <w:b/>
              </w:rPr>
            </w:pPr>
            <w:r>
              <w:rPr>
                <w:b/>
              </w:rPr>
              <w:t>Neighbor</w:t>
            </w:r>
          </w:p>
          <w:p w14:paraId="739543E2" w14:textId="77777777" w:rsidR="00DB16A8" w:rsidRDefault="00DB16A8" w:rsidP="00C60570">
            <w:pPr>
              <w:widowControl w:val="0"/>
              <w:spacing w:line="276" w:lineRule="auto"/>
              <w:jc w:val="center"/>
              <w:rPr>
                <w:rFonts w:ascii="Arial" w:eastAsia="Arial" w:hAnsi="Arial" w:cs="Arial"/>
                <w:sz w:val="20"/>
                <w:szCs w:val="20"/>
              </w:rPr>
            </w:pPr>
            <w:r>
              <w:rPr>
                <w:b/>
              </w:rPr>
              <w:t>(N = 134)</w:t>
            </w:r>
          </w:p>
        </w:tc>
      </w:tr>
      <w:tr w:rsidR="00DB16A8" w14:paraId="4CD87FCC" w14:textId="77777777" w:rsidTr="00C60570">
        <w:trPr>
          <w:trHeight w:val="360"/>
        </w:trPr>
        <w:tc>
          <w:tcPr>
            <w:tcW w:w="334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5B9152FC" w14:textId="77777777" w:rsidR="00DB16A8" w:rsidRDefault="00DB16A8" w:rsidP="00C60570">
            <w:pPr>
              <w:widowControl w:val="0"/>
              <w:spacing w:line="276" w:lineRule="auto"/>
              <w:rPr>
                <w:rFonts w:ascii="Arial" w:eastAsia="Arial" w:hAnsi="Arial" w:cs="Arial"/>
                <w:sz w:val="20"/>
                <w:szCs w:val="20"/>
              </w:rPr>
            </w:pPr>
            <w:r>
              <w:t>Personality, Behaviors, and Traits</w:t>
            </w:r>
          </w:p>
        </w:tc>
        <w:tc>
          <w:tcPr>
            <w:tcW w:w="1800"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12987AD" w14:textId="77777777" w:rsidR="00DB16A8" w:rsidRDefault="00DB16A8" w:rsidP="00C60570">
            <w:pPr>
              <w:widowControl w:val="0"/>
              <w:spacing w:line="276" w:lineRule="auto"/>
              <w:jc w:val="center"/>
              <w:rPr>
                <w:rFonts w:ascii="Arial" w:eastAsia="Arial" w:hAnsi="Arial" w:cs="Arial"/>
                <w:sz w:val="20"/>
                <w:szCs w:val="20"/>
              </w:rPr>
            </w:pPr>
            <w:r>
              <w:t>89.2%</w:t>
            </w:r>
          </w:p>
        </w:tc>
        <w:tc>
          <w:tcPr>
            <w:tcW w:w="1800"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146FAE5" w14:textId="77777777" w:rsidR="00DB16A8" w:rsidRDefault="00DB16A8" w:rsidP="00C60570">
            <w:pPr>
              <w:widowControl w:val="0"/>
              <w:spacing w:line="276" w:lineRule="auto"/>
              <w:jc w:val="center"/>
              <w:rPr>
                <w:rFonts w:ascii="Arial" w:eastAsia="Arial" w:hAnsi="Arial" w:cs="Arial"/>
                <w:sz w:val="20"/>
                <w:szCs w:val="20"/>
              </w:rPr>
            </w:pPr>
            <w:r>
              <w:t>81.5%</w:t>
            </w:r>
          </w:p>
        </w:tc>
        <w:tc>
          <w:tcPr>
            <w:tcW w:w="1800"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B14178D" w14:textId="77777777" w:rsidR="00DB16A8" w:rsidRDefault="00DB16A8" w:rsidP="00C60570">
            <w:pPr>
              <w:widowControl w:val="0"/>
              <w:spacing w:line="276" w:lineRule="auto"/>
              <w:jc w:val="center"/>
              <w:rPr>
                <w:rFonts w:ascii="Arial" w:eastAsia="Arial" w:hAnsi="Arial" w:cs="Arial"/>
                <w:sz w:val="20"/>
                <w:szCs w:val="20"/>
              </w:rPr>
            </w:pPr>
            <w:r>
              <w:t>73.9%</w:t>
            </w:r>
          </w:p>
        </w:tc>
      </w:tr>
      <w:tr w:rsidR="00DB16A8" w14:paraId="7636F4B4" w14:textId="77777777" w:rsidTr="00C60570">
        <w:trPr>
          <w:trHeight w:val="360"/>
        </w:trPr>
        <w:tc>
          <w:tcPr>
            <w:tcW w:w="33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8AB8D74" w14:textId="77777777" w:rsidR="00DB16A8" w:rsidRDefault="00DB16A8" w:rsidP="00C60570">
            <w:pPr>
              <w:widowControl w:val="0"/>
              <w:spacing w:line="276" w:lineRule="auto"/>
              <w:rPr>
                <w:rFonts w:ascii="Arial" w:eastAsia="Arial" w:hAnsi="Arial" w:cs="Arial"/>
                <w:sz w:val="20"/>
                <w:szCs w:val="20"/>
              </w:rPr>
            </w:pPr>
            <w:r>
              <w:t>Demographics</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85E5489" w14:textId="77777777" w:rsidR="00DB16A8" w:rsidRDefault="00DB16A8" w:rsidP="00C60570">
            <w:pPr>
              <w:widowControl w:val="0"/>
              <w:spacing w:line="276" w:lineRule="auto"/>
              <w:jc w:val="center"/>
              <w:rPr>
                <w:rFonts w:ascii="Arial" w:eastAsia="Arial" w:hAnsi="Arial" w:cs="Arial"/>
                <w:sz w:val="20"/>
                <w:szCs w:val="20"/>
              </w:rPr>
            </w:pPr>
            <w:r>
              <w:t>2.2%</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5DDEADB" w14:textId="77777777" w:rsidR="00DB16A8" w:rsidRDefault="00DB16A8" w:rsidP="00C60570">
            <w:pPr>
              <w:widowControl w:val="0"/>
              <w:spacing w:line="276" w:lineRule="auto"/>
              <w:jc w:val="center"/>
              <w:rPr>
                <w:rFonts w:ascii="Arial" w:eastAsia="Arial" w:hAnsi="Arial" w:cs="Arial"/>
                <w:sz w:val="20"/>
                <w:szCs w:val="20"/>
              </w:rPr>
            </w:pPr>
            <w:r>
              <w:t>4.8%</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D879A4B" w14:textId="77777777" w:rsidR="00DB16A8" w:rsidRDefault="00DB16A8" w:rsidP="00C60570">
            <w:pPr>
              <w:widowControl w:val="0"/>
              <w:spacing w:line="276" w:lineRule="auto"/>
              <w:jc w:val="center"/>
              <w:rPr>
                <w:rFonts w:ascii="Arial" w:eastAsia="Arial" w:hAnsi="Arial" w:cs="Arial"/>
                <w:sz w:val="20"/>
                <w:szCs w:val="20"/>
              </w:rPr>
            </w:pPr>
            <w:r>
              <w:t>11.9%</w:t>
            </w:r>
          </w:p>
        </w:tc>
      </w:tr>
      <w:tr w:rsidR="00DB16A8" w14:paraId="0F486FD3" w14:textId="77777777" w:rsidTr="00C60570">
        <w:trPr>
          <w:trHeight w:val="360"/>
        </w:trPr>
        <w:tc>
          <w:tcPr>
            <w:tcW w:w="33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55685D7" w14:textId="77777777" w:rsidR="00DB16A8" w:rsidRDefault="00DB16A8" w:rsidP="00C60570">
            <w:pPr>
              <w:widowControl w:val="0"/>
              <w:spacing w:line="276" w:lineRule="auto"/>
              <w:rPr>
                <w:rFonts w:ascii="Arial" w:eastAsia="Arial" w:hAnsi="Arial" w:cs="Arial"/>
                <w:sz w:val="20"/>
                <w:szCs w:val="20"/>
              </w:rPr>
            </w:pPr>
            <w:r>
              <w:t>Hobbies and Interests</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3596AE3" w14:textId="77777777" w:rsidR="00DB16A8" w:rsidRDefault="00DB16A8" w:rsidP="00C60570">
            <w:pPr>
              <w:widowControl w:val="0"/>
              <w:spacing w:line="276" w:lineRule="auto"/>
              <w:jc w:val="center"/>
              <w:rPr>
                <w:rFonts w:ascii="Arial" w:eastAsia="Arial" w:hAnsi="Arial" w:cs="Arial"/>
                <w:sz w:val="20"/>
                <w:szCs w:val="20"/>
              </w:rPr>
            </w:pPr>
            <w:r>
              <w:t>0.7%</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86661E1" w14:textId="77777777" w:rsidR="00DB16A8" w:rsidRDefault="00DB16A8" w:rsidP="00C60570">
            <w:pPr>
              <w:widowControl w:val="0"/>
              <w:spacing w:line="276" w:lineRule="auto"/>
              <w:jc w:val="center"/>
              <w:rPr>
                <w:rFonts w:ascii="Arial" w:eastAsia="Arial" w:hAnsi="Arial" w:cs="Arial"/>
                <w:sz w:val="20"/>
                <w:szCs w:val="20"/>
              </w:rPr>
            </w:pPr>
            <w:r>
              <w:t>4.0%</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AC5BF4A" w14:textId="77777777" w:rsidR="00DB16A8" w:rsidRDefault="00DB16A8" w:rsidP="00C60570">
            <w:pPr>
              <w:widowControl w:val="0"/>
              <w:spacing w:line="276" w:lineRule="auto"/>
              <w:jc w:val="center"/>
              <w:rPr>
                <w:rFonts w:ascii="Arial" w:eastAsia="Arial" w:hAnsi="Arial" w:cs="Arial"/>
                <w:sz w:val="20"/>
                <w:szCs w:val="20"/>
              </w:rPr>
            </w:pPr>
            <w:r>
              <w:t>3.0%</w:t>
            </w:r>
          </w:p>
        </w:tc>
      </w:tr>
      <w:tr w:rsidR="00DB16A8" w14:paraId="0F575531" w14:textId="77777777" w:rsidTr="00C60570">
        <w:trPr>
          <w:trHeight w:val="360"/>
        </w:trPr>
        <w:tc>
          <w:tcPr>
            <w:tcW w:w="33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8F6A161" w14:textId="77777777" w:rsidR="00DB16A8" w:rsidRDefault="00DB16A8" w:rsidP="00C60570">
            <w:pPr>
              <w:widowControl w:val="0"/>
              <w:spacing w:line="276" w:lineRule="auto"/>
              <w:rPr>
                <w:rFonts w:ascii="Arial" w:eastAsia="Arial" w:hAnsi="Arial" w:cs="Arial"/>
                <w:sz w:val="20"/>
                <w:szCs w:val="20"/>
              </w:rPr>
            </w:pPr>
            <w:r>
              <w:t>Physical Characteristics</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899FB20" w14:textId="77777777" w:rsidR="00DB16A8" w:rsidRDefault="00DB16A8" w:rsidP="00C60570">
            <w:pPr>
              <w:widowControl w:val="0"/>
              <w:spacing w:line="276" w:lineRule="auto"/>
              <w:jc w:val="center"/>
              <w:rPr>
                <w:rFonts w:ascii="Arial" w:eastAsia="Arial" w:hAnsi="Arial" w:cs="Arial"/>
                <w:sz w:val="20"/>
                <w:szCs w:val="20"/>
              </w:rPr>
            </w:pPr>
            <w:r>
              <w:t>0.0%</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643E241" w14:textId="77777777" w:rsidR="00DB16A8" w:rsidRDefault="00DB16A8" w:rsidP="00C60570">
            <w:pPr>
              <w:widowControl w:val="0"/>
              <w:spacing w:line="276" w:lineRule="auto"/>
              <w:jc w:val="center"/>
              <w:rPr>
                <w:rFonts w:ascii="Arial" w:eastAsia="Arial" w:hAnsi="Arial" w:cs="Arial"/>
                <w:sz w:val="20"/>
                <w:szCs w:val="20"/>
              </w:rPr>
            </w:pPr>
            <w:r>
              <w:t>0.0%</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54B931C" w14:textId="77777777" w:rsidR="00DB16A8" w:rsidRDefault="00DB16A8" w:rsidP="00C60570">
            <w:pPr>
              <w:widowControl w:val="0"/>
              <w:spacing w:line="276" w:lineRule="auto"/>
              <w:jc w:val="center"/>
              <w:rPr>
                <w:rFonts w:ascii="Arial" w:eastAsia="Arial" w:hAnsi="Arial" w:cs="Arial"/>
                <w:sz w:val="20"/>
                <w:szCs w:val="20"/>
              </w:rPr>
            </w:pPr>
            <w:r>
              <w:t>0.0%</w:t>
            </w:r>
          </w:p>
        </w:tc>
      </w:tr>
      <w:tr w:rsidR="00DB16A8" w14:paraId="29D59E05" w14:textId="77777777" w:rsidTr="00C60570">
        <w:trPr>
          <w:trHeight w:val="360"/>
        </w:trPr>
        <w:tc>
          <w:tcPr>
            <w:tcW w:w="33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46BFF3C" w14:textId="77777777" w:rsidR="00DB16A8" w:rsidRDefault="00DB16A8" w:rsidP="00C60570">
            <w:pPr>
              <w:widowControl w:val="0"/>
              <w:spacing w:line="276" w:lineRule="auto"/>
              <w:rPr>
                <w:rFonts w:ascii="Arial" w:eastAsia="Arial" w:hAnsi="Arial" w:cs="Arial"/>
                <w:sz w:val="20"/>
                <w:szCs w:val="20"/>
              </w:rPr>
            </w:pPr>
            <w:r>
              <w:t>Political Views</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E2B70BE" w14:textId="77777777" w:rsidR="00DB16A8" w:rsidRDefault="00DB16A8" w:rsidP="00C60570">
            <w:pPr>
              <w:widowControl w:val="0"/>
              <w:spacing w:line="276" w:lineRule="auto"/>
              <w:jc w:val="center"/>
              <w:rPr>
                <w:rFonts w:ascii="Arial" w:eastAsia="Arial" w:hAnsi="Arial" w:cs="Arial"/>
                <w:sz w:val="20"/>
                <w:szCs w:val="20"/>
              </w:rPr>
            </w:pPr>
            <w:r>
              <w:t>0.0%</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39121F5" w14:textId="77777777" w:rsidR="00DB16A8" w:rsidRDefault="00DB16A8" w:rsidP="00C60570">
            <w:pPr>
              <w:widowControl w:val="0"/>
              <w:spacing w:line="276" w:lineRule="auto"/>
              <w:jc w:val="center"/>
              <w:rPr>
                <w:rFonts w:ascii="Arial" w:eastAsia="Arial" w:hAnsi="Arial" w:cs="Arial"/>
                <w:sz w:val="20"/>
                <w:szCs w:val="20"/>
              </w:rPr>
            </w:pPr>
            <w:r>
              <w:t>1.6%</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1D0944A" w14:textId="77777777" w:rsidR="00DB16A8" w:rsidRDefault="00DB16A8" w:rsidP="00C60570">
            <w:pPr>
              <w:widowControl w:val="0"/>
              <w:spacing w:line="276" w:lineRule="auto"/>
              <w:jc w:val="center"/>
              <w:rPr>
                <w:rFonts w:ascii="Arial" w:eastAsia="Arial" w:hAnsi="Arial" w:cs="Arial"/>
                <w:sz w:val="20"/>
                <w:szCs w:val="20"/>
              </w:rPr>
            </w:pPr>
            <w:r>
              <w:t>0.7%</w:t>
            </w:r>
          </w:p>
        </w:tc>
      </w:tr>
      <w:tr w:rsidR="00DB16A8" w14:paraId="2A1367EC" w14:textId="77777777" w:rsidTr="00C60570">
        <w:trPr>
          <w:trHeight w:val="360"/>
        </w:trPr>
        <w:tc>
          <w:tcPr>
            <w:tcW w:w="33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31BF612" w14:textId="77777777" w:rsidR="00DB16A8" w:rsidRDefault="00DB16A8" w:rsidP="00C60570">
            <w:pPr>
              <w:widowControl w:val="0"/>
              <w:spacing w:line="276" w:lineRule="auto"/>
              <w:rPr>
                <w:rFonts w:ascii="Arial" w:eastAsia="Arial" w:hAnsi="Arial" w:cs="Arial"/>
                <w:sz w:val="20"/>
                <w:szCs w:val="20"/>
              </w:rPr>
            </w:pPr>
            <w:r>
              <w:t>None of the Above</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2BBB241" w14:textId="77777777" w:rsidR="00DB16A8" w:rsidRDefault="00DB16A8" w:rsidP="00C60570">
            <w:pPr>
              <w:widowControl w:val="0"/>
              <w:spacing w:line="276" w:lineRule="auto"/>
              <w:jc w:val="center"/>
              <w:rPr>
                <w:rFonts w:ascii="Arial" w:eastAsia="Arial" w:hAnsi="Arial" w:cs="Arial"/>
                <w:sz w:val="20"/>
                <w:szCs w:val="20"/>
              </w:rPr>
            </w:pPr>
            <w:r>
              <w:t>7.9%</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5B25DC7" w14:textId="77777777" w:rsidR="00DB16A8" w:rsidRDefault="00DB16A8" w:rsidP="00C60570">
            <w:pPr>
              <w:widowControl w:val="0"/>
              <w:spacing w:line="276" w:lineRule="auto"/>
              <w:jc w:val="center"/>
              <w:rPr>
                <w:rFonts w:ascii="Arial" w:eastAsia="Arial" w:hAnsi="Arial" w:cs="Arial"/>
                <w:sz w:val="20"/>
                <w:szCs w:val="20"/>
              </w:rPr>
            </w:pPr>
            <w:r>
              <w:t>8.1%</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6C476EE" w14:textId="77777777" w:rsidR="00DB16A8" w:rsidRDefault="00DB16A8" w:rsidP="00C60570">
            <w:pPr>
              <w:widowControl w:val="0"/>
              <w:spacing w:line="276" w:lineRule="auto"/>
              <w:jc w:val="center"/>
              <w:rPr>
                <w:rFonts w:ascii="Arial" w:eastAsia="Arial" w:hAnsi="Arial" w:cs="Arial"/>
                <w:sz w:val="20"/>
                <w:szCs w:val="20"/>
              </w:rPr>
            </w:pPr>
            <w:r>
              <w:t>10.4%</w:t>
            </w:r>
          </w:p>
        </w:tc>
      </w:tr>
    </w:tbl>
    <w:p w14:paraId="55B39A21" w14:textId="77777777" w:rsidR="00DB16A8" w:rsidRDefault="00DB16A8" w:rsidP="00DB16A8">
      <w:pPr>
        <w:rPr>
          <w:sz w:val="20"/>
          <w:szCs w:val="20"/>
        </w:rPr>
      </w:pPr>
      <w:r>
        <w:rPr>
          <w:sz w:val="20"/>
          <w:szCs w:val="20"/>
        </w:rPr>
        <w:t>Note: This table is the same as Table 6, except it looks only at the identities marked as being in the top 3 most important for each type of relationship, whereas the previous table looked at the top 10.</w:t>
      </w:r>
    </w:p>
    <w:p w14:paraId="7B303B35" w14:textId="77777777" w:rsidR="009D0C68" w:rsidRDefault="009D0C68" w:rsidP="00DB16A8">
      <w:pPr>
        <w:rPr>
          <w:sz w:val="20"/>
          <w:szCs w:val="20"/>
        </w:rPr>
      </w:pPr>
    </w:p>
    <w:p w14:paraId="04DEE6BB" w14:textId="0C2524B7" w:rsidR="009D0C68" w:rsidRDefault="009D0C68" w:rsidP="009D0C68">
      <w:pPr>
        <w:rPr>
          <w:b/>
          <w:bCs/>
        </w:rPr>
      </w:pPr>
      <w:r>
        <w:rPr>
          <w:b/>
          <w:bCs/>
        </w:rPr>
        <w:t xml:space="preserve">Table </w:t>
      </w:r>
      <w:r>
        <w:rPr>
          <w:b/>
          <w:bCs/>
        </w:rPr>
        <w:t>8</w:t>
      </w:r>
    </w:p>
    <w:p w14:paraId="14379922" w14:textId="23D578B0" w:rsidR="00DB16A8" w:rsidRPr="009D0C68" w:rsidRDefault="009D0C68" w:rsidP="00DB16A8">
      <w:pPr>
        <w:rPr>
          <w:i/>
          <w:iCs/>
        </w:rPr>
      </w:pPr>
      <w:r>
        <w:rPr>
          <w:i/>
          <w:iCs/>
        </w:rPr>
        <w:t>Most Prioritized Identi</w:t>
      </w:r>
      <w:r>
        <w:rPr>
          <w:i/>
          <w:iCs/>
        </w:rPr>
        <w:t>ty</w:t>
      </w:r>
      <w:r>
        <w:rPr>
          <w:i/>
          <w:iCs/>
        </w:rPr>
        <w:t xml:space="preserve"> Across Three Different Types of Hypothetical Relationships</w:t>
      </w:r>
    </w:p>
    <w:tbl>
      <w:tblPr>
        <w:tblW w:w="8745" w:type="dxa"/>
        <w:tblBorders>
          <w:top w:val="nil"/>
          <w:left w:val="nil"/>
          <w:bottom w:val="nil"/>
          <w:right w:val="nil"/>
          <w:insideH w:val="nil"/>
          <w:insideV w:val="nil"/>
        </w:tblBorders>
        <w:tblLayout w:type="fixed"/>
        <w:tblLook w:val="0600" w:firstRow="0" w:lastRow="0" w:firstColumn="0" w:lastColumn="0" w:noHBand="1" w:noVBand="1"/>
      </w:tblPr>
      <w:tblGrid>
        <w:gridCol w:w="3345"/>
        <w:gridCol w:w="1800"/>
        <w:gridCol w:w="1800"/>
        <w:gridCol w:w="1800"/>
      </w:tblGrid>
      <w:tr w:rsidR="00DB16A8" w14:paraId="7AFD7FA3" w14:textId="77777777" w:rsidTr="00C60570">
        <w:trPr>
          <w:trHeight w:val="360"/>
        </w:trPr>
        <w:tc>
          <w:tcPr>
            <w:tcW w:w="33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6019F72" w14:textId="77777777" w:rsidR="00DB16A8" w:rsidRDefault="00DB16A8" w:rsidP="00C60570">
            <w:pPr>
              <w:widowControl w:val="0"/>
              <w:spacing w:line="276" w:lineRule="auto"/>
              <w:rPr>
                <w:rFonts w:ascii="Arial" w:eastAsia="Arial" w:hAnsi="Arial" w:cs="Arial"/>
                <w:sz w:val="20"/>
                <w:szCs w:val="20"/>
              </w:rPr>
            </w:pPr>
          </w:p>
        </w:tc>
        <w:tc>
          <w:tcPr>
            <w:tcW w:w="5400" w:type="dxa"/>
            <w:gridSpan w:val="3"/>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74E897E" w14:textId="77777777" w:rsidR="00DB16A8" w:rsidRDefault="00DB16A8" w:rsidP="00C60570">
            <w:pPr>
              <w:widowControl w:val="0"/>
              <w:spacing w:line="276" w:lineRule="auto"/>
              <w:jc w:val="center"/>
              <w:rPr>
                <w:rFonts w:ascii="Arial" w:eastAsia="Arial" w:hAnsi="Arial" w:cs="Arial"/>
                <w:sz w:val="20"/>
                <w:szCs w:val="20"/>
              </w:rPr>
            </w:pPr>
            <w:r>
              <w:rPr>
                <w:b/>
              </w:rPr>
              <w:t>Top 1</w:t>
            </w:r>
          </w:p>
        </w:tc>
      </w:tr>
      <w:tr w:rsidR="00DB16A8" w14:paraId="273B9B27" w14:textId="77777777" w:rsidTr="00C60570">
        <w:trPr>
          <w:trHeight w:val="630"/>
        </w:trPr>
        <w:tc>
          <w:tcPr>
            <w:tcW w:w="33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6A167A63" w14:textId="77777777" w:rsidR="00DB16A8" w:rsidRDefault="00DB16A8" w:rsidP="00C60570">
            <w:pPr>
              <w:widowControl w:val="0"/>
              <w:spacing w:line="276" w:lineRule="auto"/>
              <w:rPr>
                <w:rFonts w:ascii="Arial" w:eastAsia="Arial" w:hAnsi="Arial" w:cs="Arial"/>
                <w:sz w:val="20"/>
                <w:szCs w:val="20"/>
              </w:rPr>
            </w:pPr>
            <w:r>
              <w:rPr>
                <w:b/>
              </w:rPr>
              <w:t>Category</w:t>
            </w:r>
          </w:p>
        </w:tc>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7B6210A3" w14:textId="77777777" w:rsidR="00DB16A8" w:rsidRDefault="00DB16A8" w:rsidP="00C60570">
            <w:pPr>
              <w:widowControl w:val="0"/>
              <w:spacing w:line="276" w:lineRule="auto"/>
              <w:jc w:val="center"/>
              <w:rPr>
                <w:b/>
              </w:rPr>
            </w:pPr>
            <w:r>
              <w:rPr>
                <w:b/>
              </w:rPr>
              <w:t>Coworker</w:t>
            </w:r>
          </w:p>
          <w:p w14:paraId="7C2533E6" w14:textId="77777777" w:rsidR="00DB16A8" w:rsidRDefault="00DB16A8" w:rsidP="00C60570">
            <w:pPr>
              <w:widowControl w:val="0"/>
              <w:spacing w:line="276" w:lineRule="auto"/>
              <w:jc w:val="center"/>
              <w:rPr>
                <w:rFonts w:ascii="Arial" w:eastAsia="Arial" w:hAnsi="Arial" w:cs="Arial"/>
                <w:sz w:val="20"/>
                <w:szCs w:val="20"/>
              </w:rPr>
            </w:pPr>
            <w:r>
              <w:rPr>
                <w:b/>
              </w:rPr>
              <w:t>(N = 46)</w:t>
            </w:r>
          </w:p>
        </w:tc>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3A44F3F8" w14:textId="77777777" w:rsidR="00DB16A8" w:rsidRDefault="00DB16A8" w:rsidP="00C60570">
            <w:pPr>
              <w:widowControl w:val="0"/>
              <w:spacing w:line="276" w:lineRule="auto"/>
              <w:jc w:val="center"/>
              <w:rPr>
                <w:b/>
              </w:rPr>
            </w:pPr>
            <w:r>
              <w:rPr>
                <w:b/>
              </w:rPr>
              <w:t>Friend</w:t>
            </w:r>
          </w:p>
          <w:p w14:paraId="02503CDA" w14:textId="77777777" w:rsidR="00DB16A8" w:rsidRDefault="00DB16A8" w:rsidP="00C60570">
            <w:pPr>
              <w:widowControl w:val="0"/>
              <w:spacing w:line="276" w:lineRule="auto"/>
              <w:jc w:val="center"/>
              <w:rPr>
                <w:rFonts w:ascii="Arial" w:eastAsia="Arial" w:hAnsi="Arial" w:cs="Arial"/>
                <w:sz w:val="20"/>
                <w:szCs w:val="20"/>
              </w:rPr>
            </w:pPr>
            <w:r>
              <w:rPr>
                <w:b/>
              </w:rPr>
              <w:t>(N = 43)</w:t>
            </w:r>
          </w:p>
        </w:tc>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B3B1CCF" w14:textId="77777777" w:rsidR="00DB16A8" w:rsidRDefault="00DB16A8" w:rsidP="00C60570">
            <w:pPr>
              <w:widowControl w:val="0"/>
              <w:spacing w:line="276" w:lineRule="auto"/>
              <w:jc w:val="center"/>
              <w:rPr>
                <w:b/>
              </w:rPr>
            </w:pPr>
            <w:r>
              <w:rPr>
                <w:b/>
              </w:rPr>
              <w:t>Neighbor</w:t>
            </w:r>
          </w:p>
          <w:p w14:paraId="05CD1216" w14:textId="77777777" w:rsidR="00DB16A8" w:rsidRDefault="00DB16A8" w:rsidP="00C60570">
            <w:pPr>
              <w:widowControl w:val="0"/>
              <w:spacing w:line="276" w:lineRule="auto"/>
              <w:jc w:val="center"/>
              <w:rPr>
                <w:rFonts w:ascii="Arial" w:eastAsia="Arial" w:hAnsi="Arial" w:cs="Arial"/>
                <w:sz w:val="20"/>
                <w:szCs w:val="20"/>
              </w:rPr>
            </w:pPr>
            <w:r>
              <w:rPr>
                <w:b/>
              </w:rPr>
              <w:t>(N = 49)</w:t>
            </w:r>
          </w:p>
        </w:tc>
      </w:tr>
      <w:tr w:rsidR="00DB16A8" w14:paraId="0E440706" w14:textId="77777777" w:rsidTr="00C60570">
        <w:trPr>
          <w:trHeight w:val="360"/>
        </w:trPr>
        <w:tc>
          <w:tcPr>
            <w:tcW w:w="334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4BBF3BF" w14:textId="77777777" w:rsidR="00DB16A8" w:rsidRDefault="00DB16A8" w:rsidP="00C60570">
            <w:pPr>
              <w:widowControl w:val="0"/>
              <w:spacing w:line="276" w:lineRule="auto"/>
              <w:rPr>
                <w:rFonts w:ascii="Arial" w:eastAsia="Arial" w:hAnsi="Arial" w:cs="Arial"/>
                <w:sz w:val="20"/>
                <w:szCs w:val="20"/>
              </w:rPr>
            </w:pPr>
            <w:r>
              <w:t>Personality, Behaviors, and Traits</w:t>
            </w:r>
          </w:p>
        </w:tc>
        <w:tc>
          <w:tcPr>
            <w:tcW w:w="1800"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982B24A" w14:textId="77777777" w:rsidR="00DB16A8" w:rsidRDefault="00DB16A8" w:rsidP="00C60570">
            <w:pPr>
              <w:widowControl w:val="0"/>
              <w:spacing w:line="276" w:lineRule="auto"/>
              <w:jc w:val="center"/>
              <w:rPr>
                <w:rFonts w:ascii="Arial" w:eastAsia="Arial" w:hAnsi="Arial" w:cs="Arial"/>
                <w:sz w:val="20"/>
                <w:szCs w:val="20"/>
              </w:rPr>
            </w:pPr>
            <w:r>
              <w:t>85.0%</w:t>
            </w:r>
          </w:p>
        </w:tc>
        <w:tc>
          <w:tcPr>
            <w:tcW w:w="1800"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5FE9ACD" w14:textId="77777777" w:rsidR="00DB16A8" w:rsidRDefault="00DB16A8" w:rsidP="00C60570">
            <w:pPr>
              <w:widowControl w:val="0"/>
              <w:spacing w:line="276" w:lineRule="auto"/>
              <w:jc w:val="center"/>
              <w:rPr>
                <w:rFonts w:ascii="Arial" w:eastAsia="Arial" w:hAnsi="Arial" w:cs="Arial"/>
                <w:sz w:val="20"/>
                <w:szCs w:val="20"/>
              </w:rPr>
            </w:pPr>
            <w:r>
              <w:t>77.0%</w:t>
            </w:r>
          </w:p>
        </w:tc>
        <w:tc>
          <w:tcPr>
            <w:tcW w:w="1800"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3855CBF" w14:textId="77777777" w:rsidR="00DB16A8" w:rsidRDefault="00DB16A8" w:rsidP="00C60570">
            <w:pPr>
              <w:widowControl w:val="0"/>
              <w:spacing w:line="276" w:lineRule="auto"/>
              <w:jc w:val="center"/>
              <w:rPr>
                <w:rFonts w:ascii="Arial" w:eastAsia="Arial" w:hAnsi="Arial" w:cs="Arial"/>
                <w:sz w:val="20"/>
                <w:szCs w:val="20"/>
              </w:rPr>
            </w:pPr>
            <w:r>
              <w:t>78.0%</w:t>
            </w:r>
          </w:p>
        </w:tc>
      </w:tr>
      <w:tr w:rsidR="00DB16A8" w14:paraId="0221A282" w14:textId="77777777" w:rsidTr="00C60570">
        <w:trPr>
          <w:trHeight w:val="360"/>
        </w:trPr>
        <w:tc>
          <w:tcPr>
            <w:tcW w:w="33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2CE196A" w14:textId="77777777" w:rsidR="00DB16A8" w:rsidRDefault="00DB16A8" w:rsidP="00C60570">
            <w:pPr>
              <w:widowControl w:val="0"/>
              <w:spacing w:line="276" w:lineRule="auto"/>
              <w:rPr>
                <w:rFonts w:ascii="Arial" w:eastAsia="Arial" w:hAnsi="Arial" w:cs="Arial"/>
                <w:sz w:val="20"/>
                <w:szCs w:val="20"/>
              </w:rPr>
            </w:pPr>
            <w:r>
              <w:t>Demographics</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7B1E61B" w14:textId="77777777" w:rsidR="00DB16A8" w:rsidRDefault="00DB16A8" w:rsidP="00C60570">
            <w:pPr>
              <w:widowControl w:val="0"/>
              <w:spacing w:line="276" w:lineRule="auto"/>
              <w:jc w:val="center"/>
              <w:rPr>
                <w:rFonts w:ascii="Arial" w:eastAsia="Arial" w:hAnsi="Arial" w:cs="Arial"/>
                <w:sz w:val="20"/>
                <w:szCs w:val="20"/>
              </w:rPr>
            </w:pPr>
            <w:r>
              <w:t>2.0%</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ED5512F" w14:textId="77777777" w:rsidR="00DB16A8" w:rsidRDefault="00DB16A8" w:rsidP="00C60570">
            <w:pPr>
              <w:widowControl w:val="0"/>
              <w:spacing w:line="276" w:lineRule="auto"/>
              <w:jc w:val="center"/>
              <w:rPr>
                <w:rFonts w:ascii="Arial" w:eastAsia="Arial" w:hAnsi="Arial" w:cs="Arial"/>
                <w:sz w:val="20"/>
                <w:szCs w:val="20"/>
              </w:rPr>
            </w:pPr>
            <w:r>
              <w:t>2.0%</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8983477" w14:textId="77777777" w:rsidR="00DB16A8" w:rsidRDefault="00DB16A8" w:rsidP="00C60570">
            <w:pPr>
              <w:widowControl w:val="0"/>
              <w:spacing w:line="276" w:lineRule="auto"/>
              <w:jc w:val="center"/>
              <w:rPr>
                <w:rFonts w:ascii="Arial" w:eastAsia="Arial" w:hAnsi="Arial" w:cs="Arial"/>
                <w:sz w:val="20"/>
                <w:szCs w:val="20"/>
              </w:rPr>
            </w:pPr>
            <w:r>
              <w:t>12.0%</w:t>
            </w:r>
          </w:p>
        </w:tc>
      </w:tr>
      <w:tr w:rsidR="00DB16A8" w14:paraId="0E09FF34" w14:textId="77777777" w:rsidTr="00C60570">
        <w:trPr>
          <w:trHeight w:val="360"/>
        </w:trPr>
        <w:tc>
          <w:tcPr>
            <w:tcW w:w="33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5F6410A5" w14:textId="77777777" w:rsidR="00DB16A8" w:rsidRDefault="00DB16A8" w:rsidP="00C60570">
            <w:pPr>
              <w:widowControl w:val="0"/>
              <w:spacing w:line="276" w:lineRule="auto"/>
              <w:rPr>
                <w:rFonts w:ascii="Arial" w:eastAsia="Arial" w:hAnsi="Arial" w:cs="Arial"/>
                <w:sz w:val="20"/>
                <w:szCs w:val="20"/>
              </w:rPr>
            </w:pPr>
            <w:r>
              <w:t>Hobbies and Interests</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CDF655C" w14:textId="77777777" w:rsidR="00DB16A8" w:rsidRDefault="00DB16A8" w:rsidP="00C60570">
            <w:pPr>
              <w:widowControl w:val="0"/>
              <w:spacing w:line="276" w:lineRule="auto"/>
              <w:jc w:val="center"/>
              <w:rPr>
                <w:rFonts w:ascii="Arial" w:eastAsia="Arial" w:hAnsi="Arial" w:cs="Arial"/>
                <w:sz w:val="20"/>
                <w:szCs w:val="20"/>
              </w:rPr>
            </w:pPr>
            <w:r>
              <w:t>2.0%</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140359E" w14:textId="77777777" w:rsidR="00DB16A8" w:rsidRDefault="00DB16A8" w:rsidP="00C60570">
            <w:pPr>
              <w:widowControl w:val="0"/>
              <w:spacing w:line="276" w:lineRule="auto"/>
              <w:jc w:val="center"/>
              <w:rPr>
                <w:rFonts w:ascii="Arial" w:eastAsia="Arial" w:hAnsi="Arial" w:cs="Arial"/>
                <w:sz w:val="20"/>
                <w:szCs w:val="20"/>
              </w:rPr>
            </w:pPr>
            <w:r>
              <w:t>5.0%</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755B4E8" w14:textId="77777777" w:rsidR="00DB16A8" w:rsidRDefault="00DB16A8" w:rsidP="00C60570">
            <w:pPr>
              <w:widowControl w:val="0"/>
              <w:spacing w:line="276" w:lineRule="auto"/>
              <w:jc w:val="center"/>
              <w:rPr>
                <w:rFonts w:ascii="Arial" w:eastAsia="Arial" w:hAnsi="Arial" w:cs="Arial"/>
                <w:sz w:val="20"/>
                <w:szCs w:val="20"/>
              </w:rPr>
            </w:pPr>
            <w:r>
              <w:t>2.0%</w:t>
            </w:r>
          </w:p>
        </w:tc>
      </w:tr>
      <w:tr w:rsidR="00DB16A8" w14:paraId="7EAC7E59" w14:textId="77777777" w:rsidTr="00C60570">
        <w:trPr>
          <w:trHeight w:val="360"/>
        </w:trPr>
        <w:tc>
          <w:tcPr>
            <w:tcW w:w="33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09015FB" w14:textId="77777777" w:rsidR="00DB16A8" w:rsidRDefault="00DB16A8" w:rsidP="00C60570">
            <w:pPr>
              <w:widowControl w:val="0"/>
              <w:spacing w:line="276" w:lineRule="auto"/>
              <w:rPr>
                <w:rFonts w:ascii="Arial" w:eastAsia="Arial" w:hAnsi="Arial" w:cs="Arial"/>
                <w:sz w:val="20"/>
                <w:szCs w:val="20"/>
              </w:rPr>
            </w:pPr>
            <w:r>
              <w:t>Physical Characteristics</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2A7F87B" w14:textId="77777777" w:rsidR="00DB16A8" w:rsidRDefault="00DB16A8" w:rsidP="00C60570">
            <w:pPr>
              <w:widowControl w:val="0"/>
              <w:spacing w:line="276" w:lineRule="auto"/>
              <w:jc w:val="center"/>
              <w:rPr>
                <w:rFonts w:ascii="Arial" w:eastAsia="Arial" w:hAnsi="Arial" w:cs="Arial"/>
                <w:sz w:val="20"/>
                <w:szCs w:val="20"/>
              </w:rPr>
            </w:pPr>
            <w:r>
              <w:t>0.0%</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0F4464D" w14:textId="77777777" w:rsidR="00DB16A8" w:rsidRDefault="00DB16A8" w:rsidP="00C60570">
            <w:pPr>
              <w:widowControl w:val="0"/>
              <w:spacing w:line="276" w:lineRule="auto"/>
              <w:jc w:val="center"/>
              <w:rPr>
                <w:rFonts w:ascii="Arial" w:eastAsia="Arial" w:hAnsi="Arial" w:cs="Arial"/>
                <w:sz w:val="20"/>
                <w:szCs w:val="20"/>
              </w:rPr>
            </w:pPr>
            <w:r>
              <w:t>0.0%</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639B39D" w14:textId="77777777" w:rsidR="00DB16A8" w:rsidRDefault="00DB16A8" w:rsidP="00C60570">
            <w:pPr>
              <w:widowControl w:val="0"/>
              <w:spacing w:line="276" w:lineRule="auto"/>
              <w:jc w:val="center"/>
              <w:rPr>
                <w:rFonts w:ascii="Arial" w:eastAsia="Arial" w:hAnsi="Arial" w:cs="Arial"/>
                <w:sz w:val="20"/>
                <w:szCs w:val="20"/>
              </w:rPr>
            </w:pPr>
            <w:r>
              <w:t>0.0%</w:t>
            </w:r>
          </w:p>
        </w:tc>
      </w:tr>
      <w:tr w:rsidR="00DB16A8" w14:paraId="11570764" w14:textId="77777777" w:rsidTr="00C60570">
        <w:trPr>
          <w:trHeight w:val="360"/>
        </w:trPr>
        <w:tc>
          <w:tcPr>
            <w:tcW w:w="33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A782740" w14:textId="77777777" w:rsidR="00DB16A8" w:rsidRDefault="00DB16A8" w:rsidP="00C60570">
            <w:pPr>
              <w:widowControl w:val="0"/>
              <w:spacing w:line="276" w:lineRule="auto"/>
              <w:rPr>
                <w:rFonts w:ascii="Arial" w:eastAsia="Arial" w:hAnsi="Arial" w:cs="Arial"/>
                <w:sz w:val="20"/>
                <w:szCs w:val="20"/>
              </w:rPr>
            </w:pPr>
            <w:r>
              <w:t>Political Views</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E8692F3" w14:textId="77777777" w:rsidR="00DB16A8" w:rsidRDefault="00DB16A8" w:rsidP="00C60570">
            <w:pPr>
              <w:widowControl w:val="0"/>
              <w:spacing w:line="276" w:lineRule="auto"/>
              <w:jc w:val="center"/>
              <w:rPr>
                <w:rFonts w:ascii="Arial" w:eastAsia="Arial" w:hAnsi="Arial" w:cs="Arial"/>
                <w:sz w:val="20"/>
                <w:szCs w:val="20"/>
              </w:rPr>
            </w:pPr>
            <w:r>
              <w:t>0.0%</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BC03FCD" w14:textId="77777777" w:rsidR="00DB16A8" w:rsidRDefault="00DB16A8" w:rsidP="00C60570">
            <w:pPr>
              <w:widowControl w:val="0"/>
              <w:spacing w:line="276" w:lineRule="auto"/>
              <w:jc w:val="center"/>
              <w:rPr>
                <w:rFonts w:ascii="Arial" w:eastAsia="Arial" w:hAnsi="Arial" w:cs="Arial"/>
                <w:sz w:val="20"/>
                <w:szCs w:val="20"/>
              </w:rPr>
            </w:pPr>
            <w:r>
              <w:t>2.0%</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95C9F46" w14:textId="77777777" w:rsidR="00DB16A8" w:rsidRDefault="00DB16A8" w:rsidP="00C60570">
            <w:pPr>
              <w:widowControl w:val="0"/>
              <w:spacing w:line="276" w:lineRule="auto"/>
              <w:jc w:val="center"/>
              <w:rPr>
                <w:rFonts w:ascii="Arial" w:eastAsia="Arial" w:hAnsi="Arial" w:cs="Arial"/>
                <w:sz w:val="20"/>
                <w:szCs w:val="20"/>
              </w:rPr>
            </w:pPr>
            <w:r>
              <w:t>0.0%</w:t>
            </w:r>
          </w:p>
        </w:tc>
      </w:tr>
      <w:tr w:rsidR="00DB16A8" w14:paraId="7D861675" w14:textId="77777777" w:rsidTr="00C60570">
        <w:trPr>
          <w:trHeight w:val="360"/>
        </w:trPr>
        <w:tc>
          <w:tcPr>
            <w:tcW w:w="33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52C33B54" w14:textId="77777777" w:rsidR="00DB16A8" w:rsidRDefault="00DB16A8" w:rsidP="00C60570">
            <w:pPr>
              <w:widowControl w:val="0"/>
              <w:spacing w:line="276" w:lineRule="auto"/>
              <w:rPr>
                <w:rFonts w:ascii="Arial" w:eastAsia="Arial" w:hAnsi="Arial" w:cs="Arial"/>
                <w:sz w:val="20"/>
                <w:szCs w:val="20"/>
              </w:rPr>
            </w:pPr>
            <w:r>
              <w:t>None of the Above</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6C7E19B" w14:textId="77777777" w:rsidR="00DB16A8" w:rsidRDefault="00DB16A8" w:rsidP="00C60570">
            <w:pPr>
              <w:widowControl w:val="0"/>
              <w:spacing w:line="276" w:lineRule="auto"/>
              <w:jc w:val="center"/>
              <w:rPr>
                <w:rFonts w:ascii="Arial" w:eastAsia="Arial" w:hAnsi="Arial" w:cs="Arial"/>
                <w:sz w:val="20"/>
                <w:szCs w:val="20"/>
              </w:rPr>
            </w:pPr>
            <w:r>
              <w:t>11.0%</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D26B3D9" w14:textId="77777777" w:rsidR="00DB16A8" w:rsidRDefault="00DB16A8" w:rsidP="00C60570">
            <w:pPr>
              <w:widowControl w:val="0"/>
              <w:spacing w:line="276" w:lineRule="auto"/>
              <w:jc w:val="center"/>
              <w:rPr>
                <w:rFonts w:ascii="Arial" w:eastAsia="Arial" w:hAnsi="Arial" w:cs="Arial"/>
                <w:sz w:val="20"/>
                <w:szCs w:val="20"/>
              </w:rPr>
            </w:pPr>
            <w:r>
              <w:t>14.0%</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0CE830B" w14:textId="77777777" w:rsidR="00DB16A8" w:rsidRDefault="00DB16A8" w:rsidP="00C60570">
            <w:pPr>
              <w:widowControl w:val="0"/>
              <w:spacing w:line="276" w:lineRule="auto"/>
              <w:jc w:val="center"/>
              <w:rPr>
                <w:rFonts w:ascii="Arial" w:eastAsia="Arial" w:hAnsi="Arial" w:cs="Arial"/>
                <w:sz w:val="20"/>
                <w:szCs w:val="20"/>
              </w:rPr>
            </w:pPr>
            <w:r>
              <w:t>8.0%</w:t>
            </w:r>
          </w:p>
        </w:tc>
      </w:tr>
    </w:tbl>
    <w:p w14:paraId="73426784" w14:textId="77777777" w:rsidR="00DB16A8" w:rsidRDefault="00DB16A8" w:rsidP="00DB16A8">
      <w:pPr>
        <w:rPr>
          <w:sz w:val="20"/>
          <w:szCs w:val="20"/>
        </w:rPr>
      </w:pPr>
      <w:bookmarkStart w:id="76" w:name="_heading=h.qyudfjh54egz" w:colFirst="0" w:colLast="0"/>
      <w:bookmarkEnd w:id="76"/>
      <w:r>
        <w:rPr>
          <w:sz w:val="20"/>
          <w:szCs w:val="20"/>
        </w:rPr>
        <w:t>Note: This table is the same as Tables 6 and 7, except it looks only at the identities marked as being the single most important identity across each type of relationship.</w:t>
      </w:r>
    </w:p>
    <w:p w14:paraId="40F90EB3" w14:textId="77777777" w:rsidR="009D0C68" w:rsidRDefault="009D0C68" w:rsidP="00DB16A8">
      <w:pPr>
        <w:rPr>
          <w:sz w:val="20"/>
          <w:szCs w:val="20"/>
        </w:rPr>
      </w:pPr>
    </w:p>
    <w:p w14:paraId="791AD3CF" w14:textId="7F9B28CF" w:rsidR="009D0C68" w:rsidRDefault="009D0C68" w:rsidP="009D0C68">
      <w:pPr>
        <w:rPr>
          <w:b/>
          <w:bCs/>
        </w:rPr>
      </w:pPr>
      <w:r>
        <w:rPr>
          <w:b/>
          <w:bCs/>
        </w:rPr>
        <w:t xml:space="preserve">Table </w:t>
      </w:r>
      <w:r>
        <w:rPr>
          <w:b/>
          <w:bCs/>
        </w:rPr>
        <w:t>9</w:t>
      </w:r>
    </w:p>
    <w:p w14:paraId="28CE8644" w14:textId="3FD3184F" w:rsidR="00DB16A8" w:rsidRPr="009D0C68" w:rsidRDefault="009D0C68" w:rsidP="00DB16A8">
      <w:pPr>
        <w:rPr>
          <w:i/>
          <w:iCs/>
        </w:rPr>
      </w:pPr>
      <w:r>
        <w:rPr>
          <w:i/>
          <w:iCs/>
        </w:rPr>
        <w:t>Most Common Words in Open-Ended Responses About One’s Own Identity</w:t>
      </w:r>
    </w:p>
    <w:tbl>
      <w:tblPr>
        <w:tblW w:w="3000" w:type="dxa"/>
        <w:tblInd w:w="3172" w:type="dxa"/>
        <w:tblBorders>
          <w:top w:val="nil"/>
          <w:left w:val="nil"/>
          <w:bottom w:val="nil"/>
          <w:right w:val="nil"/>
          <w:insideH w:val="nil"/>
          <w:insideV w:val="nil"/>
        </w:tblBorders>
        <w:tblLayout w:type="fixed"/>
        <w:tblLook w:val="0600" w:firstRow="0" w:lastRow="0" w:firstColumn="0" w:lastColumn="0" w:noHBand="1" w:noVBand="1"/>
      </w:tblPr>
      <w:tblGrid>
        <w:gridCol w:w="1500"/>
        <w:gridCol w:w="1500"/>
      </w:tblGrid>
      <w:tr w:rsidR="00DB16A8" w14:paraId="3F672430" w14:textId="77777777" w:rsidTr="00C60570">
        <w:trPr>
          <w:trHeight w:val="360"/>
        </w:trPr>
        <w:tc>
          <w:tcPr>
            <w:tcW w:w="300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6F5666C" w14:textId="77777777" w:rsidR="00DB16A8" w:rsidRDefault="00DB16A8" w:rsidP="00C60570">
            <w:pPr>
              <w:widowControl w:val="0"/>
              <w:spacing w:line="276" w:lineRule="auto"/>
              <w:jc w:val="center"/>
              <w:rPr>
                <w:rFonts w:ascii="Arial" w:eastAsia="Arial" w:hAnsi="Arial" w:cs="Arial"/>
                <w:sz w:val="20"/>
                <w:szCs w:val="20"/>
              </w:rPr>
            </w:pPr>
            <w:r>
              <w:rPr>
                <w:b/>
              </w:rPr>
              <w:t>Self (N = 377)</w:t>
            </w:r>
          </w:p>
        </w:tc>
      </w:tr>
      <w:tr w:rsidR="00DB16A8" w14:paraId="470B5A75" w14:textId="77777777" w:rsidTr="00C60570">
        <w:trPr>
          <w:trHeight w:val="360"/>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72E40EF0" w14:textId="77777777" w:rsidR="00DB16A8" w:rsidRDefault="00DB16A8" w:rsidP="00C60570">
            <w:pPr>
              <w:widowControl w:val="0"/>
              <w:spacing w:line="276" w:lineRule="auto"/>
              <w:rPr>
                <w:rFonts w:ascii="Arial" w:eastAsia="Arial" w:hAnsi="Arial" w:cs="Arial"/>
                <w:sz w:val="20"/>
                <w:szCs w:val="20"/>
              </w:rPr>
            </w:pPr>
            <w:r>
              <w:rPr>
                <w:b/>
              </w:rPr>
              <w:t>word</w:t>
            </w:r>
          </w:p>
        </w:tc>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321E14A9" w14:textId="77777777" w:rsidR="00DB16A8" w:rsidRDefault="00DB16A8" w:rsidP="00C60570">
            <w:pPr>
              <w:widowControl w:val="0"/>
              <w:spacing w:line="276" w:lineRule="auto"/>
              <w:jc w:val="center"/>
              <w:rPr>
                <w:rFonts w:ascii="Arial" w:eastAsia="Arial" w:hAnsi="Arial" w:cs="Arial"/>
                <w:sz w:val="20"/>
                <w:szCs w:val="20"/>
              </w:rPr>
            </w:pPr>
            <w:r>
              <w:rPr>
                <w:b/>
              </w:rPr>
              <w:t>n</w:t>
            </w:r>
          </w:p>
        </w:tc>
      </w:tr>
      <w:tr w:rsidR="00DB16A8" w14:paraId="63B21421" w14:textId="77777777" w:rsidTr="00C60570">
        <w:trPr>
          <w:trHeight w:val="360"/>
        </w:trPr>
        <w:tc>
          <w:tcPr>
            <w:tcW w:w="150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99A03C9" w14:textId="77777777" w:rsidR="00DB16A8" w:rsidRDefault="00DB16A8" w:rsidP="00C60570">
            <w:pPr>
              <w:widowControl w:val="0"/>
              <w:spacing w:line="276" w:lineRule="auto"/>
              <w:rPr>
                <w:rFonts w:ascii="Arial" w:eastAsia="Arial" w:hAnsi="Arial" w:cs="Arial"/>
                <w:sz w:val="20"/>
                <w:szCs w:val="20"/>
              </w:rPr>
            </w:pPr>
            <w:r>
              <w:t>honest</w:t>
            </w:r>
          </w:p>
        </w:tc>
        <w:tc>
          <w:tcPr>
            <w:tcW w:w="1500"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4900239" w14:textId="77777777" w:rsidR="00DB16A8" w:rsidRDefault="00DB16A8" w:rsidP="00C60570">
            <w:pPr>
              <w:widowControl w:val="0"/>
              <w:spacing w:line="276" w:lineRule="auto"/>
              <w:jc w:val="center"/>
              <w:rPr>
                <w:rFonts w:ascii="Arial" w:eastAsia="Arial" w:hAnsi="Arial" w:cs="Arial"/>
                <w:sz w:val="20"/>
                <w:szCs w:val="20"/>
              </w:rPr>
            </w:pPr>
            <w:r>
              <w:t>33</w:t>
            </w:r>
          </w:p>
        </w:tc>
      </w:tr>
      <w:tr w:rsidR="00DB16A8" w14:paraId="6379A826" w14:textId="77777777" w:rsidTr="00C60570">
        <w:trPr>
          <w:trHeight w:val="360"/>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1BB2482" w14:textId="77777777" w:rsidR="00DB16A8" w:rsidRDefault="00DB16A8" w:rsidP="00C60570">
            <w:pPr>
              <w:widowControl w:val="0"/>
              <w:spacing w:line="276" w:lineRule="auto"/>
              <w:rPr>
                <w:rFonts w:ascii="Arial" w:eastAsia="Arial" w:hAnsi="Arial" w:cs="Arial"/>
                <w:sz w:val="20"/>
                <w:szCs w:val="20"/>
              </w:rPr>
            </w:pPr>
            <w:r>
              <w:t>love</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37465FE" w14:textId="77777777" w:rsidR="00DB16A8" w:rsidRDefault="00DB16A8" w:rsidP="00C60570">
            <w:pPr>
              <w:widowControl w:val="0"/>
              <w:spacing w:line="276" w:lineRule="auto"/>
              <w:jc w:val="center"/>
              <w:rPr>
                <w:rFonts w:ascii="Arial" w:eastAsia="Arial" w:hAnsi="Arial" w:cs="Arial"/>
                <w:sz w:val="20"/>
                <w:szCs w:val="20"/>
              </w:rPr>
            </w:pPr>
            <w:r>
              <w:t>22</w:t>
            </w:r>
          </w:p>
        </w:tc>
      </w:tr>
      <w:tr w:rsidR="00DB16A8" w14:paraId="3B816E73" w14:textId="77777777" w:rsidTr="00C60570">
        <w:trPr>
          <w:trHeight w:val="360"/>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D34A2B4" w14:textId="77777777" w:rsidR="00DB16A8" w:rsidRDefault="00DB16A8" w:rsidP="00C60570">
            <w:pPr>
              <w:widowControl w:val="0"/>
              <w:spacing w:line="276" w:lineRule="auto"/>
              <w:rPr>
                <w:rFonts w:ascii="Arial" w:eastAsia="Arial" w:hAnsi="Arial" w:cs="Arial"/>
                <w:sz w:val="20"/>
                <w:szCs w:val="20"/>
              </w:rPr>
            </w:pPr>
            <w:r>
              <w:t>fun</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752B89E" w14:textId="77777777" w:rsidR="00DB16A8" w:rsidRDefault="00DB16A8" w:rsidP="00C60570">
            <w:pPr>
              <w:widowControl w:val="0"/>
              <w:spacing w:line="276" w:lineRule="auto"/>
              <w:jc w:val="center"/>
              <w:rPr>
                <w:rFonts w:ascii="Arial" w:eastAsia="Arial" w:hAnsi="Arial" w:cs="Arial"/>
                <w:sz w:val="20"/>
                <w:szCs w:val="20"/>
              </w:rPr>
            </w:pPr>
            <w:r>
              <w:t>21</w:t>
            </w:r>
          </w:p>
        </w:tc>
      </w:tr>
      <w:tr w:rsidR="00DB16A8" w14:paraId="0AE658F5" w14:textId="77777777" w:rsidTr="00C60570">
        <w:trPr>
          <w:trHeight w:val="360"/>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F76FE94" w14:textId="77777777" w:rsidR="00DB16A8" w:rsidRDefault="00DB16A8" w:rsidP="00C60570">
            <w:pPr>
              <w:widowControl w:val="0"/>
              <w:spacing w:line="276" w:lineRule="auto"/>
              <w:rPr>
                <w:rFonts w:ascii="Arial" w:eastAsia="Arial" w:hAnsi="Arial" w:cs="Arial"/>
                <w:sz w:val="20"/>
                <w:szCs w:val="20"/>
              </w:rPr>
            </w:pPr>
            <w:r>
              <w:t>loyal</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3115493" w14:textId="77777777" w:rsidR="00DB16A8" w:rsidRDefault="00DB16A8" w:rsidP="00C60570">
            <w:pPr>
              <w:widowControl w:val="0"/>
              <w:spacing w:line="276" w:lineRule="auto"/>
              <w:jc w:val="center"/>
              <w:rPr>
                <w:rFonts w:ascii="Arial" w:eastAsia="Arial" w:hAnsi="Arial" w:cs="Arial"/>
                <w:sz w:val="20"/>
                <w:szCs w:val="20"/>
              </w:rPr>
            </w:pPr>
            <w:r>
              <w:t>16</w:t>
            </w:r>
          </w:p>
        </w:tc>
      </w:tr>
      <w:tr w:rsidR="00DB16A8" w14:paraId="48FC448F" w14:textId="77777777" w:rsidTr="00C60570">
        <w:trPr>
          <w:trHeight w:val="360"/>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1EF6268" w14:textId="77777777" w:rsidR="00DB16A8" w:rsidRDefault="00DB16A8" w:rsidP="00C60570">
            <w:pPr>
              <w:widowControl w:val="0"/>
              <w:spacing w:line="276" w:lineRule="auto"/>
              <w:rPr>
                <w:rFonts w:ascii="Arial" w:eastAsia="Arial" w:hAnsi="Arial" w:cs="Arial"/>
                <w:sz w:val="20"/>
                <w:szCs w:val="20"/>
              </w:rPr>
            </w:pPr>
            <w:r>
              <w:lastRenderedPageBreak/>
              <w:t>trust</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79EFA7D" w14:textId="77777777" w:rsidR="00DB16A8" w:rsidRDefault="00DB16A8" w:rsidP="00C60570">
            <w:pPr>
              <w:widowControl w:val="0"/>
              <w:spacing w:line="276" w:lineRule="auto"/>
              <w:jc w:val="center"/>
              <w:rPr>
                <w:rFonts w:ascii="Arial" w:eastAsia="Arial" w:hAnsi="Arial" w:cs="Arial"/>
                <w:sz w:val="20"/>
                <w:szCs w:val="20"/>
              </w:rPr>
            </w:pPr>
            <w:r>
              <w:t>16</w:t>
            </w:r>
          </w:p>
        </w:tc>
      </w:tr>
      <w:tr w:rsidR="00DB16A8" w14:paraId="168031F9" w14:textId="77777777" w:rsidTr="00C60570">
        <w:trPr>
          <w:trHeight w:val="360"/>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0DEEFCE" w14:textId="77777777" w:rsidR="00DB16A8" w:rsidRDefault="00DB16A8" w:rsidP="00C60570">
            <w:pPr>
              <w:widowControl w:val="0"/>
              <w:spacing w:line="276" w:lineRule="auto"/>
              <w:rPr>
                <w:rFonts w:ascii="Arial" w:eastAsia="Arial" w:hAnsi="Arial" w:cs="Arial"/>
                <w:sz w:val="20"/>
                <w:szCs w:val="20"/>
              </w:rPr>
            </w:pPr>
            <w:r>
              <w:t>care</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3A25ABF" w14:textId="77777777" w:rsidR="00DB16A8" w:rsidRDefault="00DB16A8" w:rsidP="00C60570">
            <w:pPr>
              <w:widowControl w:val="0"/>
              <w:spacing w:line="276" w:lineRule="auto"/>
              <w:jc w:val="center"/>
              <w:rPr>
                <w:rFonts w:ascii="Arial" w:eastAsia="Arial" w:hAnsi="Arial" w:cs="Arial"/>
                <w:sz w:val="20"/>
                <w:szCs w:val="20"/>
              </w:rPr>
            </w:pPr>
            <w:r>
              <w:t>15</w:t>
            </w:r>
          </w:p>
        </w:tc>
      </w:tr>
      <w:tr w:rsidR="00DB16A8" w14:paraId="6A1595FB" w14:textId="77777777" w:rsidTr="00C60570">
        <w:trPr>
          <w:trHeight w:val="360"/>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F09D61A" w14:textId="77777777" w:rsidR="00DB16A8" w:rsidRDefault="00DB16A8" w:rsidP="00C60570">
            <w:pPr>
              <w:widowControl w:val="0"/>
              <w:spacing w:line="276" w:lineRule="auto"/>
              <w:rPr>
                <w:rFonts w:ascii="Arial" w:eastAsia="Arial" w:hAnsi="Arial" w:cs="Arial"/>
                <w:sz w:val="20"/>
                <w:szCs w:val="20"/>
              </w:rPr>
            </w:pPr>
            <w:r>
              <w:t>smart</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7678993" w14:textId="77777777" w:rsidR="00DB16A8" w:rsidRDefault="00DB16A8" w:rsidP="00C60570">
            <w:pPr>
              <w:widowControl w:val="0"/>
              <w:spacing w:line="276" w:lineRule="auto"/>
              <w:jc w:val="center"/>
              <w:rPr>
                <w:rFonts w:ascii="Arial" w:eastAsia="Arial" w:hAnsi="Arial" w:cs="Arial"/>
                <w:sz w:val="20"/>
                <w:szCs w:val="20"/>
              </w:rPr>
            </w:pPr>
            <w:r>
              <w:t>15</w:t>
            </w:r>
          </w:p>
        </w:tc>
      </w:tr>
      <w:tr w:rsidR="00DB16A8" w14:paraId="73E3EECF" w14:textId="77777777" w:rsidTr="00C60570">
        <w:trPr>
          <w:trHeight w:val="360"/>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5927A642" w14:textId="77777777" w:rsidR="00DB16A8" w:rsidRDefault="00DB16A8" w:rsidP="00C60570">
            <w:pPr>
              <w:widowControl w:val="0"/>
              <w:spacing w:line="276" w:lineRule="auto"/>
              <w:rPr>
                <w:rFonts w:ascii="Arial" w:eastAsia="Arial" w:hAnsi="Arial" w:cs="Arial"/>
                <w:sz w:val="20"/>
                <w:szCs w:val="20"/>
              </w:rPr>
            </w:pPr>
            <w:proofErr w:type="spellStart"/>
            <w:r>
              <w:t>hardwork</w:t>
            </w:r>
            <w:proofErr w:type="spellEnd"/>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1221747" w14:textId="77777777" w:rsidR="00DB16A8" w:rsidRDefault="00DB16A8" w:rsidP="00C60570">
            <w:pPr>
              <w:widowControl w:val="0"/>
              <w:spacing w:line="276" w:lineRule="auto"/>
              <w:jc w:val="center"/>
              <w:rPr>
                <w:rFonts w:ascii="Arial" w:eastAsia="Arial" w:hAnsi="Arial" w:cs="Arial"/>
                <w:sz w:val="20"/>
                <w:szCs w:val="20"/>
              </w:rPr>
            </w:pPr>
            <w:r>
              <w:t>14</w:t>
            </w:r>
          </w:p>
        </w:tc>
      </w:tr>
      <w:tr w:rsidR="00DB16A8" w14:paraId="10A1C2C9" w14:textId="77777777" w:rsidTr="00C60570">
        <w:trPr>
          <w:trHeight w:val="360"/>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A4D6A3F" w14:textId="77777777" w:rsidR="00DB16A8" w:rsidRDefault="00DB16A8" w:rsidP="00C60570">
            <w:pPr>
              <w:widowControl w:val="0"/>
              <w:spacing w:line="276" w:lineRule="auto"/>
              <w:rPr>
                <w:rFonts w:ascii="Arial" w:eastAsia="Arial" w:hAnsi="Arial" w:cs="Arial"/>
                <w:sz w:val="20"/>
                <w:szCs w:val="20"/>
              </w:rPr>
            </w:pPr>
            <w:r>
              <w:t>empathy</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6F1ADB4" w14:textId="77777777" w:rsidR="00DB16A8" w:rsidRDefault="00DB16A8" w:rsidP="00C60570">
            <w:pPr>
              <w:widowControl w:val="0"/>
              <w:spacing w:line="276" w:lineRule="auto"/>
              <w:jc w:val="center"/>
              <w:rPr>
                <w:rFonts w:ascii="Arial" w:eastAsia="Arial" w:hAnsi="Arial" w:cs="Arial"/>
                <w:sz w:val="20"/>
                <w:szCs w:val="20"/>
              </w:rPr>
            </w:pPr>
            <w:r>
              <w:t>13</w:t>
            </w:r>
          </w:p>
        </w:tc>
      </w:tr>
      <w:tr w:rsidR="00DB16A8" w14:paraId="113EFDCA" w14:textId="77777777" w:rsidTr="00C60570">
        <w:trPr>
          <w:trHeight w:val="360"/>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8BA5E2E" w14:textId="77777777" w:rsidR="00DB16A8" w:rsidRDefault="00DB16A8" w:rsidP="00C60570">
            <w:pPr>
              <w:widowControl w:val="0"/>
              <w:spacing w:line="276" w:lineRule="auto"/>
              <w:rPr>
                <w:rFonts w:ascii="Arial" w:eastAsia="Arial" w:hAnsi="Arial" w:cs="Arial"/>
                <w:sz w:val="20"/>
                <w:szCs w:val="20"/>
              </w:rPr>
            </w:pPr>
            <w:r>
              <w:t>friend</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0BBD74A" w14:textId="77777777" w:rsidR="00DB16A8" w:rsidRDefault="00DB16A8" w:rsidP="00C60570">
            <w:pPr>
              <w:widowControl w:val="0"/>
              <w:spacing w:line="276" w:lineRule="auto"/>
              <w:jc w:val="center"/>
              <w:rPr>
                <w:rFonts w:ascii="Arial" w:eastAsia="Arial" w:hAnsi="Arial" w:cs="Arial"/>
                <w:sz w:val="20"/>
                <w:szCs w:val="20"/>
              </w:rPr>
            </w:pPr>
            <w:r>
              <w:t>13</w:t>
            </w:r>
          </w:p>
        </w:tc>
      </w:tr>
    </w:tbl>
    <w:p w14:paraId="28DA6677" w14:textId="3CEBB098" w:rsidR="00DB16A8" w:rsidRDefault="00DB16A8" w:rsidP="00DB16A8">
      <w:pPr>
        <w:rPr>
          <w:sz w:val="20"/>
          <w:szCs w:val="20"/>
        </w:rPr>
      </w:pPr>
      <w:bookmarkStart w:id="77" w:name="_heading=h.8anyf4hu6xk2" w:colFirst="0" w:colLast="0"/>
      <w:bookmarkEnd w:id="77"/>
      <w:r>
        <w:rPr>
          <w:sz w:val="20"/>
          <w:szCs w:val="20"/>
        </w:rPr>
        <w:t>Note: The above table shows the raw count of how often certain words appeared in the open-ended responses about one’s own identity in the general and specific survey versions.</w:t>
      </w:r>
      <w:r w:rsidR="005D50C2">
        <w:rPr>
          <w:sz w:val="20"/>
          <w:szCs w:val="20"/>
        </w:rPr>
        <w:t xml:space="preserve"> </w:t>
      </w:r>
      <w:r>
        <w:rPr>
          <w:sz w:val="20"/>
          <w:szCs w:val="20"/>
        </w:rPr>
        <w:t>The table shows only the 10 most common words that appeared in responses.</w:t>
      </w:r>
      <w:r w:rsidR="005D50C2">
        <w:rPr>
          <w:sz w:val="20"/>
          <w:szCs w:val="20"/>
        </w:rPr>
        <w:t xml:space="preserve"> </w:t>
      </w:r>
      <w:r>
        <w:rPr>
          <w:sz w:val="20"/>
          <w:szCs w:val="20"/>
        </w:rPr>
        <w:t xml:space="preserve">This is after data cleaning and stemming to combine words such as “honest,” “honesty,” and “honestly” into “honest.” </w:t>
      </w:r>
    </w:p>
    <w:p w14:paraId="7A6A4AE8" w14:textId="77777777" w:rsidR="009D0C68" w:rsidRDefault="009D0C68" w:rsidP="00DB16A8">
      <w:pPr>
        <w:rPr>
          <w:sz w:val="20"/>
          <w:szCs w:val="20"/>
        </w:rPr>
      </w:pPr>
    </w:p>
    <w:p w14:paraId="41BFDC60" w14:textId="3542E4CE" w:rsidR="009D0C68" w:rsidRDefault="009D0C68" w:rsidP="009D0C68">
      <w:pPr>
        <w:rPr>
          <w:b/>
          <w:bCs/>
        </w:rPr>
      </w:pPr>
      <w:r>
        <w:rPr>
          <w:b/>
          <w:bCs/>
        </w:rPr>
        <w:t xml:space="preserve">Table </w:t>
      </w:r>
      <w:r>
        <w:rPr>
          <w:b/>
          <w:bCs/>
        </w:rPr>
        <w:t>10</w:t>
      </w:r>
    </w:p>
    <w:p w14:paraId="176774B8" w14:textId="3B5C5774" w:rsidR="00DB16A8" w:rsidRPr="009D0C68" w:rsidRDefault="009D0C68" w:rsidP="00DB16A8">
      <w:pPr>
        <w:rPr>
          <w:i/>
          <w:iCs/>
        </w:rPr>
      </w:pPr>
      <w:r>
        <w:rPr>
          <w:i/>
          <w:iCs/>
        </w:rPr>
        <w:t>Most Common Words in Open-Ended Responses About Hypothetical Relationships</w:t>
      </w:r>
    </w:p>
    <w:tbl>
      <w:tblPr>
        <w:tblW w:w="900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500"/>
        <w:gridCol w:w="1500"/>
        <w:gridCol w:w="1500"/>
        <w:gridCol w:w="1500"/>
        <w:gridCol w:w="1500"/>
        <w:gridCol w:w="1500"/>
      </w:tblGrid>
      <w:tr w:rsidR="00DB16A8" w14:paraId="0DB072EB" w14:textId="77777777" w:rsidTr="00C60570">
        <w:trPr>
          <w:trHeight w:val="360"/>
        </w:trPr>
        <w:tc>
          <w:tcPr>
            <w:tcW w:w="300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B79D8" w14:textId="77777777" w:rsidR="00DB16A8" w:rsidRDefault="00DB16A8" w:rsidP="00C60570">
            <w:pPr>
              <w:widowControl w:val="0"/>
              <w:spacing w:line="276" w:lineRule="auto"/>
              <w:jc w:val="center"/>
              <w:rPr>
                <w:b/>
              </w:rPr>
            </w:pPr>
            <w:r>
              <w:rPr>
                <w:b/>
              </w:rPr>
              <w:t xml:space="preserve">Coworker </w:t>
            </w:r>
          </w:p>
          <w:p w14:paraId="180E16FB" w14:textId="77777777" w:rsidR="00DB16A8" w:rsidRDefault="00DB16A8" w:rsidP="00C60570">
            <w:pPr>
              <w:widowControl w:val="0"/>
              <w:spacing w:line="276" w:lineRule="auto"/>
              <w:jc w:val="center"/>
              <w:rPr>
                <w:rFonts w:ascii="Arial" w:eastAsia="Arial" w:hAnsi="Arial" w:cs="Arial"/>
                <w:sz w:val="20"/>
                <w:szCs w:val="20"/>
              </w:rPr>
            </w:pPr>
            <w:r>
              <w:rPr>
                <w:b/>
              </w:rPr>
              <w:t>(N = 256)</w:t>
            </w:r>
          </w:p>
        </w:tc>
        <w:tc>
          <w:tcPr>
            <w:tcW w:w="300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F9467E8" w14:textId="77777777" w:rsidR="00DB16A8" w:rsidRDefault="00DB16A8" w:rsidP="00C60570">
            <w:pPr>
              <w:widowControl w:val="0"/>
              <w:spacing w:line="276" w:lineRule="auto"/>
              <w:jc w:val="center"/>
              <w:rPr>
                <w:b/>
              </w:rPr>
            </w:pPr>
            <w:r>
              <w:rPr>
                <w:b/>
              </w:rPr>
              <w:t xml:space="preserve">Friend </w:t>
            </w:r>
          </w:p>
          <w:p w14:paraId="2B632F7C" w14:textId="77777777" w:rsidR="00DB16A8" w:rsidRDefault="00DB16A8" w:rsidP="00C60570">
            <w:pPr>
              <w:widowControl w:val="0"/>
              <w:spacing w:line="276" w:lineRule="auto"/>
              <w:jc w:val="center"/>
              <w:rPr>
                <w:rFonts w:ascii="Arial" w:eastAsia="Arial" w:hAnsi="Arial" w:cs="Arial"/>
                <w:sz w:val="20"/>
                <w:szCs w:val="20"/>
              </w:rPr>
            </w:pPr>
            <w:r>
              <w:rPr>
                <w:b/>
              </w:rPr>
              <w:t>(N = 246)</w:t>
            </w:r>
          </w:p>
        </w:tc>
        <w:tc>
          <w:tcPr>
            <w:tcW w:w="300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72179CC" w14:textId="77777777" w:rsidR="00DB16A8" w:rsidRDefault="00DB16A8" w:rsidP="00C60570">
            <w:pPr>
              <w:widowControl w:val="0"/>
              <w:spacing w:line="276" w:lineRule="auto"/>
              <w:jc w:val="center"/>
              <w:rPr>
                <w:b/>
              </w:rPr>
            </w:pPr>
            <w:r>
              <w:rPr>
                <w:b/>
              </w:rPr>
              <w:t xml:space="preserve">Neighbor </w:t>
            </w:r>
          </w:p>
          <w:p w14:paraId="7A4A411A" w14:textId="77777777" w:rsidR="00DB16A8" w:rsidRDefault="00DB16A8" w:rsidP="00C60570">
            <w:pPr>
              <w:widowControl w:val="0"/>
              <w:spacing w:line="276" w:lineRule="auto"/>
              <w:jc w:val="center"/>
              <w:rPr>
                <w:rFonts w:ascii="Arial" w:eastAsia="Arial" w:hAnsi="Arial" w:cs="Arial"/>
                <w:sz w:val="20"/>
                <w:szCs w:val="20"/>
              </w:rPr>
            </w:pPr>
            <w:r>
              <w:rPr>
                <w:b/>
              </w:rPr>
              <w:t>(N = 262)</w:t>
            </w:r>
          </w:p>
        </w:tc>
      </w:tr>
      <w:tr w:rsidR="00DB16A8" w14:paraId="42F50553" w14:textId="77777777" w:rsidTr="00C60570">
        <w:trPr>
          <w:trHeight w:val="360"/>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5354736" w14:textId="77777777" w:rsidR="00DB16A8" w:rsidRDefault="00DB16A8" w:rsidP="00C60570">
            <w:pPr>
              <w:widowControl w:val="0"/>
              <w:spacing w:line="276" w:lineRule="auto"/>
              <w:rPr>
                <w:rFonts w:ascii="Arial" w:eastAsia="Arial" w:hAnsi="Arial" w:cs="Arial"/>
                <w:sz w:val="20"/>
                <w:szCs w:val="20"/>
              </w:rPr>
            </w:pPr>
            <w:r>
              <w:rPr>
                <w:b/>
              </w:rPr>
              <w:t>word</w:t>
            </w:r>
          </w:p>
        </w:tc>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7F9B20B" w14:textId="77777777" w:rsidR="00DB16A8" w:rsidRDefault="00DB16A8" w:rsidP="00C60570">
            <w:pPr>
              <w:widowControl w:val="0"/>
              <w:spacing w:line="276" w:lineRule="auto"/>
              <w:jc w:val="center"/>
              <w:rPr>
                <w:rFonts w:ascii="Arial" w:eastAsia="Arial" w:hAnsi="Arial" w:cs="Arial"/>
                <w:sz w:val="20"/>
                <w:szCs w:val="20"/>
              </w:rPr>
            </w:pPr>
            <w:r>
              <w:rPr>
                <w:b/>
              </w:rPr>
              <w:t>n</w:t>
            </w:r>
          </w:p>
        </w:tc>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31301827" w14:textId="77777777" w:rsidR="00DB16A8" w:rsidRDefault="00DB16A8" w:rsidP="00C60570">
            <w:pPr>
              <w:widowControl w:val="0"/>
              <w:spacing w:line="276" w:lineRule="auto"/>
              <w:rPr>
                <w:rFonts w:ascii="Arial" w:eastAsia="Arial" w:hAnsi="Arial" w:cs="Arial"/>
                <w:sz w:val="20"/>
                <w:szCs w:val="20"/>
              </w:rPr>
            </w:pPr>
            <w:r>
              <w:rPr>
                <w:b/>
              </w:rPr>
              <w:t>word</w:t>
            </w:r>
          </w:p>
        </w:tc>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1D1B66F0" w14:textId="77777777" w:rsidR="00DB16A8" w:rsidRDefault="00DB16A8" w:rsidP="00C60570">
            <w:pPr>
              <w:widowControl w:val="0"/>
              <w:spacing w:line="276" w:lineRule="auto"/>
              <w:jc w:val="center"/>
              <w:rPr>
                <w:rFonts w:ascii="Arial" w:eastAsia="Arial" w:hAnsi="Arial" w:cs="Arial"/>
                <w:sz w:val="20"/>
                <w:szCs w:val="20"/>
              </w:rPr>
            </w:pPr>
            <w:r>
              <w:rPr>
                <w:b/>
              </w:rPr>
              <w:t>n</w:t>
            </w:r>
          </w:p>
        </w:tc>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3F48C5B3" w14:textId="77777777" w:rsidR="00DB16A8" w:rsidRDefault="00DB16A8" w:rsidP="00C60570">
            <w:pPr>
              <w:widowControl w:val="0"/>
              <w:spacing w:line="276" w:lineRule="auto"/>
              <w:rPr>
                <w:rFonts w:ascii="Arial" w:eastAsia="Arial" w:hAnsi="Arial" w:cs="Arial"/>
                <w:sz w:val="20"/>
                <w:szCs w:val="20"/>
              </w:rPr>
            </w:pPr>
            <w:r>
              <w:rPr>
                <w:b/>
              </w:rPr>
              <w:t>word</w:t>
            </w:r>
          </w:p>
        </w:tc>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65D54CED" w14:textId="77777777" w:rsidR="00DB16A8" w:rsidRDefault="00DB16A8" w:rsidP="00C60570">
            <w:pPr>
              <w:widowControl w:val="0"/>
              <w:spacing w:line="276" w:lineRule="auto"/>
              <w:jc w:val="center"/>
              <w:rPr>
                <w:rFonts w:ascii="Arial" w:eastAsia="Arial" w:hAnsi="Arial" w:cs="Arial"/>
                <w:sz w:val="20"/>
                <w:szCs w:val="20"/>
              </w:rPr>
            </w:pPr>
            <w:r>
              <w:rPr>
                <w:b/>
              </w:rPr>
              <w:t>n</w:t>
            </w:r>
          </w:p>
        </w:tc>
      </w:tr>
      <w:tr w:rsidR="00DB16A8" w14:paraId="6A7878C5" w14:textId="77777777" w:rsidTr="00C60570">
        <w:trPr>
          <w:trHeight w:val="360"/>
        </w:trPr>
        <w:tc>
          <w:tcPr>
            <w:tcW w:w="150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CDA2A34" w14:textId="77777777" w:rsidR="00DB16A8" w:rsidRDefault="00DB16A8" w:rsidP="00C60570">
            <w:pPr>
              <w:widowControl w:val="0"/>
              <w:spacing w:line="276" w:lineRule="auto"/>
              <w:rPr>
                <w:rFonts w:ascii="Arial" w:eastAsia="Arial" w:hAnsi="Arial" w:cs="Arial"/>
                <w:sz w:val="20"/>
                <w:szCs w:val="20"/>
              </w:rPr>
            </w:pPr>
            <w:proofErr w:type="spellStart"/>
            <w:r>
              <w:t>hardwork</w:t>
            </w:r>
            <w:proofErr w:type="spellEnd"/>
          </w:p>
        </w:tc>
        <w:tc>
          <w:tcPr>
            <w:tcW w:w="1500"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891D9B1" w14:textId="77777777" w:rsidR="00DB16A8" w:rsidRDefault="00DB16A8" w:rsidP="00C60570">
            <w:pPr>
              <w:widowControl w:val="0"/>
              <w:spacing w:line="276" w:lineRule="auto"/>
              <w:jc w:val="center"/>
              <w:rPr>
                <w:rFonts w:ascii="Arial" w:eastAsia="Arial" w:hAnsi="Arial" w:cs="Arial"/>
                <w:sz w:val="20"/>
                <w:szCs w:val="20"/>
              </w:rPr>
            </w:pPr>
            <w:r>
              <w:t>15</w:t>
            </w:r>
          </w:p>
        </w:tc>
        <w:tc>
          <w:tcPr>
            <w:tcW w:w="1500"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E593C1C" w14:textId="77777777" w:rsidR="00DB16A8" w:rsidRDefault="00DB16A8" w:rsidP="00C60570">
            <w:pPr>
              <w:widowControl w:val="0"/>
              <w:spacing w:line="276" w:lineRule="auto"/>
              <w:rPr>
                <w:rFonts w:ascii="Arial" w:eastAsia="Arial" w:hAnsi="Arial" w:cs="Arial"/>
                <w:sz w:val="20"/>
                <w:szCs w:val="20"/>
              </w:rPr>
            </w:pPr>
            <w:r>
              <w:t>honest</w:t>
            </w:r>
          </w:p>
        </w:tc>
        <w:tc>
          <w:tcPr>
            <w:tcW w:w="1500"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063CBBA" w14:textId="77777777" w:rsidR="00DB16A8" w:rsidRDefault="00DB16A8" w:rsidP="00C60570">
            <w:pPr>
              <w:widowControl w:val="0"/>
              <w:spacing w:line="276" w:lineRule="auto"/>
              <w:jc w:val="center"/>
              <w:rPr>
                <w:rFonts w:ascii="Arial" w:eastAsia="Arial" w:hAnsi="Arial" w:cs="Arial"/>
                <w:sz w:val="20"/>
                <w:szCs w:val="20"/>
              </w:rPr>
            </w:pPr>
            <w:r>
              <w:t>18</w:t>
            </w:r>
          </w:p>
        </w:tc>
        <w:tc>
          <w:tcPr>
            <w:tcW w:w="1500"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F8B51F9" w14:textId="77777777" w:rsidR="00DB16A8" w:rsidRDefault="00DB16A8" w:rsidP="00C60570">
            <w:pPr>
              <w:widowControl w:val="0"/>
              <w:spacing w:line="276" w:lineRule="auto"/>
              <w:rPr>
                <w:rFonts w:ascii="Arial" w:eastAsia="Arial" w:hAnsi="Arial" w:cs="Arial"/>
                <w:sz w:val="20"/>
                <w:szCs w:val="20"/>
              </w:rPr>
            </w:pPr>
            <w:r>
              <w:t>friend</w:t>
            </w:r>
          </w:p>
        </w:tc>
        <w:tc>
          <w:tcPr>
            <w:tcW w:w="1500"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ED48829" w14:textId="77777777" w:rsidR="00DB16A8" w:rsidRDefault="00DB16A8" w:rsidP="00C60570">
            <w:pPr>
              <w:widowControl w:val="0"/>
              <w:spacing w:line="276" w:lineRule="auto"/>
              <w:jc w:val="center"/>
              <w:rPr>
                <w:rFonts w:ascii="Arial" w:eastAsia="Arial" w:hAnsi="Arial" w:cs="Arial"/>
                <w:sz w:val="20"/>
                <w:szCs w:val="20"/>
              </w:rPr>
            </w:pPr>
            <w:r>
              <w:t>25</w:t>
            </w:r>
          </w:p>
        </w:tc>
      </w:tr>
      <w:tr w:rsidR="00DB16A8" w14:paraId="1235CDE6" w14:textId="77777777" w:rsidTr="00C60570">
        <w:trPr>
          <w:trHeight w:val="360"/>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ABE14C7" w14:textId="77777777" w:rsidR="00DB16A8" w:rsidRDefault="00DB16A8" w:rsidP="00C60570">
            <w:pPr>
              <w:widowControl w:val="0"/>
              <w:spacing w:line="276" w:lineRule="auto"/>
              <w:rPr>
                <w:rFonts w:ascii="Arial" w:eastAsia="Arial" w:hAnsi="Arial" w:cs="Arial"/>
                <w:sz w:val="20"/>
                <w:szCs w:val="20"/>
              </w:rPr>
            </w:pPr>
            <w:r>
              <w:t>honest</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92FEFC2" w14:textId="77777777" w:rsidR="00DB16A8" w:rsidRDefault="00DB16A8" w:rsidP="00C60570">
            <w:pPr>
              <w:widowControl w:val="0"/>
              <w:spacing w:line="276" w:lineRule="auto"/>
              <w:jc w:val="center"/>
              <w:rPr>
                <w:rFonts w:ascii="Arial" w:eastAsia="Arial" w:hAnsi="Arial" w:cs="Arial"/>
                <w:sz w:val="20"/>
                <w:szCs w:val="20"/>
              </w:rPr>
            </w:pPr>
            <w:r>
              <w:t>15</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F0DBAAC" w14:textId="77777777" w:rsidR="00DB16A8" w:rsidRDefault="00DB16A8" w:rsidP="00C60570">
            <w:pPr>
              <w:widowControl w:val="0"/>
              <w:spacing w:line="276" w:lineRule="auto"/>
              <w:rPr>
                <w:rFonts w:ascii="Arial" w:eastAsia="Arial" w:hAnsi="Arial" w:cs="Arial"/>
                <w:sz w:val="20"/>
                <w:szCs w:val="20"/>
              </w:rPr>
            </w:pPr>
            <w:r>
              <w:t>loyal</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CBF201D" w14:textId="77777777" w:rsidR="00DB16A8" w:rsidRDefault="00DB16A8" w:rsidP="00C60570">
            <w:pPr>
              <w:widowControl w:val="0"/>
              <w:spacing w:line="276" w:lineRule="auto"/>
              <w:jc w:val="center"/>
              <w:rPr>
                <w:rFonts w:ascii="Arial" w:eastAsia="Arial" w:hAnsi="Arial" w:cs="Arial"/>
                <w:sz w:val="20"/>
                <w:szCs w:val="20"/>
              </w:rPr>
            </w:pPr>
            <w:r>
              <w:t>16</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B3FEB3F" w14:textId="77777777" w:rsidR="00DB16A8" w:rsidRDefault="00DB16A8" w:rsidP="00C60570">
            <w:pPr>
              <w:widowControl w:val="0"/>
              <w:spacing w:line="276" w:lineRule="auto"/>
              <w:rPr>
                <w:rFonts w:ascii="Arial" w:eastAsia="Arial" w:hAnsi="Arial" w:cs="Arial"/>
                <w:sz w:val="20"/>
                <w:szCs w:val="20"/>
              </w:rPr>
            </w:pPr>
            <w:r>
              <w:t>nice</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E30D3AF" w14:textId="77777777" w:rsidR="00DB16A8" w:rsidRDefault="00DB16A8" w:rsidP="00C60570">
            <w:pPr>
              <w:widowControl w:val="0"/>
              <w:spacing w:line="276" w:lineRule="auto"/>
              <w:jc w:val="center"/>
              <w:rPr>
                <w:rFonts w:ascii="Arial" w:eastAsia="Arial" w:hAnsi="Arial" w:cs="Arial"/>
                <w:sz w:val="20"/>
                <w:szCs w:val="20"/>
              </w:rPr>
            </w:pPr>
            <w:r>
              <w:t>12</w:t>
            </w:r>
          </w:p>
        </w:tc>
      </w:tr>
      <w:tr w:rsidR="00DB16A8" w14:paraId="57CACE1B" w14:textId="77777777" w:rsidTr="00C60570">
        <w:trPr>
          <w:trHeight w:val="360"/>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528A48E" w14:textId="77777777" w:rsidR="00DB16A8" w:rsidRDefault="00DB16A8" w:rsidP="00C60570">
            <w:pPr>
              <w:widowControl w:val="0"/>
              <w:spacing w:line="276" w:lineRule="auto"/>
              <w:rPr>
                <w:rFonts w:ascii="Arial" w:eastAsia="Arial" w:hAnsi="Arial" w:cs="Arial"/>
                <w:sz w:val="20"/>
                <w:szCs w:val="20"/>
              </w:rPr>
            </w:pPr>
            <w:r>
              <w:t>smart</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33DB7AC" w14:textId="77777777" w:rsidR="00DB16A8" w:rsidRDefault="00DB16A8" w:rsidP="00C60570">
            <w:pPr>
              <w:widowControl w:val="0"/>
              <w:spacing w:line="276" w:lineRule="auto"/>
              <w:jc w:val="center"/>
              <w:rPr>
                <w:rFonts w:ascii="Arial" w:eastAsia="Arial" w:hAnsi="Arial" w:cs="Arial"/>
                <w:sz w:val="20"/>
                <w:szCs w:val="20"/>
              </w:rPr>
            </w:pPr>
            <w:r>
              <w:t>8</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1BC2464" w14:textId="77777777" w:rsidR="00DB16A8" w:rsidRDefault="00DB16A8" w:rsidP="00C60570">
            <w:pPr>
              <w:widowControl w:val="0"/>
              <w:spacing w:line="276" w:lineRule="auto"/>
              <w:rPr>
                <w:rFonts w:ascii="Arial" w:eastAsia="Arial" w:hAnsi="Arial" w:cs="Arial"/>
                <w:sz w:val="20"/>
                <w:szCs w:val="20"/>
              </w:rPr>
            </w:pPr>
            <w:r>
              <w:t>friend</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9CCE12D" w14:textId="77777777" w:rsidR="00DB16A8" w:rsidRDefault="00DB16A8" w:rsidP="00C60570">
            <w:pPr>
              <w:widowControl w:val="0"/>
              <w:spacing w:line="276" w:lineRule="auto"/>
              <w:jc w:val="center"/>
              <w:rPr>
                <w:rFonts w:ascii="Arial" w:eastAsia="Arial" w:hAnsi="Arial" w:cs="Arial"/>
                <w:sz w:val="20"/>
                <w:szCs w:val="20"/>
              </w:rPr>
            </w:pPr>
            <w:r>
              <w:t>12</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3E754D0" w14:textId="77777777" w:rsidR="00DB16A8" w:rsidRDefault="00DB16A8" w:rsidP="00C60570">
            <w:pPr>
              <w:widowControl w:val="0"/>
              <w:spacing w:line="276" w:lineRule="auto"/>
              <w:rPr>
                <w:rFonts w:ascii="Arial" w:eastAsia="Arial" w:hAnsi="Arial" w:cs="Arial"/>
                <w:sz w:val="20"/>
                <w:szCs w:val="20"/>
              </w:rPr>
            </w:pPr>
            <w:r>
              <w:t>quiet</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CAD84C1" w14:textId="77777777" w:rsidR="00DB16A8" w:rsidRDefault="00DB16A8" w:rsidP="00C60570">
            <w:pPr>
              <w:widowControl w:val="0"/>
              <w:spacing w:line="276" w:lineRule="auto"/>
              <w:jc w:val="center"/>
              <w:rPr>
                <w:rFonts w:ascii="Arial" w:eastAsia="Arial" w:hAnsi="Arial" w:cs="Arial"/>
                <w:sz w:val="20"/>
                <w:szCs w:val="20"/>
              </w:rPr>
            </w:pPr>
            <w:r>
              <w:t>10</w:t>
            </w:r>
          </w:p>
        </w:tc>
      </w:tr>
      <w:tr w:rsidR="00DB16A8" w14:paraId="0A6F4EAF" w14:textId="77777777" w:rsidTr="00C60570">
        <w:trPr>
          <w:trHeight w:val="360"/>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A51D487" w14:textId="77777777" w:rsidR="00DB16A8" w:rsidRDefault="00DB16A8" w:rsidP="00C60570">
            <w:pPr>
              <w:widowControl w:val="0"/>
              <w:spacing w:line="276" w:lineRule="auto"/>
              <w:rPr>
                <w:rFonts w:ascii="Arial" w:eastAsia="Arial" w:hAnsi="Arial" w:cs="Arial"/>
                <w:sz w:val="20"/>
                <w:szCs w:val="20"/>
              </w:rPr>
            </w:pPr>
            <w:r>
              <w:t>reliable</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052F60A" w14:textId="77777777" w:rsidR="00DB16A8" w:rsidRDefault="00DB16A8" w:rsidP="00C60570">
            <w:pPr>
              <w:widowControl w:val="0"/>
              <w:spacing w:line="276" w:lineRule="auto"/>
              <w:jc w:val="center"/>
              <w:rPr>
                <w:rFonts w:ascii="Arial" w:eastAsia="Arial" w:hAnsi="Arial" w:cs="Arial"/>
                <w:sz w:val="20"/>
                <w:szCs w:val="20"/>
              </w:rPr>
            </w:pPr>
            <w:r>
              <w:t>7</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9B5C3EA" w14:textId="77777777" w:rsidR="00DB16A8" w:rsidRDefault="00DB16A8" w:rsidP="00C60570">
            <w:pPr>
              <w:widowControl w:val="0"/>
              <w:spacing w:line="276" w:lineRule="auto"/>
              <w:rPr>
                <w:rFonts w:ascii="Arial" w:eastAsia="Arial" w:hAnsi="Arial" w:cs="Arial"/>
                <w:sz w:val="20"/>
                <w:szCs w:val="20"/>
              </w:rPr>
            </w:pPr>
            <w:r>
              <w:t>trust</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D299929" w14:textId="77777777" w:rsidR="00DB16A8" w:rsidRDefault="00DB16A8" w:rsidP="00C60570">
            <w:pPr>
              <w:widowControl w:val="0"/>
              <w:spacing w:line="276" w:lineRule="auto"/>
              <w:jc w:val="center"/>
              <w:rPr>
                <w:rFonts w:ascii="Arial" w:eastAsia="Arial" w:hAnsi="Arial" w:cs="Arial"/>
                <w:sz w:val="20"/>
                <w:szCs w:val="20"/>
              </w:rPr>
            </w:pPr>
            <w:r>
              <w:t>12</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FE599BA" w14:textId="77777777" w:rsidR="00DB16A8" w:rsidRDefault="00DB16A8" w:rsidP="00C60570">
            <w:pPr>
              <w:widowControl w:val="0"/>
              <w:spacing w:line="276" w:lineRule="auto"/>
              <w:rPr>
                <w:rFonts w:ascii="Arial" w:eastAsia="Arial" w:hAnsi="Arial" w:cs="Arial"/>
                <w:sz w:val="20"/>
                <w:szCs w:val="20"/>
              </w:rPr>
            </w:pPr>
            <w:r>
              <w:t>person</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6475AB2" w14:textId="77777777" w:rsidR="00DB16A8" w:rsidRDefault="00DB16A8" w:rsidP="00C60570">
            <w:pPr>
              <w:widowControl w:val="0"/>
              <w:spacing w:line="276" w:lineRule="auto"/>
              <w:jc w:val="center"/>
              <w:rPr>
                <w:rFonts w:ascii="Arial" w:eastAsia="Arial" w:hAnsi="Arial" w:cs="Arial"/>
                <w:sz w:val="20"/>
                <w:szCs w:val="20"/>
              </w:rPr>
            </w:pPr>
            <w:r>
              <w:t>9</w:t>
            </w:r>
          </w:p>
        </w:tc>
      </w:tr>
      <w:tr w:rsidR="00DB16A8" w14:paraId="41C34778" w14:textId="77777777" w:rsidTr="00C60570">
        <w:trPr>
          <w:trHeight w:val="360"/>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B2A5841" w14:textId="77777777" w:rsidR="00DB16A8" w:rsidRDefault="00DB16A8" w:rsidP="00C60570">
            <w:pPr>
              <w:widowControl w:val="0"/>
              <w:spacing w:line="276" w:lineRule="auto"/>
              <w:rPr>
                <w:rFonts w:ascii="Arial" w:eastAsia="Arial" w:hAnsi="Arial" w:cs="Arial"/>
                <w:sz w:val="20"/>
                <w:szCs w:val="20"/>
              </w:rPr>
            </w:pPr>
            <w:r>
              <w:t>trust</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28896CB" w14:textId="77777777" w:rsidR="00DB16A8" w:rsidRDefault="00DB16A8" w:rsidP="00C60570">
            <w:pPr>
              <w:widowControl w:val="0"/>
              <w:spacing w:line="276" w:lineRule="auto"/>
              <w:jc w:val="center"/>
              <w:rPr>
                <w:rFonts w:ascii="Arial" w:eastAsia="Arial" w:hAnsi="Arial" w:cs="Arial"/>
                <w:sz w:val="20"/>
                <w:szCs w:val="20"/>
              </w:rPr>
            </w:pPr>
            <w:r>
              <w:t>7</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D0DDA36" w14:textId="77777777" w:rsidR="00DB16A8" w:rsidRDefault="00DB16A8" w:rsidP="00C60570">
            <w:pPr>
              <w:widowControl w:val="0"/>
              <w:spacing w:line="276" w:lineRule="auto"/>
              <w:rPr>
                <w:rFonts w:ascii="Arial" w:eastAsia="Arial" w:hAnsi="Arial" w:cs="Arial"/>
                <w:sz w:val="20"/>
                <w:szCs w:val="20"/>
              </w:rPr>
            </w:pPr>
            <w:r>
              <w:t>fun</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7793C1B" w14:textId="77777777" w:rsidR="00DB16A8" w:rsidRDefault="00DB16A8" w:rsidP="00C60570">
            <w:pPr>
              <w:widowControl w:val="0"/>
              <w:spacing w:line="276" w:lineRule="auto"/>
              <w:jc w:val="center"/>
              <w:rPr>
                <w:rFonts w:ascii="Arial" w:eastAsia="Arial" w:hAnsi="Arial" w:cs="Arial"/>
                <w:sz w:val="20"/>
                <w:szCs w:val="20"/>
              </w:rPr>
            </w:pPr>
            <w:r>
              <w:t>10</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103C6A2" w14:textId="77777777" w:rsidR="00DB16A8" w:rsidRDefault="00DB16A8" w:rsidP="00C60570">
            <w:pPr>
              <w:widowControl w:val="0"/>
              <w:spacing w:line="276" w:lineRule="auto"/>
              <w:rPr>
                <w:rFonts w:ascii="Arial" w:eastAsia="Arial" w:hAnsi="Arial" w:cs="Arial"/>
                <w:sz w:val="20"/>
                <w:szCs w:val="20"/>
              </w:rPr>
            </w:pPr>
            <w:r>
              <w:t>fun; honest</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8E7DAD8" w14:textId="77777777" w:rsidR="00DB16A8" w:rsidRDefault="00DB16A8" w:rsidP="00C60570">
            <w:pPr>
              <w:widowControl w:val="0"/>
              <w:spacing w:line="276" w:lineRule="auto"/>
              <w:jc w:val="center"/>
              <w:rPr>
                <w:rFonts w:ascii="Arial" w:eastAsia="Arial" w:hAnsi="Arial" w:cs="Arial"/>
                <w:sz w:val="20"/>
                <w:szCs w:val="20"/>
              </w:rPr>
            </w:pPr>
            <w:r>
              <w:t>8</w:t>
            </w:r>
          </w:p>
        </w:tc>
      </w:tr>
    </w:tbl>
    <w:p w14:paraId="068D19D4" w14:textId="5D753B0A" w:rsidR="00DB16A8" w:rsidRDefault="00DB16A8" w:rsidP="00CA4E87">
      <w:pPr>
        <w:spacing w:line="480" w:lineRule="auto"/>
        <w:rPr>
          <w:sz w:val="20"/>
          <w:szCs w:val="20"/>
        </w:rPr>
      </w:pPr>
      <w:bookmarkStart w:id="78" w:name="_heading=h.557uz43uj1sy" w:colFirst="0" w:colLast="0"/>
      <w:bookmarkStart w:id="79" w:name="_heading=h.41vbl45imf7s" w:colFirst="0" w:colLast="0"/>
      <w:bookmarkEnd w:id="78"/>
      <w:bookmarkEnd w:id="79"/>
      <w:r>
        <w:rPr>
          <w:sz w:val="20"/>
          <w:szCs w:val="20"/>
        </w:rPr>
        <w:t>Note: The above table shows the same results as in Table 9 but for the other three versions of the survey.</w:t>
      </w:r>
    </w:p>
    <w:p w14:paraId="066CF5DF" w14:textId="77777777" w:rsidR="009D0C68" w:rsidRPr="00DB16A8" w:rsidRDefault="009D0C68" w:rsidP="00CA4E87">
      <w:pPr>
        <w:spacing w:line="480" w:lineRule="auto"/>
        <w:rPr>
          <w:sz w:val="20"/>
          <w:szCs w:val="20"/>
        </w:rPr>
      </w:pPr>
    </w:p>
    <w:p w14:paraId="2AA49D92" w14:textId="17FBE35E" w:rsidR="00F61C42" w:rsidRDefault="00DB16A8" w:rsidP="00BB6D28">
      <w:pPr>
        <w:spacing w:line="480" w:lineRule="auto"/>
        <w:jc w:val="center"/>
        <w:rPr>
          <w:b/>
          <w:bCs/>
        </w:rPr>
      </w:pPr>
      <w:r>
        <w:rPr>
          <w:b/>
          <w:bCs/>
        </w:rPr>
        <w:t>Figures</w:t>
      </w:r>
    </w:p>
    <w:p w14:paraId="07E6D575" w14:textId="0DFB8160" w:rsidR="009D0C68" w:rsidRDefault="009D0C68" w:rsidP="009D0C68">
      <w:pPr>
        <w:rPr>
          <w:b/>
          <w:bCs/>
        </w:rPr>
      </w:pPr>
      <w:r>
        <w:rPr>
          <w:b/>
          <w:bCs/>
        </w:rPr>
        <w:t>Figure</w:t>
      </w:r>
      <w:r>
        <w:rPr>
          <w:b/>
          <w:bCs/>
        </w:rPr>
        <w:t xml:space="preserve"> </w:t>
      </w:r>
      <w:r>
        <w:rPr>
          <w:b/>
          <w:bCs/>
        </w:rPr>
        <w:t>1</w:t>
      </w:r>
    </w:p>
    <w:p w14:paraId="3D97A6F2" w14:textId="0AB25809" w:rsidR="009D0C68" w:rsidRPr="009D0C68" w:rsidRDefault="009D0C68" w:rsidP="009D0C68">
      <w:pPr>
        <w:rPr>
          <w:i/>
          <w:iCs/>
        </w:rPr>
      </w:pPr>
      <w:r>
        <w:rPr>
          <w:i/>
          <w:iCs/>
        </w:rPr>
        <w:t>Results from Content Analysis about which Identities were Most Important to Respondents</w:t>
      </w:r>
    </w:p>
    <w:p w14:paraId="2477182A" w14:textId="77777777" w:rsidR="009D0C68" w:rsidRPr="009D0C68" w:rsidRDefault="009D0C68" w:rsidP="009D0C68">
      <w:pPr>
        <w:spacing w:line="480" w:lineRule="auto"/>
      </w:pPr>
    </w:p>
    <w:p w14:paraId="5200862C" w14:textId="77777777" w:rsidR="00DB16A8" w:rsidRDefault="00DB16A8" w:rsidP="00DB16A8">
      <w:pPr>
        <w:spacing w:line="480" w:lineRule="auto"/>
        <w:jc w:val="center"/>
      </w:pPr>
      <w:r>
        <w:rPr>
          <w:noProof/>
        </w:rPr>
        <w:lastRenderedPageBreak/>
        <w:drawing>
          <wp:inline distT="114300" distB="114300" distL="114300" distR="114300" wp14:anchorId="3472FCCA" wp14:editId="3A589C03">
            <wp:extent cx="5943600" cy="3022600"/>
            <wp:effectExtent l="0" t="0" r="0" b="0"/>
            <wp:docPr id="8" name="image7.png" descr="A graph showing the top ten identity&#10;&#10;AI-generated content may be incorrect."/>
            <wp:cNvGraphicFramePr/>
            <a:graphic xmlns:a="http://schemas.openxmlformats.org/drawingml/2006/main">
              <a:graphicData uri="http://schemas.openxmlformats.org/drawingml/2006/picture">
                <pic:pic xmlns:pic="http://schemas.openxmlformats.org/drawingml/2006/picture">
                  <pic:nvPicPr>
                    <pic:cNvPr id="8" name="image7.png" descr="A graph showing the top ten identity&#10;&#10;AI-generated content may be incorrect."/>
                    <pic:cNvPicPr preferRelativeResize="0"/>
                  </pic:nvPicPr>
                  <pic:blipFill>
                    <a:blip r:embed="rId14"/>
                    <a:srcRect/>
                    <a:stretch>
                      <a:fillRect/>
                    </a:stretch>
                  </pic:blipFill>
                  <pic:spPr>
                    <a:xfrm>
                      <a:off x="0" y="0"/>
                      <a:ext cx="5943600" cy="3022600"/>
                    </a:xfrm>
                    <a:prstGeom prst="rect">
                      <a:avLst/>
                    </a:prstGeom>
                    <a:ln/>
                  </pic:spPr>
                </pic:pic>
              </a:graphicData>
            </a:graphic>
          </wp:inline>
        </w:drawing>
      </w:r>
    </w:p>
    <w:p w14:paraId="1217C1D0" w14:textId="77777777" w:rsidR="00DB16A8" w:rsidRDefault="00DB16A8" w:rsidP="00DB16A8">
      <w:pPr>
        <w:rPr>
          <w:sz w:val="20"/>
          <w:szCs w:val="20"/>
        </w:rPr>
      </w:pPr>
      <w:bookmarkStart w:id="80" w:name="_heading=h.hobs75bq1aof" w:colFirst="0" w:colLast="0"/>
      <w:bookmarkStart w:id="81" w:name="_heading=h.sqsg8vfbfevl" w:colFirst="0" w:colLast="0"/>
      <w:bookmarkEnd w:id="80"/>
      <w:bookmarkEnd w:id="81"/>
      <w:r>
        <w:rPr>
          <w:sz w:val="20"/>
          <w:szCs w:val="20"/>
        </w:rPr>
        <w:t>Note: Bars are raw counts. Each bar shows the count of each type of identity listed in the top 10 most important identities to oneself in the general and specific survey versions.</w:t>
      </w:r>
    </w:p>
    <w:p w14:paraId="01B20D68" w14:textId="77777777" w:rsidR="006B3260" w:rsidRDefault="006B3260"/>
    <w:sectPr w:rsidR="006B3260" w:rsidSect="00C02550">
      <w:headerReference w:type="even" r:id="rId15"/>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F6C770" w14:textId="77777777" w:rsidR="00FC344B" w:rsidRDefault="00FC344B" w:rsidP="00BB6D28">
      <w:r>
        <w:separator/>
      </w:r>
    </w:p>
  </w:endnote>
  <w:endnote w:type="continuationSeparator" w:id="0">
    <w:p w14:paraId="3F55C66B" w14:textId="77777777" w:rsidR="00FC344B" w:rsidRDefault="00FC344B" w:rsidP="00BB6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ungsuh">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89FED" w14:textId="77777777" w:rsidR="00FC344B" w:rsidRDefault="00FC344B" w:rsidP="00BB6D28">
      <w:r>
        <w:separator/>
      </w:r>
    </w:p>
  </w:footnote>
  <w:footnote w:type="continuationSeparator" w:id="0">
    <w:p w14:paraId="3C2CCE6C" w14:textId="77777777" w:rsidR="00FC344B" w:rsidRDefault="00FC344B" w:rsidP="00BB6D28">
      <w:r>
        <w:continuationSeparator/>
      </w:r>
    </w:p>
  </w:footnote>
  <w:footnote w:id="1">
    <w:p w14:paraId="294A3E3C" w14:textId="2A5A4023" w:rsidR="00BB6D28" w:rsidRDefault="00BB6D28" w:rsidP="00BB6D28">
      <w:pPr>
        <w:rPr>
          <w:sz w:val="20"/>
          <w:szCs w:val="20"/>
          <w:vertAlign w:val="superscript"/>
        </w:rPr>
      </w:pPr>
      <w:r>
        <w:rPr>
          <w:vertAlign w:val="superscript"/>
        </w:rPr>
        <w:footnoteRef/>
      </w:r>
      <w:r>
        <w:rPr>
          <w:sz w:val="20"/>
          <w:szCs w:val="20"/>
          <w:vertAlign w:val="superscript"/>
        </w:rPr>
        <w:t xml:space="preserve"> </w:t>
      </w:r>
      <w:r>
        <w:rPr>
          <w:sz w:val="20"/>
          <w:szCs w:val="20"/>
        </w:rPr>
        <w:t>This number of 233 is after removing respondents that did not consent to the survey, did not complete the survey, or put nonsensical answers to the survey questions (such as random letters or names of celebrities) as well as after removing duplicate responses from the same respondent.</w:t>
      </w:r>
      <w:r w:rsidR="005D50C2">
        <w:rPr>
          <w:sz w:val="20"/>
          <w:szCs w:val="20"/>
        </w:rPr>
        <w:t xml:space="preserve"> </w:t>
      </w:r>
      <w:r>
        <w:rPr>
          <w:sz w:val="20"/>
          <w:szCs w:val="20"/>
        </w:rPr>
        <w:t>In cases where the same respondent answered the survey multiple times, I kept their first response and deleted their later ones.</w:t>
      </w:r>
      <w:r w:rsidR="005D50C2">
        <w:rPr>
          <w:sz w:val="20"/>
          <w:szCs w:val="20"/>
        </w:rPr>
        <w:t xml:space="preserve"> </w:t>
      </w:r>
      <w:r>
        <w:rPr>
          <w:sz w:val="20"/>
          <w:szCs w:val="20"/>
        </w:rPr>
        <w:t>Respondents that provided at least one response that answered the question being asked were kept in the dataset.</w:t>
      </w:r>
    </w:p>
  </w:footnote>
  <w:footnote w:id="2">
    <w:p w14:paraId="20425732" w14:textId="3F6A3366" w:rsidR="00BB6D28" w:rsidRDefault="00BB6D28" w:rsidP="00BB6D28">
      <w:pPr>
        <w:rPr>
          <w:sz w:val="20"/>
          <w:szCs w:val="20"/>
          <w:vertAlign w:val="superscript"/>
        </w:rPr>
      </w:pPr>
      <w:r>
        <w:rPr>
          <w:vertAlign w:val="superscript"/>
        </w:rPr>
        <w:footnoteRef/>
      </w:r>
      <w:r>
        <w:rPr>
          <w:sz w:val="20"/>
          <w:szCs w:val="20"/>
          <w:vertAlign w:val="superscript"/>
        </w:rPr>
        <w:t xml:space="preserve"> </w:t>
      </w:r>
      <w:r>
        <w:rPr>
          <w:sz w:val="20"/>
          <w:szCs w:val="20"/>
        </w:rPr>
        <w:t xml:space="preserve">I intentionally chose not to provide examples of identities </w:t>
      </w:r>
      <w:proofErr w:type="gramStart"/>
      <w:r>
        <w:rPr>
          <w:sz w:val="20"/>
          <w:szCs w:val="20"/>
        </w:rPr>
        <w:t>in order to</w:t>
      </w:r>
      <w:proofErr w:type="gramEnd"/>
      <w:r>
        <w:rPr>
          <w:sz w:val="20"/>
          <w:szCs w:val="20"/>
        </w:rPr>
        <w:t xml:space="preserve"> avoid priming participants to think about particular categories of identities; I left it open to see what identities come to mind for people automatically, whether they be related to their race, diet, hobbies, family, gender, etc.</w:t>
      </w:r>
      <w:r w:rsidR="005D50C2">
        <w:rPr>
          <w:sz w:val="20"/>
          <w:szCs w:val="20"/>
        </w:rPr>
        <w:t xml:space="preserve"> </w:t>
      </w:r>
      <w:r>
        <w:rPr>
          <w:sz w:val="20"/>
          <w:szCs w:val="20"/>
        </w:rPr>
        <w:t>This is also because Americans may conceptualize identities differently from the way scholars do so in academia.</w:t>
      </w:r>
    </w:p>
  </w:footnote>
  <w:footnote w:id="3">
    <w:p w14:paraId="2C17D303" w14:textId="77777777" w:rsidR="00BB6D28" w:rsidRDefault="00BB6D28" w:rsidP="00BB6D28">
      <w:pPr>
        <w:rPr>
          <w:sz w:val="20"/>
          <w:szCs w:val="20"/>
          <w:vertAlign w:val="superscript"/>
        </w:rPr>
      </w:pPr>
      <w:r>
        <w:rPr>
          <w:vertAlign w:val="superscript"/>
        </w:rPr>
        <w:footnoteRef/>
      </w:r>
      <w:r>
        <w:rPr>
          <w:sz w:val="20"/>
          <w:szCs w:val="20"/>
          <w:vertAlign w:val="superscript"/>
        </w:rPr>
        <w:t xml:space="preserve"> </w:t>
      </w:r>
      <w:r>
        <w:rPr>
          <w:sz w:val="20"/>
          <w:szCs w:val="20"/>
        </w:rPr>
        <w:t>Since I removed some responses that were incomplete, nonsensical, or duplicates, the randomization across groups was not exactly even.</w:t>
      </w:r>
    </w:p>
  </w:footnote>
  <w:footnote w:id="4">
    <w:p w14:paraId="0656765A" w14:textId="77777777" w:rsidR="00BB6D28" w:rsidRDefault="00BB6D28" w:rsidP="00BB6D28">
      <w:pPr>
        <w:rPr>
          <w:sz w:val="20"/>
          <w:szCs w:val="20"/>
        </w:rPr>
      </w:pPr>
      <w:r>
        <w:rPr>
          <w:vertAlign w:val="superscript"/>
        </w:rPr>
        <w:footnoteRef/>
      </w:r>
      <w:r>
        <w:rPr>
          <w:sz w:val="20"/>
          <w:szCs w:val="20"/>
          <w:vertAlign w:val="superscript"/>
        </w:rPr>
        <w:t xml:space="preserve"> </w:t>
      </w:r>
      <w:r>
        <w:rPr>
          <w:sz w:val="20"/>
          <w:szCs w:val="20"/>
        </w:rPr>
        <w:t xml:space="preserve">According to </w:t>
      </w:r>
      <w:proofErr w:type="spellStart"/>
      <w:r>
        <w:rPr>
          <w:sz w:val="20"/>
          <w:szCs w:val="20"/>
        </w:rPr>
        <w:t>Granovetter</w:t>
      </w:r>
      <w:proofErr w:type="spellEnd"/>
      <w:r>
        <w:rPr>
          <w:sz w:val="20"/>
          <w:szCs w:val="20"/>
        </w:rPr>
        <w:t xml:space="preserve"> (1973), “the strength of a tie is a (probably linear) combination of the amount of time, the emotional intensity, the intimacy (mutual confiding), and the reciprocal services which characterize the tie" (p. 1361).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74365424"/>
      <w:docPartObj>
        <w:docPartGallery w:val="Page Numbers (Top of Page)"/>
        <w:docPartUnique/>
      </w:docPartObj>
    </w:sdtPr>
    <w:sdtContent>
      <w:p w14:paraId="2A3DB4F4" w14:textId="54C0A664" w:rsidR="00C02550" w:rsidRDefault="00C02550" w:rsidP="000C395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F19DC1" w14:textId="77777777" w:rsidR="00C02550" w:rsidRDefault="00C02550" w:rsidP="00C0255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4112565"/>
      <w:docPartObj>
        <w:docPartGallery w:val="Page Numbers (Top of Page)"/>
        <w:docPartUnique/>
      </w:docPartObj>
    </w:sdtPr>
    <w:sdtContent>
      <w:p w14:paraId="569FD6FC" w14:textId="162037CD" w:rsidR="00C02550" w:rsidRDefault="00C02550" w:rsidP="000C395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758D993" w14:textId="68BD62B1" w:rsidR="00C02550" w:rsidRDefault="00C02550" w:rsidP="00C02550">
    <w:pPr>
      <w:pStyle w:val="Header"/>
      <w:ind w:right="360"/>
    </w:pPr>
    <w:r>
      <w:t>IDENTIFYING IMPORTANT IDENTITIES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D7469A"/>
    <w:multiLevelType w:val="multilevel"/>
    <w:tmpl w:val="8E306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C252C3"/>
    <w:multiLevelType w:val="hybridMultilevel"/>
    <w:tmpl w:val="F5F0BA3E"/>
    <w:lvl w:ilvl="0" w:tplc="7E2CCB5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3424550">
    <w:abstractNumId w:val="0"/>
  </w:num>
  <w:num w:numId="2" w16cid:durableId="1027876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BE6"/>
    <w:rsid w:val="000D7AF0"/>
    <w:rsid w:val="00192810"/>
    <w:rsid w:val="001C7507"/>
    <w:rsid w:val="00282B62"/>
    <w:rsid w:val="002A7E85"/>
    <w:rsid w:val="002D347F"/>
    <w:rsid w:val="00350E1B"/>
    <w:rsid w:val="0037078A"/>
    <w:rsid w:val="00386653"/>
    <w:rsid w:val="00395A1F"/>
    <w:rsid w:val="00395D3B"/>
    <w:rsid w:val="003B1778"/>
    <w:rsid w:val="003F63C2"/>
    <w:rsid w:val="004E5060"/>
    <w:rsid w:val="005D50C2"/>
    <w:rsid w:val="005F3477"/>
    <w:rsid w:val="00651D16"/>
    <w:rsid w:val="00662751"/>
    <w:rsid w:val="00695E2A"/>
    <w:rsid w:val="006B3260"/>
    <w:rsid w:val="006B45B9"/>
    <w:rsid w:val="00770BE6"/>
    <w:rsid w:val="00773780"/>
    <w:rsid w:val="00846E96"/>
    <w:rsid w:val="008955AA"/>
    <w:rsid w:val="008E0527"/>
    <w:rsid w:val="008E45B9"/>
    <w:rsid w:val="00923B54"/>
    <w:rsid w:val="009D0C68"/>
    <w:rsid w:val="00A35A96"/>
    <w:rsid w:val="00A94734"/>
    <w:rsid w:val="00AD7AEA"/>
    <w:rsid w:val="00B128D5"/>
    <w:rsid w:val="00B53BF3"/>
    <w:rsid w:val="00B86CCF"/>
    <w:rsid w:val="00BB6D28"/>
    <w:rsid w:val="00BF21DD"/>
    <w:rsid w:val="00C02550"/>
    <w:rsid w:val="00C32CAC"/>
    <w:rsid w:val="00C64AA8"/>
    <w:rsid w:val="00CA4E87"/>
    <w:rsid w:val="00CC5BCA"/>
    <w:rsid w:val="00D13BAB"/>
    <w:rsid w:val="00DB16A8"/>
    <w:rsid w:val="00DD2D37"/>
    <w:rsid w:val="00DD7ABC"/>
    <w:rsid w:val="00E4475B"/>
    <w:rsid w:val="00E6383B"/>
    <w:rsid w:val="00E76397"/>
    <w:rsid w:val="00EE4803"/>
    <w:rsid w:val="00F119DD"/>
    <w:rsid w:val="00F61C42"/>
    <w:rsid w:val="00FC344B"/>
    <w:rsid w:val="00FD72F7"/>
    <w:rsid w:val="00FE5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26593A"/>
  <w15:chartTrackingRefBased/>
  <w15:docId w15:val="{3920B622-D083-AF47-BEC1-65A427F0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D2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70B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0B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0B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0B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B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B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B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B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B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B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0B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0B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0B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B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BE6"/>
    <w:rPr>
      <w:rFonts w:eastAsiaTheme="majorEastAsia" w:cstheme="majorBidi"/>
      <w:color w:val="272727" w:themeColor="text1" w:themeTint="D8"/>
    </w:rPr>
  </w:style>
  <w:style w:type="paragraph" w:styleId="Title">
    <w:name w:val="Title"/>
    <w:basedOn w:val="Normal"/>
    <w:next w:val="Normal"/>
    <w:link w:val="TitleChar"/>
    <w:uiPriority w:val="10"/>
    <w:qFormat/>
    <w:rsid w:val="00770B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BE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B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0BE6"/>
    <w:rPr>
      <w:i/>
      <w:iCs/>
      <w:color w:val="404040" w:themeColor="text1" w:themeTint="BF"/>
    </w:rPr>
  </w:style>
  <w:style w:type="paragraph" w:styleId="ListParagraph">
    <w:name w:val="List Paragraph"/>
    <w:basedOn w:val="Normal"/>
    <w:uiPriority w:val="34"/>
    <w:qFormat/>
    <w:rsid w:val="00770BE6"/>
    <w:pPr>
      <w:ind w:left="720"/>
      <w:contextualSpacing/>
    </w:pPr>
  </w:style>
  <w:style w:type="character" w:styleId="IntenseEmphasis">
    <w:name w:val="Intense Emphasis"/>
    <w:basedOn w:val="DefaultParagraphFont"/>
    <w:uiPriority w:val="21"/>
    <w:qFormat/>
    <w:rsid w:val="00770BE6"/>
    <w:rPr>
      <w:i/>
      <w:iCs/>
      <w:color w:val="0F4761" w:themeColor="accent1" w:themeShade="BF"/>
    </w:rPr>
  </w:style>
  <w:style w:type="paragraph" w:styleId="IntenseQuote">
    <w:name w:val="Intense Quote"/>
    <w:basedOn w:val="Normal"/>
    <w:next w:val="Normal"/>
    <w:link w:val="IntenseQuoteChar"/>
    <w:uiPriority w:val="30"/>
    <w:qFormat/>
    <w:rsid w:val="00770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BE6"/>
    <w:rPr>
      <w:i/>
      <w:iCs/>
      <w:color w:val="0F4761" w:themeColor="accent1" w:themeShade="BF"/>
    </w:rPr>
  </w:style>
  <w:style w:type="character" w:styleId="IntenseReference">
    <w:name w:val="Intense Reference"/>
    <w:basedOn w:val="DefaultParagraphFont"/>
    <w:uiPriority w:val="32"/>
    <w:qFormat/>
    <w:rsid w:val="00770BE6"/>
    <w:rPr>
      <w:b/>
      <w:bCs/>
      <w:smallCaps/>
      <w:color w:val="0F4761" w:themeColor="accent1" w:themeShade="BF"/>
      <w:spacing w:val="5"/>
    </w:rPr>
  </w:style>
  <w:style w:type="paragraph" w:styleId="FootnoteText">
    <w:name w:val="footnote text"/>
    <w:basedOn w:val="Normal"/>
    <w:link w:val="FootnoteTextChar"/>
    <w:uiPriority w:val="99"/>
    <w:semiHidden/>
    <w:unhideWhenUsed/>
    <w:rsid w:val="00BB6D28"/>
    <w:rPr>
      <w:sz w:val="20"/>
      <w:szCs w:val="20"/>
    </w:rPr>
  </w:style>
  <w:style w:type="character" w:customStyle="1" w:styleId="FootnoteTextChar">
    <w:name w:val="Footnote Text Char"/>
    <w:basedOn w:val="DefaultParagraphFont"/>
    <w:link w:val="FootnoteText"/>
    <w:uiPriority w:val="99"/>
    <w:semiHidden/>
    <w:rsid w:val="00BB6D28"/>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BB6D28"/>
    <w:rPr>
      <w:vertAlign w:val="superscript"/>
    </w:rPr>
  </w:style>
  <w:style w:type="character" w:styleId="Emphasis">
    <w:name w:val="Emphasis"/>
    <w:basedOn w:val="DefaultParagraphFont"/>
    <w:uiPriority w:val="20"/>
    <w:qFormat/>
    <w:rsid w:val="00DD7ABC"/>
    <w:rPr>
      <w:i/>
      <w:iCs/>
    </w:rPr>
  </w:style>
  <w:style w:type="character" w:styleId="Hyperlink">
    <w:name w:val="Hyperlink"/>
    <w:basedOn w:val="DefaultParagraphFont"/>
    <w:uiPriority w:val="99"/>
    <w:unhideWhenUsed/>
    <w:rsid w:val="00DD7ABC"/>
    <w:rPr>
      <w:color w:val="0000FF"/>
      <w:u w:val="single"/>
    </w:rPr>
  </w:style>
  <w:style w:type="character" w:styleId="UnresolvedMention">
    <w:name w:val="Unresolved Mention"/>
    <w:basedOn w:val="DefaultParagraphFont"/>
    <w:uiPriority w:val="99"/>
    <w:semiHidden/>
    <w:unhideWhenUsed/>
    <w:rsid w:val="00FD72F7"/>
    <w:rPr>
      <w:color w:val="605E5C"/>
      <w:shd w:val="clear" w:color="auto" w:fill="E1DFDD"/>
    </w:rPr>
  </w:style>
  <w:style w:type="character" w:styleId="FollowedHyperlink">
    <w:name w:val="FollowedHyperlink"/>
    <w:basedOn w:val="DefaultParagraphFont"/>
    <w:uiPriority w:val="99"/>
    <w:semiHidden/>
    <w:unhideWhenUsed/>
    <w:rsid w:val="00EE4803"/>
    <w:rPr>
      <w:color w:val="96607D" w:themeColor="followedHyperlink"/>
      <w:u w:val="single"/>
    </w:rPr>
  </w:style>
  <w:style w:type="paragraph" w:styleId="Header">
    <w:name w:val="header"/>
    <w:basedOn w:val="Normal"/>
    <w:link w:val="HeaderChar"/>
    <w:uiPriority w:val="99"/>
    <w:unhideWhenUsed/>
    <w:rsid w:val="00C02550"/>
    <w:pPr>
      <w:tabs>
        <w:tab w:val="center" w:pos="4680"/>
        <w:tab w:val="right" w:pos="9360"/>
      </w:tabs>
    </w:pPr>
  </w:style>
  <w:style w:type="character" w:customStyle="1" w:styleId="HeaderChar">
    <w:name w:val="Header Char"/>
    <w:basedOn w:val="DefaultParagraphFont"/>
    <w:link w:val="Header"/>
    <w:uiPriority w:val="99"/>
    <w:rsid w:val="00C02550"/>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C02550"/>
    <w:pPr>
      <w:tabs>
        <w:tab w:val="center" w:pos="4680"/>
        <w:tab w:val="right" w:pos="9360"/>
      </w:tabs>
    </w:pPr>
  </w:style>
  <w:style w:type="character" w:customStyle="1" w:styleId="FooterChar">
    <w:name w:val="Footer Char"/>
    <w:basedOn w:val="DefaultParagraphFont"/>
    <w:link w:val="Footer"/>
    <w:uiPriority w:val="99"/>
    <w:rsid w:val="00C02550"/>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C02550"/>
  </w:style>
  <w:style w:type="table" w:styleId="TableGrid">
    <w:name w:val="Table Grid"/>
    <w:basedOn w:val="TableNormal"/>
    <w:uiPriority w:val="39"/>
    <w:rsid w:val="00370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ynal2@illinois.edu" TargetMode="External"/><Relationship Id="rId13" Type="http://schemas.openxmlformats.org/officeDocument/2006/relationships/hyperlink" Target="https://electionstudies.org/wp-content/uploads/2018/04/nes008587.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freelon.org/utils/recalfro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ctionary.com/browse/identity"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isaiahraynal.com/" TargetMode="External"/><Relationship Id="rId4" Type="http://schemas.openxmlformats.org/officeDocument/2006/relationships/settings" Target="settings.xml"/><Relationship Id="rId9" Type="http://schemas.openxmlformats.org/officeDocument/2006/relationships/hyperlink" Target="https://www.linkedin.com/in/isaiahrayna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727D5-13F1-004C-986D-BF49A7F1A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32</Pages>
  <Words>8179</Words>
  <Characters>46626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Raynal</dc:creator>
  <cp:keywords/>
  <dc:description/>
  <cp:lastModifiedBy>Isaiah Raynal</cp:lastModifiedBy>
  <cp:revision>39</cp:revision>
  <dcterms:created xsi:type="dcterms:W3CDTF">2025-01-24T18:04:00Z</dcterms:created>
  <dcterms:modified xsi:type="dcterms:W3CDTF">2025-02-11T20:39:00Z</dcterms:modified>
</cp:coreProperties>
</file>