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B391EF2" w14:textId="24CC9DCB" w:rsidR="00790130" w:rsidRPr="009A4DBC" w:rsidRDefault="00790130" w:rsidP="00930C0B">
      <w:pPr>
        <w:jc w:val="center"/>
        <w:rPr>
          <w:rFonts w:cs="Arial"/>
          <w:b/>
          <w:lang w:val="pt-BR"/>
        </w:rPr>
      </w:pPr>
      <w:r w:rsidRPr="009A4DBC">
        <w:rPr>
          <w:rFonts w:cs="Arial"/>
          <w:b/>
          <w:lang w:val="pt-BR"/>
        </w:rPr>
        <w:t>CENTRO PAULA DE SOUZA</w:t>
      </w:r>
    </w:p>
    <w:p w14:paraId="6964FA29" w14:textId="77777777" w:rsidR="00790130" w:rsidRPr="009A4DBC" w:rsidRDefault="00790130" w:rsidP="00790130">
      <w:pPr>
        <w:jc w:val="center"/>
        <w:rPr>
          <w:rFonts w:cs="Arial"/>
          <w:b/>
          <w:lang w:val="pt-BR"/>
        </w:rPr>
      </w:pPr>
      <w:r w:rsidRPr="009A4DBC">
        <w:rPr>
          <w:rFonts w:cs="Arial"/>
          <w:b/>
          <w:lang w:val="pt-BR"/>
        </w:rPr>
        <w:t>ETEC UIRAPURU</w:t>
      </w:r>
    </w:p>
    <w:p w14:paraId="61DDE556" w14:textId="77777777" w:rsidR="00790130" w:rsidRPr="009A4DBC" w:rsidRDefault="00790130" w:rsidP="00790130">
      <w:pPr>
        <w:jc w:val="center"/>
        <w:rPr>
          <w:rFonts w:cs="Arial"/>
          <w:b/>
          <w:lang w:val="pt-BR"/>
        </w:rPr>
      </w:pPr>
      <w:r w:rsidRPr="009A4DBC">
        <w:rPr>
          <w:rFonts w:cs="Arial"/>
          <w:b/>
          <w:lang w:val="pt-BR"/>
        </w:rPr>
        <w:t>Desenvolvimento de Sistemas</w:t>
      </w:r>
    </w:p>
    <w:p w14:paraId="18B40A68" w14:textId="77777777" w:rsidR="00790130" w:rsidRPr="009A4DBC" w:rsidRDefault="00790130" w:rsidP="00790130">
      <w:pPr>
        <w:jc w:val="center"/>
        <w:rPr>
          <w:rFonts w:cs="Arial"/>
          <w:b/>
          <w:lang w:val="pt-BR"/>
        </w:rPr>
      </w:pPr>
    </w:p>
    <w:p w14:paraId="4DFFFC6A" w14:textId="77777777" w:rsidR="00790130" w:rsidRPr="009A4DBC" w:rsidRDefault="00790130" w:rsidP="00790130">
      <w:pPr>
        <w:jc w:val="center"/>
        <w:rPr>
          <w:rFonts w:cs="Arial"/>
          <w:b/>
          <w:lang w:val="pt-BR"/>
        </w:rPr>
      </w:pPr>
    </w:p>
    <w:p w14:paraId="70835708" w14:textId="77777777" w:rsidR="00790130" w:rsidRPr="009A4DBC" w:rsidRDefault="00790130" w:rsidP="00790130">
      <w:pPr>
        <w:jc w:val="center"/>
        <w:rPr>
          <w:rFonts w:cs="Arial"/>
          <w:b/>
          <w:lang w:val="pt-BR"/>
        </w:rPr>
      </w:pPr>
      <w:r w:rsidRPr="009A4DBC">
        <w:rPr>
          <w:rFonts w:cs="Arial"/>
          <w:b/>
          <w:lang w:val="pt-BR"/>
        </w:rPr>
        <w:t>Isaias Rocha De Jesus</w:t>
      </w:r>
    </w:p>
    <w:p w14:paraId="0D27F847" w14:textId="77777777" w:rsidR="00AE21A0" w:rsidRPr="009A4DBC" w:rsidRDefault="00AE21A0" w:rsidP="00AE21A0">
      <w:pPr>
        <w:jc w:val="center"/>
        <w:rPr>
          <w:rFonts w:cs="Arial"/>
          <w:b/>
          <w:u w:val="single"/>
          <w:lang w:val="pt-BR"/>
        </w:rPr>
      </w:pPr>
      <w:r w:rsidRPr="009A4DBC">
        <w:rPr>
          <w:rFonts w:cs="Arial"/>
          <w:b/>
          <w:lang w:val="pt-BR"/>
        </w:rPr>
        <w:t>Julio Cesar De Castro Da Silva</w:t>
      </w:r>
    </w:p>
    <w:p w14:paraId="3EA22279" w14:textId="77777777" w:rsidR="00790130" w:rsidRPr="009A4DBC" w:rsidRDefault="00790130" w:rsidP="00790130">
      <w:pPr>
        <w:jc w:val="center"/>
        <w:rPr>
          <w:rFonts w:cs="Arial"/>
          <w:b/>
          <w:lang w:val="pt-BR"/>
        </w:rPr>
      </w:pPr>
      <w:r w:rsidRPr="009A4DBC">
        <w:rPr>
          <w:rFonts w:cs="Arial"/>
          <w:b/>
          <w:lang w:val="pt-BR"/>
        </w:rPr>
        <w:t>Luis Fernando Almeida De Oliveira</w:t>
      </w:r>
    </w:p>
    <w:p w14:paraId="544AF711" w14:textId="77777777" w:rsidR="00AE21A0" w:rsidRPr="009A4DBC" w:rsidRDefault="00AE21A0" w:rsidP="00AE21A0">
      <w:pPr>
        <w:jc w:val="center"/>
        <w:rPr>
          <w:rFonts w:cs="Arial"/>
          <w:b/>
          <w:lang w:val="pt-BR"/>
        </w:rPr>
      </w:pPr>
      <w:r w:rsidRPr="009A4DBC">
        <w:rPr>
          <w:rFonts w:cs="Arial"/>
          <w:b/>
          <w:lang w:val="pt-BR"/>
        </w:rPr>
        <w:t>Matheus Trindade Do Nascimento</w:t>
      </w:r>
    </w:p>
    <w:p w14:paraId="0F2F1081" w14:textId="77777777" w:rsidR="00AE21A0" w:rsidRPr="009A4DBC" w:rsidRDefault="00AE21A0" w:rsidP="00AE21A0">
      <w:pPr>
        <w:jc w:val="center"/>
        <w:rPr>
          <w:rFonts w:cs="Arial"/>
          <w:b/>
          <w:lang w:val="pt-BR"/>
        </w:rPr>
      </w:pPr>
      <w:r w:rsidRPr="009A4DBC">
        <w:rPr>
          <w:rFonts w:cs="Arial"/>
          <w:b/>
          <w:lang w:val="pt-BR"/>
        </w:rPr>
        <w:t>Nicole Sousa Cayres</w:t>
      </w:r>
    </w:p>
    <w:p w14:paraId="18AF8F83" w14:textId="77777777" w:rsidR="00790130" w:rsidRPr="009A4DBC" w:rsidRDefault="00790130" w:rsidP="00790130">
      <w:pPr>
        <w:jc w:val="center"/>
        <w:rPr>
          <w:rFonts w:cs="Arial"/>
          <w:b/>
          <w:lang w:val="pt-BR"/>
        </w:rPr>
      </w:pPr>
    </w:p>
    <w:p w14:paraId="71832998" w14:textId="7599123C" w:rsidR="00790130" w:rsidRPr="009A4DBC" w:rsidRDefault="00790130" w:rsidP="00790130">
      <w:pPr>
        <w:jc w:val="center"/>
        <w:rPr>
          <w:rFonts w:cs="Arial"/>
          <w:b/>
          <w:lang w:val="pt-BR"/>
        </w:rPr>
      </w:pPr>
    </w:p>
    <w:p w14:paraId="4FDFB064" w14:textId="77777777" w:rsidR="00790130" w:rsidRPr="009A4DBC" w:rsidRDefault="00790130" w:rsidP="00790130">
      <w:pPr>
        <w:jc w:val="center"/>
        <w:rPr>
          <w:rFonts w:cs="Arial"/>
          <w:b/>
          <w:lang w:val="pt-BR"/>
        </w:rPr>
      </w:pPr>
    </w:p>
    <w:p w14:paraId="537ED60D" w14:textId="77777777" w:rsidR="00790130" w:rsidRPr="009A4DBC" w:rsidRDefault="00790130" w:rsidP="00790130">
      <w:pPr>
        <w:jc w:val="center"/>
        <w:rPr>
          <w:rFonts w:cs="Arial"/>
          <w:b/>
          <w:lang w:val="pt-BR"/>
        </w:rPr>
      </w:pPr>
    </w:p>
    <w:p w14:paraId="43E695E0" w14:textId="5E285B9E" w:rsidR="00790130" w:rsidRPr="009A4DBC" w:rsidRDefault="00AE21A0" w:rsidP="00790130">
      <w:pPr>
        <w:jc w:val="center"/>
        <w:rPr>
          <w:rFonts w:cs="Arial"/>
          <w:b/>
          <w:lang w:val="pt-BR"/>
        </w:rPr>
      </w:pPr>
      <w:r w:rsidRPr="009A4DBC">
        <w:rPr>
          <w:rFonts w:cs="Arial"/>
          <w:b/>
          <w:lang w:val="pt-BR"/>
        </w:rPr>
        <w:t>Projeto TCC</w:t>
      </w:r>
    </w:p>
    <w:p w14:paraId="00109476" w14:textId="77777777" w:rsidR="00790130" w:rsidRPr="009A4DBC" w:rsidRDefault="00790130" w:rsidP="00790130">
      <w:pPr>
        <w:jc w:val="center"/>
        <w:rPr>
          <w:rFonts w:cs="Arial"/>
          <w:b/>
          <w:lang w:val="pt-BR"/>
        </w:rPr>
      </w:pPr>
    </w:p>
    <w:p w14:paraId="171C1D6E" w14:textId="58CE370E" w:rsidR="00790130" w:rsidRPr="009A4DBC" w:rsidRDefault="00790130" w:rsidP="00790130">
      <w:pPr>
        <w:jc w:val="center"/>
        <w:rPr>
          <w:rFonts w:cs="Arial"/>
          <w:b/>
          <w:lang w:val="pt-BR"/>
        </w:rPr>
      </w:pPr>
    </w:p>
    <w:p w14:paraId="01A194F1" w14:textId="153CE357" w:rsidR="00930C0B" w:rsidRPr="009A4DBC" w:rsidRDefault="00930C0B" w:rsidP="00930C0B">
      <w:pPr>
        <w:rPr>
          <w:rFonts w:cs="Arial"/>
          <w:b/>
          <w:lang w:val="pt-BR"/>
        </w:rPr>
      </w:pPr>
    </w:p>
    <w:p w14:paraId="2CA1BF09" w14:textId="77777777" w:rsidR="00790130" w:rsidRPr="009A4DBC" w:rsidRDefault="00790130" w:rsidP="00790130">
      <w:pPr>
        <w:jc w:val="center"/>
        <w:rPr>
          <w:rFonts w:cs="Arial"/>
          <w:b/>
          <w:lang w:val="pt-BR"/>
        </w:rPr>
      </w:pPr>
    </w:p>
    <w:p w14:paraId="542A74A2" w14:textId="77777777" w:rsidR="00790130" w:rsidRPr="009A4DBC" w:rsidRDefault="00790130" w:rsidP="00790130">
      <w:pPr>
        <w:jc w:val="center"/>
        <w:rPr>
          <w:rFonts w:cs="Arial"/>
          <w:b/>
          <w:lang w:val="pt-BR"/>
        </w:rPr>
      </w:pPr>
      <w:r w:rsidRPr="009A4DBC">
        <w:rPr>
          <w:rFonts w:cs="Arial"/>
          <w:b/>
          <w:lang w:val="pt-BR"/>
        </w:rPr>
        <w:t>São Paulo</w:t>
      </w:r>
    </w:p>
    <w:p w14:paraId="7BC95399" w14:textId="77777777" w:rsidR="00790130" w:rsidRPr="009A4DBC" w:rsidRDefault="00790130" w:rsidP="00790130">
      <w:pPr>
        <w:jc w:val="center"/>
        <w:rPr>
          <w:rFonts w:cs="Arial"/>
          <w:b/>
          <w:lang w:val="pt-BR"/>
        </w:rPr>
      </w:pPr>
      <w:r w:rsidRPr="009A4DBC">
        <w:rPr>
          <w:rFonts w:cs="Arial"/>
          <w:b/>
          <w:lang w:val="pt-BR"/>
        </w:rPr>
        <w:t>2026</w:t>
      </w:r>
    </w:p>
    <w:p w14:paraId="68BE730D" w14:textId="78FE135A" w:rsidR="00790130" w:rsidRPr="009A4DBC" w:rsidRDefault="00790130" w:rsidP="00790130">
      <w:pPr>
        <w:jc w:val="center"/>
        <w:rPr>
          <w:rFonts w:cs="Arial"/>
          <w:b/>
          <w:lang w:val="pt-BR"/>
        </w:rPr>
      </w:pPr>
      <w:r w:rsidRPr="009A4DBC">
        <w:rPr>
          <w:rFonts w:cs="Arial"/>
          <w:lang w:val="pt-BR"/>
        </w:rPr>
        <w:br w:type="page"/>
      </w:r>
      <w:r w:rsidRPr="009A4DBC">
        <w:rPr>
          <w:rFonts w:cs="Arial"/>
          <w:b/>
          <w:lang w:val="pt-BR"/>
        </w:rPr>
        <w:lastRenderedPageBreak/>
        <w:t>CENTRO PAULA DE SOUZA</w:t>
      </w:r>
    </w:p>
    <w:p w14:paraId="601B8EB6" w14:textId="77777777" w:rsidR="00790130" w:rsidRPr="009A4DBC" w:rsidRDefault="00790130" w:rsidP="00790130">
      <w:pPr>
        <w:jc w:val="center"/>
        <w:rPr>
          <w:rFonts w:cs="Arial"/>
          <w:b/>
          <w:lang w:val="pt-BR"/>
        </w:rPr>
      </w:pPr>
      <w:r w:rsidRPr="009A4DBC">
        <w:rPr>
          <w:rFonts w:cs="Arial"/>
          <w:b/>
          <w:lang w:val="pt-BR"/>
        </w:rPr>
        <w:t>ETEC UIRAPURU</w:t>
      </w:r>
    </w:p>
    <w:p w14:paraId="1C3EBA74" w14:textId="77777777" w:rsidR="00790130" w:rsidRPr="009A4DBC" w:rsidRDefault="00790130" w:rsidP="00790130">
      <w:pPr>
        <w:jc w:val="center"/>
        <w:rPr>
          <w:rFonts w:cs="Arial"/>
          <w:b/>
          <w:lang w:val="pt-BR"/>
        </w:rPr>
      </w:pPr>
      <w:r w:rsidRPr="009A4DBC">
        <w:rPr>
          <w:rFonts w:cs="Arial"/>
          <w:b/>
          <w:lang w:val="pt-BR"/>
        </w:rPr>
        <w:t>Desenvolvimento de Sistemas</w:t>
      </w:r>
    </w:p>
    <w:p w14:paraId="298EE8DC" w14:textId="1B16C48D" w:rsidR="00790130" w:rsidRPr="009A4DBC" w:rsidRDefault="00790130" w:rsidP="00790130">
      <w:pPr>
        <w:jc w:val="center"/>
        <w:rPr>
          <w:rFonts w:cs="Arial"/>
          <w:b/>
          <w:lang w:val="pt-BR"/>
        </w:rPr>
      </w:pPr>
    </w:p>
    <w:p w14:paraId="6A880335" w14:textId="77777777" w:rsidR="00790130" w:rsidRPr="009A4DBC" w:rsidRDefault="00790130" w:rsidP="00790130">
      <w:pPr>
        <w:jc w:val="center"/>
        <w:rPr>
          <w:rFonts w:cs="Arial"/>
          <w:b/>
          <w:lang w:val="pt-BR"/>
        </w:rPr>
      </w:pPr>
    </w:p>
    <w:p w14:paraId="17E40C49" w14:textId="77777777" w:rsidR="00AE21A0" w:rsidRPr="009A4DBC" w:rsidRDefault="00AE21A0" w:rsidP="00AE21A0">
      <w:pPr>
        <w:jc w:val="center"/>
        <w:rPr>
          <w:rFonts w:cs="Arial"/>
          <w:b/>
          <w:lang w:val="pt-BR"/>
        </w:rPr>
      </w:pPr>
      <w:r w:rsidRPr="009A4DBC">
        <w:rPr>
          <w:rFonts w:cs="Arial"/>
          <w:b/>
          <w:lang w:val="pt-BR"/>
        </w:rPr>
        <w:t>Isaias Rocha De Jesus</w:t>
      </w:r>
    </w:p>
    <w:p w14:paraId="22B8094A" w14:textId="77777777" w:rsidR="00AE21A0" w:rsidRPr="009A4DBC" w:rsidRDefault="00AE21A0" w:rsidP="00AE21A0">
      <w:pPr>
        <w:jc w:val="center"/>
        <w:rPr>
          <w:rFonts w:cs="Arial"/>
          <w:b/>
          <w:u w:val="single"/>
          <w:lang w:val="pt-BR"/>
        </w:rPr>
      </w:pPr>
      <w:r w:rsidRPr="009A4DBC">
        <w:rPr>
          <w:rFonts w:cs="Arial"/>
          <w:b/>
          <w:lang w:val="pt-BR"/>
        </w:rPr>
        <w:t>Julio Cesar De Castro Da Silva</w:t>
      </w:r>
    </w:p>
    <w:p w14:paraId="09491B47" w14:textId="77777777" w:rsidR="00AE21A0" w:rsidRPr="009A4DBC" w:rsidRDefault="00AE21A0" w:rsidP="00AE21A0">
      <w:pPr>
        <w:jc w:val="center"/>
        <w:rPr>
          <w:rFonts w:cs="Arial"/>
          <w:b/>
          <w:lang w:val="pt-BR"/>
        </w:rPr>
      </w:pPr>
      <w:r w:rsidRPr="009A4DBC">
        <w:rPr>
          <w:rFonts w:cs="Arial"/>
          <w:b/>
          <w:lang w:val="pt-BR"/>
        </w:rPr>
        <w:t>Luis Fernando Almeida De Oliveira</w:t>
      </w:r>
    </w:p>
    <w:p w14:paraId="54A81988" w14:textId="77777777" w:rsidR="00AE21A0" w:rsidRPr="009A4DBC" w:rsidRDefault="00AE21A0" w:rsidP="00AE21A0">
      <w:pPr>
        <w:jc w:val="center"/>
        <w:rPr>
          <w:rFonts w:cs="Arial"/>
          <w:b/>
          <w:lang w:val="pt-BR"/>
        </w:rPr>
      </w:pPr>
      <w:r w:rsidRPr="009A4DBC">
        <w:rPr>
          <w:rFonts w:cs="Arial"/>
          <w:b/>
          <w:lang w:val="pt-BR"/>
        </w:rPr>
        <w:t>Matheus Trindade Do Nascimento</w:t>
      </w:r>
    </w:p>
    <w:p w14:paraId="4FE84CB9" w14:textId="77777777" w:rsidR="00AE21A0" w:rsidRPr="009A4DBC" w:rsidRDefault="00AE21A0" w:rsidP="00AE21A0">
      <w:pPr>
        <w:jc w:val="center"/>
        <w:rPr>
          <w:rFonts w:cs="Arial"/>
          <w:b/>
          <w:lang w:val="pt-BR"/>
        </w:rPr>
      </w:pPr>
      <w:r w:rsidRPr="009A4DBC">
        <w:rPr>
          <w:rFonts w:cs="Arial"/>
          <w:b/>
          <w:lang w:val="pt-BR"/>
        </w:rPr>
        <w:t>Nicole Sousa Cayres</w:t>
      </w:r>
    </w:p>
    <w:p w14:paraId="36F50DDF" w14:textId="77777777" w:rsidR="00790130" w:rsidRPr="009A4DBC" w:rsidRDefault="00790130" w:rsidP="00790130">
      <w:pPr>
        <w:jc w:val="center"/>
        <w:rPr>
          <w:rFonts w:cs="Arial"/>
          <w:b/>
          <w:lang w:val="pt-BR"/>
        </w:rPr>
      </w:pPr>
    </w:p>
    <w:p w14:paraId="7222056A" w14:textId="77777777" w:rsidR="00790130" w:rsidRPr="009A4DBC" w:rsidRDefault="00790130" w:rsidP="00790130">
      <w:pPr>
        <w:jc w:val="center"/>
        <w:rPr>
          <w:rFonts w:cs="Arial"/>
          <w:b/>
          <w:lang w:val="pt-BR"/>
        </w:rPr>
      </w:pPr>
    </w:p>
    <w:p w14:paraId="1E36B8CF" w14:textId="77777777" w:rsidR="00790130" w:rsidRPr="009A4DBC" w:rsidRDefault="00790130" w:rsidP="00790130">
      <w:pPr>
        <w:jc w:val="center"/>
        <w:rPr>
          <w:rFonts w:cs="Arial"/>
          <w:b/>
          <w:lang w:val="pt-BR"/>
        </w:rPr>
      </w:pPr>
    </w:p>
    <w:p w14:paraId="345C9612" w14:textId="77777777" w:rsidR="00790130" w:rsidRPr="009A4DBC" w:rsidRDefault="00790130" w:rsidP="00790130">
      <w:pPr>
        <w:jc w:val="center"/>
        <w:rPr>
          <w:rFonts w:cs="Arial"/>
          <w:b/>
          <w:lang w:val="pt-BR"/>
        </w:rPr>
      </w:pPr>
    </w:p>
    <w:p w14:paraId="1F32A5D6" w14:textId="3EEE84DC" w:rsidR="00790130" w:rsidRPr="009A4DBC" w:rsidRDefault="00790130" w:rsidP="00790130">
      <w:pPr>
        <w:jc w:val="center"/>
        <w:rPr>
          <w:rFonts w:cs="Arial"/>
          <w:b/>
          <w:lang w:val="pt-BR"/>
        </w:rPr>
      </w:pPr>
    </w:p>
    <w:p w14:paraId="5F6BB726" w14:textId="77777777" w:rsidR="00930C0B" w:rsidRPr="009A4DBC" w:rsidRDefault="00930C0B" w:rsidP="00790130">
      <w:pPr>
        <w:jc w:val="center"/>
        <w:rPr>
          <w:rFonts w:cs="Arial"/>
          <w:b/>
          <w:lang w:val="pt-BR"/>
        </w:rPr>
      </w:pPr>
    </w:p>
    <w:p w14:paraId="7510C593" w14:textId="77777777" w:rsidR="00790130" w:rsidRPr="009A4DBC" w:rsidRDefault="00790130" w:rsidP="00790130">
      <w:pPr>
        <w:jc w:val="center"/>
        <w:rPr>
          <w:rFonts w:cs="Arial"/>
          <w:b/>
          <w:lang w:val="pt-BR"/>
        </w:rPr>
      </w:pPr>
    </w:p>
    <w:p w14:paraId="1F789982" w14:textId="77777777" w:rsidR="00790130" w:rsidRPr="009A4DBC" w:rsidRDefault="00790130" w:rsidP="00790130">
      <w:pPr>
        <w:jc w:val="center"/>
        <w:rPr>
          <w:rFonts w:cs="Arial"/>
          <w:b/>
          <w:lang w:val="pt-BR"/>
        </w:rPr>
      </w:pPr>
    </w:p>
    <w:p w14:paraId="70A5C280" w14:textId="77777777" w:rsidR="00790130" w:rsidRPr="009A4DBC" w:rsidRDefault="00790130" w:rsidP="00790130">
      <w:pPr>
        <w:jc w:val="center"/>
        <w:rPr>
          <w:rFonts w:cs="Arial"/>
          <w:b/>
          <w:lang w:val="pt-BR"/>
        </w:rPr>
      </w:pPr>
    </w:p>
    <w:p w14:paraId="2223A422" w14:textId="77777777" w:rsidR="00790130" w:rsidRPr="009A4DBC" w:rsidRDefault="00790130" w:rsidP="00790130">
      <w:pPr>
        <w:jc w:val="center"/>
        <w:rPr>
          <w:rFonts w:cs="Arial"/>
          <w:b/>
          <w:lang w:val="pt-BR"/>
        </w:rPr>
      </w:pPr>
      <w:r w:rsidRPr="009A4DBC">
        <w:rPr>
          <w:rFonts w:cs="Arial"/>
          <w:b/>
          <w:lang w:val="pt-BR"/>
        </w:rPr>
        <w:t>São Paulo</w:t>
      </w:r>
    </w:p>
    <w:p w14:paraId="4C5C7B1A" w14:textId="77777777" w:rsidR="00790130" w:rsidRPr="009A4DBC" w:rsidRDefault="00790130" w:rsidP="00790130">
      <w:pPr>
        <w:jc w:val="center"/>
        <w:rPr>
          <w:rFonts w:cs="Arial"/>
          <w:b/>
          <w:lang w:val="pt-BR"/>
        </w:rPr>
      </w:pPr>
      <w:r w:rsidRPr="009A4DBC">
        <w:rPr>
          <w:rFonts w:cs="Arial"/>
          <w:b/>
          <w:lang w:val="pt-BR"/>
        </w:rPr>
        <w:t>2026</w:t>
      </w:r>
    </w:p>
    <w:sdt>
      <w:sdtPr>
        <w:rPr>
          <w:rFonts w:ascii="Arial" w:eastAsia="Times New Roman" w:hAnsi="Arial" w:cs="Times New Roman"/>
          <w:color w:val="auto"/>
          <w:sz w:val="24"/>
          <w:szCs w:val="24"/>
          <w:lang w:val="en"/>
        </w:rPr>
        <w:id w:val="121274353"/>
        <w:docPartObj>
          <w:docPartGallery w:val="Table of Contents"/>
          <w:docPartUnique/>
        </w:docPartObj>
      </w:sdtPr>
      <w:sdtEndPr>
        <w:rPr>
          <w:b/>
          <w:bCs/>
        </w:rPr>
      </w:sdtEndPr>
      <w:sdtContent>
        <w:p w14:paraId="76DF3BFD" w14:textId="127A946F" w:rsidR="00797F60" w:rsidRPr="009A4DBC" w:rsidRDefault="00797F60">
          <w:pPr>
            <w:pStyle w:val="CabealhodoSumrio"/>
          </w:pPr>
          <w:r w:rsidRPr="009A4DBC">
            <w:t>Sumário</w:t>
          </w:r>
        </w:p>
        <w:p w14:paraId="35F5085C" w14:textId="70455026" w:rsidR="00612CEB" w:rsidRDefault="00797F60">
          <w:pPr>
            <w:pStyle w:val="Sumrio1"/>
            <w:tabs>
              <w:tab w:val="left" w:pos="480"/>
              <w:tab w:val="right" w:leader="dot" w:pos="9400"/>
            </w:tabs>
            <w:rPr>
              <w:rFonts w:asciiTheme="minorHAnsi" w:eastAsiaTheme="minorEastAsia" w:hAnsiTheme="minorHAnsi" w:cstheme="minorBidi"/>
              <w:noProof/>
              <w:sz w:val="22"/>
              <w:szCs w:val="22"/>
              <w:lang w:val="pt-BR"/>
            </w:rPr>
          </w:pPr>
          <w:r w:rsidRPr="009A4DBC">
            <w:rPr>
              <w:lang w:val="pt-BR"/>
            </w:rPr>
            <w:fldChar w:fldCharType="begin"/>
          </w:r>
          <w:r w:rsidRPr="009A4DBC">
            <w:rPr>
              <w:lang w:val="pt-BR"/>
            </w:rPr>
            <w:instrText xml:space="preserve"> TOC \o "1-3" \h \z \u </w:instrText>
          </w:r>
          <w:r w:rsidRPr="009A4DBC">
            <w:rPr>
              <w:lang w:val="pt-BR"/>
            </w:rPr>
            <w:fldChar w:fldCharType="separate"/>
          </w:r>
          <w:hyperlink w:anchor="_Toc226214916" w:history="1">
            <w:r w:rsidR="00612CEB" w:rsidRPr="00DD7749">
              <w:rPr>
                <w:rStyle w:val="Hyperlink"/>
                <w:rFonts w:cs="Arial"/>
                <w:noProof/>
                <w:lang w:val="pt-BR"/>
              </w:rPr>
              <w:t>1.</w:t>
            </w:r>
            <w:r w:rsidR="00612CEB">
              <w:rPr>
                <w:rFonts w:asciiTheme="minorHAnsi" w:eastAsiaTheme="minorEastAsia" w:hAnsiTheme="minorHAnsi" w:cstheme="minorBidi"/>
                <w:noProof/>
                <w:sz w:val="22"/>
                <w:szCs w:val="22"/>
                <w:lang w:val="pt-BR"/>
              </w:rPr>
              <w:tab/>
            </w:r>
            <w:r w:rsidR="00612CEB" w:rsidRPr="00DD7749">
              <w:rPr>
                <w:rStyle w:val="Hyperlink"/>
                <w:rFonts w:cs="Arial"/>
                <w:noProof/>
                <w:lang w:val="pt-BR"/>
              </w:rPr>
              <w:t>Intro</w:t>
            </w:r>
            <w:r w:rsidR="00612CEB" w:rsidRPr="00DD7749">
              <w:rPr>
                <w:rStyle w:val="Hyperlink"/>
                <w:rFonts w:cs="Arial"/>
                <w:noProof/>
                <w:lang w:val="pt-BR"/>
              </w:rPr>
              <w:t>d</w:t>
            </w:r>
            <w:r w:rsidR="00612CEB" w:rsidRPr="00DD7749">
              <w:rPr>
                <w:rStyle w:val="Hyperlink"/>
                <w:rFonts w:cs="Arial"/>
                <w:noProof/>
                <w:lang w:val="pt-BR"/>
              </w:rPr>
              <w:t>ução</w:t>
            </w:r>
            <w:r w:rsidR="00612CEB">
              <w:rPr>
                <w:noProof/>
                <w:webHidden/>
              </w:rPr>
              <w:tab/>
            </w:r>
            <w:r w:rsidR="00612CEB">
              <w:rPr>
                <w:noProof/>
                <w:webHidden/>
              </w:rPr>
              <w:fldChar w:fldCharType="begin"/>
            </w:r>
            <w:r w:rsidR="00612CEB">
              <w:rPr>
                <w:noProof/>
                <w:webHidden/>
              </w:rPr>
              <w:instrText xml:space="preserve"> PAGEREF _Toc226214916 \h </w:instrText>
            </w:r>
            <w:r w:rsidR="00612CEB">
              <w:rPr>
                <w:noProof/>
                <w:webHidden/>
              </w:rPr>
            </w:r>
            <w:r w:rsidR="00612CEB">
              <w:rPr>
                <w:noProof/>
                <w:webHidden/>
              </w:rPr>
              <w:fldChar w:fldCharType="separate"/>
            </w:r>
            <w:r w:rsidR="009D2B12">
              <w:rPr>
                <w:noProof/>
                <w:webHidden/>
              </w:rPr>
              <w:t>4</w:t>
            </w:r>
            <w:r w:rsidR="00612CEB">
              <w:rPr>
                <w:noProof/>
                <w:webHidden/>
              </w:rPr>
              <w:fldChar w:fldCharType="end"/>
            </w:r>
          </w:hyperlink>
        </w:p>
        <w:p w14:paraId="144E8019" w14:textId="2E231A5B"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17" w:history="1">
            <w:r w:rsidRPr="00DD7749">
              <w:rPr>
                <w:rStyle w:val="Hyperlink"/>
                <w:noProof/>
                <w:lang w:val="pt-BR"/>
              </w:rPr>
              <w:t>2.</w:t>
            </w:r>
            <w:r>
              <w:rPr>
                <w:rFonts w:asciiTheme="minorHAnsi" w:eastAsiaTheme="minorEastAsia" w:hAnsiTheme="minorHAnsi" w:cstheme="minorBidi"/>
                <w:noProof/>
                <w:sz w:val="22"/>
                <w:szCs w:val="22"/>
                <w:lang w:val="pt-BR"/>
              </w:rPr>
              <w:tab/>
            </w:r>
            <w:r w:rsidRPr="00DD7749">
              <w:rPr>
                <w:rStyle w:val="Hyperlink"/>
                <w:noProof/>
                <w:lang w:val="pt-BR"/>
              </w:rPr>
              <w:t>Justificativa</w:t>
            </w:r>
            <w:r>
              <w:rPr>
                <w:noProof/>
                <w:webHidden/>
              </w:rPr>
              <w:tab/>
            </w:r>
            <w:r>
              <w:rPr>
                <w:noProof/>
                <w:webHidden/>
              </w:rPr>
              <w:fldChar w:fldCharType="begin"/>
            </w:r>
            <w:r>
              <w:rPr>
                <w:noProof/>
                <w:webHidden/>
              </w:rPr>
              <w:instrText xml:space="preserve"> PAGEREF _Toc226214917 \h </w:instrText>
            </w:r>
            <w:r>
              <w:rPr>
                <w:noProof/>
                <w:webHidden/>
              </w:rPr>
            </w:r>
            <w:r>
              <w:rPr>
                <w:noProof/>
                <w:webHidden/>
              </w:rPr>
              <w:fldChar w:fldCharType="separate"/>
            </w:r>
            <w:r w:rsidR="009D2B12">
              <w:rPr>
                <w:noProof/>
                <w:webHidden/>
              </w:rPr>
              <w:t>5</w:t>
            </w:r>
            <w:r>
              <w:rPr>
                <w:noProof/>
                <w:webHidden/>
              </w:rPr>
              <w:fldChar w:fldCharType="end"/>
            </w:r>
          </w:hyperlink>
        </w:p>
        <w:p w14:paraId="22950E49" w14:textId="69CFD80E"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18" w:history="1">
            <w:r w:rsidRPr="00DD7749">
              <w:rPr>
                <w:rStyle w:val="Hyperlink"/>
                <w:noProof/>
                <w:lang w:val="pt-BR"/>
              </w:rPr>
              <w:t>3.</w:t>
            </w:r>
            <w:r>
              <w:rPr>
                <w:rFonts w:asciiTheme="minorHAnsi" w:eastAsiaTheme="minorEastAsia" w:hAnsiTheme="minorHAnsi" w:cstheme="minorBidi"/>
                <w:noProof/>
                <w:sz w:val="22"/>
                <w:szCs w:val="22"/>
                <w:lang w:val="pt-BR"/>
              </w:rPr>
              <w:tab/>
            </w:r>
            <w:r w:rsidRPr="00DD7749">
              <w:rPr>
                <w:rStyle w:val="Hyperlink"/>
                <w:noProof/>
                <w:lang w:val="pt-BR"/>
              </w:rPr>
              <w:t>Objetivos</w:t>
            </w:r>
            <w:r>
              <w:rPr>
                <w:noProof/>
                <w:webHidden/>
              </w:rPr>
              <w:tab/>
            </w:r>
            <w:r>
              <w:rPr>
                <w:noProof/>
                <w:webHidden/>
              </w:rPr>
              <w:fldChar w:fldCharType="begin"/>
            </w:r>
            <w:r>
              <w:rPr>
                <w:noProof/>
                <w:webHidden/>
              </w:rPr>
              <w:instrText xml:space="preserve"> PAGEREF _Toc226214918 \h </w:instrText>
            </w:r>
            <w:r>
              <w:rPr>
                <w:noProof/>
                <w:webHidden/>
              </w:rPr>
            </w:r>
            <w:r>
              <w:rPr>
                <w:noProof/>
                <w:webHidden/>
              </w:rPr>
              <w:fldChar w:fldCharType="separate"/>
            </w:r>
            <w:r w:rsidR="009D2B12">
              <w:rPr>
                <w:noProof/>
                <w:webHidden/>
              </w:rPr>
              <w:t>6</w:t>
            </w:r>
            <w:r>
              <w:rPr>
                <w:noProof/>
                <w:webHidden/>
              </w:rPr>
              <w:fldChar w:fldCharType="end"/>
            </w:r>
          </w:hyperlink>
        </w:p>
        <w:p w14:paraId="4B51B9C5" w14:textId="59B96F29" w:rsidR="00612CEB" w:rsidRDefault="00612CEB">
          <w:pPr>
            <w:pStyle w:val="Sumrio3"/>
            <w:tabs>
              <w:tab w:val="left" w:pos="1320"/>
              <w:tab w:val="right" w:leader="dot" w:pos="9400"/>
            </w:tabs>
            <w:rPr>
              <w:rFonts w:asciiTheme="minorHAnsi" w:eastAsiaTheme="minorEastAsia" w:hAnsiTheme="minorHAnsi" w:cstheme="minorBidi"/>
              <w:noProof/>
              <w:sz w:val="22"/>
              <w:szCs w:val="22"/>
              <w:lang w:val="pt-BR"/>
            </w:rPr>
          </w:pPr>
          <w:hyperlink w:anchor="_Toc226214919" w:history="1">
            <w:r w:rsidRPr="00DD7749">
              <w:rPr>
                <w:rStyle w:val="Hyperlink"/>
                <w:rFonts w:cs="Arial"/>
                <w:noProof/>
                <w:lang w:val="pt-BR"/>
              </w:rPr>
              <w:t>3.1.</w:t>
            </w:r>
            <w:r>
              <w:rPr>
                <w:rFonts w:asciiTheme="minorHAnsi" w:eastAsiaTheme="minorEastAsia" w:hAnsiTheme="minorHAnsi" w:cstheme="minorBidi"/>
                <w:noProof/>
                <w:sz w:val="22"/>
                <w:szCs w:val="22"/>
                <w:lang w:val="pt-BR"/>
              </w:rPr>
              <w:tab/>
            </w:r>
            <w:r w:rsidRPr="00DD7749">
              <w:rPr>
                <w:rStyle w:val="Hyperlink"/>
                <w:rFonts w:cs="Arial"/>
                <w:noProof/>
                <w:lang w:val="pt-BR"/>
              </w:rPr>
              <w:t>Objetivo Geral</w:t>
            </w:r>
            <w:r>
              <w:rPr>
                <w:noProof/>
                <w:webHidden/>
              </w:rPr>
              <w:tab/>
            </w:r>
            <w:r>
              <w:rPr>
                <w:noProof/>
                <w:webHidden/>
              </w:rPr>
              <w:fldChar w:fldCharType="begin"/>
            </w:r>
            <w:r>
              <w:rPr>
                <w:noProof/>
                <w:webHidden/>
              </w:rPr>
              <w:instrText xml:space="preserve"> PAGEREF _Toc226214919 \h </w:instrText>
            </w:r>
            <w:r>
              <w:rPr>
                <w:noProof/>
                <w:webHidden/>
              </w:rPr>
            </w:r>
            <w:r>
              <w:rPr>
                <w:noProof/>
                <w:webHidden/>
              </w:rPr>
              <w:fldChar w:fldCharType="separate"/>
            </w:r>
            <w:r w:rsidR="009D2B12">
              <w:rPr>
                <w:noProof/>
                <w:webHidden/>
              </w:rPr>
              <w:t>6</w:t>
            </w:r>
            <w:r>
              <w:rPr>
                <w:noProof/>
                <w:webHidden/>
              </w:rPr>
              <w:fldChar w:fldCharType="end"/>
            </w:r>
          </w:hyperlink>
        </w:p>
        <w:p w14:paraId="19509DB3" w14:textId="6EC9D9E5" w:rsidR="00612CEB" w:rsidRDefault="00612CEB">
          <w:pPr>
            <w:pStyle w:val="Sumrio3"/>
            <w:tabs>
              <w:tab w:val="left" w:pos="1320"/>
              <w:tab w:val="right" w:leader="dot" w:pos="9400"/>
            </w:tabs>
            <w:rPr>
              <w:rFonts w:asciiTheme="minorHAnsi" w:eastAsiaTheme="minorEastAsia" w:hAnsiTheme="minorHAnsi" w:cstheme="minorBidi"/>
              <w:noProof/>
              <w:sz w:val="22"/>
              <w:szCs w:val="22"/>
              <w:lang w:val="pt-BR"/>
            </w:rPr>
          </w:pPr>
          <w:hyperlink w:anchor="_Toc226214920" w:history="1">
            <w:r w:rsidRPr="00DD7749">
              <w:rPr>
                <w:rStyle w:val="Hyperlink"/>
                <w:rFonts w:cs="Arial"/>
                <w:noProof/>
                <w:lang w:val="pt-BR"/>
              </w:rPr>
              <w:t>3.2.</w:t>
            </w:r>
            <w:r>
              <w:rPr>
                <w:rFonts w:asciiTheme="minorHAnsi" w:eastAsiaTheme="minorEastAsia" w:hAnsiTheme="minorHAnsi" w:cstheme="minorBidi"/>
                <w:noProof/>
                <w:sz w:val="22"/>
                <w:szCs w:val="22"/>
                <w:lang w:val="pt-BR"/>
              </w:rPr>
              <w:tab/>
            </w:r>
            <w:r w:rsidRPr="00DD7749">
              <w:rPr>
                <w:rStyle w:val="Hyperlink"/>
                <w:rFonts w:cs="Arial"/>
                <w:noProof/>
                <w:lang w:val="pt-BR"/>
              </w:rPr>
              <w:t>Objetivo Especifico</w:t>
            </w:r>
            <w:r>
              <w:rPr>
                <w:noProof/>
                <w:webHidden/>
              </w:rPr>
              <w:tab/>
            </w:r>
            <w:r>
              <w:rPr>
                <w:noProof/>
                <w:webHidden/>
              </w:rPr>
              <w:fldChar w:fldCharType="begin"/>
            </w:r>
            <w:r>
              <w:rPr>
                <w:noProof/>
                <w:webHidden/>
              </w:rPr>
              <w:instrText xml:space="preserve"> PAGEREF _Toc226214920 \h </w:instrText>
            </w:r>
            <w:r>
              <w:rPr>
                <w:noProof/>
                <w:webHidden/>
              </w:rPr>
            </w:r>
            <w:r>
              <w:rPr>
                <w:noProof/>
                <w:webHidden/>
              </w:rPr>
              <w:fldChar w:fldCharType="separate"/>
            </w:r>
            <w:r w:rsidR="009D2B12">
              <w:rPr>
                <w:noProof/>
                <w:webHidden/>
              </w:rPr>
              <w:t>6</w:t>
            </w:r>
            <w:r>
              <w:rPr>
                <w:noProof/>
                <w:webHidden/>
              </w:rPr>
              <w:fldChar w:fldCharType="end"/>
            </w:r>
          </w:hyperlink>
        </w:p>
        <w:p w14:paraId="44BE9B6B" w14:textId="68E90F1C"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1" w:history="1">
            <w:r w:rsidRPr="00DD7749">
              <w:rPr>
                <w:rStyle w:val="Hyperlink"/>
                <w:noProof/>
                <w:lang w:val="pt-BR"/>
              </w:rPr>
              <w:t>4.</w:t>
            </w:r>
            <w:r>
              <w:rPr>
                <w:rFonts w:asciiTheme="minorHAnsi" w:eastAsiaTheme="minorEastAsia" w:hAnsiTheme="minorHAnsi" w:cstheme="minorBidi"/>
                <w:noProof/>
                <w:sz w:val="22"/>
                <w:szCs w:val="22"/>
                <w:lang w:val="pt-BR"/>
              </w:rPr>
              <w:tab/>
            </w:r>
            <w:r w:rsidRPr="00DD7749">
              <w:rPr>
                <w:rStyle w:val="Hyperlink"/>
                <w:noProof/>
                <w:lang w:val="pt-BR"/>
              </w:rPr>
              <w:t>Metodologia</w:t>
            </w:r>
            <w:r>
              <w:rPr>
                <w:noProof/>
                <w:webHidden/>
              </w:rPr>
              <w:tab/>
            </w:r>
            <w:r>
              <w:rPr>
                <w:noProof/>
                <w:webHidden/>
              </w:rPr>
              <w:fldChar w:fldCharType="begin"/>
            </w:r>
            <w:r>
              <w:rPr>
                <w:noProof/>
                <w:webHidden/>
              </w:rPr>
              <w:instrText xml:space="preserve"> PAGEREF _Toc226214921 \h </w:instrText>
            </w:r>
            <w:r>
              <w:rPr>
                <w:noProof/>
                <w:webHidden/>
              </w:rPr>
            </w:r>
            <w:r>
              <w:rPr>
                <w:noProof/>
                <w:webHidden/>
              </w:rPr>
              <w:fldChar w:fldCharType="separate"/>
            </w:r>
            <w:r w:rsidR="009D2B12">
              <w:rPr>
                <w:noProof/>
                <w:webHidden/>
              </w:rPr>
              <w:t>7</w:t>
            </w:r>
            <w:r>
              <w:rPr>
                <w:noProof/>
                <w:webHidden/>
              </w:rPr>
              <w:fldChar w:fldCharType="end"/>
            </w:r>
          </w:hyperlink>
        </w:p>
        <w:p w14:paraId="5F5D24F9" w14:textId="1C189998"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2" w:history="1">
            <w:r w:rsidRPr="00DD7749">
              <w:rPr>
                <w:rStyle w:val="Hyperlink"/>
                <w:noProof/>
                <w:lang w:val="pt-BR"/>
              </w:rPr>
              <w:t>5.</w:t>
            </w:r>
            <w:r>
              <w:rPr>
                <w:rFonts w:asciiTheme="minorHAnsi" w:eastAsiaTheme="minorEastAsia" w:hAnsiTheme="minorHAnsi" w:cstheme="minorBidi"/>
                <w:noProof/>
                <w:sz w:val="22"/>
                <w:szCs w:val="22"/>
                <w:lang w:val="pt-BR"/>
              </w:rPr>
              <w:tab/>
            </w:r>
            <w:r w:rsidRPr="00DD7749">
              <w:rPr>
                <w:rStyle w:val="Hyperlink"/>
                <w:noProof/>
                <w:lang w:val="pt-BR"/>
              </w:rPr>
              <w:t>Público-alvo</w:t>
            </w:r>
            <w:r>
              <w:rPr>
                <w:noProof/>
                <w:webHidden/>
              </w:rPr>
              <w:tab/>
            </w:r>
            <w:r>
              <w:rPr>
                <w:noProof/>
                <w:webHidden/>
              </w:rPr>
              <w:fldChar w:fldCharType="begin"/>
            </w:r>
            <w:r>
              <w:rPr>
                <w:noProof/>
                <w:webHidden/>
              </w:rPr>
              <w:instrText xml:space="preserve"> PAGEREF _Toc226214922 \h </w:instrText>
            </w:r>
            <w:r>
              <w:rPr>
                <w:noProof/>
                <w:webHidden/>
              </w:rPr>
            </w:r>
            <w:r>
              <w:rPr>
                <w:noProof/>
                <w:webHidden/>
              </w:rPr>
              <w:fldChar w:fldCharType="separate"/>
            </w:r>
            <w:r w:rsidR="009D2B12">
              <w:rPr>
                <w:noProof/>
                <w:webHidden/>
              </w:rPr>
              <w:t>8</w:t>
            </w:r>
            <w:r>
              <w:rPr>
                <w:noProof/>
                <w:webHidden/>
              </w:rPr>
              <w:fldChar w:fldCharType="end"/>
            </w:r>
          </w:hyperlink>
        </w:p>
        <w:p w14:paraId="13603AC7" w14:textId="1E17E70C"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3" w:history="1">
            <w:r w:rsidRPr="00DD7749">
              <w:rPr>
                <w:rStyle w:val="Hyperlink"/>
                <w:noProof/>
                <w:lang w:val="pt-BR"/>
              </w:rPr>
              <w:t>6.</w:t>
            </w:r>
            <w:r>
              <w:rPr>
                <w:rFonts w:asciiTheme="minorHAnsi" w:eastAsiaTheme="minorEastAsia" w:hAnsiTheme="minorHAnsi" w:cstheme="minorBidi"/>
                <w:noProof/>
                <w:sz w:val="22"/>
                <w:szCs w:val="22"/>
                <w:lang w:val="pt-BR"/>
              </w:rPr>
              <w:tab/>
            </w:r>
            <w:r w:rsidRPr="00DD7749">
              <w:rPr>
                <w:rStyle w:val="Hyperlink"/>
                <w:noProof/>
                <w:lang w:val="pt-BR"/>
              </w:rPr>
              <w:t>Pesquisa (mercado, produto, público-alvo)</w:t>
            </w:r>
            <w:r>
              <w:rPr>
                <w:noProof/>
                <w:webHidden/>
              </w:rPr>
              <w:tab/>
            </w:r>
            <w:r>
              <w:rPr>
                <w:noProof/>
                <w:webHidden/>
              </w:rPr>
              <w:fldChar w:fldCharType="begin"/>
            </w:r>
            <w:r>
              <w:rPr>
                <w:noProof/>
                <w:webHidden/>
              </w:rPr>
              <w:instrText xml:space="preserve"> PAGEREF _Toc226214923 \h </w:instrText>
            </w:r>
            <w:r>
              <w:rPr>
                <w:noProof/>
                <w:webHidden/>
              </w:rPr>
            </w:r>
            <w:r>
              <w:rPr>
                <w:noProof/>
                <w:webHidden/>
              </w:rPr>
              <w:fldChar w:fldCharType="separate"/>
            </w:r>
            <w:r w:rsidR="009D2B12">
              <w:rPr>
                <w:noProof/>
                <w:webHidden/>
              </w:rPr>
              <w:t>9</w:t>
            </w:r>
            <w:r>
              <w:rPr>
                <w:noProof/>
                <w:webHidden/>
              </w:rPr>
              <w:fldChar w:fldCharType="end"/>
            </w:r>
          </w:hyperlink>
        </w:p>
        <w:p w14:paraId="6DBBA15B" w14:textId="3A90EC41"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4" w:history="1">
            <w:r w:rsidRPr="00DD7749">
              <w:rPr>
                <w:rStyle w:val="Hyperlink"/>
                <w:rFonts w:eastAsiaTheme="minorHAnsi" w:cs="Arial"/>
                <w:noProof/>
                <w:lang w:eastAsia="en-US"/>
              </w:rPr>
              <w:t>3.1.</w:t>
            </w:r>
            <w:r>
              <w:rPr>
                <w:rFonts w:asciiTheme="minorHAnsi" w:eastAsiaTheme="minorEastAsia" w:hAnsiTheme="minorHAnsi" w:cstheme="minorBidi"/>
                <w:noProof/>
                <w:sz w:val="22"/>
                <w:szCs w:val="22"/>
                <w:lang w:val="pt-BR"/>
              </w:rPr>
              <w:tab/>
            </w:r>
            <w:r w:rsidRPr="00DD7749">
              <w:rPr>
                <w:rStyle w:val="Hyperlink"/>
                <w:rFonts w:eastAsiaTheme="minorHAnsi" w:cs="Arial"/>
                <w:noProof/>
                <w:lang w:eastAsia="en-US"/>
              </w:rPr>
              <w:t>Monetização da Concorrência</w:t>
            </w:r>
            <w:r>
              <w:rPr>
                <w:noProof/>
                <w:webHidden/>
              </w:rPr>
              <w:tab/>
            </w:r>
            <w:r>
              <w:rPr>
                <w:noProof/>
                <w:webHidden/>
              </w:rPr>
              <w:fldChar w:fldCharType="begin"/>
            </w:r>
            <w:r>
              <w:rPr>
                <w:noProof/>
                <w:webHidden/>
              </w:rPr>
              <w:instrText xml:space="preserve"> PAGEREF _Toc226214924 \h </w:instrText>
            </w:r>
            <w:r>
              <w:rPr>
                <w:noProof/>
                <w:webHidden/>
              </w:rPr>
            </w:r>
            <w:r>
              <w:rPr>
                <w:noProof/>
                <w:webHidden/>
              </w:rPr>
              <w:fldChar w:fldCharType="separate"/>
            </w:r>
            <w:r w:rsidR="009D2B12">
              <w:rPr>
                <w:noProof/>
                <w:webHidden/>
              </w:rPr>
              <w:t>9</w:t>
            </w:r>
            <w:r>
              <w:rPr>
                <w:noProof/>
                <w:webHidden/>
              </w:rPr>
              <w:fldChar w:fldCharType="end"/>
            </w:r>
          </w:hyperlink>
        </w:p>
        <w:p w14:paraId="522A21AF" w14:textId="57EDFB67"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5" w:history="1">
            <w:r w:rsidRPr="00DD7749">
              <w:rPr>
                <w:rStyle w:val="Hyperlink"/>
                <w:noProof/>
                <w:lang w:val="pt-BR"/>
              </w:rPr>
              <w:t>7.</w:t>
            </w:r>
            <w:r>
              <w:rPr>
                <w:rFonts w:asciiTheme="minorHAnsi" w:eastAsiaTheme="minorEastAsia" w:hAnsiTheme="minorHAnsi" w:cstheme="minorBidi"/>
                <w:noProof/>
                <w:sz w:val="22"/>
                <w:szCs w:val="22"/>
                <w:lang w:val="pt-BR"/>
              </w:rPr>
              <w:tab/>
            </w:r>
            <w:r w:rsidRPr="00DD7749">
              <w:rPr>
                <w:rStyle w:val="Hyperlink"/>
                <w:noProof/>
                <w:lang w:val="pt-BR"/>
              </w:rPr>
              <w:t>Levantamento de Requisitos</w:t>
            </w:r>
            <w:r>
              <w:rPr>
                <w:noProof/>
                <w:webHidden/>
              </w:rPr>
              <w:tab/>
            </w:r>
            <w:r>
              <w:rPr>
                <w:noProof/>
                <w:webHidden/>
              </w:rPr>
              <w:fldChar w:fldCharType="begin"/>
            </w:r>
            <w:r>
              <w:rPr>
                <w:noProof/>
                <w:webHidden/>
              </w:rPr>
              <w:instrText xml:space="preserve"> PAGEREF _Toc226214925 \h </w:instrText>
            </w:r>
            <w:r>
              <w:rPr>
                <w:noProof/>
                <w:webHidden/>
              </w:rPr>
            </w:r>
            <w:r>
              <w:rPr>
                <w:noProof/>
                <w:webHidden/>
              </w:rPr>
              <w:fldChar w:fldCharType="separate"/>
            </w:r>
            <w:r w:rsidR="009D2B12">
              <w:rPr>
                <w:noProof/>
                <w:webHidden/>
              </w:rPr>
              <w:t>11</w:t>
            </w:r>
            <w:r>
              <w:rPr>
                <w:noProof/>
                <w:webHidden/>
              </w:rPr>
              <w:fldChar w:fldCharType="end"/>
            </w:r>
          </w:hyperlink>
        </w:p>
        <w:p w14:paraId="355B19B5" w14:textId="28B289C5"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6" w:history="1">
            <w:r w:rsidRPr="00DD7749">
              <w:rPr>
                <w:rStyle w:val="Hyperlink"/>
                <w:noProof/>
                <w:lang w:val="pt-BR"/>
              </w:rPr>
              <w:t>8.</w:t>
            </w:r>
            <w:r>
              <w:rPr>
                <w:rFonts w:asciiTheme="minorHAnsi" w:eastAsiaTheme="minorEastAsia" w:hAnsiTheme="minorHAnsi" w:cstheme="minorBidi"/>
                <w:noProof/>
                <w:sz w:val="22"/>
                <w:szCs w:val="22"/>
                <w:lang w:val="pt-BR"/>
              </w:rPr>
              <w:tab/>
            </w:r>
            <w:r w:rsidRPr="00DD7749">
              <w:rPr>
                <w:rStyle w:val="Hyperlink"/>
                <w:noProof/>
                <w:lang w:val="pt-BR"/>
              </w:rPr>
              <w:t>Fundamentação Teórica</w:t>
            </w:r>
            <w:r>
              <w:rPr>
                <w:noProof/>
                <w:webHidden/>
              </w:rPr>
              <w:tab/>
            </w:r>
            <w:r>
              <w:rPr>
                <w:noProof/>
                <w:webHidden/>
              </w:rPr>
              <w:fldChar w:fldCharType="begin"/>
            </w:r>
            <w:r>
              <w:rPr>
                <w:noProof/>
                <w:webHidden/>
              </w:rPr>
              <w:instrText xml:space="preserve"> PAGEREF _Toc226214926 \h </w:instrText>
            </w:r>
            <w:r>
              <w:rPr>
                <w:noProof/>
                <w:webHidden/>
              </w:rPr>
            </w:r>
            <w:r>
              <w:rPr>
                <w:noProof/>
                <w:webHidden/>
              </w:rPr>
              <w:fldChar w:fldCharType="separate"/>
            </w:r>
            <w:r w:rsidR="009D2B12">
              <w:rPr>
                <w:noProof/>
                <w:webHidden/>
              </w:rPr>
              <w:t>13</w:t>
            </w:r>
            <w:r>
              <w:rPr>
                <w:noProof/>
                <w:webHidden/>
              </w:rPr>
              <w:fldChar w:fldCharType="end"/>
            </w:r>
          </w:hyperlink>
        </w:p>
        <w:p w14:paraId="02F5F426" w14:textId="3C948AF9"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7" w:history="1">
            <w:r w:rsidRPr="00DD7749">
              <w:rPr>
                <w:rStyle w:val="Hyperlink"/>
                <w:noProof/>
                <w:lang w:val="pt-BR"/>
              </w:rPr>
              <w:t>9.</w:t>
            </w:r>
            <w:r>
              <w:rPr>
                <w:rFonts w:asciiTheme="minorHAnsi" w:eastAsiaTheme="minorEastAsia" w:hAnsiTheme="minorHAnsi" w:cstheme="minorBidi"/>
                <w:noProof/>
                <w:sz w:val="22"/>
                <w:szCs w:val="22"/>
                <w:lang w:val="pt-BR"/>
              </w:rPr>
              <w:tab/>
            </w:r>
            <w:r w:rsidRPr="00DD7749">
              <w:rPr>
                <w:rStyle w:val="Hyperlink"/>
                <w:noProof/>
                <w:lang w:val="pt-BR"/>
              </w:rPr>
              <w:t>Soft Skills</w:t>
            </w:r>
            <w:r>
              <w:rPr>
                <w:noProof/>
                <w:webHidden/>
              </w:rPr>
              <w:tab/>
            </w:r>
            <w:r>
              <w:rPr>
                <w:noProof/>
                <w:webHidden/>
              </w:rPr>
              <w:fldChar w:fldCharType="begin"/>
            </w:r>
            <w:r>
              <w:rPr>
                <w:noProof/>
                <w:webHidden/>
              </w:rPr>
              <w:instrText xml:space="preserve"> PAGEREF _Toc226214927 \h </w:instrText>
            </w:r>
            <w:r>
              <w:rPr>
                <w:noProof/>
                <w:webHidden/>
              </w:rPr>
            </w:r>
            <w:r>
              <w:rPr>
                <w:noProof/>
                <w:webHidden/>
              </w:rPr>
              <w:fldChar w:fldCharType="separate"/>
            </w:r>
            <w:r w:rsidR="009D2B12">
              <w:rPr>
                <w:noProof/>
                <w:webHidden/>
              </w:rPr>
              <w:t>14</w:t>
            </w:r>
            <w:r>
              <w:rPr>
                <w:noProof/>
                <w:webHidden/>
              </w:rPr>
              <w:fldChar w:fldCharType="end"/>
            </w:r>
          </w:hyperlink>
        </w:p>
        <w:p w14:paraId="30A3FC8B" w14:textId="1E5D994D"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8" w:history="1">
            <w:r w:rsidRPr="00DD7749">
              <w:rPr>
                <w:rStyle w:val="Hyperlink"/>
                <w:noProof/>
                <w:lang w:val="pt-BR"/>
              </w:rPr>
              <w:t>10.</w:t>
            </w:r>
            <w:r>
              <w:rPr>
                <w:rFonts w:asciiTheme="minorHAnsi" w:eastAsiaTheme="minorEastAsia" w:hAnsiTheme="minorHAnsi" w:cstheme="minorBidi"/>
                <w:noProof/>
                <w:sz w:val="22"/>
                <w:szCs w:val="22"/>
                <w:lang w:val="pt-BR"/>
              </w:rPr>
              <w:tab/>
            </w:r>
            <w:r w:rsidRPr="00DD7749">
              <w:rPr>
                <w:rStyle w:val="Hyperlink"/>
                <w:noProof/>
                <w:lang w:val="pt-BR"/>
              </w:rPr>
              <w:t>Desafios</w:t>
            </w:r>
            <w:r>
              <w:rPr>
                <w:noProof/>
                <w:webHidden/>
              </w:rPr>
              <w:tab/>
            </w:r>
            <w:r>
              <w:rPr>
                <w:noProof/>
                <w:webHidden/>
              </w:rPr>
              <w:fldChar w:fldCharType="begin"/>
            </w:r>
            <w:r>
              <w:rPr>
                <w:noProof/>
                <w:webHidden/>
              </w:rPr>
              <w:instrText xml:space="preserve"> PAGEREF _Toc226214928 \h </w:instrText>
            </w:r>
            <w:r>
              <w:rPr>
                <w:noProof/>
                <w:webHidden/>
              </w:rPr>
            </w:r>
            <w:r>
              <w:rPr>
                <w:noProof/>
                <w:webHidden/>
              </w:rPr>
              <w:fldChar w:fldCharType="separate"/>
            </w:r>
            <w:r w:rsidR="009D2B12">
              <w:rPr>
                <w:noProof/>
                <w:webHidden/>
              </w:rPr>
              <w:t>15</w:t>
            </w:r>
            <w:r>
              <w:rPr>
                <w:noProof/>
                <w:webHidden/>
              </w:rPr>
              <w:fldChar w:fldCharType="end"/>
            </w:r>
          </w:hyperlink>
        </w:p>
        <w:p w14:paraId="1E1C36D1" w14:textId="2826AC84"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29" w:history="1">
            <w:r w:rsidRPr="00DD7749">
              <w:rPr>
                <w:rStyle w:val="Hyperlink"/>
                <w:noProof/>
                <w:lang w:val="pt-BR"/>
              </w:rPr>
              <w:t>11.</w:t>
            </w:r>
            <w:r>
              <w:rPr>
                <w:rFonts w:asciiTheme="minorHAnsi" w:eastAsiaTheme="minorEastAsia" w:hAnsiTheme="minorHAnsi" w:cstheme="minorBidi"/>
                <w:noProof/>
                <w:sz w:val="22"/>
                <w:szCs w:val="22"/>
                <w:lang w:val="pt-BR"/>
              </w:rPr>
              <w:tab/>
            </w:r>
            <w:r w:rsidRPr="00DD7749">
              <w:rPr>
                <w:rStyle w:val="Hyperlink"/>
                <w:noProof/>
                <w:lang w:val="pt-BR"/>
              </w:rPr>
              <w:t>Resultados esperados</w:t>
            </w:r>
            <w:r>
              <w:rPr>
                <w:noProof/>
                <w:webHidden/>
              </w:rPr>
              <w:tab/>
            </w:r>
            <w:r>
              <w:rPr>
                <w:noProof/>
                <w:webHidden/>
              </w:rPr>
              <w:fldChar w:fldCharType="begin"/>
            </w:r>
            <w:r>
              <w:rPr>
                <w:noProof/>
                <w:webHidden/>
              </w:rPr>
              <w:instrText xml:space="preserve"> PAGEREF _Toc226214929 \h </w:instrText>
            </w:r>
            <w:r>
              <w:rPr>
                <w:noProof/>
                <w:webHidden/>
              </w:rPr>
            </w:r>
            <w:r>
              <w:rPr>
                <w:noProof/>
                <w:webHidden/>
              </w:rPr>
              <w:fldChar w:fldCharType="separate"/>
            </w:r>
            <w:r w:rsidR="009D2B12">
              <w:rPr>
                <w:noProof/>
                <w:webHidden/>
              </w:rPr>
              <w:t>16</w:t>
            </w:r>
            <w:r>
              <w:rPr>
                <w:noProof/>
                <w:webHidden/>
              </w:rPr>
              <w:fldChar w:fldCharType="end"/>
            </w:r>
          </w:hyperlink>
        </w:p>
        <w:p w14:paraId="3B6FC3FF" w14:textId="3162332A"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30" w:history="1">
            <w:r w:rsidRPr="00DD7749">
              <w:rPr>
                <w:rStyle w:val="Hyperlink"/>
                <w:noProof/>
                <w:lang w:val="pt-BR"/>
              </w:rPr>
              <w:t>12.</w:t>
            </w:r>
            <w:r>
              <w:rPr>
                <w:rFonts w:asciiTheme="minorHAnsi" w:eastAsiaTheme="minorEastAsia" w:hAnsiTheme="minorHAnsi" w:cstheme="minorBidi"/>
                <w:noProof/>
                <w:sz w:val="22"/>
                <w:szCs w:val="22"/>
                <w:lang w:val="pt-BR"/>
              </w:rPr>
              <w:tab/>
            </w:r>
            <w:r w:rsidRPr="00DD7749">
              <w:rPr>
                <w:rStyle w:val="Hyperlink"/>
                <w:noProof/>
                <w:lang w:val="pt-BR"/>
              </w:rPr>
              <w:t>Conclusão</w:t>
            </w:r>
            <w:r>
              <w:rPr>
                <w:noProof/>
                <w:webHidden/>
              </w:rPr>
              <w:tab/>
            </w:r>
            <w:r>
              <w:rPr>
                <w:noProof/>
                <w:webHidden/>
              </w:rPr>
              <w:fldChar w:fldCharType="begin"/>
            </w:r>
            <w:r>
              <w:rPr>
                <w:noProof/>
                <w:webHidden/>
              </w:rPr>
              <w:instrText xml:space="preserve"> PAGEREF _Toc226214930 \h </w:instrText>
            </w:r>
            <w:r>
              <w:rPr>
                <w:noProof/>
                <w:webHidden/>
              </w:rPr>
            </w:r>
            <w:r>
              <w:rPr>
                <w:noProof/>
                <w:webHidden/>
              </w:rPr>
              <w:fldChar w:fldCharType="separate"/>
            </w:r>
            <w:r w:rsidR="009D2B12">
              <w:rPr>
                <w:noProof/>
                <w:webHidden/>
              </w:rPr>
              <w:t>17</w:t>
            </w:r>
            <w:r>
              <w:rPr>
                <w:noProof/>
                <w:webHidden/>
              </w:rPr>
              <w:fldChar w:fldCharType="end"/>
            </w:r>
          </w:hyperlink>
        </w:p>
        <w:p w14:paraId="49BEDFD5" w14:textId="1C2A0269" w:rsidR="00612CEB" w:rsidRDefault="00612CEB">
          <w:pPr>
            <w:pStyle w:val="Sumrio2"/>
            <w:tabs>
              <w:tab w:val="left" w:pos="880"/>
              <w:tab w:val="right" w:leader="dot" w:pos="9400"/>
            </w:tabs>
            <w:rPr>
              <w:rFonts w:asciiTheme="minorHAnsi" w:eastAsiaTheme="minorEastAsia" w:hAnsiTheme="minorHAnsi" w:cstheme="minorBidi"/>
              <w:noProof/>
              <w:sz w:val="22"/>
              <w:szCs w:val="22"/>
              <w:lang w:val="pt-BR"/>
            </w:rPr>
          </w:pPr>
          <w:hyperlink w:anchor="_Toc226214931" w:history="1">
            <w:r w:rsidRPr="00DD7749">
              <w:rPr>
                <w:rStyle w:val="Hyperlink"/>
                <w:noProof/>
                <w:lang w:val="pt-BR"/>
              </w:rPr>
              <w:t>13.</w:t>
            </w:r>
            <w:r>
              <w:rPr>
                <w:rFonts w:asciiTheme="minorHAnsi" w:eastAsiaTheme="minorEastAsia" w:hAnsiTheme="minorHAnsi" w:cstheme="minorBidi"/>
                <w:noProof/>
                <w:sz w:val="22"/>
                <w:szCs w:val="22"/>
                <w:lang w:val="pt-BR"/>
              </w:rPr>
              <w:tab/>
            </w:r>
            <w:r w:rsidRPr="00DD7749">
              <w:rPr>
                <w:rStyle w:val="Hyperlink"/>
                <w:noProof/>
                <w:lang w:val="pt-BR"/>
              </w:rPr>
              <w:t>Bibliografia</w:t>
            </w:r>
            <w:r>
              <w:rPr>
                <w:noProof/>
                <w:webHidden/>
              </w:rPr>
              <w:tab/>
            </w:r>
            <w:r>
              <w:rPr>
                <w:noProof/>
                <w:webHidden/>
              </w:rPr>
              <w:fldChar w:fldCharType="begin"/>
            </w:r>
            <w:r>
              <w:rPr>
                <w:noProof/>
                <w:webHidden/>
              </w:rPr>
              <w:instrText xml:space="preserve"> PAGEREF _Toc226214931 \h </w:instrText>
            </w:r>
            <w:r>
              <w:rPr>
                <w:noProof/>
                <w:webHidden/>
              </w:rPr>
            </w:r>
            <w:r>
              <w:rPr>
                <w:noProof/>
                <w:webHidden/>
              </w:rPr>
              <w:fldChar w:fldCharType="separate"/>
            </w:r>
            <w:r w:rsidR="009D2B12">
              <w:rPr>
                <w:noProof/>
                <w:webHidden/>
              </w:rPr>
              <w:t>18</w:t>
            </w:r>
            <w:r>
              <w:rPr>
                <w:noProof/>
                <w:webHidden/>
              </w:rPr>
              <w:fldChar w:fldCharType="end"/>
            </w:r>
          </w:hyperlink>
        </w:p>
        <w:p w14:paraId="6D0D4ACC" w14:textId="33B4B0F2" w:rsidR="00797F60" w:rsidRPr="009A4DBC" w:rsidRDefault="00797F60">
          <w:pPr>
            <w:rPr>
              <w:lang w:val="pt-BR"/>
            </w:rPr>
          </w:pPr>
          <w:r w:rsidRPr="009A4DBC">
            <w:rPr>
              <w:b/>
              <w:bCs/>
              <w:lang w:val="pt-BR"/>
            </w:rPr>
            <w:fldChar w:fldCharType="end"/>
          </w:r>
        </w:p>
      </w:sdtContent>
    </w:sdt>
    <w:p w14:paraId="00000023" w14:textId="4D465BDC" w:rsidR="00DE25B2" w:rsidRPr="009A4DBC" w:rsidRDefault="00DB70B6">
      <w:pPr>
        <w:rPr>
          <w:rFonts w:cs="Arial"/>
          <w:lang w:val="pt-BR"/>
        </w:rPr>
      </w:pPr>
      <w:r w:rsidRPr="009A4DBC">
        <w:rPr>
          <w:rFonts w:cs="Arial"/>
          <w:lang w:val="pt-BR"/>
        </w:rPr>
        <w:br w:type="page"/>
      </w:r>
    </w:p>
    <w:p w14:paraId="3027AAC0" w14:textId="724BB69E" w:rsidR="00797F60" w:rsidRPr="009A4DBC" w:rsidRDefault="00DB70B6" w:rsidP="007B78E6">
      <w:pPr>
        <w:pStyle w:val="Ttulo1"/>
        <w:numPr>
          <w:ilvl w:val="0"/>
          <w:numId w:val="4"/>
        </w:numPr>
        <w:jc w:val="both"/>
        <w:rPr>
          <w:rFonts w:ascii="Arial" w:hAnsi="Arial" w:cs="Arial"/>
          <w:color w:val="auto"/>
          <w:sz w:val="24"/>
          <w:szCs w:val="24"/>
          <w:lang w:val="pt-BR"/>
        </w:rPr>
      </w:pPr>
      <w:bookmarkStart w:id="0" w:name="_Toc226214916"/>
      <w:r w:rsidRPr="009A4DBC">
        <w:rPr>
          <w:rFonts w:ascii="Arial" w:hAnsi="Arial" w:cs="Arial"/>
          <w:color w:val="auto"/>
          <w:sz w:val="24"/>
          <w:szCs w:val="24"/>
          <w:lang w:val="pt-BR"/>
        </w:rPr>
        <w:lastRenderedPageBreak/>
        <w:t>Introdução</w:t>
      </w:r>
      <w:bookmarkEnd w:id="0"/>
    </w:p>
    <w:p w14:paraId="5DA9C528" w14:textId="77777777" w:rsidR="00797F60" w:rsidRPr="009A4DBC" w:rsidRDefault="00797F60" w:rsidP="007B78E6">
      <w:pPr>
        <w:jc w:val="both"/>
        <w:rPr>
          <w:lang w:val="pt-BR"/>
        </w:rPr>
      </w:pPr>
    </w:p>
    <w:p w14:paraId="2EE2A90B" w14:textId="77777777" w:rsidR="00612CEB" w:rsidRPr="00612CEB" w:rsidRDefault="00612CEB" w:rsidP="00612CEB">
      <w:pPr>
        <w:jc w:val="both"/>
        <w:rPr>
          <w:rFonts w:cs="Arial"/>
          <w:lang w:val="pt-BR"/>
        </w:rPr>
      </w:pPr>
      <w:r w:rsidRPr="00612CEB">
        <w:rPr>
          <w:rFonts w:cs="Arial"/>
          <w:lang w:val="pt-BR"/>
        </w:rPr>
        <w:t>Os centros urbanos contemporâneos enfrentam um aumento significativo na sensação de insegurança, impulsionado por fatores como violência, furtos e assaltos em vias públicas. Esse cenário tem levado cidadãos a adotarem práticas informais de autoproteção, como o envio de localização em tempo real para familiares ou mensagens de confirmação de chegada. Paralelamente, a ampla disseminação dos smartphones e dispositivos vestíveis cria um ambiente propício para o desenvolvimento de soluções digitais voltadas à segurança pessoal.</w:t>
      </w:r>
    </w:p>
    <w:p w14:paraId="487BEA61" w14:textId="77777777" w:rsidR="00612CEB" w:rsidRPr="00612CEB" w:rsidRDefault="00612CEB" w:rsidP="00612CEB">
      <w:pPr>
        <w:jc w:val="both"/>
        <w:rPr>
          <w:rFonts w:cs="Arial"/>
          <w:lang w:val="pt-BR"/>
        </w:rPr>
      </w:pPr>
      <w:r w:rsidRPr="00612CEB">
        <w:rPr>
          <w:rFonts w:cs="Arial"/>
          <w:lang w:val="pt-BR"/>
        </w:rPr>
        <w:t>O mercado de aplicativos de segurança já demonstra relevância e crescimento expressivo. O Life360, por exemplo, registrou em 2024 mais de 227 milhões de dólares em receita de assinaturas, consolidando o modelo freemium como estratégia eficaz de monetização. No mesmo período, sua receita total ultrapassou 371 milhões de dólares, evidenciando a disposição dos usuários em investir em ferramentas que aumentem sua proteção. Já o Waze, embora com foco em mobilidade, mostra como dados colaborativos e publicidade segmentada podem sustentar plataformas baseadas em localização sem cobrança direta ao usuário.</w:t>
      </w:r>
    </w:p>
    <w:p w14:paraId="49211AF7" w14:textId="77777777" w:rsidR="00612CEB" w:rsidRDefault="00612CEB" w:rsidP="00612CEB">
      <w:pPr>
        <w:jc w:val="both"/>
        <w:rPr>
          <w:rFonts w:cs="Arial"/>
          <w:lang w:val="pt-BR"/>
        </w:rPr>
      </w:pPr>
      <w:r w:rsidRPr="00612CEB">
        <w:rPr>
          <w:rFonts w:cs="Arial"/>
          <w:lang w:val="pt-BR"/>
        </w:rPr>
        <w:t xml:space="preserve">Nesse contexto, o presente Trabalho de Conclusão de Curso propõe o desenvolvimento de um aplicativo mobile de segurança pessoal voltado para ambientes urbanos. A solução integra funcionalidades como geolocalização em tempo real, botão SOS, mapa de risco, denúncias colaborativas e chat comunitário, além da possibilidade de integração com dispositivos vestíveis. </w:t>
      </w:r>
    </w:p>
    <w:p w14:paraId="00000025" w14:textId="46411074" w:rsidR="00DE25B2" w:rsidRPr="009A4DBC" w:rsidRDefault="00612CEB" w:rsidP="00612CEB">
      <w:pPr>
        <w:jc w:val="both"/>
        <w:rPr>
          <w:rFonts w:cs="Arial"/>
          <w:lang w:val="pt-BR"/>
        </w:rPr>
      </w:pPr>
      <w:r w:rsidRPr="00612CEB">
        <w:rPr>
          <w:rFonts w:cs="Arial"/>
          <w:lang w:val="pt-BR"/>
        </w:rPr>
        <w:t>O objetivo é oferecer uma ferramenta prática e acessível que fortaleça tanto a proteção individual quanto a colaboração comunitária, contribuindo para reduzir vulnerabilidades e aumentar a percepção de segurança durante os deslocament</w:t>
      </w:r>
      <w:r>
        <w:rPr>
          <w:rFonts w:cs="Arial"/>
          <w:lang w:val="pt-BR"/>
        </w:rPr>
        <w:t>os urbanos.</w:t>
      </w:r>
      <w:r w:rsidR="00DB70B6" w:rsidRPr="009A4DBC">
        <w:rPr>
          <w:rFonts w:cs="Arial"/>
          <w:lang w:val="pt-BR"/>
        </w:rPr>
        <w:br/>
      </w:r>
      <w:r w:rsidR="00DB70B6" w:rsidRPr="009A4DBC">
        <w:rPr>
          <w:rFonts w:cs="Arial"/>
          <w:lang w:val="pt-BR"/>
        </w:rPr>
        <w:br/>
      </w:r>
      <w:r w:rsidR="00DB70B6" w:rsidRPr="009A4DBC">
        <w:rPr>
          <w:rFonts w:cs="Arial"/>
          <w:lang w:val="pt-BR"/>
        </w:rPr>
        <w:br/>
      </w:r>
    </w:p>
    <w:p w14:paraId="00000026" w14:textId="77777777" w:rsidR="00DE25B2" w:rsidRPr="009A4DBC" w:rsidRDefault="00DB70B6" w:rsidP="007B78E6">
      <w:pPr>
        <w:jc w:val="both"/>
        <w:rPr>
          <w:rFonts w:cs="Arial"/>
          <w:lang w:val="pt-BR"/>
        </w:rPr>
      </w:pPr>
      <w:r w:rsidRPr="009A4DBC">
        <w:rPr>
          <w:rFonts w:cs="Arial"/>
          <w:lang w:val="pt-BR"/>
        </w:rPr>
        <w:br w:type="page"/>
      </w:r>
    </w:p>
    <w:p w14:paraId="00000027" w14:textId="090EB3D0" w:rsidR="00DE25B2" w:rsidRPr="009A4DBC" w:rsidRDefault="00DB70B6" w:rsidP="007B78E6">
      <w:pPr>
        <w:pStyle w:val="Ttulo2"/>
        <w:jc w:val="both"/>
        <w:rPr>
          <w:lang w:val="pt-BR"/>
        </w:rPr>
      </w:pPr>
      <w:bookmarkStart w:id="1" w:name="_Toc226214917"/>
      <w:r w:rsidRPr="009A4DBC">
        <w:rPr>
          <w:lang w:val="pt-BR"/>
        </w:rPr>
        <w:lastRenderedPageBreak/>
        <w:t>Justificativa</w:t>
      </w:r>
      <w:bookmarkEnd w:id="1"/>
    </w:p>
    <w:p w14:paraId="1414EC8F" w14:textId="77777777" w:rsidR="00A317EE" w:rsidRPr="009A4DBC" w:rsidRDefault="00A317EE" w:rsidP="00A317EE">
      <w:pPr>
        <w:rPr>
          <w:lang w:val="pt-BR"/>
        </w:rPr>
      </w:pPr>
    </w:p>
    <w:p w14:paraId="00000028" w14:textId="48052950" w:rsidR="00DE25B2" w:rsidRPr="009A4DBC" w:rsidRDefault="00A317EE" w:rsidP="007B78E6">
      <w:pPr>
        <w:jc w:val="both"/>
        <w:rPr>
          <w:rFonts w:cs="Arial"/>
          <w:lang w:val="pt-BR"/>
        </w:rPr>
      </w:pPr>
      <w:r w:rsidRPr="009A4DBC">
        <w:rPr>
          <w:lang w:val="pt-BR"/>
        </w:rPr>
        <w:t>A crescente sensação de insegurança em centros urbanos, aliada à ampla adoção de smartphones, cria demanda por ferramentas que ofereçam tanto prevenção quanto resposta imediata. Usuários já adotam práticas informais (envio de localização, mensagens de confirmação); o aplicativo visa profissionalizar esses hábitos, oferecendo recursos nativos do dispositivo (GPS, notificações push, chamadas de emergência) e mecanismos colaborativos para alertas de zonas perigosas. A integração desses elementos pode aumentar a percepção de segurança e reduzir o tempo de resposta em emergências.</w:t>
      </w:r>
      <w:r w:rsidR="00DB70B6" w:rsidRPr="009A4DBC">
        <w:rPr>
          <w:rFonts w:cs="Arial"/>
          <w:lang w:val="pt-BR"/>
        </w:rPr>
        <w:br/>
      </w:r>
      <w:r w:rsidR="00DB70B6" w:rsidRPr="009A4DBC">
        <w:rPr>
          <w:rFonts w:cs="Arial"/>
          <w:lang w:val="pt-BR"/>
        </w:rPr>
        <w:br/>
      </w:r>
      <w:r w:rsidR="00DB70B6" w:rsidRPr="009A4DBC">
        <w:rPr>
          <w:rFonts w:cs="Arial"/>
          <w:lang w:val="pt-BR"/>
        </w:rPr>
        <w:br/>
      </w:r>
      <w:r w:rsidR="00DB70B6" w:rsidRPr="009A4DBC">
        <w:rPr>
          <w:rFonts w:cs="Arial"/>
          <w:lang w:val="pt-BR"/>
        </w:rPr>
        <w:br/>
      </w:r>
      <w:r w:rsidR="00DB70B6" w:rsidRPr="009A4DBC">
        <w:rPr>
          <w:rFonts w:cs="Arial"/>
          <w:lang w:val="pt-BR"/>
        </w:rPr>
        <w:br/>
      </w:r>
    </w:p>
    <w:p w14:paraId="00000029" w14:textId="77777777" w:rsidR="00DE25B2" w:rsidRPr="009A4DBC" w:rsidRDefault="00DB70B6" w:rsidP="007B78E6">
      <w:pPr>
        <w:jc w:val="both"/>
        <w:rPr>
          <w:rFonts w:cs="Arial"/>
          <w:lang w:val="pt-BR"/>
        </w:rPr>
      </w:pPr>
      <w:r w:rsidRPr="009A4DBC">
        <w:rPr>
          <w:rFonts w:cs="Arial"/>
          <w:lang w:val="pt-BR"/>
        </w:rPr>
        <w:br w:type="page"/>
      </w:r>
    </w:p>
    <w:p w14:paraId="2E4E214D" w14:textId="31A06FD0" w:rsidR="00930C0B" w:rsidRPr="009A4DBC" w:rsidRDefault="00DB70B6" w:rsidP="007B78E6">
      <w:pPr>
        <w:pStyle w:val="Ttulo2"/>
        <w:jc w:val="both"/>
        <w:rPr>
          <w:lang w:val="pt-BR"/>
        </w:rPr>
      </w:pPr>
      <w:bookmarkStart w:id="2" w:name="_Toc226214918"/>
      <w:r w:rsidRPr="009A4DBC">
        <w:rPr>
          <w:lang w:val="pt-BR"/>
        </w:rPr>
        <w:lastRenderedPageBreak/>
        <w:t>Objetivos</w:t>
      </w:r>
      <w:bookmarkEnd w:id="2"/>
    </w:p>
    <w:p w14:paraId="72EE491E" w14:textId="77777777" w:rsidR="00930C0B" w:rsidRPr="009A4DBC" w:rsidRDefault="00930C0B" w:rsidP="00930C0B">
      <w:pPr>
        <w:rPr>
          <w:lang w:val="pt-BR"/>
        </w:rPr>
      </w:pPr>
    </w:p>
    <w:p w14:paraId="226309EC" w14:textId="2DAD0AB5" w:rsidR="009A4DBC" w:rsidRPr="009A4DBC" w:rsidRDefault="00930C0B" w:rsidP="009A4DBC">
      <w:pPr>
        <w:pStyle w:val="Ttulo3"/>
        <w:numPr>
          <w:ilvl w:val="1"/>
          <w:numId w:val="4"/>
        </w:numPr>
        <w:rPr>
          <w:rFonts w:ascii="Arial" w:hAnsi="Arial" w:cs="Arial"/>
          <w:color w:val="auto"/>
          <w:lang w:val="pt-BR"/>
        </w:rPr>
      </w:pPr>
      <w:bookmarkStart w:id="3" w:name="_Toc226214919"/>
      <w:r w:rsidRPr="009A4DBC">
        <w:rPr>
          <w:rFonts w:ascii="Arial" w:hAnsi="Arial" w:cs="Arial"/>
          <w:color w:val="auto"/>
          <w:lang w:val="pt-BR"/>
        </w:rPr>
        <w:t>Objetivo Geral</w:t>
      </w:r>
      <w:bookmarkEnd w:id="3"/>
    </w:p>
    <w:p w14:paraId="62808EB4" w14:textId="77777777" w:rsidR="009A4DBC" w:rsidRPr="009A4DBC" w:rsidRDefault="009A4DBC" w:rsidP="009A4DBC">
      <w:pPr>
        <w:rPr>
          <w:lang w:val="pt-BR"/>
        </w:rPr>
      </w:pPr>
    </w:p>
    <w:p w14:paraId="3435E0E3" w14:textId="34545A44" w:rsidR="008B765E" w:rsidRPr="009A4DBC" w:rsidRDefault="009A4DBC" w:rsidP="009A4DBC">
      <w:pPr>
        <w:ind w:firstLine="720"/>
        <w:rPr>
          <w:lang w:val="pt-BR"/>
        </w:rPr>
      </w:pPr>
      <w:r w:rsidRPr="009A4DBC">
        <w:rPr>
          <w:lang w:val="pt-BR"/>
        </w:rPr>
        <w:t>Compreender e analisar a eficácia de um aplicativo mobile de segurança pessoal no aumento da segurança de usuários em deslocamentos urbanos, por meio da integração de geolocalização, botões de emergência e colaboração comunitária.</w:t>
      </w:r>
    </w:p>
    <w:p w14:paraId="2317A04C" w14:textId="77777777" w:rsidR="009A4DBC" w:rsidRPr="009A4DBC" w:rsidRDefault="009A4DBC" w:rsidP="009A4DBC">
      <w:pPr>
        <w:ind w:firstLine="720"/>
        <w:rPr>
          <w:lang w:val="pt-BR"/>
        </w:rPr>
      </w:pPr>
    </w:p>
    <w:p w14:paraId="01FF139F" w14:textId="31C99740" w:rsidR="00930C0B" w:rsidRPr="009A4DBC" w:rsidRDefault="00930C0B" w:rsidP="009A4DBC">
      <w:pPr>
        <w:pStyle w:val="Ttulo3"/>
        <w:numPr>
          <w:ilvl w:val="1"/>
          <w:numId w:val="4"/>
        </w:numPr>
        <w:rPr>
          <w:rFonts w:ascii="Arial" w:hAnsi="Arial" w:cs="Arial"/>
          <w:color w:val="auto"/>
          <w:lang w:val="pt-BR"/>
        </w:rPr>
      </w:pPr>
      <w:bookmarkStart w:id="4" w:name="_Toc226214920"/>
      <w:r w:rsidRPr="009A4DBC">
        <w:rPr>
          <w:rFonts w:ascii="Arial" w:hAnsi="Arial" w:cs="Arial"/>
          <w:color w:val="auto"/>
          <w:lang w:val="pt-BR"/>
        </w:rPr>
        <w:t>Objetivo Especifico</w:t>
      </w:r>
      <w:bookmarkEnd w:id="4"/>
    </w:p>
    <w:p w14:paraId="080E907C" w14:textId="77777777" w:rsidR="009A4DBC" w:rsidRPr="009A4DBC" w:rsidRDefault="009A4DBC" w:rsidP="009A4DBC">
      <w:pPr>
        <w:pStyle w:val="PargrafodaLista"/>
        <w:ind w:left="792"/>
        <w:rPr>
          <w:lang w:val="pt-BR"/>
        </w:rPr>
      </w:pPr>
    </w:p>
    <w:p w14:paraId="7C4B8E9A" w14:textId="2232D3EC" w:rsidR="009A4DBC" w:rsidRPr="009A4DBC" w:rsidRDefault="009A4DBC" w:rsidP="009A4DBC">
      <w:pPr>
        <w:pStyle w:val="PargrafodaLista"/>
        <w:numPr>
          <w:ilvl w:val="0"/>
          <w:numId w:val="5"/>
        </w:numPr>
        <w:rPr>
          <w:lang w:val="pt-BR"/>
        </w:rPr>
      </w:pPr>
      <w:r w:rsidRPr="009A4DBC">
        <w:rPr>
          <w:lang w:val="pt-BR"/>
        </w:rPr>
        <w:t>Identificar e demonstrar os impactos do uso do botão SOS e do mapa de risco na redução do tempo de resposta a emergências.</w:t>
      </w:r>
    </w:p>
    <w:p w14:paraId="4CC7EEB2" w14:textId="77777777" w:rsidR="009A4DBC" w:rsidRPr="009A4DBC" w:rsidRDefault="009A4DBC" w:rsidP="009A4DBC">
      <w:pPr>
        <w:pStyle w:val="PargrafodaLista"/>
        <w:rPr>
          <w:rFonts w:cs="Arial"/>
          <w:lang w:val="pt-BR"/>
        </w:rPr>
      </w:pPr>
    </w:p>
    <w:p w14:paraId="79AA9829" w14:textId="44214E5C" w:rsidR="009A4DBC" w:rsidRPr="009A4DBC" w:rsidRDefault="009A4DBC" w:rsidP="009A4DBC">
      <w:pPr>
        <w:pStyle w:val="PargrafodaLista"/>
        <w:numPr>
          <w:ilvl w:val="0"/>
          <w:numId w:val="5"/>
        </w:numPr>
        <w:rPr>
          <w:rFonts w:cs="Arial"/>
          <w:lang w:val="pt-BR"/>
        </w:rPr>
      </w:pPr>
      <w:r w:rsidRPr="009A4DBC">
        <w:rPr>
          <w:rFonts w:cs="Arial"/>
          <w:lang w:val="pt-BR"/>
        </w:rPr>
        <w:t>Analisar a adoção e o engajamento dos usuários com o sistema de denúncias colaborativas e do chat comunitário.</w:t>
      </w:r>
    </w:p>
    <w:p w14:paraId="4C3F7E11" w14:textId="77777777" w:rsidR="009A4DBC" w:rsidRPr="009A4DBC" w:rsidRDefault="009A4DBC" w:rsidP="009A4DBC">
      <w:pPr>
        <w:pStyle w:val="PargrafodaLista"/>
        <w:rPr>
          <w:rFonts w:cs="Arial"/>
          <w:lang w:val="pt-BR"/>
        </w:rPr>
      </w:pPr>
    </w:p>
    <w:p w14:paraId="209C6498" w14:textId="61210EBE" w:rsidR="009A4DBC" w:rsidRPr="009A4DBC" w:rsidRDefault="009A4DBC" w:rsidP="009A4DBC">
      <w:pPr>
        <w:pStyle w:val="PargrafodaLista"/>
        <w:numPr>
          <w:ilvl w:val="0"/>
          <w:numId w:val="5"/>
        </w:numPr>
        <w:rPr>
          <w:rFonts w:cs="Arial"/>
          <w:lang w:val="pt-BR"/>
        </w:rPr>
      </w:pPr>
      <w:r w:rsidRPr="009A4DBC">
        <w:rPr>
          <w:rFonts w:cs="Arial"/>
          <w:lang w:val="pt-BR"/>
        </w:rPr>
        <w:t>Revelar as principais dificuldades e benefícios percebidos pela terceira idade na utilização do aplicativo.</w:t>
      </w:r>
    </w:p>
    <w:p w14:paraId="6C1DC337" w14:textId="77777777" w:rsidR="009A4DBC" w:rsidRPr="009A4DBC" w:rsidRDefault="009A4DBC" w:rsidP="009A4DBC">
      <w:pPr>
        <w:pStyle w:val="PargrafodaLista"/>
        <w:rPr>
          <w:rFonts w:cs="Arial"/>
          <w:lang w:val="pt-BR"/>
        </w:rPr>
      </w:pPr>
    </w:p>
    <w:p w14:paraId="0000002A" w14:textId="7DA633CA" w:rsidR="00DE25B2" w:rsidRPr="009A4DBC" w:rsidRDefault="009A4DBC" w:rsidP="009A4DBC">
      <w:pPr>
        <w:pStyle w:val="PargrafodaLista"/>
        <w:numPr>
          <w:ilvl w:val="0"/>
          <w:numId w:val="5"/>
        </w:numPr>
        <w:rPr>
          <w:rFonts w:cs="Arial"/>
          <w:lang w:val="pt-BR"/>
        </w:rPr>
      </w:pPr>
      <w:r w:rsidRPr="009A4DBC">
        <w:rPr>
          <w:rFonts w:cs="Arial"/>
          <w:lang w:val="pt-BR"/>
        </w:rPr>
        <w:t>Entender como a utilização do aplicativo influencia a sensação de segurança dos usuários em deslocamentos diários.</w:t>
      </w:r>
      <w:r w:rsidR="00DB70B6" w:rsidRPr="009A4DBC">
        <w:rPr>
          <w:rFonts w:cs="Arial"/>
          <w:lang w:val="pt-BR"/>
        </w:rPr>
        <w:t xml:space="preserve"> </w:t>
      </w:r>
    </w:p>
    <w:p w14:paraId="0000002B"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2D" w14:textId="7135B9BD" w:rsidR="00DE25B2" w:rsidRPr="009A4DBC" w:rsidRDefault="00DB70B6" w:rsidP="007B78E6">
      <w:pPr>
        <w:pStyle w:val="Ttulo2"/>
        <w:jc w:val="both"/>
        <w:rPr>
          <w:lang w:val="pt-BR"/>
        </w:rPr>
      </w:pPr>
      <w:r w:rsidRPr="009A4DBC">
        <w:rPr>
          <w:lang w:val="pt-BR"/>
        </w:rPr>
        <w:br w:type="page"/>
      </w:r>
      <w:bookmarkStart w:id="5" w:name="_Toc226214921"/>
      <w:r w:rsidRPr="009A4DBC">
        <w:rPr>
          <w:lang w:val="pt-BR"/>
        </w:rPr>
        <w:lastRenderedPageBreak/>
        <w:t>Metodologia</w:t>
      </w:r>
      <w:bookmarkEnd w:id="5"/>
    </w:p>
    <w:p w14:paraId="0000002E" w14:textId="62F9CAC9" w:rsidR="00DE25B2" w:rsidRPr="009A4DBC" w:rsidRDefault="00DB70B6" w:rsidP="007B78E6">
      <w:pPr>
        <w:jc w:val="both"/>
        <w:rPr>
          <w:rFonts w:cs="Arial"/>
          <w:lang w:val="pt-BR"/>
        </w:rPr>
      </w:pPr>
      <w:r w:rsidRPr="009A4DBC">
        <w:rPr>
          <w:rFonts w:cs="Arial"/>
          <w:lang w:val="pt-BR"/>
        </w:rPr>
        <w:br/>
      </w:r>
      <w:r w:rsidR="008B765E" w:rsidRPr="009A4DBC">
        <w:rPr>
          <w:rFonts w:cs="Arial"/>
          <w:lang w:val="pt-BR"/>
        </w:rPr>
        <w:t>O projeto seguirá abordagem iterativa com as seguintes etapas: levantamento de requisitos, prototipação de interfaces (foco em design inclusivo), desenvolvimento em Kotlin para Android, integração com APIs de mapas e notificações, testes funcionais e de usabilidade com usuários representativos, e ajustes finais para publicação. Serão adotadas práticas ágeis (sprints curtos) para priorizar funcionalidades críticas como SOS e geolocalização. Todas as decisões técnicas considerarão privacidade e consumo de bateria.</w:t>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2F" w14:textId="77777777" w:rsidR="00DE25B2" w:rsidRPr="009A4DBC" w:rsidRDefault="00DB70B6" w:rsidP="007B78E6">
      <w:pPr>
        <w:jc w:val="both"/>
        <w:rPr>
          <w:rFonts w:cs="Arial"/>
          <w:lang w:val="pt-BR"/>
        </w:rPr>
      </w:pPr>
      <w:r w:rsidRPr="009A4DBC">
        <w:rPr>
          <w:rFonts w:cs="Arial"/>
          <w:lang w:val="pt-BR"/>
        </w:rPr>
        <w:br w:type="page"/>
      </w:r>
    </w:p>
    <w:p w14:paraId="00000030" w14:textId="1845A46A" w:rsidR="00DE25B2" w:rsidRPr="009A4DBC" w:rsidRDefault="00DB70B6" w:rsidP="007B78E6">
      <w:pPr>
        <w:pStyle w:val="Ttulo2"/>
        <w:jc w:val="both"/>
        <w:rPr>
          <w:lang w:val="pt-BR"/>
        </w:rPr>
      </w:pPr>
      <w:bookmarkStart w:id="6" w:name="_Toc226214922"/>
      <w:r w:rsidRPr="009A4DBC">
        <w:rPr>
          <w:lang w:val="pt-BR"/>
        </w:rPr>
        <w:lastRenderedPageBreak/>
        <w:t>Público-alvo</w:t>
      </w:r>
      <w:bookmarkEnd w:id="6"/>
    </w:p>
    <w:p w14:paraId="3630DE2A" w14:textId="77777777" w:rsidR="008B765E" w:rsidRPr="009A4DBC" w:rsidRDefault="008B765E" w:rsidP="007B78E6">
      <w:pPr>
        <w:jc w:val="both"/>
        <w:rPr>
          <w:rFonts w:cs="Arial"/>
          <w:lang w:val="pt-BR"/>
        </w:rPr>
      </w:pPr>
    </w:p>
    <w:p w14:paraId="00000031" w14:textId="34665BB3" w:rsidR="00DE25B2" w:rsidRPr="009A4DBC" w:rsidRDefault="008B765E" w:rsidP="007B78E6">
      <w:pPr>
        <w:jc w:val="both"/>
        <w:rPr>
          <w:rFonts w:cs="Arial"/>
          <w:lang w:val="pt-BR"/>
        </w:rPr>
      </w:pPr>
      <w:r w:rsidRPr="009A4DBC">
        <w:rPr>
          <w:rFonts w:cs="Arial"/>
          <w:lang w:val="pt-BR"/>
        </w:rPr>
        <w:t>O público-alvo inclui estudantes, trabalhadores, mulheres em deslocamento solo, núcleos familiares e cuidadores, ou seja, cidadãos com rotina ativa em centros urbanos que utilizam dispositivos móveis como principal interface de proteção. O documento identifica personas representativas, como Ana (estudante de 21 anos que depende do transporte público noturno) e Ricardo (profissional autônomo de 38 anos que evita áreas de risco), e recomenda interfaces inclusivas para idosos e usuários com baixa maturidade digital.</w:t>
      </w:r>
      <w:r w:rsidR="00DB70B6" w:rsidRPr="009A4DBC">
        <w:rPr>
          <w:rFonts w:cs="Arial"/>
          <w:lang w:val="pt-BR"/>
        </w:rPr>
        <w:br/>
      </w:r>
      <w:r w:rsidR="00DB70B6" w:rsidRPr="009A4DBC">
        <w:rPr>
          <w:rFonts w:cs="Arial"/>
          <w:lang w:val="pt-BR"/>
        </w:rPr>
        <w:br/>
      </w:r>
      <w:r w:rsidR="00DB70B6" w:rsidRPr="009A4DBC">
        <w:rPr>
          <w:rFonts w:cs="Arial"/>
          <w:lang w:val="pt-BR"/>
        </w:rPr>
        <w:br/>
      </w:r>
      <w:r w:rsidR="00DB70B6" w:rsidRPr="009A4DBC">
        <w:rPr>
          <w:rFonts w:cs="Arial"/>
          <w:lang w:val="pt-BR"/>
        </w:rPr>
        <w:br/>
      </w:r>
      <w:r w:rsidR="00DB70B6" w:rsidRPr="009A4DBC">
        <w:rPr>
          <w:rFonts w:cs="Arial"/>
          <w:lang w:val="pt-BR"/>
        </w:rPr>
        <w:br/>
      </w:r>
    </w:p>
    <w:p w14:paraId="00000032" w14:textId="77777777" w:rsidR="00DE25B2" w:rsidRPr="009A4DBC" w:rsidRDefault="00DB70B6" w:rsidP="007B78E6">
      <w:pPr>
        <w:jc w:val="both"/>
        <w:rPr>
          <w:rFonts w:cs="Arial"/>
          <w:lang w:val="pt-BR"/>
        </w:rPr>
      </w:pPr>
      <w:r w:rsidRPr="009A4DBC">
        <w:rPr>
          <w:rFonts w:cs="Arial"/>
          <w:lang w:val="pt-BR"/>
        </w:rPr>
        <w:br w:type="page"/>
      </w:r>
    </w:p>
    <w:p w14:paraId="00000033" w14:textId="6C4E8D18" w:rsidR="00DE25B2" w:rsidRPr="009A4DBC" w:rsidRDefault="00DB70B6" w:rsidP="007B78E6">
      <w:pPr>
        <w:pStyle w:val="Ttulo2"/>
        <w:jc w:val="both"/>
        <w:rPr>
          <w:lang w:val="pt-BR"/>
        </w:rPr>
      </w:pPr>
      <w:bookmarkStart w:id="7" w:name="_Toc226214923"/>
      <w:r w:rsidRPr="009A4DBC">
        <w:rPr>
          <w:lang w:val="pt-BR"/>
        </w:rPr>
        <w:lastRenderedPageBreak/>
        <w:t>Pesquisa (mercado, produto, público-alvo)</w:t>
      </w:r>
      <w:bookmarkEnd w:id="7"/>
    </w:p>
    <w:p w14:paraId="75393600" w14:textId="77777777" w:rsidR="008B765E" w:rsidRPr="009A4DBC" w:rsidRDefault="008B765E" w:rsidP="007B78E6">
      <w:pPr>
        <w:jc w:val="both"/>
        <w:rPr>
          <w:rFonts w:cs="Arial"/>
          <w:lang w:val="pt-BR"/>
        </w:rPr>
      </w:pPr>
    </w:p>
    <w:p w14:paraId="0B1B9A67" w14:textId="214731D6" w:rsidR="008B765E" w:rsidRDefault="008B765E" w:rsidP="0067567F">
      <w:pPr>
        <w:pStyle w:val="PargrafodaLista"/>
        <w:numPr>
          <w:ilvl w:val="1"/>
          <w:numId w:val="4"/>
        </w:numPr>
        <w:jc w:val="both"/>
        <w:rPr>
          <w:rFonts w:cs="Arial"/>
          <w:lang w:val="pt-BR"/>
        </w:rPr>
      </w:pPr>
      <w:r w:rsidRPr="009A4DBC">
        <w:rPr>
          <w:rFonts w:cs="Arial"/>
          <w:lang w:val="pt-BR"/>
        </w:rPr>
        <w:t xml:space="preserve"> Mercado</w:t>
      </w:r>
    </w:p>
    <w:p w14:paraId="15BD536D" w14:textId="77777777" w:rsidR="00671344" w:rsidRPr="00BB5994" w:rsidRDefault="00671344" w:rsidP="00671344">
      <w:pPr>
        <w:pStyle w:val="Ttulo2"/>
        <w:numPr>
          <w:ilvl w:val="1"/>
          <w:numId w:val="6"/>
        </w:numPr>
        <w:spacing w:before="40" w:line="259" w:lineRule="auto"/>
        <w:jc w:val="both"/>
        <w:rPr>
          <w:rFonts w:eastAsiaTheme="minorHAnsi" w:cs="Arial"/>
          <w:b w:val="0"/>
          <w:color w:val="auto"/>
          <w:szCs w:val="24"/>
          <w:lang w:eastAsia="en-US"/>
        </w:rPr>
      </w:pPr>
      <w:bookmarkStart w:id="8" w:name="_Toc226199155"/>
      <w:bookmarkStart w:id="9" w:name="_Toc226214924"/>
      <w:r w:rsidRPr="00BB5994">
        <w:rPr>
          <w:rFonts w:eastAsiaTheme="minorHAnsi" w:cs="Arial"/>
          <w:b w:val="0"/>
          <w:color w:val="auto"/>
          <w:szCs w:val="24"/>
          <w:lang w:eastAsia="en-US"/>
        </w:rPr>
        <w:t>Monetização da Concorrência</w:t>
      </w:r>
      <w:bookmarkEnd w:id="8"/>
      <w:bookmarkEnd w:id="9"/>
    </w:p>
    <w:p w14:paraId="1B3643B5" w14:textId="77777777" w:rsidR="00671344" w:rsidRPr="00E30D60" w:rsidRDefault="00671344" w:rsidP="00671344">
      <w:pPr>
        <w:ind w:firstLine="708"/>
        <w:jc w:val="both"/>
        <w:rPr>
          <w:rFonts w:eastAsiaTheme="minorHAnsi" w:cs="Arial"/>
          <w:b/>
          <w:lang w:eastAsia="en-US"/>
        </w:rPr>
      </w:pPr>
    </w:p>
    <w:p w14:paraId="0BD038B2"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Os aplicativos de segurança pessoal têm adotado modelos de monetização diversificados, sendo o mais comum o modelo freemium, no qual o usuário pode acessar funcionalidades básicas gratuitamente, enquanto recursos avançados são disponibilizados mediante pagamento de assinatura. Um exemplo relevante desse modelo é o Life360, que oferece serviços como rastreamento em tempo real, histórico de localização e detecção de acidentes em sua versão premium. </w:t>
      </w:r>
    </w:p>
    <w:p w14:paraId="4E1BB225"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De acordo com documentos oficiais da empresa, a principal fonte de receita do Life360 é a venda de assinaturas em sua plataforma, com planos mensais e anuais pagos antecipadamente pelos usuários. Esse modelo garante receita recorrente e previsível, sendo reconhecido contabilmente ao longo do período contratado. </w:t>
      </w:r>
    </w:p>
    <w:p w14:paraId="178E1919"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Dados recentes indicam que as assinaturas representam o maior segmento de receita da empresa, superando outras fontes como hardware e serviços adicionais. Além disso, relatórios financeiros mostram crescimento contínuo dessa fonte de renda. Em 2024, o Life360 registrou mais de 227 milhões de dólares apenas em receita de assinaturas, evidenciando a eficácia desse modelo de monetização. No mesmo período, a receita total da empresa ultrapassou 371 milhões de dólares, consolidando o aplicativo como um dos principais do setor. </w:t>
      </w:r>
    </w:p>
    <w:p w14:paraId="41659DE3"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Outro mecanismo relevante de monetização é a geração de receita por meio de parcerias, dados e publicidade. Segundo relatórios da própria empresa, há uma categoria específica de receita denominada “data and partnership revenue”, que inclui publicidade e parcerias comerciais baseadas no uso da plataforma. Esse modelo permite monetizar usuários que não aderem aos planos pagos. </w:t>
      </w:r>
    </w:p>
    <w:p w14:paraId="7266E414" w14:textId="77777777" w:rsidR="00671344" w:rsidRPr="00E30D60" w:rsidRDefault="00671344" w:rsidP="00671344">
      <w:pPr>
        <w:ind w:firstLine="708"/>
        <w:jc w:val="both"/>
        <w:rPr>
          <w:rFonts w:eastAsiaTheme="minorHAnsi" w:cs="Arial"/>
          <w:lang w:eastAsia="en-US"/>
        </w:rPr>
      </w:pPr>
    </w:p>
    <w:p w14:paraId="7048D291"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lastRenderedPageBreak/>
        <w:t xml:space="preserve">Adicionalmente, observa-se a diversificação das fontes de receita com a venda de dispositivos físicos, como rastreadores de localização. Após aquisições estratégicas, o Life360 passou a gerar receita também por meio de hardware, ampliando seu ecossistema de serviços. </w:t>
      </w:r>
    </w:p>
    <w:p w14:paraId="34C2F5E5"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Outro exemplo relevante é o Waze, um aplicativo de navegação comunitária que apresenta semelhanças com apps de segurança ao utilizar dados colaborativos em tempo real. Diferentemente do modelo baseado em assinaturas, o Waze adota uma estratégia centrada principalmente na publicidade. A plataforma gera receita por meio de anúncios baseados em localização, exibidos diretamente no mapa durante a navegação, como pinos patrocinados, resultados de busca promovidos e anúncios exibidos em momentos estratégicos, como quando o veículo está parado. </w:t>
      </w:r>
    </w:p>
    <w:p w14:paraId="3660175A" w14:textId="77777777" w:rsidR="00671344" w:rsidRPr="00E30D60" w:rsidRDefault="00671344" w:rsidP="00671344">
      <w:pPr>
        <w:ind w:firstLine="708"/>
        <w:jc w:val="both"/>
        <w:rPr>
          <w:rFonts w:eastAsiaTheme="minorHAnsi" w:cs="Arial"/>
          <w:lang w:eastAsia="en-US"/>
        </w:rPr>
      </w:pPr>
      <w:r w:rsidRPr="00E30D60">
        <w:rPr>
          <w:rFonts w:eastAsiaTheme="minorHAnsi" w:cs="Arial"/>
          <w:lang w:eastAsia="en-US"/>
        </w:rPr>
        <w:t xml:space="preserve">Além disso, o Waze também obtém receita por meio de parcerias com empresas e instituições, bem como pelo uso de dados agregados e anonimizados para gerar insights de mobilidade. Esse tipo de estratégia demonstra como aplicativos baseados em localização podem monetizar sua base de usuários sem necessariamente cobrar diretamente pelo uso do serviço, priorizando a escala e o engajamento como principais ativos econômicos. </w:t>
      </w:r>
    </w:p>
    <w:p w14:paraId="434FA8B2" w14:textId="1F6CA446" w:rsidR="00671344" w:rsidRPr="00671344" w:rsidRDefault="00671344" w:rsidP="00671344">
      <w:pPr>
        <w:ind w:firstLine="360"/>
        <w:jc w:val="both"/>
        <w:rPr>
          <w:rFonts w:cs="Arial"/>
          <w:lang w:val="pt-BR"/>
        </w:rPr>
      </w:pPr>
      <w:r w:rsidRPr="00671344">
        <w:rPr>
          <w:rFonts w:eastAsiaTheme="minorHAnsi" w:cs="Arial"/>
          <w:lang w:eastAsia="en-US"/>
        </w:rPr>
        <w:t>Dessa forma, conclui-se que os aplicativos de segurança pessoal e baseados em localização combinam diferentes estratégias para geração de receita, destacando-se as assinaturas, a publicidade segmentada e o uso estratégico de dados, além da expansão para produtos físicos. Esse modelo é sustentado pelo alto valor percebido pelo usuário, uma vez que serviços relacionados à segurança tendem a gerar maior disposição para pagamento, consolidando-se como um setor relevante dentro da economia digital.</w:t>
      </w:r>
    </w:p>
    <w:p w14:paraId="5AD65531" w14:textId="5286CBA9" w:rsidR="008B765E" w:rsidRPr="0067567F" w:rsidRDefault="008B765E" w:rsidP="0067567F">
      <w:pPr>
        <w:pStyle w:val="PargrafodaLista"/>
        <w:numPr>
          <w:ilvl w:val="1"/>
          <w:numId w:val="4"/>
        </w:numPr>
        <w:jc w:val="both"/>
        <w:rPr>
          <w:rFonts w:cs="Arial"/>
          <w:lang w:val="pt-BR"/>
        </w:rPr>
      </w:pPr>
      <w:r w:rsidRPr="009A4DBC">
        <w:rPr>
          <w:rFonts w:cs="Arial"/>
          <w:lang w:val="pt-BR"/>
        </w:rPr>
        <w:t xml:space="preserve"> Produto</w:t>
      </w:r>
    </w:p>
    <w:p w14:paraId="00000034" w14:textId="64D95FA8" w:rsidR="00DE25B2" w:rsidRPr="009A4DBC" w:rsidRDefault="008B765E" w:rsidP="008B765E">
      <w:pPr>
        <w:pStyle w:val="PargrafodaLista"/>
        <w:numPr>
          <w:ilvl w:val="1"/>
          <w:numId w:val="4"/>
        </w:numPr>
        <w:jc w:val="both"/>
        <w:rPr>
          <w:rFonts w:cs="Arial"/>
          <w:lang w:val="pt-BR"/>
        </w:rPr>
      </w:pPr>
      <w:r w:rsidRPr="009A4DBC">
        <w:rPr>
          <w:rFonts w:cs="Arial"/>
          <w:lang w:val="pt-BR"/>
        </w:rPr>
        <w:t xml:space="preserve"> Público-alvo </w:t>
      </w:r>
    </w:p>
    <w:p w14:paraId="00000036" w14:textId="27BDC4AE" w:rsidR="00DE25B2" w:rsidRPr="009A4DBC" w:rsidRDefault="00DB70B6" w:rsidP="0067567F">
      <w:pPr>
        <w:pStyle w:val="Ttulo2"/>
        <w:rPr>
          <w:lang w:val="pt-BR"/>
        </w:rPr>
      </w:pPr>
      <w:r w:rsidRPr="009A4DBC">
        <w:rPr>
          <w:lang w:val="pt-BR"/>
        </w:rPr>
        <w:br w:type="page"/>
      </w:r>
      <w:bookmarkStart w:id="10" w:name="_Toc226214925"/>
      <w:r w:rsidRPr="009A4DBC">
        <w:rPr>
          <w:lang w:val="pt-BR"/>
        </w:rPr>
        <w:lastRenderedPageBreak/>
        <w:t>Levantamento de Requisitos</w:t>
      </w:r>
      <w:bookmarkEnd w:id="10"/>
    </w:p>
    <w:p w14:paraId="00000037"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38" w14:textId="77777777" w:rsidR="00DE25B2" w:rsidRPr="009A4DBC" w:rsidRDefault="00DB70B6" w:rsidP="007B78E6">
      <w:pPr>
        <w:jc w:val="both"/>
        <w:rPr>
          <w:rFonts w:cs="Arial"/>
          <w:lang w:val="pt-BR"/>
        </w:rPr>
      </w:pPr>
      <w:r w:rsidRPr="009A4DBC">
        <w:rPr>
          <w:rFonts w:cs="Arial"/>
          <w:lang w:val="pt-BR"/>
        </w:rPr>
        <w:br w:type="page"/>
      </w:r>
    </w:p>
    <w:p w14:paraId="00000039" w14:textId="77777777" w:rsidR="00DE25B2" w:rsidRPr="009A4DBC" w:rsidRDefault="00DB70B6" w:rsidP="007B78E6">
      <w:pPr>
        <w:spacing w:after="240"/>
        <w:jc w:val="both"/>
        <w:rPr>
          <w:rFonts w:cs="Arial"/>
          <w:lang w:val="pt-BR"/>
        </w:rPr>
      </w:pPr>
      <w:r w:rsidRPr="009A4DBC">
        <w:rPr>
          <w:rFonts w:cs="Arial"/>
          <w:b/>
          <w:bCs/>
          <w:lang w:val="pt-BR"/>
        </w:rPr>
        <w:lastRenderedPageBreak/>
        <w:t>8 Requisitos</w:t>
      </w:r>
    </w:p>
    <w:p w14:paraId="0000003A"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3B" w14:textId="77777777" w:rsidR="00DE25B2" w:rsidRPr="009A4DBC" w:rsidRDefault="00DB70B6" w:rsidP="007B78E6">
      <w:pPr>
        <w:jc w:val="both"/>
        <w:rPr>
          <w:rFonts w:cs="Arial"/>
          <w:lang w:val="pt-BR"/>
        </w:rPr>
      </w:pPr>
      <w:r w:rsidRPr="009A4DBC">
        <w:rPr>
          <w:rFonts w:cs="Arial"/>
          <w:lang w:val="pt-BR"/>
        </w:rPr>
        <w:br w:type="page"/>
      </w:r>
    </w:p>
    <w:p w14:paraId="0000003C" w14:textId="237EF465" w:rsidR="00DE25B2" w:rsidRPr="009A4DBC" w:rsidRDefault="007B78E6" w:rsidP="007B78E6">
      <w:pPr>
        <w:pStyle w:val="Ttulo2"/>
        <w:jc w:val="both"/>
        <w:rPr>
          <w:lang w:val="pt-BR"/>
        </w:rPr>
      </w:pPr>
      <w:bookmarkStart w:id="11" w:name="_Toc226214926"/>
      <w:r w:rsidRPr="009A4DBC">
        <w:rPr>
          <w:lang w:val="pt-BR"/>
        </w:rPr>
        <w:lastRenderedPageBreak/>
        <w:t>F</w:t>
      </w:r>
      <w:r w:rsidR="00DB70B6" w:rsidRPr="009A4DBC">
        <w:rPr>
          <w:lang w:val="pt-BR"/>
        </w:rPr>
        <w:t>undamentação Teórica</w:t>
      </w:r>
      <w:bookmarkEnd w:id="11"/>
    </w:p>
    <w:p w14:paraId="0000003D"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3E" w14:textId="77777777" w:rsidR="00DE25B2" w:rsidRPr="009A4DBC" w:rsidRDefault="00DB70B6" w:rsidP="007B78E6">
      <w:pPr>
        <w:jc w:val="both"/>
        <w:rPr>
          <w:rFonts w:cs="Arial"/>
          <w:lang w:val="pt-BR"/>
        </w:rPr>
      </w:pPr>
      <w:r w:rsidRPr="009A4DBC">
        <w:rPr>
          <w:rFonts w:cs="Arial"/>
          <w:lang w:val="pt-BR"/>
        </w:rPr>
        <w:br w:type="page"/>
      </w:r>
    </w:p>
    <w:p w14:paraId="0000003F" w14:textId="3D5F506D" w:rsidR="00DE25B2" w:rsidRPr="009A4DBC" w:rsidRDefault="00DB70B6" w:rsidP="007B78E6">
      <w:pPr>
        <w:pStyle w:val="Ttulo2"/>
        <w:jc w:val="both"/>
        <w:rPr>
          <w:lang w:val="pt-BR"/>
        </w:rPr>
      </w:pPr>
      <w:bookmarkStart w:id="12" w:name="_Toc226214927"/>
      <w:r w:rsidRPr="009A4DBC">
        <w:rPr>
          <w:lang w:val="pt-BR"/>
        </w:rPr>
        <w:lastRenderedPageBreak/>
        <w:t>Soft Skills</w:t>
      </w:r>
      <w:bookmarkEnd w:id="12"/>
    </w:p>
    <w:p w14:paraId="00000040"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41" w14:textId="77777777" w:rsidR="00DE25B2" w:rsidRPr="009A4DBC" w:rsidRDefault="00DB70B6" w:rsidP="007B78E6">
      <w:pPr>
        <w:jc w:val="both"/>
        <w:rPr>
          <w:rFonts w:cs="Arial"/>
          <w:lang w:val="pt-BR"/>
        </w:rPr>
      </w:pPr>
      <w:r w:rsidRPr="009A4DBC">
        <w:rPr>
          <w:rFonts w:cs="Arial"/>
          <w:lang w:val="pt-BR"/>
        </w:rPr>
        <w:br w:type="page"/>
      </w:r>
    </w:p>
    <w:p w14:paraId="00000042" w14:textId="4F46B576" w:rsidR="00DE25B2" w:rsidRPr="009A4DBC" w:rsidRDefault="00DB70B6" w:rsidP="007B78E6">
      <w:pPr>
        <w:pStyle w:val="Ttulo2"/>
        <w:jc w:val="both"/>
        <w:rPr>
          <w:lang w:val="pt-BR"/>
        </w:rPr>
      </w:pPr>
      <w:bookmarkStart w:id="13" w:name="_Toc226214928"/>
      <w:r w:rsidRPr="009A4DBC">
        <w:rPr>
          <w:lang w:val="pt-BR"/>
        </w:rPr>
        <w:lastRenderedPageBreak/>
        <w:t>Desafios</w:t>
      </w:r>
      <w:bookmarkEnd w:id="13"/>
    </w:p>
    <w:p w14:paraId="00000043"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44" w14:textId="77777777" w:rsidR="00DE25B2" w:rsidRPr="009A4DBC" w:rsidRDefault="00DB70B6" w:rsidP="007B78E6">
      <w:pPr>
        <w:jc w:val="both"/>
        <w:rPr>
          <w:rFonts w:cs="Arial"/>
          <w:lang w:val="pt-BR"/>
        </w:rPr>
      </w:pPr>
      <w:r w:rsidRPr="009A4DBC">
        <w:rPr>
          <w:rFonts w:cs="Arial"/>
          <w:lang w:val="pt-BR"/>
        </w:rPr>
        <w:br w:type="page"/>
      </w:r>
    </w:p>
    <w:p w14:paraId="00000045" w14:textId="6054CC84" w:rsidR="00DE25B2" w:rsidRPr="009A4DBC" w:rsidRDefault="00DB70B6" w:rsidP="007B78E6">
      <w:pPr>
        <w:pStyle w:val="Ttulo2"/>
        <w:jc w:val="both"/>
        <w:rPr>
          <w:lang w:val="pt-BR"/>
        </w:rPr>
      </w:pPr>
      <w:bookmarkStart w:id="14" w:name="_Toc226214929"/>
      <w:r w:rsidRPr="009A4DBC">
        <w:rPr>
          <w:lang w:val="pt-BR"/>
        </w:rPr>
        <w:lastRenderedPageBreak/>
        <w:t>Resultados esperados</w:t>
      </w:r>
      <w:bookmarkEnd w:id="14"/>
    </w:p>
    <w:p w14:paraId="00000046"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47" w14:textId="77777777" w:rsidR="00DE25B2" w:rsidRPr="009A4DBC" w:rsidRDefault="00DB70B6" w:rsidP="007B78E6">
      <w:pPr>
        <w:jc w:val="both"/>
        <w:rPr>
          <w:rFonts w:cs="Arial"/>
          <w:lang w:val="pt-BR"/>
        </w:rPr>
      </w:pPr>
      <w:r w:rsidRPr="009A4DBC">
        <w:rPr>
          <w:rFonts w:cs="Arial"/>
          <w:lang w:val="pt-BR"/>
        </w:rPr>
        <w:br w:type="page"/>
      </w:r>
    </w:p>
    <w:p w14:paraId="00000048" w14:textId="4AB8FAAE" w:rsidR="00DE25B2" w:rsidRPr="009A4DBC" w:rsidRDefault="00DB70B6" w:rsidP="007B78E6">
      <w:pPr>
        <w:pStyle w:val="Ttulo2"/>
        <w:jc w:val="both"/>
        <w:rPr>
          <w:lang w:val="pt-BR"/>
        </w:rPr>
      </w:pPr>
      <w:bookmarkStart w:id="15" w:name="_Toc226214930"/>
      <w:r w:rsidRPr="009A4DBC">
        <w:rPr>
          <w:lang w:val="pt-BR"/>
        </w:rPr>
        <w:lastRenderedPageBreak/>
        <w:t>Conclusão</w:t>
      </w:r>
      <w:bookmarkEnd w:id="15"/>
    </w:p>
    <w:p w14:paraId="00000049" w14:textId="77777777" w:rsidR="00DE25B2" w:rsidRPr="009A4DBC" w:rsidRDefault="00DB70B6" w:rsidP="007B78E6">
      <w:pPr>
        <w:jc w:val="both"/>
        <w:rPr>
          <w:rFonts w:cs="Arial"/>
          <w:lang w:val="pt-BR"/>
        </w:rPr>
      </w:pPr>
      <w:r w:rsidRPr="009A4DBC">
        <w:rPr>
          <w:rFonts w:cs="Arial"/>
          <w:lang w:val="pt-BR"/>
        </w:rPr>
        <w:br/>
      </w:r>
      <w:r w:rsidRPr="009A4DBC">
        <w:rPr>
          <w:rFonts w:cs="Arial"/>
          <w:lang w:val="pt-BR"/>
        </w:rPr>
        <w:br/>
      </w:r>
      <w:r w:rsidRPr="009A4DBC">
        <w:rPr>
          <w:rFonts w:cs="Arial"/>
          <w:lang w:val="pt-BR"/>
        </w:rPr>
        <w:br/>
      </w:r>
      <w:r w:rsidRPr="009A4DBC">
        <w:rPr>
          <w:rFonts w:cs="Arial"/>
          <w:lang w:val="pt-BR"/>
        </w:rPr>
        <w:br/>
      </w:r>
      <w:r w:rsidRPr="009A4DBC">
        <w:rPr>
          <w:rFonts w:cs="Arial"/>
          <w:lang w:val="pt-BR"/>
        </w:rPr>
        <w:br/>
      </w:r>
    </w:p>
    <w:p w14:paraId="0000004A" w14:textId="77777777" w:rsidR="00DE25B2" w:rsidRPr="009A4DBC" w:rsidRDefault="00DB70B6" w:rsidP="007B78E6">
      <w:pPr>
        <w:jc w:val="both"/>
        <w:rPr>
          <w:rFonts w:cs="Arial"/>
          <w:lang w:val="pt-BR"/>
        </w:rPr>
      </w:pPr>
      <w:r w:rsidRPr="009A4DBC">
        <w:rPr>
          <w:rFonts w:cs="Arial"/>
          <w:lang w:val="pt-BR"/>
        </w:rPr>
        <w:br w:type="page"/>
      </w:r>
    </w:p>
    <w:p w14:paraId="0000004B" w14:textId="7A27DF1F" w:rsidR="00DE25B2" w:rsidRPr="009A4DBC" w:rsidRDefault="00DB70B6" w:rsidP="007B78E6">
      <w:pPr>
        <w:pStyle w:val="Ttulo2"/>
        <w:jc w:val="both"/>
        <w:rPr>
          <w:lang w:val="pt-BR"/>
        </w:rPr>
      </w:pPr>
      <w:bookmarkStart w:id="16" w:name="_Toc226214931"/>
      <w:r w:rsidRPr="009A4DBC">
        <w:rPr>
          <w:lang w:val="pt-BR"/>
        </w:rPr>
        <w:lastRenderedPageBreak/>
        <w:t>Bibliografia</w:t>
      </w:r>
      <w:bookmarkEnd w:id="16"/>
    </w:p>
    <w:p w14:paraId="00000050" w14:textId="09CE5DD6" w:rsidR="00DE25B2" w:rsidRPr="009A4DBC" w:rsidRDefault="00DB70B6" w:rsidP="007B78E6">
      <w:pPr>
        <w:jc w:val="both"/>
        <w:rPr>
          <w:rFonts w:cs="Arial"/>
          <w:lang w:val="pt-BR"/>
        </w:rPr>
      </w:pPr>
      <w:r w:rsidRPr="009A4DBC">
        <w:rPr>
          <w:rFonts w:cs="Arial"/>
          <w:lang w:val="pt-BR"/>
        </w:rPr>
        <w:br/>
      </w:r>
      <w:r w:rsidRPr="009A4DBC">
        <w:rPr>
          <w:rFonts w:cs="Arial"/>
          <w:lang w:val="pt-BR"/>
        </w:rPr>
        <w:br/>
      </w:r>
    </w:p>
    <w:sectPr w:rsidR="00DE25B2" w:rsidRPr="009A4DBC" w:rsidSect="001862E0">
      <w:headerReference w:type="even" r:id="rId8"/>
      <w:headerReference w:type="default" r:id="rId9"/>
      <w:footerReference w:type="even" r:id="rId10"/>
      <w:footerReference w:type="default" r:id="rId11"/>
      <w:headerReference w:type="first" r:id="rId12"/>
      <w:footerReference w:type="first" r:id="rId13"/>
      <w:pgSz w:w="12240" w:h="15840"/>
      <w:pgMar w:top="1698" w:right="1132" w:bottom="1132" w:left="169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D5DA18" w14:textId="77777777" w:rsidR="00CB4F3C" w:rsidRDefault="00CB4F3C" w:rsidP="00797F60">
      <w:pPr>
        <w:spacing w:after="0" w:line="240" w:lineRule="auto"/>
      </w:pPr>
      <w:r>
        <w:separator/>
      </w:r>
    </w:p>
  </w:endnote>
  <w:endnote w:type="continuationSeparator" w:id="0">
    <w:p w14:paraId="776C246E" w14:textId="77777777" w:rsidR="00CB4F3C" w:rsidRDefault="00CB4F3C" w:rsidP="00797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embedRegular r:id="rId1" w:fontKey="{E133B241-BA9F-4B3B-BDBF-3FC5CA288A04}"/>
    <w:embedBold r:id="rId2" w:fontKey="{5C03274D-55BF-4173-8E13-D9A7128728A5}"/>
    <w:embedItalic r:id="rId3" w:fontKey="{B78C7676-261E-4436-996D-645E210029B6}"/>
    <w:embedBoldItalic r:id="rId4" w:fontKey="{4004FE00-D9E8-4276-BE52-E2FED553CCBC}"/>
  </w:font>
  <w:font w:name="Cambria">
    <w:panose1 w:val="02040503050406030204"/>
    <w:charset w:val="00"/>
    <w:family w:val="roman"/>
    <w:pitch w:val="variable"/>
    <w:sig w:usb0="A00002EF" w:usb1="4000004B" w:usb2="00000000" w:usb3="00000000" w:csb0="0000019F" w:csb1="00000000"/>
    <w:embedRegular r:id="rId5" w:fontKey="{B08D28CF-CC88-4997-98E4-2578316E8DFD}"/>
    <w:embedBold r:id="rId6" w:fontKey="{C3AB6142-DA9C-4658-9DDD-76F7C44FFA2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7193D" w14:textId="77777777" w:rsidR="009D2B12" w:rsidRDefault="009D2B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9D1B1" w14:textId="77777777" w:rsidR="009D2B12" w:rsidRDefault="009D2B12">
    <w:pPr>
      <w:pStyle w:val="Rodap"/>
    </w:pPr>
    <w:bookmarkStart w:id="17" w:name="_GoBack"/>
    <w:bookmarkEnd w:id="17"/>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5511F" w14:textId="77777777" w:rsidR="009D2B12" w:rsidRDefault="009D2B1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30FCE6" w14:textId="77777777" w:rsidR="00CB4F3C" w:rsidRDefault="00CB4F3C" w:rsidP="00797F60">
      <w:pPr>
        <w:spacing w:after="0" w:line="240" w:lineRule="auto"/>
      </w:pPr>
      <w:r>
        <w:separator/>
      </w:r>
    </w:p>
  </w:footnote>
  <w:footnote w:type="continuationSeparator" w:id="0">
    <w:p w14:paraId="17D2628E" w14:textId="77777777" w:rsidR="00CB4F3C" w:rsidRDefault="00CB4F3C" w:rsidP="00797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39C07" w14:textId="77777777" w:rsidR="009D2B12" w:rsidRDefault="009D2B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0310299"/>
      <w:docPartObj>
        <w:docPartGallery w:val="Page Numbers (Top of Page)"/>
        <w:docPartUnique/>
      </w:docPartObj>
    </w:sdtPr>
    <w:sdtContent>
      <w:p w14:paraId="01E74CD0" w14:textId="24A3A291" w:rsidR="00612CEB" w:rsidRDefault="00612CEB">
        <w:pPr>
          <w:pStyle w:val="Cabealho"/>
          <w:jc w:val="right"/>
        </w:pPr>
        <w:r>
          <w:fldChar w:fldCharType="begin"/>
        </w:r>
        <w:r>
          <w:instrText>PAGE   \* MERGEFORMAT</w:instrText>
        </w:r>
        <w:r>
          <w:fldChar w:fldCharType="separate"/>
        </w:r>
        <w:r w:rsidR="009D2B12" w:rsidRPr="009D2B12">
          <w:rPr>
            <w:noProof/>
            <w:lang w:val="pt-BR"/>
          </w:rPr>
          <w:t>2</w:t>
        </w:r>
        <w:r>
          <w:fldChar w:fldCharType="end"/>
        </w:r>
      </w:p>
    </w:sdtContent>
  </w:sdt>
  <w:p w14:paraId="008F4866" w14:textId="77777777" w:rsidR="00671344" w:rsidRDefault="0067134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E2A1BB" w14:textId="77777777" w:rsidR="009D2B12" w:rsidRDefault="009D2B1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9504D"/>
    <w:multiLevelType w:val="multilevel"/>
    <w:tmpl w:val="EB582E44"/>
    <w:lvl w:ilvl="0">
      <w:start w:val="1"/>
      <w:numFmt w:val="decimal"/>
      <w:pStyle w:val="Ttulo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0CE33D4"/>
    <w:multiLevelType w:val="multilevel"/>
    <w:tmpl w:val="CEBE0A5E"/>
    <w:lvl w:ilvl="0">
      <w:start w:val="3"/>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AA41B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DD37F4D"/>
    <w:multiLevelType w:val="hybridMultilevel"/>
    <w:tmpl w:val="61CAE28E"/>
    <w:lvl w:ilvl="0" w:tplc="F290483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49A0E8C"/>
    <w:multiLevelType w:val="hybridMultilevel"/>
    <w:tmpl w:val="99ACE5A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7581289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isplayBackgroundShape/>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5B2"/>
    <w:rsid w:val="001862E0"/>
    <w:rsid w:val="00270B9E"/>
    <w:rsid w:val="003C456B"/>
    <w:rsid w:val="00443882"/>
    <w:rsid w:val="004B65DF"/>
    <w:rsid w:val="00612CEB"/>
    <w:rsid w:val="00671344"/>
    <w:rsid w:val="0067567F"/>
    <w:rsid w:val="00790130"/>
    <w:rsid w:val="00797F60"/>
    <w:rsid w:val="007B78E6"/>
    <w:rsid w:val="008B765E"/>
    <w:rsid w:val="00930C0B"/>
    <w:rsid w:val="009A4DBC"/>
    <w:rsid w:val="009A7BC0"/>
    <w:rsid w:val="009D2B12"/>
    <w:rsid w:val="00A317EE"/>
    <w:rsid w:val="00AE21A0"/>
    <w:rsid w:val="00CB4F3C"/>
    <w:rsid w:val="00CB6B2A"/>
    <w:rsid w:val="00DB70B6"/>
    <w:rsid w:val="00DE25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EAF0B6"/>
  <w15:docId w15:val="{583A4EEA-BC03-4F9B-AD89-21A72EA4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B78E6"/>
    <w:pPr>
      <w:spacing w:line="360" w:lineRule="auto"/>
    </w:pPr>
    <w:rPr>
      <w:rFonts w:ascii="Arial" w:hAnsi="Arial"/>
    </w:rPr>
  </w:style>
  <w:style w:type="paragraph" w:styleId="Ttulo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Ttulo2">
    <w:name w:val="heading 2"/>
    <w:aliases w:val="Título 2 - ABNT"/>
    <w:basedOn w:val="Normal"/>
    <w:next w:val="Normal"/>
    <w:autoRedefine/>
    <w:rsid w:val="007B78E6"/>
    <w:pPr>
      <w:keepNext/>
      <w:keepLines/>
      <w:numPr>
        <w:numId w:val="4"/>
      </w:numPr>
      <w:spacing w:before="200" w:after="0"/>
      <w:outlineLvl w:val="1"/>
    </w:pPr>
    <w:rPr>
      <w:rFonts w:eastAsia="Calibri" w:cs="Calibri"/>
      <w:b/>
      <w:bCs/>
      <w:color w:val="000000" w:themeColor="text1"/>
      <w:szCs w:val="26"/>
    </w:rPr>
  </w:style>
  <w:style w:type="paragraph" w:styleId="Ttulo3">
    <w:name w:val="heading 3"/>
    <w:basedOn w:val="Normal"/>
    <w:next w:val="Normal"/>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pPr>
      <w:keepNext/>
      <w:keepLines/>
      <w:spacing w:before="200" w:after="0"/>
      <w:outlineLvl w:val="4"/>
    </w:pPr>
    <w:rPr>
      <w:rFonts w:ascii="Calibri" w:eastAsia="Calibri" w:hAnsi="Calibri" w:cs="Calibri"/>
      <w:color w:val="243F61"/>
    </w:rPr>
  </w:style>
  <w:style w:type="paragraph" w:styleId="Ttulo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aliases w:val="Título - ABNT"/>
    <w:basedOn w:val="Ttulo1"/>
    <w:next w:val="Normal"/>
    <w:autoRedefine/>
    <w:qFormat/>
    <w:rsid w:val="007B78E6"/>
    <w:pPr>
      <w:pBdr>
        <w:bottom w:val="single" w:sz="8" w:space="4" w:color="4F81BD"/>
      </w:pBdr>
      <w:spacing w:after="300" w:line="240" w:lineRule="auto"/>
    </w:pPr>
    <w:rPr>
      <w:rFonts w:ascii="Arial" w:hAnsi="Arial"/>
      <w:color w:val="auto"/>
      <w:sz w:val="24"/>
      <w:szCs w:val="52"/>
    </w:rPr>
  </w:style>
  <w:style w:type="paragraph" w:styleId="Subttulo">
    <w:name w:val="Subtitle"/>
    <w:basedOn w:val="Normal"/>
    <w:next w:val="Normal"/>
    <w:rPr>
      <w:rFonts w:ascii="Calibri" w:eastAsia="Calibri" w:hAnsi="Calibri" w:cs="Calibri"/>
      <w:i/>
      <w:iCs/>
      <w:color w:val="4F81BD"/>
    </w:rPr>
  </w:style>
  <w:style w:type="paragraph" w:styleId="CabealhodoSumrio">
    <w:name w:val="TOC Heading"/>
    <w:basedOn w:val="Ttulo1"/>
    <w:next w:val="Normal"/>
    <w:uiPriority w:val="39"/>
    <w:unhideWhenUsed/>
    <w:qFormat/>
    <w:rsid w:val="00797F60"/>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pt-BR"/>
    </w:rPr>
  </w:style>
  <w:style w:type="paragraph" w:styleId="Cabealho">
    <w:name w:val="header"/>
    <w:basedOn w:val="Normal"/>
    <w:link w:val="CabealhoChar"/>
    <w:uiPriority w:val="99"/>
    <w:unhideWhenUsed/>
    <w:rsid w:val="00797F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7F60"/>
  </w:style>
  <w:style w:type="paragraph" w:styleId="Rodap">
    <w:name w:val="footer"/>
    <w:basedOn w:val="Normal"/>
    <w:link w:val="RodapChar"/>
    <w:uiPriority w:val="99"/>
    <w:unhideWhenUsed/>
    <w:rsid w:val="00797F60"/>
    <w:pPr>
      <w:tabs>
        <w:tab w:val="center" w:pos="4252"/>
        <w:tab w:val="right" w:pos="8504"/>
      </w:tabs>
      <w:spacing w:after="0" w:line="240" w:lineRule="auto"/>
    </w:pPr>
  </w:style>
  <w:style w:type="character" w:customStyle="1" w:styleId="RodapChar">
    <w:name w:val="Rodapé Char"/>
    <w:basedOn w:val="Fontepargpadro"/>
    <w:link w:val="Rodap"/>
    <w:uiPriority w:val="99"/>
    <w:rsid w:val="00797F60"/>
  </w:style>
  <w:style w:type="paragraph" w:styleId="PargrafodaLista">
    <w:name w:val="List Paragraph"/>
    <w:basedOn w:val="Normal"/>
    <w:uiPriority w:val="34"/>
    <w:qFormat/>
    <w:rsid w:val="00797F60"/>
    <w:pPr>
      <w:ind w:left="720"/>
      <w:contextualSpacing/>
    </w:pPr>
  </w:style>
  <w:style w:type="paragraph" w:styleId="Sumrio1">
    <w:name w:val="toc 1"/>
    <w:basedOn w:val="Normal"/>
    <w:next w:val="Normal"/>
    <w:autoRedefine/>
    <w:uiPriority w:val="39"/>
    <w:unhideWhenUsed/>
    <w:rsid w:val="009A4DBC"/>
    <w:pPr>
      <w:spacing w:after="100"/>
    </w:pPr>
  </w:style>
  <w:style w:type="paragraph" w:styleId="Sumrio2">
    <w:name w:val="toc 2"/>
    <w:basedOn w:val="Normal"/>
    <w:next w:val="Normal"/>
    <w:autoRedefine/>
    <w:uiPriority w:val="39"/>
    <w:unhideWhenUsed/>
    <w:rsid w:val="009A4DBC"/>
    <w:pPr>
      <w:spacing w:after="100"/>
      <w:ind w:left="240"/>
    </w:pPr>
  </w:style>
  <w:style w:type="paragraph" w:styleId="Sumrio3">
    <w:name w:val="toc 3"/>
    <w:basedOn w:val="Normal"/>
    <w:next w:val="Normal"/>
    <w:autoRedefine/>
    <w:uiPriority w:val="39"/>
    <w:unhideWhenUsed/>
    <w:rsid w:val="009A4DBC"/>
    <w:pPr>
      <w:spacing w:after="100"/>
      <w:ind w:left="480"/>
    </w:pPr>
  </w:style>
  <w:style w:type="character" w:styleId="Hyperlink">
    <w:name w:val="Hyperlink"/>
    <w:basedOn w:val="Fontepargpadro"/>
    <w:uiPriority w:val="99"/>
    <w:unhideWhenUsed/>
    <w:rsid w:val="009A4D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14296">
      <w:bodyDiv w:val="1"/>
      <w:marLeft w:val="0"/>
      <w:marRight w:val="0"/>
      <w:marTop w:val="0"/>
      <w:marBottom w:val="0"/>
      <w:divBdr>
        <w:top w:val="none" w:sz="0" w:space="0" w:color="auto"/>
        <w:left w:val="none" w:sz="0" w:space="0" w:color="auto"/>
        <w:bottom w:val="none" w:sz="0" w:space="0" w:color="auto"/>
        <w:right w:val="none" w:sz="0" w:space="0" w:color="auto"/>
      </w:divBdr>
    </w:div>
    <w:div w:id="1378581105">
      <w:bodyDiv w:val="1"/>
      <w:marLeft w:val="0"/>
      <w:marRight w:val="0"/>
      <w:marTop w:val="0"/>
      <w:marBottom w:val="0"/>
      <w:divBdr>
        <w:top w:val="none" w:sz="0" w:space="0" w:color="auto"/>
        <w:left w:val="none" w:sz="0" w:space="0" w:color="auto"/>
        <w:bottom w:val="none" w:sz="0" w:space="0" w:color="auto"/>
        <w:right w:val="none" w:sz="0" w:space="0" w:color="auto"/>
      </w:divBdr>
    </w:div>
    <w:div w:id="1813019312">
      <w:bodyDiv w:val="1"/>
      <w:marLeft w:val="0"/>
      <w:marRight w:val="0"/>
      <w:marTop w:val="0"/>
      <w:marBottom w:val="0"/>
      <w:divBdr>
        <w:top w:val="none" w:sz="0" w:space="0" w:color="auto"/>
        <w:left w:val="none" w:sz="0" w:space="0" w:color="auto"/>
        <w:bottom w:val="none" w:sz="0" w:space="0" w:color="auto"/>
        <w:right w:val="none" w:sz="0" w:space="0" w:color="auto"/>
      </w:divBdr>
    </w:div>
    <w:div w:id="1967856114">
      <w:bodyDiv w:val="1"/>
      <w:marLeft w:val="0"/>
      <w:marRight w:val="0"/>
      <w:marTop w:val="0"/>
      <w:marBottom w:val="0"/>
      <w:divBdr>
        <w:top w:val="none" w:sz="0" w:space="0" w:color="auto"/>
        <w:left w:val="none" w:sz="0" w:space="0" w:color="auto"/>
        <w:bottom w:val="none" w:sz="0" w:space="0" w:color="auto"/>
        <w:right w:val="none" w:sz="0" w:space="0" w:color="auto"/>
      </w:divBdr>
    </w:div>
    <w:div w:id="2016759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8D827-A545-4435-A9D4-3AB3302C9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1531</Words>
  <Characters>8271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Isaias Rocha</dc:creator>
  <cp:lastModifiedBy>Isaias Rocha</cp:lastModifiedBy>
  <cp:revision>9</cp:revision>
  <cp:lastPrinted>2026-04-04T20:09:00Z</cp:lastPrinted>
  <dcterms:created xsi:type="dcterms:W3CDTF">2026-04-03T01:32:00Z</dcterms:created>
  <dcterms:modified xsi:type="dcterms:W3CDTF">2026-04-04T20:10:00Z</dcterms:modified>
</cp:coreProperties>
</file>