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D4B4680" w14:textId="77777777" w:rsidR="000C4293" w:rsidRPr="009F3BAD" w:rsidRDefault="001D2DEB" w:rsidP="009F3BAD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  <w:r w:rsidRPr="009F3BAD">
        <w:rPr>
          <w:rFonts w:ascii="Arial" w:hAnsi="Arial" w:cs="Arial"/>
          <w:b/>
          <w:sz w:val="24"/>
          <w:szCs w:val="24"/>
        </w:rPr>
        <w:t>CENTRO PAULA DE SOUZA</w:t>
      </w:r>
    </w:p>
    <w:p w14:paraId="5BDC6A46" w14:textId="77777777" w:rsidR="001D2DEB" w:rsidRPr="009F3BAD" w:rsidRDefault="001D2DEB" w:rsidP="009F3BAD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  <w:r w:rsidRPr="009F3BAD">
        <w:rPr>
          <w:rFonts w:ascii="Arial" w:hAnsi="Arial" w:cs="Arial"/>
          <w:b/>
          <w:sz w:val="24"/>
          <w:szCs w:val="24"/>
        </w:rPr>
        <w:t>ETEC UIRAPURU</w:t>
      </w:r>
    </w:p>
    <w:p w14:paraId="31E5EE1A" w14:textId="77777777" w:rsidR="001D2DEB" w:rsidRPr="009F3BAD" w:rsidRDefault="001D2DEB" w:rsidP="009F3BAD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  <w:r w:rsidRPr="009F3BAD">
        <w:rPr>
          <w:rFonts w:ascii="Arial" w:hAnsi="Arial" w:cs="Arial"/>
          <w:b/>
          <w:sz w:val="24"/>
          <w:szCs w:val="24"/>
        </w:rPr>
        <w:t>Desenvolvimento de Sistemas</w:t>
      </w:r>
    </w:p>
    <w:p w14:paraId="5CEC19C9" w14:textId="77777777" w:rsidR="001D2DEB" w:rsidRPr="009F3BAD" w:rsidRDefault="001D2DEB" w:rsidP="009F3BAD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</w:p>
    <w:p w14:paraId="68A612A7" w14:textId="77777777" w:rsidR="001D2DEB" w:rsidRPr="009F3BAD" w:rsidRDefault="001D2DEB" w:rsidP="009F3BAD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</w:p>
    <w:p w14:paraId="46267A51" w14:textId="77777777" w:rsidR="001D2DEB" w:rsidRPr="009F3BAD" w:rsidRDefault="001D2DEB" w:rsidP="009F3BAD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</w:p>
    <w:p w14:paraId="4D2F539C" w14:textId="77777777" w:rsidR="001D2DEB" w:rsidRPr="009F3BAD" w:rsidRDefault="001D2DEB" w:rsidP="009F3BAD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</w:p>
    <w:p w14:paraId="17C92C9E" w14:textId="7845459C" w:rsidR="001D2DEB" w:rsidRPr="009F3BAD" w:rsidRDefault="001D2DEB" w:rsidP="009F3BAD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</w:p>
    <w:p w14:paraId="1BC16F89" w14:textId="178CDEA3" w:rsidR="001D2DEB" w:rsidRPr="009F3BAD" w:rsidRDefault="001D2DEB" w:rsidP="009F3BAD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  <w:r w:rsidRPr="009F3BAD">
        <w:rPr>
          <w:rFonts w:ascii="Arial" w:hAnsi="Arial" w:cs="Arial"/>
          <w:b/>
          <w:sz w:val="24"/>
          <w:szCs w:val="24"/>
        </w:rPr>
        <w:t>Isaias Rocha De Jesus</w:t>
      </w:r>
    </w:p>
    <w:p w14:paraId="1245D6BA" w14:textId="7B6FD875" w:rsidR="007349EF" w:rsidRPr="009F3BAD" w:rsidRDefault="007349EF" w:rsidP="009F3BAD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  <w:r w:rsidRPr="009F3BAD">
        <w:rPr>
          <w:rFonts w:ascii="Arial" w:hAnsi="Arial" w:cs="Arial"/>
          <w:b/>
          <w:sz w:val="24"/>
          <w:szCs w:val="24"/>
        </w:rPr>
        <w:t>Matheus Trindade Do Nascimento</w:t>
      </w:r>
    </w:p>
    <w:p w14:paraId="4D822AB3" w14:textId="26FE24B1" w:rsidR="007349EF" w:rsidRPr="009F3BAD" w:rsidRDefault="007349EF" w:rsidP="009F3BAD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  <w:proofErr w:type="spellStart"/>
      <w:r w:rsidRPr="009F3BAD">
        <w:rPr>
          <w:rFonts w:ascii="Arial" w:hAnsi="Arial" w:cs="Arial"/>
          <w:b/>
          <w:sz w:val="24"/>
          <w:szCs w:val="24"/>
        </w:rPr>
        <w:t>Luis</w:t>
      </w:r>
      <w:proofErr w:type="spellEnd"/>
      <w:r w:rsidRPr="009F3BAD">
        <w:rPr>
          <w:rFonts w:ascii="Arial" w:hAnsi="Arial" w:cs="Arial"/>
          <w:b/>
          <w:sz w:val="24"/>
          <w:szCs w:val="24"/>
        </w:rPr>
        <w:t xml:space="preserve"> Fernando Almeida De Oliveira</w:t>
      </w:r>
    </w:p>
    <w:p w14:paraId="7ED266B9" w14:textId="148C642A" w:rsidR="007349EF" w:rsidRPr="009F3BAD" w:rsidRDefault="007349EF" w:rsidP="009F3BAD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  <w:r w:rsidRPr="009F3BAD">
        <w:rPr>
          <w:rFonts w:ascii="Arial" w:hAnsi="Arial" w:cs="Arial"/>
          <w:b/>
          <w:sz w:val="24"/>
          <w:szCs w:val="24"/>
        </w:rPr>
        <w:t>Nicole Sousa Cayres</w:t>
      </w:r>
    </w:p>
    <w:p w14:paraId="68EB67B6" w14:textId="634D7977" w:rsidR="007349EF" w:rsidRPr="004B1E48" w:rsidRDefault="007349EF" w:rsidP="009F3BAD">
      <w:pPr>
        <w:spacing w:line="36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  <w:proofErr w:type="spellStart"/>
      <w:r w:rsidRPr="009F3BAD">
        <w:rPr>
          <w:rFonts w:ascii="Arial" w:hAnsi="Arial" w:cs="Arial"/>
          <w:b/>
          <w:sz w:val="24"/>
          <w:szCs w:val="24"/>
        </w:rPr>
        <w:t>Julio</w:t>
      </w:r>
      <w:proofErr w:type="spellEnd"/>
      <w:r w:rsidRPr="009F3BAD">
        <w:rPr>
          <w:rFonts w:ascii="Arial" w:hAnsi="Arial" w:cs="Arial"/>
          <w:b/>
          <w:sz w:val="24"/>
          <w:szCs w:val="24"/>
        </w:rPr>
        <w:t xml:space="preserve"> Cesar</w:t>
      </w:r>
      <w:r w:rsidR="004B1E48">
        <w:rPr>
          <w:rFonts w:ascii="Arial" w:hAnsi="Arial" w:cs="Arial"/>
          <w:b/>
          <w:sz w:val="24"/>
          <w:szCs w:val="24"/>
        </w:rPr>
        <w:t xml:space="preserve"> De Castro Da Silva</w:t>
      </w:r>
    </w:p>
    <w:p w14:paraId="0CCFF10D" w14:textId="77777777" w:rsidR="007349EF" w:rsidRPr="009F3BAD" w:rsidRDefault="007349EF" w:rsidP="009F3BAD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</w:p>
    <w:p w14:paraId="66E08ED8" w14:textId="77777777" w:rsidR="001D2DEB" w:rsidRPr="009F3BAD" w:rsidRDefault="001D2DEB" w:rsidP="009F3BAD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</w:p>
    <w:p w14:paraId="4FD4D786" w14:textId="77777777" w:rsidR="001D2DEB" w:rsidRPr="009F3BAD" w:rsidRDefault="001D2DEB" w:rsidP="009F3BAD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</w:p>
    <w:p w14:paraId="1400BC75" w14:textId="33F652F6" w:rsidR="001D2DEB" w:rsidRPr="009F3BAD" w:rsidRDefault="001D2DEB" w:rsidP="003511E4">
      <w:pPr>
        <w:spacing w:line="360" w:lineRule="auto"/>
        <w:rPr>
          <w:rFonts w:ascii="Arial" w:hAnsi="Arial" w:cs="Arial"/>
          <w:b/>
          <w:sz w:val="24"/>
          <w:szCs w:val="24"/>
        </w:rPr>
      </w:pPr>
    </w:p>
    <w:p w14:paraId="7B4A8415" w14:textId="77777777" w:rsidR="001D2DEB" w:rsidRPr="009F3BAD" w:rsidRDefault="001D2DEB" w:rsidP="009F3BAD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</w:p>
    <w:p w14:paraId="254470C7" w14:textId="2833085B" w:rsidR="001D2DEB" w:rsidRPr="009F3BAD" w:rsidRDefault="007349EF" w:rsidP="009F3BAD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  <w:r w:rsidRPr="009F3BAD">
        <w:rPr>
          <w:rFonts w:ascii="Arial" w:hAnsi="Arial" w:cs="Arial"/>
          <w:b/>
          <w:sz w:val="24"/>
          <w:szCs w:val="24"/>
        </w:rPr>
        <w:t>Definição do Tema: Brainstorm 1</w:t>
      </w:r>
    </w:p>
    <w:p w14:paraId="4DA74414" w14:textId="77777777" w:rsidR="001D2DEB" w:rsidRPr="009F3BAD" w:rsidRDefault="001D2DEB" w:rsidP="009F3BAD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</w:p>
    <w:p w14:paraId="24EB9F8A" w14:textId="48D44607" w:rsidR="001D2DEB" w:rsidRPr="009F3BAD" w:rsidRDefault="001D2DEB" w:rsidP="009F3BAD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</w:p>
    <w:p w14:paraId="128F5283" w14:textId="77777777" w:rsidR="007349EF" w:rsidRPr="009F3BAD" w:rsidRDefault="007349EF" w:rsidP="009F3BAD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</w:p>
    <w:p w14:paraId="7E5436AA" w14:textId="77777777" w:rsidR="001D2DEB" w:rsidRPr="009F3BAD" w:rsidRDefault="001D2DEB" w:rsidP="009F3BAD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  <w:r w:rsidRPr="009F3BAD">
        <w:rPr>
          <w:rFonts w:ascii="Arial" w:hAnsi="Arial" w:cs="Arial"/>
          <w:b/>
          <w:sz w:val="24"/>
          <w:szCs w:val="24"/>
        </w:rPr>
        <w:t>São Paulo</w:t>
      </w:r>
    </w:p>
    <w:p w14:paraId="7FC2072C" w14:textId="77777777" w:rsidR="001D2DEB" w:rsidRPr="009F3BAD" w:rsidRDefault="001D2DEB" w:rsidP="009F3BAD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  <w:r w:rsidRPr="009F3BAD">
        <w:rPr>
          <w:rFonts w:ascii="Arial" w:hAnsi="Arial" w:cs="Arial"/>
          <w:b/>
          <w:sz w:val="24"/>
          <w:szCs w:val="24"/>
        </w:rPr>
        <w:t>2026</w:t>
      </w:r>
    </w:p>
    <w:p w14:paraId="29514C9F" w14:textId="77777777" w:rsidR="007349EF" w:rsidRPr="009F3BAD" w:rsidRDefault="007349EF" w:rsidP="009F3BAD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  <w:r w:rsidRPr="009F3BAD">
        <w:rPr>
          <w:rFonts w:ascii="Arial" w:hAnsi="Arial" w:cs="Arial"/>
          <w:b/>
          <w:sz w:val="24"/>
          <w:szCs w:val="24"/>
        </w:rPr>
        <w:lastRenderedPageBreak/>
        <w:t>Isaias Rocha De Jesus</w:t>
      </w:r>
    </w:p>
    <w:p w14:paraId="2EF54A20" w14:textId="77777777" w:rsidR="007349EF" w:rsidRPr="009F3BAD" w:rsidRDefault="007349EF" w:rsidP="009F3BAD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  <w:r w:rsidRPr="009F3BAD">
        <w:rPr>
          <w:rFonts w:ascii="Arial" w:hAnsi="Arial" w:cs="Arial"/>
          <w:b/>
          <w:sz w:val="24"/>
          <w:szCs w:val="24"/>
        </w:rPr>
        <w:t>Matheus Trindade Do Nascimento</w:t>
      </w:r>
    </w:p>
    <w:p w14:paraId="132989B7" w14:textId="77777777" w:rsidR="007349EF" w:rsidRPr="009F3BAD" w:rsidRDefault="007349EF" w:rsidP="009F3BAD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  <w:proofErr w:type="spellStart"/>
      <w:r w:rsidRPr="009F3BAD">
        <w:rPr>
          <w:rFonts w:ascii="Arial" w:hAnsi="Arial" w:cs="Arial"/>
          <w:b/>
          <w:sz w:val="24"/>
          <w:szCs w:val="24"/>
        </w:rPr>
        <w:t>Luis</w:t>
      </w:r>
      <w:proofErr w:type="spellEnd"/>
      <w:r w:rsidRPr="009F3BAD">
        <w:rPr>
          <w:rFonts w:ascii="Arial" w:hAnsi="Arial" w:cs="Arial"/>
          <w:b/>
          <w:sz w:val="24"/>
          <w:szCs w:val="24"/>
        </w:rPr>
        <w:t xml:space="preserve"> Fernando Almeida De Oliveira</w:t>
      </w:r>
    </w:p>
    <w:p w14:paraId="3B94EE06" w14:textId="77777777" w:rsidR="007349EF" w:rsidRPr="009F3BAD" w:rsidRDefault="007349EF" w:rsidP="009F3BAD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  <w:r w:rsidRPr="009F3BAD">
        <w:rPr>
          <w:rFonts w:ascii="Arial" w:hAnsi="Arial" w:cs="Arial"/>
          <w:b/>
          <w:sz w:val="24"/>
          <w:szCs w:val="24"/>
        </w:rPr>
        <w:t>Nicole Sousa Cayres</w:t>
      </w:r>
    </w:p>
    <w:p w14:paraId="5B7C2D07" w14:textId="230B2026" w:rsidR="007349EF" w:rsidRPr="009F3BAD" w:rsidRDefault="007349EF" w:rsidP="009F3BAD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  <w:proofErr w:type="spellStart"/>
      <w:r w:rsidRPr="009F3BAD">
        <w:rPr>
          <w:rFonts w:ascii="Arial" w:hAnsi="Arial" w:cs="Arial"/>
          <w:b/>
          <w:sz w:val="24"/>
          <w:szCs w:val="24"/>
        </w:rPr>
        <w:t>Julio</w:t>
      </w:r>
      <w:proofErr w:type="spellEnd"/>
      <w:r w:rsidRPr="009F3BAD">
        <w:rPr>
          <w:rFonts w:ascii="Arial" w:hAnsi="Arial" w:cs="Arial"/>
          <w:b/>
          <w:sz w:val="24"/>
          <w:szCs w:val="24"/>
        </w:rPr>
        <w:t xml:space="preserve"> Cesar</w:t>
      </w:r>
      <w:r w:rsidR="004B1E48">
        <w:rPr>
          <w:rFonts w:ascii="Arial" w:hAnsi="Arial" w:cs="Arial"/>
          <w:b/>
          <w:sz w:val="24"/>
          <w:szCs w:val="24"/>
        </w:rPr>
        <w:t xml:space="preserve"> De Castro</w:t>
      </w:r>
    </w:p>
    <w:p w14:paraId="69067036" w14:textId="77777777" w:rsidR="007349EF" w:rsidRPr="009F3BAD" w:rsidRDefault="007349EF" w:rsidP="009F3BAD">
      <w:pPr>
        <w:spacing w:line="360" w:lineRule="auto"/>
        <w:rPr>
          <w:rFonts w:ascii="Arial" w:hAnsi="Arial" w:cs="Arial"/>
          <w:b/>
          <w:sz w:val="24"/>
          <w:szCs w:val="24"/>
        </w:rPr>
      </w:pPr>
    </w:p>
    <w:p w14:paraId="3104C2DF" w14:textId="5F4A038A" w:rsidR="001D2DEB" w:rsidRPr="009F3BAD" w:rsidRDefault="001D2DEB" w:rsidP="009F3BAD">
      <w:pPr>
        <w:spacing w:line="360" w:lineRule="auto"/>
        <w:rPr>
          <w:rFonts w:ascii="Arial" w:hAnsi="Arial" w:cs="Arial"/>
          <w:b/>
          <w:sz w:val="24"/>
          <w:szCs w:val="24"/>
        </w:rPr>
      </w:pPr>
    </w:p>
    <w:p w14:paraId="1EB4C0A7" w14:textId="77777777" w:rsidR="001D2DEB" w:rsidRPr="009F3BAD" w:rsidRDefault="001D2DEB" w:rsidP="009F3BAD">
      <w:pPr>
        <w:spacing w:line="360" w:lineRule="auto"/>
        <w:rPr>
          <w:rFonts w:ascii="Arial" w:hAnsi="Arial" w:cs="Arial"/>
          <w:b/>
          <w:sz w:val="24"/>
          <w:szCs w:val="24"/>
        </w:rPr>
      </w:pPr>
    </w:p>
    <w:p w14:paraId="174F7FC4" w14:textId="77777777" w:rsidR="001D2DEB" w:rsidRPr="009F3BAD" w:rsidRDefault="001D2DEB" w:rsidP="009F3BAD">
      <w:pPr>
        <w:spacing w:line="360" w:lineRule="auto"/>
        <w:rPr>
          <w:rFonts w:ascii="Arial" w:hAnsi="Arial" w:cs="Arial"/>
          <w:b/>
          <w:sz w:val="24"/>
          <w:szCs w:val="24"/>
        </w:rPr>
      </w:pPr>
    </w:p>
    <w:p w14:paraId="5FE5456A" w14:textId="77777777" w:rsidR="001D2DEB" w:rsidRPr="009F3BAD" w:rsidRDefault="001D2DEB" w:rsidP="009F3BAD">
      <w:pPr>
        <w:spacing w:line="360" w:lineRule="auto"/>
        <w:rPr>
          <w:rFonts w:ascii="Arial" w:hAnsi="Arial" w:cs="Arial"/>
          <w:b/>
          <w:sz w:val="24"/>
          <w:szCs w:val="24"/>
        </w:rPr>
      </w:pPr>
    </w:p>
    <w:p w14:paraId="42020588" w14:textId="5E18CE42" w:rsidR="001D2DEB" w:rsidRPr="009F3BAD" w:rsidRDefault="001D2DEB" w:rsidP="009F3BAD">
      <w:pPr>
        <w:spacing w:line="360" w:lineRule="auto"/>
        <w:rPr>
          <w:rFonts w:ascii="Arial" w:hAnsi="Arial" w:cs="Arial"/>
          <w:b/>
          <w:sz w:val="24"/>
          <w:szCs w:val="24"/>
        </w:rPr>
      </w:pPr>
    </w:p>
    <w:p w14:paraId="6FC1AF1C" w14:textId="42D36605" w:rsidR="00BF536F" w:rsidRPr="009F3BAD" w:rsidRDefault="005A2FDC" w:rsidP="009F3BAD">
      <w:pPr>
        <w:spacing w:line="360" w:lineRule="auto"/>
        <w:ind w:left="4956"/>
        <w:rPr>
          <w:rFonts w:ascii="Arial" w:hAnsi="Arial" w:cs="Arial"/>
          <w:b/>
          <w:sz w:val="24"/>
          <w:szCs w:val="24"/>
        </w:rPr>
      </w:pPr>
      <w:r w:rsidRPr="009F3BAD">
        <w:rPr>
          <w:rFonts w:ascii="Arial" w:hAnsi="Arial" w:cs="Arial"/>
          <w:sz w:val="24"/>
          <w:szCs w:val="24"/>
        </w:rPr>
        <w:t xml:space="preserve">Projeto de software, do componente curricular Análise e Projeto de Sistemas, do curso Desenvolvimento de Sistemas, da </w:t>
      </w:r>
      <w:proofErr w:type="spellStart"/>
      <w:r w:rsidRPr="009F3BAD">
        <w:rPr>
          <w:rFonts w:ascii="Arial" w:hAnsi="Arial" w:cs="Arial"/>
          <w:sz w:val="24"/>
          <w:szCs w:val="24"/>
        </w:rPr>
        <w:t>Etec</w:t>
      </w:r>
      <w:proofErr w:type="spellEnd"/>
      <w:r w:rsidRPr="009F3BAD">
        <w:rPr>
          <w:rFonts w:ascii="Arial" w:hAnsi="Arial" w:cs="Arial"/>
          <w:sz w:val="24"/>
          <w:szCs w:val="24"/>
        </w:rPr>
        <w:t xml:space="preserve"> Uirapuru, orientado pelo Professor Paulo Rogério Neves de Oliveira, no 1º semestre.</w:t>
      </w:r>
    </w:p>
    <w:p w14:paraId="3ED810B9" w14:textId="591DC80F" w:rsidR="001D2DEB" w:rsidRPr="009F3BAD" w:rsidRDefault="001D2DEB" w:rsidP="009F3BAD">
      <w:pPr>
        <w:spacing w:line="360" w:lineRule="auto"/>
        <w:rPr>
          <w:rFonts w:ascii="Arial" w:hAnsi="Arial" w:cs="Arial"/>
          <w:b/>
          <w:sz w:val="24"/>
          <w:szCs w:val="24"/>
        </w:rPr>
      </w:pPr>
    </w:p>
    <w:p w14:paraId="22A3A94B" w14:textId="77777777" w:rsidR="009F3BAD" w:rsidRDefault="009F3BAD" w:rsidP="009F3BAD">
      <w:pPr>
        <w:spacing w:line="360" w:lineRule="auto"/>
        <w:rPr>
          <w:rFonts w:ascii="Arial" w:hAnsi="Arial" w:cs="Arial"/>
          <w:b/>
          <w:sz w:val="24"/>
          <w:szCs w:val="24"/>
        </w:rPr>
      </w:pPr>
    </w:p>
    <w:p w14:paraId="233D0CA4" w14:textId="77777777" w:rsidR="009F3BAD" w:rsidRDefault="009F3BAD" w:rsidP="009F3BAD">
      <w:pPr>
        <w:spacing w:line="360" w:lineRule="auto"/>
        <w:rPr>
          <w:rFonts w:ascii="Arial" w:hAnsi="Arial" w:cs="Arial"/>
          <w:b/>
          <w:sz w:val="24"/>
          <w:szCs w:val="24"/>
        </w:rPr>
      </w:pPr>
    </w:p>
    <w:p w14:paraId="3394833D" w14:textId="77777777" w:rsidR="009F3BAD" w:rsidRDefault="009F3BAD" w:rsidP="009F3BAD">
      <w:pPr>
        <w:spacing w:line="360" w:lineRule="auto"/>
        <w:rPr>
          <w:rFonts w:ascii="Arial" w:hAnsi="Arial" w:cs="Arial"/>
          <w:b/>
          <w:sz w:val="24"/>
          <w:szCs w:val="24"/>
        </w:rPr>
      </w:pPr>
    </w:p>
    <w:p w14:paraId="14FF0A79" w14:textId="77777777" w:rsidR="009F3BAD" w:rsidRDefault="009F3BAD" w:rsidP="009F3BAD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</w:p>
    <w:p w14:paraId="020650FE" w14:textId="637B8736" w:rsidR="001D2DEB" w:rsidRPr="009F3BAD" w:rsidRDefault="001D2DEB" w:rsidP="009F3BAD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  <w:r w:rsidRPr="009F3BAD">
        <w:rPr>
          <w:rFonts w:ascii="Arial" w:hAnsi="Arial" w:cs="Arial"/>
          <w:b/>
          <w:sz w:val="24"/>
          <w:szCs w:val="24"/>
        </w:rPr>
        <w:t>São Paulo</w:t>
      </w:r>
    </w:p>
    <w:p w14:paraId="475DD433" w14:textId="77777777" w:rsidR="00BF536F" w:rsidRPr="009F3BAD" w:rsidRDefault="001D2DEB" w:rsidP="009F3BAD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  <w:r w:rsidRPr="009F3BAD">
        <w:rPr>
          <w:rFonts w:ascii="Arial" w:hAnsi="Arial" w:cs="Arial"/>
          <w:b/>
          <w:sz w:val="24"/>
          <w:szCs w:val="24"/>
        </w:rPr>
        <w:t>2026</w:t>
      </w:r>
    </w:p>
    <w:p w14:paraId="7587275B" w14:textId="18896612" w:rsidR="00E0181B" w:rsidRPr="009F3BAD" w:rsidRDefault="00E0181B" w:rsidP="009F3BAD">
      <w:pPr>
        <w:spacing w:line="360" w:lineRule="auto"/>
        <w:rPr>
          <w:rStyle w:val="Ttulo1Char"/>
          <w:rFonts w:ascii="Arial" w:hAnsi="Arial" w:cs="Arial"/>
          <w:color w:val="auto"/>
          <w:sz w:val="24"/>
          <w:szCs w:val="24"/>
        </w:rPr>
      </w:pPr>
    </w:p>
    <w:p w14:paraId="0128A0D3" w14:textId="77777777" w:rsidR="005A2FDC" w:rsidRPr="009F3BAD" w:rsidRDefault="005A2FDC" w:rsidP="00E44030">
      <w:pPr>
        <w:spacing w:line="360" w:lineRule="auto"/>
        <w:ind w:firstLine="709"/>
        <w:jc w:val="both"/>
        <w:rPr>
          <w:rFonts w:ascii="Arial" w:eastAsiaTheme="majorEastAsia" w:hAnsi="Arial" w:cs="Arial"/>
          <w:b/>
          <w:noProof/>
          <w:sz w:val="24"/>
          <w:szCs w:val="24"/>
        </w:rPr>
      </w:pPr>
      <w:r w:rsidRPr="009F3BAD">
        <w:rPr>
          <w:rFonts w:ascii="Arial" w:eastAsiaTheme="majorEastAsia" w:hAnsi="Arial" w:cs="Arial"/>
          <w:b/>
          <w:noProof/>
          <w:sz w:val="24"/>
          <w:szCs w:val="24"/>
        </w:rPr>
        <w:lastRenderedPageBreak/>
        <w:t xml:space="preserve">Brainstorm 1 – Definição do Tema para o Projeto de Software </w:t>
      </w:r>
    </w:p>
    <w:p w14:paraId="5731B895" w14:textId="77777777" w:rsidR="005A2FDC" w:rsidRPr="009F3BAD" w:rsidRDefault="005A2FDC" w:rsidP="00E44030">
      <w:pPr>
        <w:spacing w:line="360" w:lineRule="auto"/>
        <w:ind w:firstLine="709"/>
        <w:jc w:val="both"/>
        <w:rPr>
          <w:rFonts w:ascii="Arial" w:eastAsiaTheme="majorEastAsia" w:hAnsi="Arial" w:cs="Arial"/>
          <w:b/>
          <w:noProof/>
          <w:sz w:val="24"/>
          <w:szCs w:val="24"/>
        </w:rPr>
      </w:pPr>
    </w:p>
    <w:p w14:paraId="6DF38608" w14:textId="6D9127CD" w:rsidR="005A2FDC" w:rsidRPr="009F3BAD" w:rsidRDefault="005A2FDC" w:rsidP="00E44030">
      <w:pPr>
        <w:spacing w:line="360" w:lineRule="auto"/>
        <w:ind w:firstLine="709"/>
        <w:jc w:val="both"/>
        <w:rPr>
          <w:rFonts w:ascii="Arial" w:eastAsiaTheme="majorEastAsia" w:hAnsi="Arial" w:cs="Arial"/>
          <w:noProof/>
          <w:sz w:val="24"/>
          <w:szCs w:val="24"/>
        </w:rPr>
      </w:pPr>
      <w:r w:rsidRPr="009F3BAD">
        <w:rPr>
          <w:rFonts w:ascii="Arial" w:eastAsiaTheme="majorEastAsia" w:hAnsi="Arial" w:cs="Arial"/>
          <w:noProof/>
          <w:sz w:val="24"/>
          <w:szCs w:val="24"/>
        </w:rPr>
        <w:t>Equipe:</w:t>
      </w:r>
      <w:r w:rsidRPr="009F3BAD">
        <w:rPr>
          <w:rFonts w:ascii="Arial" w:eastAsiaTheme="majorEastAsia" w:hAnsi="Arial" w:cs="Arial"/>
          <w:b/>
          <w:noProof/>
          <w:sz w:val="24"/>
          <w:szCs w:val="24"/>
        </w:rPr>
        <w:t xml:space="preserve"> </w:t>
      </w:r>
      <w:r w:rsidR="009F3BAD">
        <w:rPr>
          <w:rFonts w:ascii="Arial" w:eastAsiaTheme="majorEastAsia" w:hAnsi="Arial" w:cs="Arial"/>
          <w:noProof/>
          <w:sz w:val="24"/>
          <w:szCs w:val="24"/>
        </w:rPr>
        <w:t>1</w:t>
      </w:r>
    </w:p>
    <w:p w14:paraId="6A1D864C" w14:textId="3359B621" w:rsidR="005A2FDC" w:rsidRPr="009F3BAD" w:rsidRDefault="005A2FDC" w:rsidP="00E44030">
      <w:pPr>
        <w:spacing w:line="360" w:lineRule="auto"/>
        <w:ind w:firstLine="709"/>
        <w:jc w:val="both"/>
        <w:rPr>
          <w:rFonts w:ascii="Arial" w:eastAsiaTheme="majorEastAsia" w:hAnsi="Arial" w:cs="Arial"/>
          <w:noProof/>
          <w:sz w:val="24"/>
          <w:szCs w:val="24"/>
        </w:rPr>
      </w:pPr>
      <w:r w:rsidRPr="009F3BAD">
        <w:rPr>
          <w:rFonts w:ascii="Arial" w:eastAsiaTheme="majorEastAsia" w:hAnsi="Arial" w:cs="Arial"/>
          <w:noProof/>
          <w:sz w:val="24"/>
          <w:szCs w:val="24"/>
        </w:rPr>
        <w:t>Data: 04/03/2026</w:t>
      </w:r>
    </w:p>
    <w:p w14:paraId="13ACD18E" w14:textId="2C5E4383" w:rsidR="005A2FDC" w:rsidRPr="009F3BAD" w:rsidRDefault="005A2FDC" w:rsidP="00E44030">
      <w:pPr>
        <w:spacing w:line="360" w:lineRule="auto"/>
        <w:ind w:firstLine="709"/>
        <w:jc w:val="both"/>
        <w:rPr>
          <w:rFonts w:ascii="Arial" w:eastAsiaTheme="majorEastAsia" w:hAnsi="Arial" w:cs="Arial"/>
          <w:noProof/>
          <w:sz w:val="24"/>
          <w:szCs w:val="24"/>
        </w:rPr>
      </w:pPr>
    </w:p>
    <w:p w14:paraId="3B6DC314" w14:textId="77777777" w:rsidR="00E44030" w:rsidRDefault="00385427" w:rsidP="00E44030">
      <w:pPr>
        <w:spacing w:line="360" w:lineRule="auto"/>
        <w:ind w:firstLine="709"/>
        <w:jc w:val="both"/>
        <w:rPr>
          <w:rFonts w:ascii="Arial" w:eastAsiaTheme="majorEastAsia" w:hAnsi="Arial" w:cs="Arial"/>
          <w:noProof/>
          <w:sz w:val="24"/>
          <w:szCs w:val="24"/>
        </w:rPr>
      </w:pPr>
      <w:r w:rsidRPr="009F3BAD">
        <w:rPr>
          <w:rFonts w:ascii="Arial" w:eastAsiaTheme="majorEastAsia" w:hAnsi="Arial" w:cs="Arial"/>
          <w:b/>
          <w:bCs/>
          <w:noProof/>
          <w:sz w:val="24"/>
          <w:szCs w:val="24"/>
        </w:rPr>
        <w:t>Matheus Trindade do Nascimento – D</w:t>
      </w:r>
      <w:r w:rsidR="00E44030">
        <w:rPr>
          <w:rFonts w:ascii="Arial" w:eastAsiaTheme="majorEastAsia" w:hAnsi="Arial" w:cs="Arial"/>
          <w:b/>
          <w:bCs/>
          <w:noProof/>
          <w:sz w:val="24"/>
          <w:szCs w:val="24"/>
        </w:rPr>
        <w:t>esenvolvimento de APP (Comércio</w:t>
      </w:r>
      <w:r w:rsidR="00E44030">
        <w:rPr>
          <w:rFonts w:ascii="Arial" w:eastAsiaTheme="majorEastAsia" w:hAnsi="Arial" w:cs="Arial"/>
          <w:b/>
          <w:bCs/>
          <w:noProof/>
          <w:sz w:val="24"/>
          <w:szCs w:val="24"/>
        </w:rPr>
        <w:tab/>
      </w:r>
      <w:r w:rsidRPr="009F3BAD">
        <w:rPr>
          <w:rFonts w:ascii="Arial" w:eastAsiaTheme="majorEastAsia" w:hAnsi="Arial" w:cs="Arial"/>
          <w:b/>
          <w:bCs/>
          <w:noProof/>
          <w:sz w:val="24"/>
          <w:szCs w:val="24"/>
        </w:rPr>
        <w:t>Local)</w:t>
      </w:r>
      <w:r w:rsidR="00CF6B45">
        <w:rPr>
          <w:rFonts w:ascii="Arial" w:eastAsiaTheme="majorEastAsia" w:hAnsi="Arial" w:cs="Arial"/>
          <w:noProof/>
          <w:sz w:val="24"/>
          <w:szCs w:val="24"/>
        </w:rPr>
        <w:br/>
      </w:r>
      <w:r w:rsidRPr="009F3BAD">
        <w:rPr>
          <w:rFonts w:ascii="Arial" w:eastAsiaTheme="majorEastAsia" w:hAnsi="Arial" w:cs="Arial"/>
          <w:noProof/>
          <w:sz w:val="24"/>
          <w:szCs w:val="24"/>
        </w:rPr>
        <w:t>Desenvolvimento de um Aplicativo par</w:t>
      </w:r>
      <w:bookmarkStart w:id="0" w:name="_GoBack"/>
      <w:bookmarkEnd w:id="0"/>
      <w:r w:rsidRPr="009F3BAD">
        <w:rPr>
          <w:rFonts w:ascii="Arial" w:eastAsiaTheme="majorEastAsia" w:hAnsi="Arial" w:cs="Arial"/>
          <w:noProof/>
          <w:sz w:val="24"/>
          <w:szCs w:val="24"/>
        </w:rPr>
        <w:t>a Divulgação de</w:t>
      </w:r>
      <w:r w:rsidR="00E44030">
        <w:rPr>
          <w:rFonts w:ascii="Arial" w:eastAsiaTheme="majorEastAsia" w:hAnsi="Arial" w:cs="Arial"/>
          <w:noProof/>
          <w:sz w:val="24"/>
          <w:szCs w:val="24"/>
        </w:rPr>
        <w:t xml:space="preserve"> Preços e Promoções de Mercados</w:t>
      </w:r>
      <w:r w:rsidR="00E44030">
        <w:rPr>
          <w:rFonts w:ascii="Arial" w:eastAsiaTheme="majorEastAsia" w:hAnsi="Arial" w:cs="Arial"/>
          <w:noProof/>
          <w:sz w:val="24"/>
          <w:szCs w:val="24"/>
        </w:rPr>
        <w:tab/>
      </w:r>
      <w:r w:rsidRPr="009F3BAD">
        <w:rPr>
          <w:rFonts w:ascii="Arial" w:eastAsiaTheme="majorEastAsia" w:hAnsi="Arial" w:cs="Arial"/>
          <w:noProof/>
          <w:sz w:val="24"/>
          <w:szCs w:val="24"/>
        </w:rPr>
        <w:t>Locais</w:t>
      </w:r>
      <w:r w:rsidR="00E44030">
        <w:rPr>
          <w:rFonts w:ascii="Arial" w:eastAsiaTheme="majorEastAsia" w:hAnsi="Arial" w:cs="Arial"/>
          <w:noProof/>
          <w:sz w:val="24"/>
          <w:szCs w:val="24"/>
        </w:rPr>
        <w:t>.</w:t>
      </w:r>
    </w:p>
    <w:p w14:paraId="7A8F5D92" w14:textId="12D82835" w:rsidR="00E44030" w:rsidRDefault="00385427" w:rsidP="00E44030">
      <w:pPr>
        <w:spacing w:line="360" w:lineRule="auto"/>
        <w:ind w:firstLine="709"/>
        <w:jc w:val="both"/>
        <w:rPr>
          <w:rFonts w:ascii="Arial" w:eastAsiaTheme="majorEastAsia" w:hAnsi="Arial" w:cs="Arial"/>
          <w:noProof/>
          <w:sz w:val="24"/>
          <w:szCs w:val="24"/>
        </w:rPr>
      </w:pPr>
      <w:r w:rsidRPr="009F3BAD">
        <w:rPr>
          <w:rFonts w:ascii="Arial" w:eastAsiaTheme="majorEastAsia" w:hAnsi="Arial" w:cs="Arial"/>
          <w:noProof/>
          <w:sz w:val="24"/>
          <w:szCs w:val="24"/>
        </w:rPr>
        <w:br/>
      </w:r>
      <w:r w:rsidR="00E44030">
        <w:rPr>
          <w:rFonts w:ascii="Arial" w:eastAsiaTheme="majorEastAsia" w:hAnsi="Arial" w:cs="Arial"/>
          <w:noProof/>
          <w:sz w:val="24"/>
          <w:szCs w:val="24"/>
        </w:rPr>
        <w:t xml:space="preserve">Área: </w:t>
      </w:r>
      <w:r w:rsidRPr="009F3BAD">
        <w:rPr>
          <w:rFonts w:ascii="Arial" w:eastAsiaTheme="majorEastAsia" w:hAnsi="Arial" w:cs="Arial"/>
          <w:noProof/>
          <w:sz w:val="24"/>
          <w:szCs w:val="24"/>
        </w:rPr>
        <w:t>Tecnologia da Informação + Comércio Local + Empreendedorismo Digital</w:t>
      </w:r>
    </w:p>
    <w:p w14:paraId="18192D04" w14:textId="77777777" w:rsidR="00E44030" w:rsidRDefault="00385427" w:rsidP="00E44030">
      <w:pPr>
        <w:spacing w:line="360" w:lineRule="auto"/>
        <w:ind w:firstLine="709"/>
        <w:jc w:val="both"/>
        <w:rPr>
          <w:rFonts w:ascii="Arial" w:eastAsiaTheme="majorEastAsia" w:hAnsi="Arial" w:cs="Arial"/>
          <w:noProof/>
          <w:sz w:val="24"/>
          <w:szCs w:val="24"/>
        </w:rPr>
      </w:pPr>
      <w:r w:rsidRPr="009F3BAD">
        <w:rPr>
          <w:rFonts w:ascii="Arial" w:eastAsiaTheme="majorEastAsia" w:hAnsi="Arial" w:cs="Arial"/>
          <w:noProof/>
          <w:sz w:val="24"/>
          <w:szCs w:val="24"/>
        </w:rPr>
        <w:br/>
        <w:t>Público-Alvo: Consumidores que compram em mercados de bairro, pequenos e médios mercados locais</w:t>
      </w:r>
    </w:p>
    <w:p w14:paraId="7FAEB195" w14:textId="77777777" w:rsidR="00E44030" w:rsidRDefault="00385427" w:rsidP="00E44030">
      <w:pPr>
        <w:spacing w:line="360" w:lineRule="auto"/>
        <w:ind w:firstLine="709"/>
        <w:jc w:val="both"/>
        <w:rPr>
          <w:rFonts w:ascii="Arial" w:eastAsiaTheme="majorEastAsia" w:hAnsi="Arial" w:cs="Arial"/>
          <w:noProof/>
          <w:sz w:val="24"/>
          <w:szCs w:val="24"/>
        </w:rPr>
      </w:pPr>
      <w:r w:rsidRPr="009F3BAD">
        <w:rPr>
          <w:rFonts w:ascii="Arial" w:eastAsiaTheme="majorEastAsia" w:hAnsi="Arial" w:cs="Arial"/>
          <w:noProof/>
          <w:sz w:val="24"/>
          <w:szCs w:val="24"/>
        </w:rPr>
        <w:br/>
        <w:t>Problematização: Muitos mercados de bairro não possuem presença digital estruturada, o que reduz sua competitividade frente a grandes redes. Ao mesmo tempo, consumidores têm dificuldade em comparar preços e encontrar promoçõe</w:t>
      </w:r>
      <w:r w:rsidR="00CF6B45">
        <w:rPr>
          <w:rFonts w:ascii="Arial" w:eastAsiaTheme="majorEastAsia" w:hAnsi="Arial" w:cs="Arial"/>
          <w:noProof/>
          <w:sz w:val="24"/>
          <w:szCs w:val="24"/>
        </w:rPr>
        <w:t>s de forma rápida e organizada.</w:t>
      </w:r>
    </w:p>
    <w:p w14:paraId="7DF0112C" w14:textId="18E0B5E4" w:rsidR="00385427" w:rsidRPr="009F3BAD" w:rsidRDefault="00385427" w:rsidP="00E44030">
      <w:pPr>
        <w:spacing w:line="360" w:lineRule="auto"/>
        <w:ind w:firstLine="709"/>
        <w:jc w:val="both"/>
        <w:rPr>
          <w:rFonts w:ascii="Arial" w:eastAsiaTheme="majorEastAsia" w:hAnsi="Arial" w:cs="Arial"/>
          <w:noProof/>
          <w:sz w:val="24"/>
          <w:szCs w:val="24"/>
        </w:rPr>
      </w:pPr>
      <w:r w:rsidRPr="009F3BAD">
        <w:rPr>
          <w:rFonts w:ascii="Arial" w:eastAsiaTheme="majorEastAsia" w:hAnsi="Arial" w:cs="Arial"/>
          <w:noProof/>
          <w:sz w:val="24"/>
          <w:szCs w:val="24"/>
        </w:rPr>
        <w:br/>
        <w:t>Justificativa: O crescimento do uso de smartphones e aplicativos transformou o comportamento de compra dos consumidores. No entanto, pequenos mercados ainda utilizam métodos tradicionais de divulgação (cartazes, panfletos, boca a boca).</w:t>
      </w:r>
      <w:r w:rsidRPr="009F3BAD">
        <w:rPr>
          <w:rFonts w:ascii="Arial" w:eastAsiaTheme="majorEastAsia" w:hAnsi="Arial" w:cs="Arial"/>
          <w:noProof/>
          <w:sz w:val="24"/>
          <w:szCs w:val="24"/>
        </w:rPr>
        <w:br/>
        <w:t>O aplicativo pode:</w:t>
      </w:r>
    </w:p>
    <w:p w14:paraId="7DCFBAD8" w14:textId="77777777" w:rsidR="00385427" w:rsidRPr="008C537B" w:rsidRDefault="00385427" w:rsidP="00E44030">
      <w:pPr>
        <w:numPr>
          <w:ilvl w:val="0"/>
          <w:numId w:val="15"/>
        </w:numPr>
        <w:spacing w:line="360" w:lineRule="auto"/>
        <w:ind w:firstLine="709"/>
        <w:jc w:val="both"/>
        <w:rPr>
          <w:rFonts w:ascii="Arial" w:eastAsiaTheme="majorEastAsia" w:hAnsi="Arial" w:cs="Arial"/>
          <w:noProof/>
          <w:sz w:val="24"/>
          <w:szCs w:val="24"/>
          <w:u w:val="single"/>
        </w:rPr>
      </w:pPr>
      <w:r w:rsidRPr="008C537B">
        <w:rPr>
          <w:rFonts w:ascii="Arial" w:eastAsiaTheme="majorEastAsia" w:hAnsi="Arial" w:cs="Arial"/>
          <w:noProof/>
          <w:sz w:val="24"/>
          <w:szCs w:val="24"/>
          <w:u w:val="single"/>
        </w:rPr>
        <w:t>Aumentar a visibilidade dos mercados locais</w:t>
      </w:r>
    </w:p>
    <w:p w14:paraId="253FE609" w14:textId="77777777" w:rsidR="00385427" w:rsidRPr="008C537B" w:rsidRDefault="00385427" w:rsidP="00E44030">
      <w:pPr>
        <w:numPr>
          <w:ilvl w:val="0"/>
          <w:numId w:val="15"/>
        </w:numPr>
        <w:spacing w:line="360" w:lineRule="auto"/>
        <w:ind w:firstLine="709"/>
        <w:jc w:val="both"/>
        <w:rPr>
          <w:rFonts w:ascii="Arial" w:eastAsiaTheme="majorEastAsia" w:hAnsi="Arial" w:cs="Arial"/>
          <w:noProof/>
          <w:sz w:val="24"/>
          <w:szCs w:val="24"/>
          <w:u w:val="single"/>
        </w:rPr>
      </w:pPr>
      <w:r w:rsidRPr="008C537B">
        <w:rPr>
          <w:rFonts w:ascii="Arial" w:eastAsiaTheme="majorEastAsia" w:hAnsi="Arial" w:cs="Arial"/>
          <w:noProof/>
          <w:sz w:val="24"/>
          <w:szCs w:val="24"/>
          <w:u w:val="single"/>
        </w:rPr>
        <w:t>Fortalecer o comércio de bairro</w:t>
      </w:r>
    </w:p>
    <w:p w14:paraId="1F689A99" w14:textId="77777777" w:rsidR="00385427" w:rsidRPr="008C537B" w:rsidRDefault="00385427" w:rsidP="00E44030">
      <w:pPr>
        <w:numPr>
          <w:ilvl w:val="0"/>
          <w:numId w:val="15"/>
        </w:numPr>
        <w:spacing w:line="360" w:lineRule="auto"/>
        <w:ind w:firstLine="709"/>
        <w:jc w:val="both"/>
        <w:rPr>
          <w:rFonts w:ascii="Arial" w:eastAsiaTheme="majorEastAsia" w:hAnsi="Arial" w:cs="Arial"/>
          <w:noProof/>
          <w:sz w:val="24"/>
          <w:szCs w:val="24"/>
          <w:u w:val="single"/>
        </w:rPr>
      </w:pPr>
      <w:r w:rsidRPr="008C537B">
        <w:rPr>
          <w:rFonts w:ascii="Arial" w:eastAsiaTheme="majorEastAsia" w:hAnsi="Arial" w:cs="Arial"/>
          <w:noProof/>
          <w:sz w:val="24"/>
          <w:szCs w:val="24"/>
          <w:u w:val="single"/>
        </w:rPr>
        <w:t>Ajudar consumidores a economizar</w:t>
      </w:r>
    </w:p>
    <w:p w14:paraId="0AFFA352" w14:textId="77777777" w:rsidR="00385427" w:rsidRPr="008C537B" w:rsidRDefault="00385427" w:rsidP="00E44030">
      <w:pPr>
        <w:numPr>
          <w:ilvl w:val="0"/>
          <w:numId w:val="15"/>
        </w:numPr>
        <w:spacing w:line="360" w:lineRule="auto"/>
        <w:ind w:firstLine="709"/>
        <w:jc w:val="both"/>
        <w:rPr>
          <w:rFonts w:ascii="Arial" w:eastAsiaTheme="majorEastAsia" w:hAnsi="Arial" w:cs="Arial"/>
          <w:noProof/>
          <w:sz w:val="24"/>
          <w:szCs w:val="24"/>
          <w:u w:val="single"/>
        </w:rPr>
      </w:pPr>
      <w:r w:rsidRPr="008C537B">
        <w:rPr>
          <w:rFonts w:ascii="Arial" w:eastAsiaTheme="majorEastAsia" w:hAnsi="Arial" w:cs="Arial"/>
          <w:noProof/>
          <w:sz w:val="24"/>
          <w:szCs w:val="24"/>
          <w:u w:val="single"/>
        </w:rPr>
        <w:t>Promover competitividade justa</w:t>
      </w:r>
    </w:p>
    <w:p w14:paraId="3750C2B2" w14:textId="77777777" w:rsidR="00385427" w:rsidRPr="009F3BAD" w:rsidRDefault="00385427" w:rsidP="00E44030">
      <w:pPr>
        <w:spacing w:line="360" w:lineRule="auto"/>
        <w:ind w:firstLine="709"/>
        <w:jc w:val="both"/>
        <w:rPr>
          <w:rFonts w:ascii="Arial" w:eastAsiaTheme="majorEastAsia" w:hAnsi="Arial" w:cs="Arial"/>
          <w:noProof/>
          <w:sz w:val="24"/>
          <w:szCs w:val="24"/>
        </w:rPr>
      </w:pPr>
    </w:p>
    <w:p w14:paraId="7947A3C0" w14:textId="4C61EB0B" w:rsidR="005A2FDC" w:rsidRPr="009F3BAD" w:rsidRDefault="005A2FDC" w:rsidP="00E44030">
      <w:pPr>
        <w:spacing w:line="360" w:lineRule="auto"/>
        <w:ind w:firstLine="709"/>
        <w:jc w:val="both"/>
        <w:rPr>
          <w:rFonts w:ascii="Arial" w:eastAsiaTheme="majorEastAsia" w:hAnsi="Arial" w:cs="Arial"/>
          <w:noProof/>
          <w:sz w:val="24"/>
          <w:szCs w:val="24"/>
        </w:rPr>
      </w:pPr>
    </w:p>
    <w:p w14:paraId="2819F90A" w14:textId="77777777" w:rsidR="00E44030" w:rsidRDefault="00E44030" w:rsidP="00E44030">
      <w:pPr>
        <w:spacing w:line="360" w:lineRule="auto"/>
        <w:ind w:firstLine="709"/>
        <w:jc w:val="both"/>
        <w:rPr>
          <w:rFonts w:ascii="Arial" w:eastAsiaTheme="majorEastAsia" w:hAnsi="Arial" w:cs="Arial"/>
          <w:b/>
          <w:bCs/>
          <w:noProof/>
          <w:sz w:val="24"/>
          <w:szCs w:val="24"/>
        </w:rPr>
      </w:pPr>
      <w:r>
        <w:rPr>
          <w:rFonts w:ascii="Arial" w:eastAsiaTheme="majorEastAsia" w:hAnsi="Arial" w:cs="Arial"/>
          <w:b/>
          <w:bCs/>
          <w:noProof/>
          <w:sz w:val="24"/>
          <w:szCs w:val="24"/>
        </w:rPr>
        <w:br w:type="page"/>
      </w:r>
    </w:p>
    <w:p w14:paraId="7C669BEF" w14:textId="77777777" w:rsidR="00E44030" w:rsidRDefault="00385427" w:rsidP="00E44030">
      <w:pPr>
        <w:spacing w:line="360" w:lineRule="auto"/>
        <w:ind w:firstLine="709"/>
        <w:jc w:val="both"/>
        <w:rPr>
          <w:rFonts w:ascii="Arial" w:eastAsiaTheme="majorEastAsia" w:hAnsi="Arial" w:cs="Arial"/>
          <w:b/>
          <w:bCs/>
          <w:noProof/>
          <w:sz w:val="24"/>
          <w:szCs w:val="24"/>
        </w:rPr>
      </w:pPr>
      <w:r w:rsidRPr="009F3BAD">
        <w:rPr>
          <w:rFonts w:ascii="Arial" w:eastAsiaTheme="majorEastAsia" w:hAnsi="Arial" w:cs="Arial"/>
          <w:b/>
          <w:bCs/>
          <w:noProof/>
          <w:sz w:val="24"/>
          <w:szCs w:val="24"/>
        </w:rPr>
        <w:lastRenderedPageBreak/>
        <w:t xml:space="preserve">Isaias Rocha de Jesus </w:t>
      </w:r>
      <w:r w:rsidRPr="00E44030">
        <w:rPr>
          <w:rFonts w:ascii="Arial" w:eastAsiaTheme="majorEastAsia" w:hAnsi="Arial" w:cs="Arial"/>
          <w:b/>
          <w:bCs/>
          <w:noProof/>
          <w:sz w:val="24"/>
          <w:szCs w:val="24"/>
        </w:rPr>
        <w:t>– Desenvolvimento de APP (Saúde Preventiva)</w:t>
      </w:r>
    </w:p>
    <w:p w14:paraId="4FEC98FB" w14:textId="0773B154" w:rsidR="00385427" w:rsidRPr="009F3BAD" w:rsidRDefault="00CF6B45" w:rsidP="00E44030">
      <w:pPr>
        <w:spacing w:line="360" w:lineRule="auto"/>
        <w:ind w:firstLine="709"/>
        <w:jc w:val="both"/>
        <w:rPr>
          <w:rFonts w:ascii="Arial" w:eastAsiaTheme="majorEastAsia" w:hAnsi="Arial" w:cs="Arial"/>
          <w:noProof/>
          <w:sz w:val="24"/>
          <w:szCs w:val="24"/>
        </w:rPr>
      </w:pPr>
      <w:r>
        <w:rPr>
          <w:rFonts w:ascii="Arial" w:eastAsiaTheme="majorEastAsia" w:hAnsi="Arial" w:cs="Arial"/>
          <w:noProof/>
          <w:sz w:val="24"/>
          <w:szCs w:val="24"/>
        </w:rPr>
        <w:br/>
      </w:r>
      <w:r w:rsidR="00385427" w:rsidRPr="009F3BAD">
        <w:rPr>
          <w:rFonts w:ascii="Arial" w:eastAsiaTheme="majorEastAsia" w:hAnsi="Arial" w:cs="Arial"/>
          <w:noProof/>
          <w:sz w:val="24"/>
          <w:szCs w:val="24"/>
        </w:rPr>
        <w:t>Desenvolvimento de um Aplicativo para Monitoramento de Saúde Preventiva</w:t>
      </w:r>
      <w:r w:rsidR="00385427" w:rsidRPr="009F3BAD">
        <w:rPr>
          <w:rFonts w:ascii="Arial" w:eastAsiaTheme="majorEastAsia" w:hAnsi="Arial" w:cs="Arial"/>
          <w:noProof/>
          <w:sz w:val="24"/>
          <w:szCs w:val="24"/>
        </w:rPr>
        <w:br/>
        <w:t>Área do Tema: Tecnologia da Informação / Saúde Digital (e-Health / m-Health)</w:t>
      </w:r>
      <w:r w:rsidR="00385427" w:rsidRPr="009F3BAD">
        <w:rPr>
          <w:rFonts w:ascii="Arial" w:eastAsiaTheme="majorEastAsia" w:hAnsi="Arial" w:cs="Arial"/>
          <w:noProof/>
          <w:sz w:val="24"/>
          <w:szCs w:val="24"/>
        </w:rPr>
        <w:br/>
        <w:t>Público-Alvo: Adultos com doenças crônicas (diabetes, hipertensão, etc.)</w:t>
      </w:r>
      <w:r w:rsidR="00385427" w:rsidRPr="009F3BAD">
        <w:rPr>
          <w:rFonts w:ascii="Arial" w:eastAsiaTheme="majorEastAsia" w:hAnsi="Arial" w:cs="Arial"/>
          <w:noProof/>
          <w:sz w:val="24"/>
          <w:szCs w:val="24"/>
        </w:rPr>
        <w:br/>
        <w:t>Problematização: Falta de acompanhamento contínuo,</w:t>
      </w:r>
      <w:r>
        <w:rPr>
          <w:rFonts w:ascii="Arial" w:eastAsiaTheme="majorEastAsia" w:hAnsi="Arial" w:cs="Arial"/>
          <w:noProof/>
          <w:sz w:val="24"/>
          <w:szCs w:val="24"/>
        </w:rPr>
        <w:t xml:space="preserve"> levando a complicações graves.</w:t>
      </w:r>
      <w:r w:rsidR="00385427" w:rsidRPr="009F3BAD">
        <w:rPr>
          <w:rFonts w:ascii="Arial" w:eastAsiaTheme="majorEastAsia" w:hAnsi="Arial" w:cs="Arial"/>
          <w:noProof/>
          <w:sz w:val="24"/>
          <w:szCs w:val="24"/>
        </w:rPr>
        <w:br/>
        <w:t xml:space="preserve">Justificativa: </w:t>
      </w:r>
      <w:r w:rsidR="00065CCA">
        <w:rPr>
          <w:rFonts w:ascii="Arial" w:eastAsiaTheme="majorEastAsia" w:hAnsi="Arial" w:cs="Arial"/>
          <w:bCs/>
          <w:noProof/>
        </w:rPr>
        <w:t>Pessoas</w:t>
      </w:r>
      <w:r w:rsidR="00065CCA" w:rsidRPr="00065CCA">
        <w:rPr>
          <w:rFonts w:ascii="Arial" w:eastAsiaTheme="majorEastAsia" w:hAnsi="Arial" w:cs="Arial"/>
          <w:bCs/>
          <w:noProof/>
        </w:rPr>
        <w:t xml:space="preserve"> com doenças crônicas muitas vezes fi</w:t>
      </w:r>
      <w:r w:rsidR="00065CCA">
        <w:rPr>
          <w:rFonts w:ascii="Arial" w:eastAsiaTheme="majorEastAsia" w:hAnsi="Arial" w:cs="Arial"/>
          <w:bCs/>
          <w:noProof/>
        </w:rPr>
        <w:t>cam sem acompanhamento contínuo,</w:t>
      </w:r>
      <w:r w:rsidR="00065CCA" w:rsidRPr="00065CCA">
        <w:rPr>
          <w:rFonts w:ascii="Arial" w:eastAsiaTheme="majorEastAsia" w:hAnsi="Arial" w:cs="Arial"/>
          <w:bCs/>
          <w:noProof/>
        </w:rPr>
        <w:t xml:space="preserve"> consultas </w:t>
      </w:r>
      <w:r w:rsidR="00065CCA">
        <w:rPr>
          <w:rFonts w:ascii="Arial" w:eastAsiaTheme="majorEastAsia" w:hAnsi="Arial" w:cs="Arial"/>
          <w:bCs/>
          <w:noProof/>
        </w:rPr>
        <w:t>com data prolongada</w:t>
      </w:r>
      <w:r w:rsidR="00065CCA" w:rsidRPr="00065CCA">
        <w:rPr>
          <w:rFonts w:ascii="Arial" w:eastAsiaTheme="majorEastAsia" w:hAnsi="Arial" w:cs="Arial"/>
          <w:bCs/>
          <w:noProof/>
        </w:rPr>
        <w:t xml:space="preserve"> e falta de monitoramento diário facilitam descompensações, internações e perda de qualidade de vida. Um aplicativo de saúde preventiva pode oferecer vigilância constante, apoio ao autocuidado e comunicação direta com a equipe clínica, reduzindo riscos, custos e o impacto das complicações na rotina do paciente.</w:t>
      </w:r>
    </w:p>
    <w:p w14:paraId="504A3C5E" w14:textId="42D89381" w:rsidR="00385427" w:rsidRDefault="00065CCA" w:rsidP="00E44030">
      <w:pPr>
        <w:numPr>
          <w:ilvl w:val="0"/>
          <w:numId w:val="16"/>
        </w:numPr>
        <w:spacing w:line="360" w:lineRule="auto"/>
        <w:ind w:firstLine="709"/>
        <w:jc w:val="both"/>
        <w:rPr>
          <w:rFonts w:ascii="Arial" w:eastAsiaTheme="majorEastAsia" w:hAnsi="Arial" w:cs="Arial"/>
          <w:noProof/>
          <w:sz w:val="24"/>
          <w:szCs w:val="24"/>
        </w:rPr>
      </w:pPr>
      <w:r w:rsidRPr="00065CCA">
        <w:rPr>
          <w:rFonts w:ascii="Arial" w:eastAsiaTheme="majorEastAsia" w:hAnsi="Arial" w:cs="Arial"/>
          <w:noProof/>
          <w:sz w:val="24"/>
          <w:szCs w:val="24"/>
        </w:rPr>
        <w:t>Registro de sinais vitais</w:t>
      </w:r>
      <w:r>
        <w:rPr>
          <w:rFonts w:ascii="Arial" w:eastAsiaTheme="majorEastAsia" w:hAnsi="Arial" w:cs="Arial"/>
          <w:noProof/>
          <w:sz w:val="24"/>
          <w:szCs w:val="24"/>
        </w:rPr>
        <w:t xml:space="preserve"> </w:t>
      </w:r>
    </w:p>
    <w:p w14:paraId="7C86E4B9" w14:textId="7CA36693" w:rsidR="00065CCA" w:rsidRDefault="00065CCA" w:rsidP="00E44030">
      <w:pPr>
        <w:numPr>
          <w:ilvl w:val="0"/>
          <w:numId w:val="16"/>
        </w:numPr>
        <w:spacing w:line="360" w:lineRule="auto"/>
        <w:ind w:firstLine="709"/>
        <w:jc w:val="both"/>
        <w:rPr>
          <w:rFonts w:ascii="Arial" w:eastAsiaTheme="majorEastAsia" w:hAnsi="Arial" w:cs="Arial"/>
          <w:noProof/>
          <w:sz w:val="24"/>
          <w:szCs w:val="24"/>
        </w:rPr>
      </w:pPr>
      <w:r w:rsidRPr="00065CCA">
        <w:rPr>
          <w:rFonts w:ascii="Arial" w:eastAsiaTheme="majorEastAsia" w:hAnsi="Arial" w:cs="Arial"/>
          <w:noProof/>
          <w:sz w:val="24"/>
          <w:szCs w:val="24"/>
        </w:rPr>
        <w:t>Alertas e lembretes personalizados</w:t>
      </w:r>
    </w:p>
    <w:p w14:paraId="6382ED38" w14:textId="23A316BB" w:rsidR="005A2FDC" w:rsidRDefault="00385427" w:rsidP="00E44030">
      <w:pPr>
        <w:numPr>
          <w:ilvl w:val="0"/>
          <w:numId w:val="16"/>
        </w:numPr>
        <w:spacing w:line="360" w:lineRule="auto"/>
        <w:ind w:firstLine="709"/>
        <w:jc w:val="both"/>
        <w:rPr>
          <w:rFonts w:ascii="Arial" w:eastAsiaTheme="majorEastAsia" w:hAnsi="Arial" w:cs="Arial"/>
          <w:noProof/>
          <w:sz w:val="24"/>
          <w:szCs w:val="24"/>
        </w:rPr>
      </w:pPr>
      <w:r w:rsidRPr="009F3BAD">
        <w:rPr>
          <w:rFonts w:ascii="Arial" w:eastAsiaTheme="majorEastAsia" w:hAnsi="Arial" w:cs="Arial"/>
          <w:noProof/>
          <w:sz w:val="24"/>
          <w:szCs w:val="24"/>
        </w:rPr>
        <w:t>Informar níveis de iluminação do local</w:t>
      </w:r>
    </w:p>
    <w:p w14:paraId="42ABCB31" w14:textId="6F93CC4B" w:rsidR="00065CCA" w:rsidRPr="00065CCA" w:rsidRDefault="00065CCA" w:rsidP="00E44030">
      <w:pPr>
        <w:numPr>
          <w:ilvl w:val="0"/>
          <w:numId w:val="16"/>
        </w:numPr>
        <w:spacing w:line="360" w:lineRule="auto"/>
        <w:ind w:firstLine="709"/>
        <w:jc w:val="both"/>
        <w:rPr>
          <w:rFonts w:ascii="Arial" w:eastAsiaTheme="majorEastAsia" w:hAnsi="Arial" w:cs="Arial"/>
          <w:noProof/>
          <w:sz w:val="24"/>
          <w:szCs w:val="24"/>
        </w:rPr>
      </w:pPr>
      <w:r w:rsidRPr="00065CCA">
        <w:rPr>
          <w:rFonts w:ascii="Arial" w:eastAsiaTheme="majorEastAsia" w:hAnsi="Arial" w:cs="Arial"/>
          <w:bCs/>
          <w:noProof/>
          <w:sz w:val="24"/>
          <w:szCs w:val="24"/>
        </w:rPr>
        <w:t>Análise de risco e relatórios para profissionais</w:t>
      </w:r>
    </w:p>
    <w:p w14:paraId="69B5708D" w14:textId="70ABCFD9" w:rsidR="00385427" w:rsidRPr="009F3BAD" w:rsidRDefault="00385427" w:rsidP="00E44030">
      <w:pPr>
        <w:spacing w:line="360" w:lineRule="auto"/>
        <w:ind w:firstLine="709"/>
        <w:jc w:val="both"/>
        <w:rPr>
          <w:rFonts w:ascii="Arial" w:eastAsiaTheme="majorEastAsia" w:hAnsi="Arial" w:cs="Arial"/>
          <w:noProof/>
          <w:sz w:val="24"/>
          <w:szCs w:val="24"/>
        </w:rPr>
      </w:pPr>
    </w:p>
    <w:p w14:paraId="39FB0238" w14:textId="77777777" w:rsidR="00E44030" w:rsidRDefault="00E44030">
      <w:pPr>
        <w:rPr>
          <w:rFonts w:ascii="Arial" w:eastAsiaTheme="majorEastAsia" w:hAnsi="Arial" w:cs="Arial"/>
          <w:b/>
          <w:noProof/>
          <w:sz w:val="24"/>
          <w:szCs w:val="24"/>
        </w:rPr>
      </w:pPr>
      <w:r>
        <w:rPr>
          <w:rFonts w:ascii="Arial" w:eastAsiaTheme="majorEastAsia" w:hAnsi="Arial" w:cs="Arial"/>
          <w:b/>
          <w:noProof/>
          <w:sz w:val="24"/>
          <w:szCs w:val="24"/>
        </w:rPr>
        <w:br w:type="page"/>
      </w:r>
    </w:p>
    <w:p w14:paraId="0F4BEC4F" w14:textId="098B2444" w:rsidR="009F3BAD" w:rsidRPr="00CF6B45" w:rsidRDefault="009F3BAD" w:rsidP="00E44030">
      <w:pPr>
        <w:spacing w:line="360" w:lineRule="auto"/>
        <w:ind w:firstLine="709"/>
        <w:jc w:val="both"/>
        <w:rPr>
          <w:rFonts w:ascii="Arial" w:eastAsiaTheme="majorEastAsia" w:hAnsi="Arial" w:cs="Arial"/>
          <w:b/>
          <w:noProof/>
          <w:sz w:val="24"/>
          <w:szCs w:val="24"/>
        </w:rPr>
      </w:pPr>
      <w:r w:rsidRPr="00CF6B45">
        <w:rPr>
          <w:rFonts w:ascii="Arial" w:eastAsiaTheme="majorEastAsia" w:hAnsi="Arial" w:cs="Arial"/>
          <w:b/>
          <w:noProof/>
          <w:sz w:val="24"/>
          <w:szCs w:val="24"/>
        </w:rPr>
        <w:lastRenderedPageBreak/>
        <w:t>Luis Fernando Almeida de Oliveira – Desenvolvimento de APP (Segurança)</w:t>
      </w:r>
    </w:p>
    <w:p w14:paraId="6EB541AD" w14:textId="38D9B2D1" w:rsidR="009F3BAD" w:rsidRPr="009F3BAD" w:rsidRDefault="009F3BAD" w:rsidP="00E44030">
      <w:pPr>
        <w:spacing w:line="360" w:lineRule="auto"/>
        <w:ind w:firstLine="709"/>
        <w:jc w:val="both"/>
        <w:rPr>
          <w:rFonts w:ascii="Arial" w:eastAsiaTheme="majorEastAsia" w:hAnsi="Arial" w:cs="Arial"/>
          <w:noProof/>
          <w:sz w:val="24"/>
          <w:szCs w:val="24"/>
        </w:rPr>
      </w:pPr>
      <w:r w:rsidRPr="009F3BAD">
        <w:rPr>
          <w:rFonts w:ascii="Arial" w:eastAsiaTheme="majorEastAsia" w:hAnsi="Arial" w:cs="Arial"/>
          <w:noProof/>
          <w:sz w:val="24"/>
          <w:szCs w:val="24"/>
        </w:rPr>
        <w:t>Desenvolvimento de um Aplicativo para Monitoramento de Áreas de Risco</w:t>
      </w:r>
    </w:p>
    <w:p w14:paraId="3AA585C8" w14:textId="77777777" w:rsidR="009F3BAD" w:rsidRPr="009F3BAD" w:rsidRDefault="009F3BAD" w:rsidP="00E44030">
      <w:pPr>
        <w:spacing w:line="360" w:lineRule="auto"/>
        <w:ind w:firstLine="709"/>
        <w:jc w:val="both"/>
        <w:rPr>
          <w:rFonts w:ascii="Arial" w:eastAsiaTheme="majorEastAsia" w:hAnsi="Arial" w:cs="Arial"/>
          <w:noProof/>
          <w:sz w:val="24"/>
          <w:szCs w:val="24"/>
        </w:rPr>
      </w:pPr>
      <w:r w:rsidRPr="009F3BAD">
        <w:rPr>
          <w:rFonts w:ascii="Arial" w:eastAsiaTheme="majorEastAsia" w:hAnsi="Arial" w:cs="Arial"/>
          <w:noProof/>
          <w:sz w:val="24"/>
          <w:szCs w:val="24"/>
        </w:rPr>
        <w:t>Área do Tema: Tecnologia da Informação / Segurança</w:t>
      </w:r>
    </w:p>
    <w:p w14:paraId="7B0A0DEA" w14:textId="77777777" w:rsidR="009F3BAD" w:rsidRPr="009F3BAD" w:rsidRDefault="009F3BAD" w:rsidP="00E44030">
      <w:pPr>
        <w:spacing w:line="360" w:lineRule="auto"/>
        <w:ind w:firstLine="709"/>
        <w:jc w:val="both"/>
        <w:rPr>
          <w:rFonts w:ascii="Arial" w:eastAsiaTheme="majorEastAsia" w:hAnsi="Arial" w:cs="Arial"/>
          <w:noProof/>
          <w:sz w:val="24"/>
          <w:szCs w:val="24"/>
        </w:rPr>
      </w:pPr>
      <w:r w:rsidRPr="009F3BAD">
        <w:rPr>
          <w:rFonts w:ascii="Arial" w:eastAsiaTheme="majorEastAsia" w:hAnsi="Arial" w:cs="Arial"/>
          <w:noProof/>
          <w:sz w:val="24"/>
          <w:szCs w:val="24"/>
        </w:rPr>
        <w:t>Público-Alvo: Pessoas que moram em áreas de risco</w:t>
      </w:r>
    </w:p>
    <w:p w14:paraId="4BC4B60E" w14:textId="77777777" w:rsidR="009F3BAD" w:rsidRPr="009F3BAD" w:rsidRDefault="009F3BAD" w:rsidP="00E44030">
      <w:pPr>
        <w:spacing w:line="360" w:lineRule="auto"/>
        <w:ind w:firstLine="709"/>
        <w:jc w:val="both"/>
        <w:rPr>
          <w:rFonts w:ascii="Arial" w:eastAsiaTheme="majorEastAsia" w:hAnsi="Arial" w:cs="Arial"/>
          <w:noProof/>
          <w:sz w:val="24"/>
          <w:szCs w:val="24"/>
        </w:rPr>
      </w:pPr>
      <w:r w:rsidRPr="009F3BAD">
        <w:rPr>
          <w:rFonts w:ascii="Arial" w:eastAsiaTheme="majorEastAsia" w:hAnsi="Arial" w:cs="Arial"/>
          <w:noProof/>
          <w:sz w:val="24"/>
          <w:szCs w:val="24"/>
        </w:rPr>
        <w:t>Problematização: Falta de segurança nos locais</w:t>
      </w:r>
    </w:p>
    <w:p w14:paraId="28F3AA6D" w14:textId="77777777" w:rsidR="009F3BAD" w:rsidRPr="009F3BAD" w:rsidRDefault="009F3BAD" w:rsidP="00E44030">
      <w:pPr>
        <w:spacing w:line="360" w:lineRule="auto"/>
        <w:ind w:firstLine="709"/>
        <w:jc w:val="both"/>
        <w:rPr>
          <w:rFonts w:ascii="Arial" w:eastAsiaTheme="majorEastAsia" w:hAnsi="Arial" w:cs="Arial"/>
          <w:noProof/>
          <w:sz w:val="24"/>
          <w:szCs w:val="24"/>
        </w:rPr>
      </w:pPr>
      <w:r w:rsidRPr="009F3BAD">
        <w:rPr>
          <w:rFonts w:ascii="Arial" w:eastAsiaTheme="majorEastAsia" w:hAnsi="Arial" w:cs="Arial"/>
          <w:noProof/>
          <w:sz w:val="24"/>
          <w:szCs w:val="24"/>
        </w:rPr>
        <w:t>Justificativa: Aplicativos de monitoramento ajudam na prevenção e reduzem riscos. Modelo base: Life360.</w:t>
      </w:r>
    </w:p>
    <w:p w14:paraId="26DDEBE5" w14:textId="77777777" w:rsidR="009F3BAD" w:rsidRPr="009F3BAD" w:rsidRDefault="009F3BAD" w:rsidP="00E44030">
      <w:pPr>
        <w:spacing w:line="360" w:lineRule="auto"/>
        <w:ind w:firstLine="709"/>
        <w:jc w:val="both"/>
        <w:rPr>
          <w:rFonts w:ascii="Arial" w:eastAsiaTheme="majorEastAsia" w:hAnsi="Arial" w:cs="Arial"/>
          <w:noProof/>
          <w:sz w:val="24"/>
          <w:szCs w:val="24"/>
        </w:rPr>
      </w:pPr>
      <w:r w:rsidRPr="009F3BAD">
        <w:rPr>
          <w:rFonts w:ascii="Arial" w:eastAsiaTheme="majorEastAsia" w:hAnsi="Arial" w:cs="Arial"/>
          <w:noProof/>
          <w:sz w:val="24"/>
          <w:szCs w:val="24"/>
        </w:rPr>
        <w:t>O aplicativo pode:</w:t>
      </w:r>
    </w:p>
    <w:p w14:paraId="2AAF70EE" w14:textId="77777777" w:rsidR="009F3BAD" w:rsidRPr="009F3BAD" w:rsidRDefault="009F3BAD" w:rsidP="00E44030">
      <w:pPr>
        <w:spacing w:line="360" w:lineRule="auto"/>
        <w:ind w:firstLine="709"/>
        <w:jc w:val="both"/>
        <w:rPr>
          <w:rFonts w:ascii="Arial" w:eastAsiaTheme="majorEastAsia" w:hAnsi="Arial" w:cs="Arial"/>
          <w:noProof/>
          <w:sz w:val="24"/>
          <w:szCs w:val="24"/>
        </w:rPr>
      </w:pPr>
      <w:r w:rsidRPr="009F3BAD">
        <w:rPr>
          <w:rFonts w:ascii="Arial" w:eastAsiaTheme="majorEastAsia" w:hAnsi="Arial" w:cs="Arial"/>
          <w:noProof/>
          <w:sz w:val="24"/>
          <w:szCs w:val="24"/>
        </w:rPr>
        <w:t xml:space="preserve">• </w:t>
      </w:r>
      <w:r w:rsidRPr="009F3BAD">
        <w:rPr>
          <w:rFonts w:ascii="Arial" w:eastAsiaTheme="majorEastAsia" w:hAnsi="Arial" w:cs="Arial"/>
          <w:noProof/>
          <w:sz w:val="24"/>
          <w:szCs w:val="24"/>
        </w:rPr>
        <w:tab/>
        <w:t>Demonstrar áreas de risco utilizando GPS em tempo real</w:t>
      </w:r>
    </w:p>
    <w:p w14:paraId="278C31E7" w14:textId="77777777" w:rsidR="009F3BAD" w:rsidRPr="009F3BAD" w:rsidRDefault="009F3BAD" w:rsidP="00E44030">
      <w:pPr>
        <w:spacing w:line="360" w:lineRule="auto"/>
        <w:ind w:firstLine="709"/>
        <w:jc w:val="both"/>
        <w:rPr>
          <w:rFonts w:ascii="Arial" w:eastAsiaTheme="majorEastAsia" w:hAnsi="Arial" w:cs="Arial"/>
          <w:noProof/>
          <w:sz w:val="24"/>
          <w:szCs w:val="24"/>
        </w:rPr>
      </w:pPr>
      <w:r w:rsidRPr="009F3BAD">
        <w:rPr>
          <w:rFonts w:ascii="Arial" w:eastAsiaTheme="majorEastAsia" w:hAnsi="Arial" w:cs="Arial"/>
          <w:noProof/>
          <w:sz w:val="24"/>
          <w:szCs w:val="24"/>
        </w:rPr>
        <w:t xml:space="preserve">• </w:t>
      </w:r>
      <w:r w:rsidRPr="009F3BAD">
        <w:rPr>
          <w:rFonts w:ascii="Arial" w:eastAsiaTheme="majorEastAsia" w:hAnsi="Arial" w:cs="Arial"/>
          <w:noProof/>
          <w:sz w:val="24"/>
          <w:szCs w:val="24"/>
        </w:rPr>
        <w:tab/>
        <w:t>Acionar ocorrência para a polícia</w:t>
      </w:r>
    </w:p>
    <w:p w14:paraId="0A51B6FD" w14:textId="232C39D5" w:rsidR="00385427" w:rsidRPr="009F3BAD" w:rsidRDefault="009F3BAD" w:rsidP="00E44030">
      <w:pPr>
        <w:spacing w:line="360" w:lineRule="auto"/>
        <w:ind w:firstLine="709"/>
        <w:jc w:val="both"/>
        <w:rPr>
          <w:rFonts w:ascii="Arial" w:eastAsiaTheme="majorEastAsia" w:hAnsi="Arial" w:cs="Arial"/>
          <w:noProof/>
          <w:sz w:val="24"/>
          <w:szCs w:val="24"/>
        </w:rPr>
      </w:pPr>
      <w:r w:rsidRPr="009F3BAD">
        <w:rPr>
          <w:rFonts w:ascii="Arial" w:eastAsiaTheme="majorEastAsia" w:hAnsi="Arial" w:cs="Arial"/>
          <w:noProof/>
          <w:sz w:val="24"/>
          <w:szCs w:val="24"/>
        </w:rPr>
        <w:t xml:space="preserve">• </w:t>
      </w:r>
      <w:r w:rsidRPr="009F3BAD">
        <w:rPr>
          <w:rFonts w:ascii="Arial" w:eastAsiaTheme="majorEastAsia" w:hAnsi="Arial" w:cs="Arial"/>
          <w:noProof/>
          <w:sz w:val="24"/>
          <w:szCs w:val="24"/>
        </w:rPr>
        <w:tab/>
        <w:t>Informar níveis de iluminação do local</w:t>
      </w:r>
    </w:p>
    <w:p w14:paraId="72B3629D" w14:textId="66DB10C0" w:rsidR="009F3BAD" w:rsidRPr="009F3BAD" w:rsidRDefault="009F3BAD" w:rsidP="00E44030">
      <w:pPr>
        <w:spacing w:line="360" w:lineRule="auto"/>
        <w:ind w:firstLine="709"/>
        <w:jc w:val="both"/>
        <w:rPr>
          <w:rFonts w:ascii="Arial" w:eastAsiaTheme="majorEastAsia" w:hAnsi="Arial" w:cs="Arial"/>
          <w:noProof/>
          <w:sz w:val="24"/>
          <w:szCs w:val="24"/>
        </w:rPr>
      </w:pPr>
    </w:p>
    <w:p w14:paraId="7D1E8F5B" w14:textId="186E8EB2" w:rsidR="009F3BAD" w:rsidRPr="009F3BAD" w:rsidRDefault="009F3BAD" w:rsidP="00E44030">
      <w:pPr>
        <w:spacing w:line="360" w:lineRule="auto"/>
        <w:ind w:firstLine="709"/>
        <w:jc w:val="both"/>
        <w:rPr>
          <w:rFonts w:ascii="Arial" w:eastAsiaTheme="majorEastAsia" w:hAnsi="Arial" w:cs="Arial"/>
          <w:noProof/>
          <w:sz w:val="24"/>
          <w:szCs w:val="24"/>
        </w:rPr>
      </w:pPr>
    </w:p>
    <w:p w14:paraId="6E48CC56" w14:textId="77777777" w:rsidR="00E44030" w:rsidRDefault="00E44030">
      <w:pPr>
        <w:rPr>
          <w:rFonts w:ascii="Arial" w:eastAsiaTheme="majorEastAsia" w:hAnsi="Arial" w:cs="Arial"/>
          <w:b/>
          <w:bCs/>
          <w:noProof/>
          <w:sz w:val="24"/>
          <w:szCs w:val="24"/>
        </w:rPr>
      </w:pPr>
      <w:r>
        <w:rPr>
          <w:rFonts w:ascii="Arial" w:eastAsiaTheme="majorEastAsia" w:hAnsi="Arial" w:cs="Arial"/>
          <w:b/>
          <w:bCs/>
          <w:noProof/>
          <w:sz w:val="24"/>
          <w:szCs w:val="24"/>
        </w:rPr>
        <w:br w:type="page"/>
      </w:r>
    </w:p>
    <w:p w14:paraId="72BD90A4" w14:textId="6D90FD0D" w:rsidR="009F3BAD" w:rsidRPr="009F3BAD" w:rsidRDefault="009F3BAD" w:rsidP="00E44030">
      <w:pPr>
        <w:spacing w:line="360" w:lineRule="auto"/>
        <w:ind w:firstLine="709"/>
        <w:jc w:val="both"/>
        <w:rPr>
          <w:rFonts w:ascii="Arial" w:eastAsiaTheme="majorEastAsia" w:hAnsi="Arial" w:cs="Arial"/>
          <w:noProof/>
          <w:sz w:val="24"/>
          <w:szCs w:val="24"/>
        </w:rPr>
      </w:pPr>
      <w:r w:rsidRPr="009F3BAD">
        <w:rPr>
          <w:rFonts w:ascii="Arial" w:eastAsiaTheme="majorEastAsia" w:hAnsi="Arial" w:cs="Arial"/>
          <w:b/>
          <w:bCs/>
          <w:noProof/>
          <w:sz w:val="24"/>
          <w:szCs w:val="24"/>
        </w:rPr>
        <w:lastRenderedPageBreak/>
        <w:t>Julio Cesar – Desenvolvimento de APP (Gestão de Coleções e Ativos Digitais)</w:t>
      </w:r>
      <w:r w:rsidR="00CF6B45">
        <w:rPr>
          <w:rFonts w:ascii="Arial" w:eastAsiaTheme="majorEastAsia" w:hAnsi="Arial" w:cs="Arial"/>
          <w:noProof/>
          <w:sz w:val="24"/>
          <w:szCs w:val="24"/>
        </w:rPr>
        <w:br/>
      </w:r>
      <w:r w:rsidRPr="009F3BAD">
        <w:rPr>
          <w:rFonts w:ascii="Arial" w:eastAsiaTheme="majorEastAsia" w:hAnsi="Arial" w:cs="Arial"/>
          <w:noProof/>
          <w:sz w:val="24"/>
          <w:szCs w:val="24"/>
        </w:rPr>
        <w:t>Desenvolvimento de um Aplicativo para Avaliação de Coleções</w:t>
      </w:r>
      <w:r w:rsidRPr="009F3BAD">
        <w:rPr>
          <w:rFonts w:ascii="Arial" w:eastAsiaTheme="majorEastAsia" w:hAnsi="Arial" w:cs="Arial"/>
          <w:noProof/>
          <w:sz w:val="24"/>
          <w:szCs w:val="24"/>
        </w:rPr>
        <w:br/>
        <w:t>Área do Tema: Tecnologia da Informação / Gestão de Ativos Digitais e Financeiros</w:t>
      </w:r>
      <w:r w:rsidRPr="009F3BAD">
        <w:rPr>
          <w:rFonts w:ascii="Arial" w:eastAsiaTheme="majorEastAsia" w:hAnsi="Arial" w:cs="Arial"/>
          <w:noProof/>
          <w:sz w:val="24"/>
          <w:szCs w:val="24"/>
        </w:rPr>
        <w:br/>
        <w:t>Público-Alvo: Pessoas que possuem itens colecionáveis</w:t>
      </w:r>
      <w:r w:rsidRPr="009F3BAD">
        <w:rPr>
          <w:rFonts w:ascii="Arial" w:eastAsiaTheme="majorEastAsia" w:hAnsi="Arial" w:cs="Arial"/>
          <w:noProof/>
          <w:sz w:val="24"/>
          <w:szCs w:val="24"/>
        </w:rPr>
        <w:br/>
        <w:t>Problematização: Falta de visibilidade financeira e d</w:t>
      </w:r>
      <w:r w:rsidR="00CF6B45">
        <w:rPr>
          <w:rFonts w:ascii="Arial" w:eastAsiaTheme="majorEastAsia" w:hAnsi="Arial" w:cs="Arial"/>
          <w:noProof/>
          <w:sz w:val="24"/>
          <w:szCs w:val="24"/>
        </w:rPr>
        <w:t>ificuldade na tomada de decisão</w:t>
      </w:r>
      <w:r w:rsidRPr="009F3BAD">
        <w:rPr>
          <w:rFonts w:ascii="Arial" w:eastAsiaTheme="majorEastAsia" w:hAnsi="Arial" w:cs="Arial"/>
          <w:noProof/>
          <w:sz w:val="24"/>
          <w:szCs w:val="24"/>
        </w:rPr>
        <w:br/>
        <w:t>Justificativa: Aplicativos de gestão ajudam na organização e reduzem riscos financeiros.</w:t>
      </w:r>
      <w:r w:rsidRPr="009F3BAD">
        <w:rPr>
          <w:rFonts w:ascii="Arial" w:eastAsiaTheme="majorEastAsia" w:hAnsi="Arial" w:cs="Arial"/>
          <w:noProof/>
          <w:sz w:val="24"/>
          <w:szCs w:val="24"/>
        </w:rPr>
        <w:br/>
        <w:t>O aplicativo pode:</w:t>
      </w:r>
    </w:p>
    <w:p w14:paraId="6D62E9FF" w14:textId="77777777" w:rsidR="009F3BAD" w:rsidRPr="009F3BAD" w:rsidRDefault="009F3BAD" w:rsidP="00E44030">
      <w:pPr>
        <w:numPr>
          <w:ilvl w:val="0"/>
          <w:numId w:val="17"/>
        </w:numPr>
        <w:spacing w:line="360" w:lineRule="auto"/>
        <w:ind w:firstLine="709"/>
        <w:jc w:val="both"/>
        <w:rPr>
          <w:rFonts w:ascii="Arial" w:eastAsiaTheme="majorEastAsia" w:hAnsi="Arial" w:cs="Arial"/>
          <w:noProof/>
          <w:sz w:val="24"/>
          <w:szCs w:val="24"/>
        </w:rPr>
      </w:pPr>
      <w:r w:rsidRPr="009F3BAD">
        <w:rPr>
          <w:rFonts w:ascii="Arial" w:eastAsiaTheme="majorEastAsia" w:hAnsi="Arial" w:cs="Arial"/>
          <w:noProof/>
          <w:sz w:val="24"/>
          <w:szCs w:val="24"/>
        </w:rPr>
        <w:t>Leitura de código de barras/QR Code para identificar itens automaticamente</w:t>
      </w:r>
    </w:p>
    <w:p w14:paraId="06B7D6BF" w14:textId="77777777" w:rsidR="009F3BAD" w:rsidRPr="009F3BAD" w:rsidRDefault="009F3BAD" w:rsidP="00E44030">
      <w:pPr>
        <w:numPr>
          <w:ilvl w:val="0"/>
          <w:numId w:val="17"/>
        </w:numPr>
        <w:spacing w:line="360" w:lineRule="auto"/>
        <w:ind w:firstLine="709"/>
        <w:jc w:val="both"/>
        <w:rPr>
          <w:rFonts w:ascii="Arial" w:eastAsiaTheme="majorEastAsia" w:hAnsi="Arial" w:cs="Arial"/>
          <w:noProof/>
          <w:sz w:val="24"/>
          <w:szCs w:val="24"/>
        </w:rPr>
      </w:pPr>
      <w:r w:rsidRPr="009F3BAD">
        <w:rPr>
          <w:rFonts w:ascii="Arial" w:eastAsiaTheme="majorEastAsia" w:hAnsi="Arial" w:cs="Arial"/>
          <w:noProof/>
          <w:sz w:val="24"/>
          <w:szCs w:val="24"/>
        </w:rPr>
        <w:t>Dashboard de patrimônio com gráficos de lucro e perda</w:t>
      </w:r>
    </w:p>
    <w:p w14:paraId="55B621A5" w14:textId="77777777" w:rsidR="009F3BAD" w:rsidRPr="009F3BAD" w:rsidRDefault="009F3BAD" w:rsidP="00E44030">
      <w:pPr>
        <w:numPr>
          <w:ilvl w:val="0"/>
          <w:numId w:val="17"/>
        </w:numPr>
        <w:spacing w:line="360" w:lineRule="auto"/>
        <w:ind w:firstLine="709"/>
        <w:jc w:val="both"/>
        <w:rPr>
          <w:rFonts w:ascii="Arial" w:eastAsiaTheme="majorEastAsia" w:hAnsi="Arial" w:cs="Arial"/>
          <w:noProof/>
          <w:sz w:val="24"/>
          <w:szCs w:val="24"/>
        </w:rPr>
      </w:pPr>
      <w:r w:rsidRPr="009F3BAD">
        <w:rPr>
          <w:rFonts w:ascii="Arial" w:eastAsiaTheme="majorEastAsia" w:hAnsi="Arial" w:cs="Arial"/>
          <w:noProof/>
          <w:sz w:val="24"/>
          <w:szCs w:val="24"/>
        </w:rPr>
        <w:t>Alerta de preço para notificações de variação</w:t>
      </w:r>
    </w:p>
    <w:p w14:paraId="4735A2FD" w14:textId="77777777" w:rsidR="009F3BAD" w:rsidRPr="009F3BAD" w:rsidRDefault="009F3BAD" w:rsidP="00E44030">
      <w:pPr>
        <w:numPr>
          <w:ilvl w:val="0"/>
          <w:numId w:val="17"/>
        </w:numPr>
        <w:spacing w:line="360" w:lineRule="auto"/>
        <w:ind w:firstLine="709"/>
        <w:jc w:val="both"/>
        <w:rPr>
          <w:rFonts w:ascii="Arial" w:eastAsiaTheme="majorEastAsia" w:hAnsi="Arial" w:cs="Arial"/>
          <w:noProof/>
          <w:sz w:val="24"/>
          <w:szCs w:val="24"/>
        </w:rPr>
      </w:pPr>
      <w:r w:rsidRPr="009F3BAD">
        <w:rPr>
          <w:rFonts w:ascii="Arial" w:eastAsiaTheme="majorEastAsia" w:hAnsi="Arial" w:cs="Arial"/>
          <w:noProof/>
          <w:sz w:val="24"/>
          <w:szCs w:val="24"/>
        </w:rPr>
        <w:t>Relatório seguro em PDF</w:t>
      </w:r>
    </w:p>
    <w:p w14:paraId="64E3EA20" w14:textId="25D46FFC" w:rsidR="009F3BAD" w:rsidRPr="009F3BAD" w:rsidRDefault="009F3BAD" w:rsidP="00E44030">
      <w:pPr>
        <w:spacing w:line="360" w:lineRule="auto"/>
        <w:ind w:firstLine="709"/>
        <w:jc w:val="both"/>
        <w:rPr>
          <w:rFonts w:ascii="Arial" w:eastAsiaTheme="majorEastAsia" w:hAnsi="Arial" w:cs="Arial"/>
          <w:noProof/>
          <w:sz w:val="24"/>
          <w:szCs w:val="24"/>
        </w:rPr>
      </w:pPr>
    </w:p>
    <w:p w14:paraId="550709A4" w14:textId="77777777" w:rsidR="00E44030" w:rsidRDefault="00E44030">
      <w:pPr>
        <w:rPr>
          <w:rFonts w:ascii="Arial" w:eastAsiaTheme="majorEastAsia" w:hAnsi="Arial" w:cs="Arial"/>
          <w:b/>
          <w:bCs/>
          <w:noProof/>
          <w:sz w:val="24"/>
          <w:szCs w:val="24"/>
        </w:rPr>
      </w:pPr>
      <w:r>
        <w:rPr>
          <w:rFonts w:ascii="Arial" w:eastAsiaTheme="majorEastAsia" w:hAnsi="Arial" w:cs="Arial"/>
          <w:b/>
          <w:bCs/>
          <w:noProof/>
          <w:sz w:val="24"/>
          <w:szCs w:val="24"/>
        </w:rPr>
        <w:br w:type="page"/>
      </w:r>
    </w:p>
    <w:p w14:paraId="637E8ADB" w14:textId="79D3FFBE" w:rsidR="009F3BAD" w:rsidRPr="009F3BAD" w:rsidRDefault="009F3BAD" w:rsidP="00E44030">
      <w:pPr>
        <w:spacing w:line="360" w:lineRule="auto"/>
        <w:ind w:firstLine="709"/>
        <w:jc w:val="both"/>
        <w:rPr>
          <w:rFonts w:ascii="Arial" w:eastAsiaTheme="majorEastAsia" w:hAnsi="Arial" w:cs="Arial"/>
          <w:noProof/>
          <w:sz w:val="24"/>
          <w:szCs w:val="24"/>
        </w:rPr>
      </w:pPr>
      <w:r w:rsidRPr="009F3BAD">
        <w:rPr>
          <w:rFonts w:ascii="Arial" w:eastAsiaTheme="majorEastAsia" w:hAnsi="Arial" w:cs="Arial"/>
          <w:b/>
          <w:bCs/>
          <w:noProof/>
          <w:sz w:val="24"/>
          <w:szCs w:val="24"/>
        </w:rPr>
        <w:lastRenderedPageBreak/>
        <w:t>Nicole Sousa Cayres – Desenvolvimento de APP (Academia e Saúde)</w:t>
      </w:r>
      <w:r w:rsidRPr="009F3BAD">
        <w:rPr>
          <w:rFonts w:ascii="Arial" w:eastAsiaTheme="majorEastAsia" w:hAnsi="Arial" w:cs="Arial"/>
          <w:noProof/>
          <w:sz w:val="24"/>
          <w:szCs w:val="24"/>
        </w:rPr>
        <w:br/>
        <w:t>Tema do TCC: Desenvolvimento de um Aplicativo de Academia no Setor de Saúde</w:t>
      </w:r>
      <w:r w:rsidRPr="009F3BAD">
        <w:rPr>
          <w:rFonts w:ascii="Arial" w:eastAsiaTheme="majorEastAsia" w:hAnsi="Arial" w:cs="Arial"/>
          <w:noProof/>
          <w:sz w:val="24"/>
          <w:szCs w:val="24"/>
        </w:rPr>
        <w:br/>
        <w:t>Área do Tema: Tecnologia da Informação / Saúde / Gerenciamento</w:t>
      </w:r>
      <w:r w:rsidRPr="009F3BAD">
        <w:rPr>
          <w:rFonts w:ascii="Arial" w:eastAsiaTheme="majorEastAsia" w:hAnsi="Arial" w:cs="Arial"/>
          <w:noProof/>
          <w:sz w:val="24"/>
          <w:szCs w:val="24"/>
        </w:rPr>
        <w:br/>
        <w:t>Público-Alvo: Pessoas que praticam musculação</w:t>
      </w:r>
      <w:r w:rsidRPr="009F3BAD">
        <w:rPr>
          <w:rFonts w:ascii="Arial" w:eastAsiaTheme="majorEastAsia" w:hAnsi="Arial" w:cs="Arial"/>
          <w:noProof/>
          <w:sz w:val="24"/>
          <w:szCs w:val="24"/>
        </w:rPr>
        <w:br/>
        <w:t>Problematização: Sedentarismo e falta de gerenciament</w:t>
      </w:r>
      <w:r w:rsidR="00CF6B45">
        <w:rPr>
          <w:rFonts w:ascii="Arial" w:eastAsiaTheme="majorEastAsia" w:hAnsi="Arial" w:cs="Arial"/>
          <w:noProof/>
          <w:sz w:val="24"/>
          <w:szCs w:val="24"/>
        </w:rPr>
        <w:t>o de planos de atividade física</w:t>
      </w:r>
      <w:r w:rsidRPr="009F3BAD">
        <w:rPr>
          <w:rFonts w:ascii="Arial" w:eastAsiaTheme="majorEastAsia" w:hAnsi="Arial" w:cs="Arial"/>
          <w:noProof/>
          <w:sz w:val="24"/>
          <w:szCs w:val="24"/>
        </w:rPr>
        <w:br/>
        <w:t>Justificativa: O app terá baixo custo e oferecerá planos de treino adaptados às necessidades individuais.</w:t>
      </w:r>
      <w:r w:rsidRPr="009F3BAD">
        <w:rPr>
          <w:rFonts w:ascii="Arial" w:eastAsiaTheme="majorEastAsia" w:hAnsi="Arial" w:cs="Arial"/>
          <w:noProof/>
          <w:sz w:val="24"/>
          <w:szCs w:val="24"/>
        </w:rPr>
        <w:br/>
        <w:t>O aplicativo pode:</w:t>
      </w:r>
    </w:p>
    <w:p w14:paraId="08A1CEE6" w14:textId="77777777" w:rsidR="009F3BAD" w:rsidRPr="009F3BAD" w:rsidRDefault="009F3BAD" w:rsidP="00E44030">
      <w:pPr>
        <w:numPr>
          <w:ilvl w:val="0"/>
          <w:numId w:val="18"/>
        </w:numPr>
        <w:spacing w:line="360" w:lineRule="auto"/>
        <w:ind w:firstLine="709"/>
        <w:jc w:val="both"/>
        <w:rPr>
          <w:rFonts w:ascii="Arial" w:eastAsiaTheme="majorEastAsia" w:hAnsi="Arial" w:cs="Arial"/>
          <w:noProof/>
          <w:sz w:val="24"/>
          <w:szCs w:val="24"/>
        </w:rPr>
      </w:pPr>
      <w:r w:rsidRPr="009F3BAD">
        <w:rPr>
          <w:rFonts w:ascii="Arial" w:eastAsiaTheme="majorEastAsia" w:hAnsi="Arial" w:cs="Arial"/>
          <w:noProof/>
          <w:sz w:val="24"/>
          <w:szCs w:val="24"/>
        </w:rPr>
        <w:t>Plano de treino específico para cada necessidade</w:t>
      </w:r>
    </w:p>
    <w:p w14:paraId="428B1124" w14:textId="77777777" w:rsidR="009F3BAD" w:rsidRPr="009F3BAD" w:rsidRDefault="009F3BAD" w:rsidP="00E44030">
      <w:pPr>
        <w:numPr>
          <w:ilvl w:val="0"/>
          <w:numId w:val="18"/>
        </w:numPr>
        <w:spacing w:line="360" w:lineRule="auto"/>
        <w:ind w:firstLine="709"/>
        <w:jc w:val="both"/>
        <w:rPr>
          <w:rFonts w:ascii="Arial" w:eastAsiaTheme="majorEastAsia" w:hAnsi="Arial" w:cs="Arial"/>
          <w:noProof/>
          <w:sz w:val="24"/>
          <w:szCs w:val="24"/>
        </w:rPr>
      </w:pPr>
      <w:r w:rsidRPr="009F3BAD">
        <w:rPr>
          <w:rFonts w:ascii="Arial" w:eastAsiaTheme="majorEastAsia" w:hAnsi="Arial" w:cs="Arial"/>
          <w:noProof/>
          <w:sz w:val="24"/>
          <w:szCs w:val="24"/>
        </w:rPr>
        <w:t>Acompanhamento de peso</w:t>
      </w:r>
    </w:p>
    <w:p w14:paraId="6C1D65C5" w14:textId="77777777" w:rsidR="009F3BAD" w:rsidRPr="009F3BAD" w:rsidRDefault="009F3BAD" w:rsidP="00E44030">
      <w:pPr>
        <w:numPr>
          <w:ilvl w:val="0"/>
          <w:numId w:val="18"/>
        </w:numPr>
        <w:spacing w:line="360" w:lineRule="auto"/>
        <w:ind w:firstLine="709"/>
        <w:jc w:val="both"/>
        <w:rPr>
          <w:rFonts w:ascii="Arial" w:eastAsiaTheme="majorEastAsia" w:hAnsi="Arial" w:cs="Arial"/>
          <w:noProof/>
          <w:sz w:val="24"/>
          <w:szCs w:val="24"/>
        </w:rPr>
      </w:pPr>
      <w:r w:rsidRPr="009F3BAD">
        <w:rPr>
          <w:rFonts w:ascii="Arial" w:eastAsiaTheme="majorEastAsia" w:hAnsi="Arial" w:cs="Arial"/>
          <w:noProof/>
          <w:sz w:val="24"/>
          <w:szCs w:val="24"/>
        </w:rPr>
        <w:t>Calendário de treino</w:t>
      </w:r>
    </w:p>
    <w:p w14:paraId="3ED632A6" w14:textId="77777777" w:rsidR="009F3BAD" w:rsidRPr="009F3BAD" w:rsidRDefault="009F3BAD" w:rsidP="00E44030">
      <w:pPr>
        <w:numPr>
          <w:ilvl w:val="0"/>
          <w:numId w:val="18"/>
        </w:numPr>
        <w:spacing w:line="360" w:lineRule="auto"/>
        <w:ind w:firstLine="709"/>
        <w:jc w:val="both"/>
        <w:rPr>
          <w:rFonts w:ascii="Arial" w:eastAsiaTheme="majorEastAsia" w:hAnsi="Arial" w:cs="Arial"/>
          <w:noProof/>
          <w:sz w:val="24"/>
          <w:szCs w:val="24"/>
        </w:rPr>
      </w:pPr>
      <w:r w:rsidRPr="009F3BAD">
        <w:rPr>
          <w:rFonts w:ascii="Arial" w:eastAsiaTheme="majorEastAsia" w:hAnsi="Arial" w:cs="Arial"/>
          <w:noProof/>
          <w:sz w:val="24"/>
          <w:szCs w:val="24"/>
        </w:rPr>
        <w:t>Tutoriais em animações 3D</w:t>
      </w:r>
    </w:p>
    <w:p w14:paraId="2177DDDC" w14:textId="5A2228FD" w:rsidR="009F3BAD" w:rsidRPr="009F3BAD" w:rsidRDefault="009F3BAD" w:rsidP="00E44030">
      <w:pPr>
        <w:spacing w:line="360" w:lineRule="auto"/>
        <w:ind w:firstLine="709"/>
        <w:jc w:val="both"/>
        <w:rPr>
          <w:rFonts w:ascii="Arial" w:eastAsiaTheme="majorEastAsia" w:hAnsi="Arial" w:cs="Arial"/>
          <w:noProof/>
          <w:sz w:val="24"/>
          <w:szCs w:val="24"/>
        </w:rPr>
      </w:pPr>
    </w:p>
    <w:p w14:paraId="6B8B4FCB" w14:textId="568A7D61" w:rsidR="009F3BAD" w:rsidRDefault="009F3BAD" w:rsidP="00E44030">
      <w:pPr>
        <w:spacing w:line="360" w:lineRule="auto"/>
        <w:ind w:firstLine="709"/>
        <w:jc w:val="both"/>
        <w:rPr>
          <w:rFonts w:ascii="Arial" w:eastAsiaTheme="majorEastAsia" w:hAnsi="Arial" w:cs="Arial"/>
          <w:noProof/>
          <w:sz w:val="24"/>
          <w:szCs w:val="24"/>
        </w:rPr>
      </w:pPr>
    </w:p>
    <w:p w14:paraId="19F8CE7A" w14:textId="7915E8CC" w:rsidR="00CF6B45" w:rsidRDefault="00CF6B45" w:rsidP="00E44030">
      <w:pPr>
        <w:spacing w:line="360" w:lineRule="auto"/>
        <w:ind w:firstLine="709"/>
        <w:jc w:val="both"/>
        <w:rPr>
          <w:rFonts w:ascii="Arial" w:eastAsiaTheme="majorEastAsia" w:hAnsi="Arial" w:cs="Arial"/>
          <w:noProof/>
          <w:sz w:val="24"/>
          <w:szCs w:val="24"/>
        </w:rPr>
      </w:pPr>
    </w:p>
    <w:p w14:paraId="5890C914" w14:textId="77777777" w:rsidR="00CF6B45" w:rsidRPr="009F3BAD" w:rsidRDefault="00CF6B45" w:rsidP="00E44030">
      <w:pPr>
        <w:spacing w:line="360" w:lineRule="auto"/>
        <w:ind w:firstLine="709"/>
        <w:jc w:val="both"/>
        <w:rPr>
          <w:rFonts w:ascii="Arial" w:eastAsiaTheme="majorEastAsia" w:hAnsi="Arial" w:cs="Arial"/>
          <w:noProof/>
          <w:sz w:val="24"/>
          <w:szCs w:val="24"/>
        </w:rPr>
      </w:pPr>
    </w:p>
    <w:p w14:paraId="3552D366" w14:textId="77777777" w:rsidR="00E44030" w:rsidRDefault="00E44030">
      <w:pPr>
        <w:rPr>
          <w:rFonts w:ascii="Arial" w:eastAsiaTheme="majorEastAsia" w:hAnsi="Arial" w:cs="Arial"/>
          <w:b/>
          <w:noProof/>
          <w:sz w:val="24"/>
          <w:szCs w:val="24"/>
        </w:rPr>
      </w:pPr>
      <w:r>
        <w:rPr>
          <w:rFonts w:ascii="Arial" w:eastAsiaTheme="majorEastAsia" w:hAnsi="Arial" w:cs="Arial"/>
          <w:b/>
          <w:noProof/>
          <w:sz w:val="24"/>
          <w:szCs w:val="24"/>
        </w:rPr>
        <w:br w:type="page"/>
      </w:r>
    </w:p>
    <w:p w14:paraId="243A1CB9" w14:textId="0A09CEE5" w:rsidR="009F3BAD" w:rsidRPr="00CF6B45" w:rsidRDefault="009F3BAD" w:rsidP="00E44030">
      <w:pPr>
        <w:spacing w:line="360" w:lineRule="auto"/>
        <w:ind w:firstLine="709"/>
        <w:jc w:val="both"/>
        <w:rPr>
          <w:rFonts w:ascii="Arial" w:eastAsiaTheme="majorEastAsia" w:hAnsi="Arial" w:cs="Arial"/>
          <w:b/>
          <w:noProof/>
          <w:sz w:val="24"/>
          <w:szCs w:val="24"/>
        </w:rPr>
      </w:pPr>
      <w:r w:rsidRPr="00CF6B45">
        <w:rPr>
          <w:rFonts w:ascii="Arial" w:eastAsiaTheme="majorEastAsia" w:hAnsi="Arial" w:cs="Arial"/>
          <w:b/>
          <w:noProof/>
          <w:sz w:val="24"/>
          <w:szCs w:val="24"/>
        </w:rPr>
        <w:lastRenderedPageBreak/>
        <w:t>Ideia escolhida pela equipe para o Projeto de Software:</w:t>
      </w:r>
    </w:p>
    <w:p w14:paraId="6AAD987B" w14:textId="20BF9594" w:rsidR="009F3BAD" w:rsidRPr="009F3BAD" w:rsidRDefault="009F3BAD" w:rsidP="00E44030">
      <w:pPr>
        <w:spacing w:line="360" w:lineRule="auto"/>
        <w:ind w:firstLine="709"/>
        <w:jc w:val="both"/>
        <w:rPr>
          <w:rFonts w:ascii="Arial" w:eastAsiaTheme="majorEastAsia" w:hAnsi="Arial" w:cs="Arial"/>
          <w:noProof/>
          <w:sz w:val="24"/>
          <w:szCs w:val="24"/>
        </w:rPr>
      </w:pPr>
    </w:p>
    <w:p w14:paraId="30F5D82D" w14:textId="77777777" w:rsidR="009F3BAD" w:rsidRPr="009F3BAD" w:rsidRDefault="009F3BAD" w:rsidP="00E44030">
      <w:pPr>
        <w:spacing w:line="360" w:lineRule="auto"/>
        <w:ind w:firstLine="709"/>
        <w:jc w:val="both"/>
        <w:rPr>
          <w:rFonts w:ascii="Arial" w:eastAsiaTheme="majorEastAsia" w:hAnsi="Arial" w:cs="Arial"/>
          <w:noProof/>
          <w:sz w:val="24"/>
          <w:szCs w:val="24"/>
        </w:rPr>
      </w:pPr>
      <w:r w:rsidRPr="009F3BAD">
        <w:rPr>
          <w:rFonts w:ascii="Arial" w:eastAsiaTheme="majorEastAsia" w:hAnsi="Arial" w:cs="Arial"/>
          <w:noProof/>
          <w:sz w:val="24"/>
          <w:szCs w:val="24"/>
        </w:rPr>
        <w:t>Luis Fernando Almeida de Oliveira – Desenvolvimento de APP (Segurança)</w:t>
      </w:r>
    </w:p>
    <w:p w14:paraId="62730CE3" w14:textId="77777777" w:rsidR="009F3BAD" w:rsidRPr="009F3BAD" w:rsidRDefault="009F3BAD" w:rsidP="00E44030">
      <w:pPr>
        <w:spacing w:line="360" w:lineRule="auto"/>
        <w:ind w:firstLine="709"/>
        <w:jc w:val="both"/>
        <w:rPr>
          <w:rFonts w:ascii="Arial" w:eastAsiaTheme="majorEastAsia" w:hAnsi="Arial" w:cs="Arial"/>
          <w:noProof/>
          <w:sz w:val="24"/>
          <w:szCs w:val="24"/>
        </w:rPr>
      </w:pPr>
      <w:r w:rsidRPr="009F3BAD">
        <w:rPr>
          <w:rFonts w:ascii="Arial" w:eastAsiaTheme="majorEastAsia" w:hAnsi="Arial" w:cs="Arial"/>
          <w:noProof/>
          <w:sz w:val="24"/>
          <w:szCs w:val="24"/>
        </w:rPr>
        <w:t>Tema do TCC: Desenvolvimento de um Aplicativo para Monitoramento de Áreas de Risco</w:t>
      </w:r>
    </w:p>
    <w:p w14:paraId="72C258CC" w14:textId="77777777" w:rsidR="009F3BAD" w:rsidRPr="009F3BAD" w:rsidRDefault="009F3BAD" w:rsidP="00E44030">
      <w:pPr>
        <w:spacing w:line="360" w:lineRule="auto"/>
        <w:ind w:firstLine="709"/>
        <w:jc w:val="both"/>
        <w:rPr>
          <w:rFonts w:ascii="Arial" w:eastAsiaTheme="majorEastAsia" w:hAnsi="Arial" w:cs="Arial"/>
          <w:noProof/>
          <w:sz w:val="24"/>
          <w:szCs w:val="24"/>
        </w:rPr>
      </w:pPr>
      <w:r w:rsidRPr="009F3BAD">
        <w:rPr>
          <w:rFonts w:ascii="Arial" w:eastAsiaTheme="majorEastAsia" w:hAnsi="Arial" w:cs="Arial"/>
          <w:noProof/>
          <w:sz w:val="24"/>
          <w:szCs w:val="24"/>
        </w:rPr>
        <w:t>Área do Tema: Tecnologia da Informação / Segurança</w:t>
      </w:r>
    </w:p>
    <w:p w14:paraId="24D57F60" w14:textId="77777777" w:rsidR="009F3BAD" w:rsidRPr="009F3BAD" w:rsidRDefault="009F3BAD" w:rsidP="00E44030">
      <w:pPr>
        <w:spacing w:line="360" w:lineRule="auto"/>
        <w:ind w:firstLine="709"/>
        <w:jc w:val="both"/>
        <w:rPr>
          <w:rFonts w:ascii="Arial" w:eastAsiaTheme="majorEastAsia" w:hAnsi="Arial" w:cs="Arial"/>
          <w:noProof/>
          <w:sz w:val="24"/>
          <w:szCs w:val="24"/>
        </w:rPr>
      </w:pPr>
      <w:r w:rsidRPr="009F3BAD">
        <w:rPr>
          <w:rFonts w:ascii="Arial" w:eastAsiaTheme="majorEastAsia" w:hAnsi="Arial" w:cs="Arial"/>
          <w:noProof/>
          <w:sz w:val="24"/>
          <w:szCs w:val="24"/>
        </w:rPr>
        <w:t>Público-Alvo: Pessoas que moram em áreas de risco</w:t>
      </w:r>
    </w:p>
    <w:p w14:paraId="2D8443B1" w14:textId="77777777" w:rsidR="009F3BAD" w:rsidRPr="009F3BAD" w:rsidRDefault="009F3BAD" w:rsidP="00E44030">
      <w:pPr>
        <w:spacing w:line="360" w:lineRule="auto"/>
        <w:ind w:firstLine="709"/>
        <w:jc w:val="both"/>
        <w:rPr>
          <w:rFonts w:ascii="Arial" w:eastAsiaTheme="majorEastAsia" w:hAnsi="Arial" w:cs="Arial"/>
          <w:noProof/>
          <w:sz w:val="24"/>
          <w:szCs w:val="24"/>
        </w:rPr>
      </w:pPr>
      <w:r w:rsidRPr="009F3BAD">
        <w:rPr>
          <w:rFonts w:ascii="Arial" w:eastAsiaTheme="majorEastAsia" w:hAnsi="Arial" w:cs="Arial"/>
          <w:noProof/>
          <w:sz w:val="24"/>
          <w:szCs w:val="24"/>
        </w:rPr>
        <w:t>Problematização: Falta de segurança nos locais</w:t>
      </w:r>
    </w:p>
    <w:p w14:paraId="4625B185" w14:textId="77777777" w:rsidR="009F3BAD" w:rsidRPr="009F3BAD" w:rsidRDefault="009F3BAD" w:rsidP="00E44030">
      <w:pPr>
        <w:spacing w:line="360" w:lineRule="auto"/>
        <w:ind w:firstLine="709"/>
        <w:jc w:val="both"/>
        <w:rPr>
          <w:rFonts w:ascii="Arial" w:eastAsiaTheme="majorEastAsia" w:hAnsi="Arial" w:cs="Arial"/>
          <w:noProof/>
          <w:sz w:val="24"/>
          <w:szCs w:val="24"/>
        </w:rPr>
      </w:pPr>
      <w:r w:rsidRPr="009F3BAD">
        <w:rPr>
          <w:rFonts w:ascii="Arial" w:eastAsiaTheme="majorEastAsia" w:hAnsi="Arial" w:cs="Arial"/>
          <w:noProof/>
          <w:sz w:val="24"/>
          <w:szCs w:val="24"/>
        </w:rPr>
        <w:t>Pergunta problema: Como um aplicativo pode auxiliar no monitoramento preventivo da segurança?</w:t>
      </w:r>
    </w:p>
    <w:p w14:paraId="2F181B73" w14:textId="77777777" w:rsidR="009F3BAD" w:rsidRPr="009F3BAD" w:rsidRDefault="009F3BAD" w:rsidP="00E44030">
      <w:pPr>
        <w:spacing w:line="360" w:lineRule="auto"/>
        <w:ind w:firstLine="709"/>
        <w:jc w:val="both"/>
        <w:rPr>
          <w:rFonts w:ascii="Arial" w:eastAsiaTheme="majorEastAsia" w:hAnsi="Arial" w:cs="Arial"/>
          <w:noProof/>
          <w:sz w:val="24"/>
          <w:szCs w:val="24"/>
        </w:rPr>
      </w:pPr>
      <w:r w:rsidRPr="009F3BAD">
        <w:rPr>
          <w:rFonts w:ascii="Arial" w:eastAsiaTheme="majorEastAsia" w:hAnsi="Arial" w:cs="Arial"/>
          <w:noProof/>
          <w:sz w:val="24"/>
          <w:szCs w:val="24"/>
        </w:rPr>
        <w:t>Justificativa: Aplicativos de monitoramento ajudam na prevenção e reduzem riscos. Modelo base: Life360.</w:t>
      </w:r>
    </w:p>
    <w:p w14:paraId="4AE1E657" w14:textId="77777777" w:rsidR="009F3BAD" w:rsidRPr="009F3BAD" w:rsidRDefault="009F3BAD" w:rsidP="00E44030">
      <w:pPr>
        <w:spacing w:line="360" w:lineRule="auto"/>
        <w:ind w:firstLine="709"/>
        <w:jc w:val="both"/>
        <w:rPr>
          <w:rFonts w:ascii="Arial" w:eastAsiaTheme="majorEastAsia" w:hAnsi="Arial" w:cs="Arial"/>
          <w:noProof/>
          <w:sz w:val="24"/>
          <w:szCs w:val="24"/>
        </w:rPr>
      </w:pPr>
      <w:r w:rsidRPr="009F3BAD">
        <w:rPr>
          <w:rFonts w:ascii="Arial" w:eastAsiaTheme="majorEastAsia" w:hAnsi="Arial" w:cs="Arial"/>
          <w:noProof/>
          <w:sz w:val="24"/>
          <w:szCs w:val="24"/>
        </w:rPr>
        <w:t>O aplicativo pode:</w:t>
      </w:r>
    </w:p>
    <w:p w14:paraId="574E7018" w14:textId="77777777" w:rsidR="009F3BAD" w:rsidRPr="009F3BAD" w:rsidRDefault="009F3BAD" w:rsidP="00E44030">
      <w:pPr>
        <w:spacing w:line="360" w:lineRule="auto"/>
        <w:ind w:firstLine="709"/>
        <w:jc w:val="both"/>
        <w:rPr>
          <w:rFonts w:ascii="Arial" w:eastAsiaTheme="majorEastAsia" w:hAnsi="Arial" w:cs="Arial"/>
          <w:noProof/>
          <w:sz w:val="24"/>
          <w:szCs w:val="24"/>
        </w:rPr>
      </w:pPr>
      <w:r w:rsidRPr="009F3BAD">
        <w:rPr>
          <w:rFonts w:ascii="Arial" w:eastAsiaTheme="majorEastAsia" w:hAnsi="Arial" w:cs="Arial"/>
          <w:noProof/>
          <w:sz w:val="24"/>
          <w:szCs w:val="24"/>
        </w:rPr>
        <w:t xml:space="preserve">• </w:t>
      </w:r>
      <w:r w:rsidRPr="009F3BAD">
        <w:rPr>
          <w:rFonts w:ascii="Arial" w:eastAsiaTheme="majorEastAsia" w:hAnsi="Arial" w:cs="Arial"/>
          <w:noProof/>
          <w:sz w:val="24"/>
          <w:szCs w:val="24"/>
        </w:rPr>
        <w:tab/>
        <w:t>Demonstrar áreas de risco utilizando GPS em tempo real</w:t>
      </w:r>
    </w:p>
    <w:p w14:paraId="772F3669" w14:textId="77777777" w:rsidR="009F3BAD" w:rsidRPr="009F3BAD" w:rsidRDefault="009F3BAD" w:rsidP="00E44030">
      <w:pPr>
        <w:spacing w:line="360" w:lineRule="auto"/>
        <w:ind w:firstLine="709"/>
        <w:jc w:val="both"/>
        <w:rPr>
          <w:rFonts w:ascii="Arial" w:eastAsiaTheme="majorEastAsia" w:hAnsi="Arial" w:cs="Arial"/>
          <w:noProof/>
          <w:sz w:val="24"/>
          <w:szCs w:val="24"/>
        </w:rPr>
      </w:pPr>
      <w:r w:rsidRPr="009F3BAD">
        <w:rPr>
          <w:rFonts w:ascii="Arial" w:eastAsiaTheme="majorEastAsia" w:hAnsi="Arial" w:cs="Arial"/>
          <w:noProof/>
          <w:sz w:val="24"/>
          <w:szCs w:val="24"/>
        </w:rPr>
        <w:t xml:space="preserve">• </w:t>
      </w:r>
      <w:r w:rsidRPr="009F3BAD">
        <w:rPr>
          <w:rFonts w:ascii="Arial" w:eastAsiaTheme="majorEastAsia" w:hAnsi="Arial" w:cs="Arial"/>
          <w:noProof/>
          <w:sz w:val="24"/>
          <w:szCs w:val="24"/>
        </w:rPr>
        <w:tab/>
        <w:t>Acionar ocorrência para a polícia</w:t>
      </w:r>
    </w:p>
    <w:p w14:paraId="69475759" w14:textId="77777777" w:rsidR="009F3BAD" w:rsidRPr="009F3BAD" w:rsidRDefault="009F3BAD" w:rsidP="00E44030">
      <w:pPr>
        <w:spacing w:line="360" w:lineRule="auto"/>
        <w:ind w:firstLine="709"/>
        <w:jc w:val="both"/>
        <w:rPr>
          <w:rFonts w:ascii="Arial" w:eastAsiaTheme="majorEastAsia" w:hAnsi="Arial" w:cs="Arial"/>
          <w:noProof/>
          <w:sz w:val="24"/>
          <w:szCs w:val="24"/>
        </w:rPr>
      </w:pPr>
      <w:r w:rsidRPr="009F3BAD">
        <w:rPr>
          <w:rFonts w:ascii="Arial" w:eastAsiaTheme="majorEastAsia" w:hAnsi="Arial" w:cs="Arial"/>
          <w:noProof/>
          <w:sz w:val="24"/>
          <w:szCs w:val="24"/>
        </w:rPr>
        <w:t xml:space="preserve">• </w:t>
      </w:r>
      <w:r w:rsidRPr="009F3BAD">
        <w:rPr>
          <w:rFonts w:ascii="Arial" w:eastAsiaTheme="majorEastAsia" w:hAnsi="Arial" w:cs="Arial"/>
          <w:noProof/>
          <w:sz w:val="24"/>
          <w:szCs w:val="24"/>
        </w:rPr>
        <w:tab/>
        <w:t>Informar níveis de iluminação do local</w:t>
      </w:r>
    </w:p>
    <w:p w14:paraId="70DA2202" w14:textId="77777777" w:rsidR="009F3BAD" w:rsidRPr="009F3BAD" w:rsidRDefault="009F3BAD" w:rsidP="00E44030">
      <w:pPr>
        <w:spacing w:line="360" w:lineRule="auto"/>
        <w:ind w:firstLine="709"/>
        <w:jc w:val="both"/>
        <w:rPr>
          <w:rFonts w:ascii="Arial" w:eastAsiaTheme="majorEastAsia" w:hAnsi="Arial" w:cs="Arial"/>
          <w:noProof/>
          <w:sz w:val="24"/>
          <w:szCs w:val="24"/>
        </w:rPr>
      </w:pPr>
    </w:p>
    <w:sectPr w:rsidR="009F3BAD" w:rsidRPr="009F3BAD" w:rsidSect="00E44030">
      <w:pgSz w:w="11906" w:h="16838"/>
      <w:pgMar w:top="1418" w:right="1701" w:bottom="1418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BB7803"/>
    <w:multiLevelType w:val="multilevel"/>
    <w:tmpl w:val="615C7F78"/>
    <w:lvl w:ilvl="0">
      <w:start w:val="1"/>
      <w:numFmt w:val="decimal"/>
      <w:pStyle w:val="Sumrio1"/>
      <w:lvlText w:val="%1."/>
      <w:lvlJc w:val="left"/>
      <w:pPr>
        <w:ind w:left="360" w:hanging="360"/>
      </w:pPr>
      <w:rPr>
        <w:b/>
        <w:color w:val="auto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9CA31B5"/>
    <w:multiLevelType w:val="multilevel"/>
    <w:tmpl w:val="81DA1EA2"/>
    <w:lvl w:ilvl="0">
      <w:start w:val="1"/>
      <w:numFmt w:val="decimal"/>
      <w:lvlText w:val="%1."/>
      <w:lvlJc w:val="left"/>
      <w:pPr>
        <w:ind w:left="360" w:hanging="360"/>
      </w:pPr>
      <w:rPr>
        <w:b/>
        <w:color w:val="auto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0276166"/>
    <w:multiLevelType w:val="multilevel"/>
    <w:tmpl w:val="B9B4C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9F3A9A"/>
    <w:multiLevelType w:val="hybridMultilevel"/>
    <w:tmpl w:val="73088A10"/>
    <w:lvl w:ilvl="0" w:tplc="EF0C589A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AA77A0"/>
    <w:multiLevelType w:val="hybridMultilevel"/>
    <w:tmpl w:val="D8248D5A"/>
    <w:lvl w:ilvl="0" w:tplc="2FA0544C">
      <w:start w:val="1"/>
      <w:numFmt w:val="upperLetter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A8C286E"/>
    <w:multiLevelType w:val="hybridMultilevel"/>
    <w:tmpl w:val="8DDE02D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F051154"/>
    <w:multiLevelType w:val="multilevel"/>
    <w:tmpl w:val="13283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A67053"/>
    <w:multiLevelType w:val="multilevel"/>
    <w:tmpl w:val="EA5C7DD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37E20A0C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3B254A93"/>
    <w:multiLevelType w:val="multilevel"/>
    <w:tmpl w:val="70421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5030F8"/>
    <w:multiLevelType w:val="multilevel"/>
    <w:tmpl w:val="81DA1EA2"/>
    <w:lvl w:ilvl="0">
      <w:start w:val="1"/>
      <w:numFmt w:val="decimal"/>
      <w:lvlText w:val="%1."/>
      <w:lvlJc w:val="left"/>
      <w:pPr>
        <w:ind w:left="360" w:hanging="360"/>
      </w:pPr>
      <w:rPr>
        <w:b/>
        <w:color w:val="auto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6AF34DA7"/>
    <w:multiLevelType w:val="hybridMultilevel"/>
    <w:tmpl w:val="6CB020CA"/>
    <w:lvl w:ilvl="0" w:tplc="04160017">
      <w:start w:val="1"/>
      <w:numFmt w:val="lowerLetter"/>
      <w:lvlText w:val="%1)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75093B15"/>
    <w:multiLevelType w:val="hybridMultilevel"/>
    <w:tmpl w:val="A0F8F050"/>
    <w:lvl w:ilvl="0" w:tplc="04160015">
      <w:start w:val="1"/>
      <w:numFmt w:val="upperLetter"/>
      <w:lvlText w:val="%1."/>
      <w:lvlJc w:val="left"/>
      <w:pPr>
        <w:ind w:left="928" w:hanging="360"/>
      </w:pPr>
    </w:lvl>
    <w:lvl w:ilvl="1" w:tplc="04160019" w:tentative="1">
      <w:start w:val="1"/>
      <w:numFmt w:val="lowerLetter"/>
      <w:lvlText w:val="%2."/>
      <w:lvlJc w:val="left"/>
      <w:pPr>
        <w:ind w:left="1648" w:hanging="360"/>
      </w:pPr>
    </w:lvl>
    <w:lvl w:ilvl="2" w:tplc="0416001B" w:tentative="1">
      <w:start w:val="1"/>
      <w:numFmt w:val="lowerRoman"/>
      <w:lvlText w:val="%3."/>
      <w:lvlJc w:val="right"/>
      <w:pPr>
        <w:ind w:left="2368" w:hanging="180"/>
      </w:pPr>
    </w:lvl>
    <w:lvl w:ilvl="3" w:tplc="0416000F" w:tentative="1">
      <w:start w:val="1"/>
      <w:numFmt w:val="decimal"/>
      <w:lvlText w:val="%4."/>
      <w:lvlJc w:val="left"/>
      <w:pPr>
        <w:ind w:left="3088" w:hanging="360"/>
      </w:pPr>
    </w:lvl>
    <w:lvl w:ilvl="4" w:tplc="04160019" w:tentative="1">
      <w:start w:val="1"/>
      <w:numFmt w:val="lowerLetter"/>
      <w:lvlText w:val="%5."/>
      <w:lvlJc w:val="left"/>
      <w:pPr>
        <w:ind w:left="3808" w:hanging="360"/>
      </w:pPr>
    </w:lvl>
    <w:lvl w:ilvl="5" w:tplc="0416001B" w:tentative="1">
      <w:start w:val="1"/>
      <w:numFmt w:val="lowerRoman"/>
      <w:lvlText w:val="%6."/>
      <w:lvlJc w:val="right"/>
      <w:pPr>
        <w:ind w:left="4528" w:hanging="180"/>
      </w:pPr>
    </w:lvl>
    <w:lvl w:ilvl="6" w:tplc="0416000F" w:tentative="1">
      <w:start w:val="1"/>
      <w:numFmt w:val="decimal"/>
      <w:lvlText w:val="%7."/>
      <w:lvlJc w:val="left"/>
      <w:pPr>
        <w:ind w:left="5248" w:hanging="360"/>
      </w:pPr>
    </w:lvl>
    <w:lvl w:ilvl="7" w:tplc="04160019" w:tentative="1">
      <w:start w:val="1"/>
      <w:numFmt w:val="lowerLetter"/>
      <w:lvlText w:val="%8."/>
      <w:lvlJc w:val="left"/>
      <w:pPr>
        <w:ind w:left="5968" w:hanging="360"/>
      </w:pPr>
    </w:lvl>
    <w:lvl w:ilvl="8" w:tplc="0416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13" w15:restartNumberingAfterBreak="0">
    <w:nsid w:val="755929E3"/>
    <w:multiLevelType w:val="multilevel"/>
    <w:tmpl w:val="0416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77B3524C"/>
    <w:multiLevelType w:val="multilevel"/>
    <w:tmpl w:val="D6AC3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E0F5ABB"/>
    <w:multiLevelType w:val="hybridMultilevel"/>
    <w:tmpl w:val="966AC55A"/>
    <w:lvl w:ilvl="0" w:tplc="BDECC1FA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1"/>
  </w:num>
  <w:num w:numId="3">
    <w:abstractNumId w:val="5"/>
  </w:num>
  <w:num w:numId="4">
    <w:abstractNumId w:val="13"/>
  </w:num>
  <w:num w:numId="5">
    <w:abstractNumId w:val="8"/>
  </w:num>
  <w:num w:numId="6">
    <w:abstractNumId w:val="7"/>
  </w:num>
  <w:num w:numId="7">
    <w:abstractNumId w:val="10"/>
  </w:num>
  <w:num w:numId="8">
    <w:abstractNumId w:val="12"/>
  </w:num>
  <w:num w:numId="9">
    <w:abstractNumId w:val="4"/>
  </w:num>
  <w:num w:numId="10">
    <w:abstractNumId w:val="15"/>
  </w:num>
  <w:num w:numId="11">
    <w:abstractNumId w:val="15"/>
    <w:lvlOverride w:ilvl="0">
      <w:startOverride w:val="1"/>
    </w:lvlOverride>
  </w:num>
  <w:num w:numId="12">
    <w:abstractNumId w:val="1"/>
  </w:num>
  <w:num w:numId="13">
    <w:abstractNumId w:val="0"/>
  </w:num>
  <w:num w:numId="1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2"/>
  </w:num>
  <w:num w:numId="16">
    <w:abstractNumId w:val="14"/>
  </w:num>
  <w:num w:numId="17">
    <w:abstractNumId w:val="9"/>
  </w:num>
  <w:num w:numId="1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2DEB"/>
    <w:rsid w:val="00065CCA"/>
    <w:rsid w:val="000B1C48"/>
    <w:rsid w:val="000C4293"/>
    <w:rsid w:val="0011310A"/>
    <w:rsid w:val="001D2DEB"/>
    <w:rsid w:val="001E1DBB"/>
    <w:rsid w:val="00207391"/>
    <w:rsid w:val="002273F9"/>
    <w:rsid w:val="003511E4"/>
    <w:rsid w:val="00385427"/>
    <w:rsid w:val="003C01F8"/>
    <w:rsid w:val="0041769F"/>
    <w:rsid w:val="00451A1D"/>
    <w:rsid w:val="004B1E48"/>
    <w:rsid w:val="004E2392"/>
    <w:rsid w:val="004E7176"/>
    <w:rsid w:val="005A2FDC"/>
    <w:rsid w:val="006031C9"/>
    <w:rsid w:val="006170B6"/>
    <w:rsid w:val="007349EF"/>
    <w:rsid w:val="00771492"/>
    <w:rsid w:val="0079331E"/>
    <w:rsid w:val="007A6EC2"/>
    <w:rsid w:val="008862FF"/>
    <w:rsid w:val="008A4D28"/>
    <w:rsid w:val="008C537B"/>
    <w:rsid w:val="008F2A49"/>
    <w:rsid w:val="009D67D6"/>
    <w:rsid w:val="009F3BAD"/>
    <w:rsid w:val="00AE098F"/>
    <w:rsid w:val="00B034A8"/>
    <w:rsid w:val="00B15B6B"/>
    <w:rsid w:val="00B37E7C"/>
    <w:rsid w:val="00BF536F"/>
    <w:rsid w:val="00C6798A"/>
    <w:rsid w:val="00CF5A72"/>
    <w:rsid w:val="00CF6B45"/>
    <w:rsid w:val="00D17288"/>
    <w:rsid w:val="00D35ED6"/>
    <w:rsid w:val="00DE53AA"/>
    <w:rsid w:val="00E0181B"/>
    <w:rsid w:val="00E20BA4"/>
    <w:rsid w:val="00E44030"/>
    <w:rsid w:val="00E94F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F8F258"/>
  <w15:chartTrackingRefBased/>
  <w15:docId w15:val="{052B3C85-5719-44EC-BBB5-FBC72C52A7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1310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8862F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E098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autoRedefine/>
    <w:uiPriority w:val="34"/>
    <w:qFormat/>
    <w:rsid w:val="001E1DBB"/>
    <w:pPr>
      <w:ind w:left="720"/>
      <w:contextualSpacing/>
    </w:pPr>
    <w:rPr>
      <w:rFonts w:ascii="Arial" w:hAnsi="Arial"/>
      <w:sz w:val="24"/>
    </w:rPr>
  </w:style>
  <w:style w:type="paragraph" w:styleId="Ttulo">
    <w:name w:val="Title"/>
    <w:basedOn w:val="Normal"/>
    <w:next w:val="Normal"/>
    <w:link w:val="TtuloChar"/>
    <w:uiPriority w:val="10"/>
    <w:qFormat/>
    <w:rsid w:val="00451A1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51A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1Char">
    <w:name w:val="Título 1 Char"/>
    <w:basedOn w:val="Fontepargpadro"/>
    <w:link w:val="Ttulo1"/>
    <w:uiPriority w:val="9"/>
    <w:rsid w:val="0011310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CabealhodoSumrio">
    <w:name w:val="TOC Heading"/>
    <w:basedOn w:val="Ttulo1"/>
    <w:next w:val="Normal"/>
    <w:uiPriority w:val="39"/>
    <w:unhideWhenUsed/>
    <w:qFormat/>
    <w:rsid w:val="0011310A"/>
    <w:pPr>
      <w:outlineLvl w:val="9"/>
    </w:pPr>
    <w:rPr>
      <w:lang w:eastAsia="pt-BR"/>
    </w:rPr>
  </w:style>
  <w:style w:type="character" w:styleId="Hyperlink">
    <w:name w:val="Hyperlink"/>
    <w:basedOn w:val="Fontepargpadro"/>
    <w:uiPriority w:val="99"/>
    <w:unhideWhenUsed/>
    <w:rsid w:val="00C6798A"/>
    <w:rPr>
      <w:color w:val="0000FF"/>
      <w:u w:val="single"/>
    </w:rPr>
  </w:style>
  <w:style w:type="character" w:customStyle="1" w:styleId="Ttulo2Char">
    <w:name w:val="Título 2 Char"/>
    <w:basedOn w:val="Fontepargpadro"/>
    <w:link w:val="Ttulo2"/>
    <w:uiPriority w:val="9"/>
    <w:rsid w:val="008862F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SemEspaamento">
    <w:name w:val="No Spacing"/>
    <w:uiPriority w:val="1"/>
    <w:qFormat/>
    <w:rsid w:val="008862FF"/>
    <w:pPr>
      <w:spacing w:after="0" w:line="240" w:lineRule="auto"/>
    </w:pPr>
  </w:style>
  <w:style w:type="paragraph" w:styleId="Sumrio1">
    <w:name w:val="toc 1"/>
    <w:basedOn w:val="Normal"/>
    <w:next w:val="Normal"/>
    <w:autoRedefine/>
    <w:uiPriority w:val="39"/>
    <w:unhideWhenUsed/>
    <w:rsid w:val="006031C9"/>
    <w:pPr>
      <w:numPr>
        <w:numId w:val="13"/>
      </w:numPr>
      <w:tabs>
        <w:tab w:val="right" w:leader="dot" w:pos="9061"/>
      </w:tabs>
      <w:spacing w:after="100"/>
    </w:pPr>
    <w:rPr>
      <w:rFonts w:ascii="Arial" w:hAnsi="Arial" w:cs="Arial"/>
      <w:b/>
      <w:noProof/>
      <w:sz w:val="24"/>
      <w:szCs w:val="24"/>
    </w:rPr>
  </w:style>
  <w:style w:type="paragraph" w:styleId="Subttulo">
    <w:name w:val="Subtitle"/>
    <w:basedOn w:val="Normal"/>
    <w:next w:val="Normal"/>
    <w:link w:val="SubttuloChar"/>
    <w:uiPriority w:val="11"/>
    <w:qFormat/>
    <w:rsid w:val="008862FF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har">
    <w:name w:val="Subtítulo Char"/>
    <w:basedOn w:val="Fontepargpadro"/>
    <w:link w:val="Subttulo"/>
    <w:uiPriority w:val="11"/>
    <w:rsid w:val="008862FF"/>
    <w:rPr>
      <w:rFonts w:eastAsiaTheme="minorEastAsia"/>
      <w:color w:val="5A5A5A" w:themeColor="text1" w:themeTint="A5"/>
      <w:spacing w:val="15"/>
    </w:rPr>
  </w:style>
  <w:style w:type="character" w:styleId="HiperlinkVisitado">
    <w:name w:val="FollowedHyperlink"/>
    <w:basedOn w:val="Fontepargpadro"/>
    <w:uiPriority w:val="99"/>
    <w:semiHidden/>
    <w:unhideWhenUsed/>
    <w:rsid w:val="00D17288"/>
    <w:rPr>
      <w:color w:val="954F72" w:themeColor="followedHyperlink"/>
      <w:u w:val="single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E098F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065CCA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26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4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6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6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16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94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00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23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04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68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6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01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34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85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64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71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42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74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17C001-6AB6-4292-8C3A-C924423891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9</Pages>
  <Words>810</Words>
  <Characters>4376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isaias_3642</dc:creator>
  <cp:keywords/>
  <dc:description/>
  <cp:lastModifiedBy>Isaias Rocha</cp:lastModifiedBy>
  <cp:revision>10</cp:revision>
  <dcterms:created xsi:type="dcterms:W3CDTF">2026-02-28T21:06:00Z</dcterms:created>
  <dcterms:modified xsi:type="dcterms:W3CDTF">2026-04-03T00:38:00Z</dcterms:modified>
</cp:coreProperties>
</file>