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2F6C"/>
          <w:sz w:val="22"/>
          <w:szCs w:val="22"/>
        </w:rPr>
        <w:t xml:space="preserve">UNIVERSIDAD NACIONAL DE INGENIERÍA</w:t>
      </w:r>
    </w:p>
    <w:p>
      <w:pPr>
        <w:pBdr>
          <w:bottom w:val="single" w:color="002F6C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 del Instituto de Investigación FIIS / UNI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00"/>
      </w:pPr>
      <w:r>
        <w:rPr>
          <w:sz w:val="22"/>
          <w:szCs w:val="22"/>
        </w:rPr>
        <w:t xml:space="preserve">[1] </w:t>
      </w:r>
      <w:r>
        <w:rPr>
          <w:i/>
          <w:iCs/>
          <w:color w:val="777777"/>
        </w:rPr>
        <w:t xml:space="preserve">Apellido, N. Inicial., “Título del artículo,” Nombre de la Revista, vol. X, no. Y, pp. xx-xx, Año.</w:t>
      </w:r>
    </w:p>
    <w:p>
      <w:pPr>
        <w:spacing w:after="100"/>
      </w:pPr>
      <w:r>
        <w:rPr>
          <w:sz w:val="22"/>
          <w:szCs w:val="22"/>
        </w:rPr>
        <w:t xml:space="preserve">[2] </w:t>
      </w:r>
      <w:r>
        <w:rPr>
          <w:i/>
          <w:iCs/>
          <w:color w:val="777777"/>
        </w:rPr>
        <w:t xml:space="preserve">Apellido, N. Inicial., Título del libro, Edición. Ciudad, País: Editorial, Año.</w:t>
      </w:r>
    </w:p>
    <w:p>
      <w:pPr>
        <w:spacing w:after="100"/>
      </w:pPr>
      <w:r>
        <w:rPr>
          <w:sz w:val="22"/>
          <w:szCs w:val="22"/>
        </w:rPr>
        <w:t xml:space="preserve">[3] </w:t>
      </w:r>
      <w:r>
        <w:rPr>
          <w:i/>
          <w:iCs/>
          <w:color w:val="777777"/>
        </w:rPr>
        <w:t xml:space="preserve">Apellido, N. Inicial., “Título de la página,” Nombre del sitio. [En línea]. Disponible en: https://... [Accedido: día-mes-año].</w:t>
      </w:r>
    </w:p>
    <w:p>
      <w:pPr>
        <w:spacing w:after="100"/>
      </w:pPr>
      <w:r>
        <w:rPr>
          <w:i/>
          <w:iCs/>
          <w:color w:val="777777"/>
        </w:rPr>
        <w:t xml:space="preserve">Numerar las referencias en el orden en que aparecen citadas en el texto, entre corchetes [1], [2]... No se ordenan alfabéticamente.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2026-06-22T22:01:10.477Z</dcterms:created>
  <dcterms:modified xsi:type="dcterms:W3CDTF">2026-06-22T22:01:10.477Z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