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ArtistRank – Uma análise para o mercado fonográfico brasileiro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w:t>
            </w:r>
            <w:r>
              <w:rPr>
                <w14:ligatures w14:val="standard"/>
              </w:rPr>
              <w:t>@</w:t>
            </w:r>
            <w:r>
              <w:rPr>
                <w14:ligatures w14:val="standard"/>
              </w:rPr>
              <w:t>iceb</w:t>
            </w:r>
            <w:r>
              <w:rPr>
                <w14:ligatures w14:val="standard"/>
              </w:rPr>
              <w:t>.</w:t>
            </w:r>
            <w:r>
              <w:rPr>
                <w14:ligatures w14:val="standard"/>
              </w:rPr>
              <w:t>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E64DB7" w:rsidRPr="00A62B50" w:rsidRDefault="00BB6A70" w:rsidP="00E64DB7">
      <w:pPr>
        <w:pStyle w:val="Abstract"/>
        <w:rPr>
          <w:lang w:val="en-GB" w:eastAsia="ja-JP"/>
          <w14:ligatures w14:val="standard"/>
        </w:rPr>
      </w:pPr>
      <w:r>
        <w:rPr>
          <w14:ligatures w14:val="standard"/>
        </w:rPr>
        <w:t xml:space="preserve">O mercado fonográfico vem mudando ao longo do tempo no que diz respeito a forma de </w:t>
      </w:r>
      <w:proofErr w:type="gramStart"/>
      <w:r>
        <w:rPr>
          <w14:ligatures w14:val="standard"/>
        </w:rPr>
        <w:t>como</w:t>
      </w:r>
      <w:proofErr w:type="gramEnd"/>
      <w:r>
        <w:rPr>
          <w14:ligatures w14:val="standard"/>
        </w:rPr>
        <w:t xml:space="preserve"> medir a popularidade de um artista. Observa-se que medir a popularidade de um artista por meio de execuções em radios ou vendagens de discos, tem dado </w:t>
      </w:r>
      <w:proofErr w:type="gramStart"/>
      <w:r>
        <w:rPr>
          <w14:ligatures w14:val="standard"/>
        </w:rPr>
        <w:t>lugar  a</w:t>
      </w:r>
      <w:proofErr w:type="gramEnd"/>
      <w:r>
        <w:rPr>
          <w14:ligatures w14:val="standard"/>
        </w:rPr>
        <w:t xml:space="preserve"> divulgação do artista nas mídias digitais. Há importantes revistas </w:t>
      </w:r>
      <w:proofErr w:type="gramStart"/>
      <w:r>
        <w:rPr>
          <w14:ligatures w14:val="standard"/>
        </w:rPr>
        <w:t>como</w:t>
      </w:r>
      <w:proofErr w:type="gramEnd"/>
      <w:r>
        <w:rPr>
          <w14:ligatures w14:val="standard"/>
        </w:rPr>
        <w:t xml:space="preserve"> a Billboard e a Rolling Stone que constroem rankings de popularidade de artistas, mas observa-se que apesar de produzirem resultados muitas vezes diferentes, são aceitos no mercado fonográfico. </w:t>
      </w:r>
      <w:proofErr w:type="gramStart"/>
      <w:r>
        <w:rPr>
          <w14:ligatures w14:val="standard"/>
        </w:rPr>
        <w:t>Soma-se o fato de não terem uma metodologia totalmente aberta.</w:t>
      </w:r>
      <w:proofErr w:type="gramEnd"/>
      <w:r>
        <w:rPr>
          <w14:ligatures w14:val="standard"/>
        </w:rPr>
        <w:t xml:space="preserve"> Observando isso, </w:t>
      </w:r>
      <w:proofErr w:type="gramStart"/>
      <w:r>
        <w:rPr>
          <w14:ligatures w14:val="standard"/>
        </w:rPr>
        <w:t>este</w:t>
      </w:r>
      <w:proofErr w:type="gramEnd"/>
      <w:r>
        <w:rPr>
          <w14:ligatures w14:val="standard"/>
        </w:rPr>
        <w:t xml:space="preserve"> trabalho objetiva aplicar uma metodologia de construçaõ de rankings de artistas por meio de dados vindos de mídias digitais e TV no mercado nacional. Conclui-se que a metodologia apresenta resultados satisfatórios e insights importantes, condizentes com a realidade do mercado fonográfico brasileiro.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222B8" w:rsidRDefault="00E222B8" w:rsidP="00E222B8">
      <w:pPr>
        <w:pStyle w:val="Para"/>
        <w:jc w:val="both"/>
        <w:rPr>
          <w14:ligatures w14:val="standard"/>
        </w:rPr>
      </w:pPr>
      <w:r w:rsidRPr="00E222B8">
        <w:rPr>
          <w14:ligatures w14:val="standard"/>
        </w:rPr>
        <w:t xml:space="preserve">O volume de </w:t>
      </w:r>
      <w:proofErr w:type="gramStart"/>
      <w:r w:rsidRPr="00E222B8">
        <w:rPr>
          <w14:ligatures w14:val="standard"/>
        </w:rPr>
        <w:t>vendas</w:t>
      </w:r>
      <w:proofErr w:type="gramEnd"/>
      <w:r w:rsidRPr="00E222B8">
        <w:rPr>
          <w14:ligatures w14:val="standard"/>
        </w:rPr>
        <w:t xml:space="preserve"> de músicas em meio convencionais como o Rádio está perdendo seu papel como indicador de popularidade de artistas</w:t>
      </w:r>
      <w:r w:rsidR="001B5EC7">
        <w:rPr>
          <w:rStyle w:val="Refdenotaderodap"/>
          <w14:ligatures w14:val="standard"/>
        </w:rPr>
        <w:footnoteReference w:id="2"/>
      </w:r>
      <w:r w:rsidRPr="00E222B8">
        <w:rPr>
          <w14:ligatures w14:val="standard"/>
        </w:rPr>
        <w:t xml:space="preserve">. Embora os números de </w:t>
      </w:r>
      <w:proofErr w:type="gramStart"/>
      <w:r w:rsidRPr="00E222B8">
        <w:rPr>
          <w14:ligatures w14:val="standard"/>
        </w:rPr>
        <w:t>vendas</w:t>
      </w:r>
      <w:proofErr w:type="gramEnd"/>
      <w:r w:rsidRPr="00E222B8">
        <w:rPr>
          <w14:ligatures w14:val="standard"/>
        </w:rPr>
        <w:t xml:space="preserve">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Pr>
          <w14:ligatures w14:val="standard"/>
        </w:rPr>
        <w:t xml:space="preserve"> [</w:t>
      </w:r>
      <w:r w:rsidR="00B53EC5">
        <w:rPr>
          <w14:ligatures w14:val="standard"/>
        </w:rPr>
        <w:t>12</w:t>
      </w:r>
      <w:r w:rsidR="00F617ED">
        <w:rPr>
          <w14:ligatures w14:val="standard"/>
        </w:rPr>
        <w:t>]</w:t>
      </w:r>
      <w:r w:rsidRPr="00E222B8">
        <w:rPr>
          <w14:ligatures w14:val="standard"/>
        </w:rPr>
        <w:t xml:space="preserve">. Com o surgimento de novos meios, através das quais as comunidades estão expostas à música, </w:t>
      </w:r>
      <w:proofErr w:type="gramStart"/>
      <w:r w:rsidRPr="00E222B8">
        <w:rPr>
          <w14:ligatures w14:val="standard"/>
        </w:rPr>
        <w:t>como</w:t>
      </w:r>
      <w:proofErr w:type="gramEnd"/>
      <w:r w:rsidRPr="00E222B8">
        <w:rPr>
          <w14:ligatures w14:val="standard"/>
        </w:rPr>
        <w:t xml:space="preserve"> as redes sociais, </w:t>
      </w:r>
      <w:r w:rsidRPr="00E222B8">
        <w:rPr>
          <w14:ligatures w14:val="standard"/>
        </w:rPr>
        <w:lastRenderedPageBreak/>
        <w:t>percebe-se a necessidade de reavaliar a forma como a popularidade de um artista é medida.</w:t>
      </w:r>
    </w:p>
    <w:p w:rsidR="00E222B8" w:rsidRPr="00E222B8" w:rsidRDefault="00E222B8" w:rsidP="00E222B8">
      <w:pPr>
        <w:pStyle w:val="Para"/>
        <w:jc w:val="both"/>
        <w:rPr>
          <w:iCs/>
          <w14:ligatures w14:val="standard"/>
        </w:rPr>
      </w:pPr>
      <w:r w:rsidRPr="00E222B8">
        <w:rPr>
          <w14:ligatures w14:val="standard"/>
        </w:rPr>
        <w:t xml:space="preserve">Segundo relatório da </w:t>
      </w:r>
      <w:r w:rsidRPr="00ED215F">
        <w:rPr>
          <w:b/>
          <w14:ligatures w14:val="standard"/>
        </w:rPr>
        <w:t>Federação Internacional da Indústria Fonográfica – IFPI</w:t>
      </w:r>
      <w:r w:rsidR="00501F73">
        <w:rPr>
          <w:rStyle w:val="Refdenotaderodap"/>
          <w:b/>
          <w14:ligatures w14:val="standard"/>
        </w:rPr>
        <w:footnoteReference w:id="3"/>
      </w:r>
      <w:r w:rsidRPr="00E222B8">
        <w:rPr>
          <w14:ligatures w14:val="standard"/>
        </w:rPr>
        <w:t xml:space="preserve">, </w:t>
      </w:r>
      <w:r w:rsidR="003E2EA0">
        <w:rPr>
          <w14:ligatures w14:val="standard"/>
        </w:rPr>
        <w:t>n</w:t>
      </w:r>
      <w:r w:rsidRPr="00E222B8">
        <w:rPr>
          <w14:ligatures w14:val="standard"/>
        </w:rPr>
        <w:t>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222B8">
        <w:rPr>
          <w14:ligatures w14:val="standard"/>
        </w:rPr>
        <w:tab/>
        <w:t>No Brasil, o mercado fonográfico  teve em 2015 aumento em suas receitas de 10,6%, impulsionado pela continuidade do crescimento da área digital (+45,1%). O decréscimo das vendas físicas (-19</w:t>
      </w:r>
      <w:proofErr w:type="gramStart"/>
      <w:r w:rsidRPr="00E222B8">
        <w:rPr>
          <w14:ligatures w14:val="standard"/>
        </w:rPr>
        <w:t>,3</w:t>
      </w:r>
      <w:proofErr w:type="gramEnd"/>
      <w:r w:rsidRPr="00E222B8">
        <w:rPr>
          <w14:ligatures w14:val="standard"/>
        </w:rPr>
        <w:t xml:space="preserve">%)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222B8">
        <w:rPr>
          <w:iCs/>
          <w14:ligatures w14:val="standard"/>
        </w:rPr>
        <w:t xml:space="preserve">o mercado brasileiro segue a mesma tendência do mercado mundial, com o setor digital sendo determinante para seu crescimento e já representando </w:t>
      </w:r>
      <w:r w:rsidR="00191565">
        <w:rPr>
          <w:iCs/>
          <w14:ligatures w14:val="standard"/>
        </w:rPr>
        <w:t>a maior parte de suas receitas.</w:t>
      </w:r>
    </w:p>
    <w:p w:rsidR="00E222B8" w:rsidRPr="00E222B8" w:rsidRDefault="00E222B8" w:rsidP="00E222B8">
      <w:pPr>
        <w:pStyle w:val="Para"/>
        <w:jc w:val="both"/>
        <w:rPr>
          <w:iCs/>
          <w14:ligatures w14:val="standard"/>
        </w:rPr>
      </w:pPr>
      <w:r w:rsidRPr="00E222B8">
        <w:rPr>
          <w:iCs/>
          <w14:ligatures w14:val="standard"/>
        </w:rPr>
        <w:t xml:space="preserve">Assim, devido a nova configuração do mercado fonográfico, novas formas de se avaliar os artistas no cenário musical surgiram. Considerado uma revolução no </w:t>
      </w:r>
      <w:r w:rsidRPr="00191565">
        <w:rPr>
          <w:i/>
          <w:iCs/>
          <w14:ligatures w14:val="standard"/>
        </w:rPr>
        <w:t>marketi</w:t>
      </w:r>
      <w:r w:rsidR="00191565" w:rsidRPr="00191565">
        <w:rPr>
          <w:i/>
          <w:iCs/>
          <w14:ligatures w14:val="standard"/>
        </w:rPr>
        <w:t>ng</w:t>
      </w:r>
      <w:r w:rsidR="00F617ED">
        <w:rPr>
          <w:iCs/>
          <w14:ligatures w14:val="standard"/>
        </w:rPr>
        <w:t xml:space="preserve"> da indústria fonográfica [</w:t>
      </w:r>
      <w:r w:rsidR="00B53EC5">
        <w:rPr>
          <w:iCs/>
          <w14:ligatures w14:val="standard"/>
        </w:rPr>
        <w:t>7</w:t>
      </w:r>
      <w:r w:rsidR="00F617ED">
        <w:rPr>
          <w:iCs/>
          <w14:ligatures w14:val="standard"/>
        </w:rPr>
        <w:t>]</w:t>
      </w:r>
      <w:r w:rsidRPr="00E222B8">
        <w:rPr>
          <w:iCs/>
          <w14:ligatures w14:val="standard"/>
        </w:rPr>
        <w:t xml:space="preserve">, o Next Big Sound é capaz de analisar o consumo de músicas de artistas através de uma enorme gama de pontos de venda e mídias digitais, incluindo Spotify, Pandora, Last.fm, Vevo, Facebook e Twitter. </w:t>
      </w:r>
      <w:proofErr w:type="gramStart"/>
      <w:r w:rsidRPr="00E222B8">
        <w:rPr>
          <w:iCs/>
          <w14:ligatures w14:val="standard"/>
        </w:rPr>
        <w:t>A</w:t>
      </w:r>
      <w:proofErr w:type="gramEnd"/>
      <w:r w:rsidRPr="00E222B8">
        <w:rPr>
          <w:iCs/>
          <w14:ligatures w14:val="standard"/>
        </w:rPr>
        <w:t xml:space="preserve"> empresa afirma que pode prever as vendas de álbu</w:t>
      </w:r>
      <w:r w:rsidR="00191565">
        <w:rPr>
          <w:iCs/>
          <w14:ligatures w14:val="standard"/>
        </w:rPr>
        <w:t>ns com 20% de precisão para 85</w:t>
      </w:r>
      <w:r w:rsidRPr="00E222B8">
        <w:rPr>
          <w:iCs/>
          <w14:ligatures w14:val="standard"/>
        </w:rPr>
        <w:t xml:space="preserve">% dos artistas, atentando para o crescimento do artista no Facebook e outras medidas. O Next Big Sound, em parceria com a Billboard, provê seus dados para que a revista crie o </w:t>
      </w:r>
      <w:r w:rsidR="00191565" w:rsidRPr="00191565">
        <w:rPr>
          <w:i/>
          <w:iCs/>
          <w14:ligatures w14:val="standard"/>
        </w:rPr>
        <w:t>ranking</w:t>
      </w:r>
      <w:r w:rsidRPr="00E222B8">
        <w:rPr>
          <w:iCs/>
          <w14:ligatures w14:val="standard"/>
        </w:rPr>
        <w:t xml:space="preserve"> Social 50, na qual apresenta os 50 artistas de cada semana mais populares nas mídias digitais Facebook, Pandora, Twitter, Last.fm e MySpace e Youtube </w:t>
      </w:r>
      <w:r w:rsidR="00F617ED">
        <w:rPr>
          <w:b/>
          <w:iCs/>
          <w14:ligatures w14:val="standard"/>
        </w:rPr>
        <w:t>[</w:t>
      </w:r>
      <w:r w:rsidR="00B53EC5">
        <w:rPr>
          <w:b/>
          <w:iCs/>
          <w14:ligatures w14:val="standard"/>
        </w:rPr>
        <w:t>9</w:t>
      </w:r>
      <w:r w:rsidR="00F617ED">
        <w:rPr>
          <w:b/>
          <w:iCs/>
          <w14:ligatures w14:val="standard"/>
        </w:rPr>
        <w:t>,</w:t>
      </w:r>
      <w:r w:rsidR="00B53EC5">
        <w:rPr>
          <w:b/>
          <w:iCs/>
          <w14:ligatures w14:val="standard"/>
        </w:rPr>
        <w:t>14</w:t>
      </w:r>
      <w:r w:rsidR="00F617ED">
        <w:rPr>
          <w:b/>
          <w:iCs/>
          <w14:ligatures w14:val="standard"/>
        </w:rPr>
        <w:t>]</w:t>
      </w:r>
      <w:r w:rsidRPr="003F26C7">
        <w:rPr>
          <w:b/>
          <w:iCs/>
          <w14:ligatures w14:val="standard"/>
        </w:rPr>
        <w:t>.</w:t>
      </w:r>
    </w:p>
    <w:p w:rsidR="00E222B8" w:rsidRPr="00E222B8" w:rsidRDefault="00E222B8" w:rsidP="00E222B8">
      <w:pPr>
        <w:pStyle w:val="Para"/>
        <w:jc w:val="both"/>
        <w:rPr>
          <w14:ligatures w14:val="standard"/>
        </w:rPr>
      </w:pPr>
      <w:r w:rsidRPr="00E222B8">
        <w:rPr>
          <w14:ligatures w14:val="standard"/>
        </w:rPr>
        <w:t xml:space="preserve">Outro fator que contribui para a popularidade de um artista é a análise de eventos os quais estão relacionados ao meio musical, </w:t>
      </w:r>
      <w:proofErr w:type="gramStart"/>
      <w:r w:rsidRPr="00E222B8">
        <w:rPr>
          <w14:ligatures w14:val="standard"/>
        </w:rPr>
        <w:t>como</w:t>
      </w:r>
      <w:proofErr w:type="gramEnd"/>
      <w:r w:rsidRPr="00E222B8">
        <w:rPr>
          <w14:ligatures w14:val="standard"/>
        </w:rPr>
        <w:t xml:space="preserve">, por exemplo, o lançamento de uma música em um programa de televisão (TV) e a utilização dela em novelas e séries na TV. Ter espaço em uma novela, consequentemente, abre </w:t>
      </w:r>
      <w:r w:rsidRPr="00E222B8">
        <w:rPr>
          <w14:ligatures w14:val="standard"/>
        </w:rPr>
        <w:lastRenderedPageBreak/>
        <w:t xml:space="preserve">espaço </w:t>
      </w:r>
      <w:proofErr w:type="gramStart"/>
      <w:r w:rsidRPr="00E222B8">
        <w:rPr>
          <w14:ligatures w14:val="standard"/>
        </w:rPr>
        <w:t>na</w:t>
      </w:r>
      <w:proofErr w:type="gramEnd"/>
      <w:r w:rsidRPr="00E222B8">
        <w:rPr>
          <w14:ligatures w14:val="standard"/>
        </w:rPr>
        <w:t xml:space="preserve"> grade de programação da emissora, atingindo, por conseguinte, emissoras de </w:t>
      </w:r>
      <w:r w:rsidR="00850FCF">
        <w:rPr>
          <w14:ligatures w14:val="standard"/>
        </w:rPr>
        <w:t>radio</w:t>
      </w:r>
      <w:r w:rsidR="00850FCF">
        <w:rPr>
          <w:b/>
          <w14:ligatures w14:val="standard"/>
        </w:rPr>
        <w:t xml:space="preserve"> [</w:t>
      </w:r>
      <w:r w:rsidR="00B53EC5">
        <w:rPr>
          <w:b/>
          <w14:ligatures w14:val="standard"/>
        </w:rPr>
        <w:t>8</w:t>
      </w:r>
      <w:r w:rsidR="00850FCF">
        <w:rPr>
          <w:b/>
          <w14:ligatures w14:val="standard"/>
        </w:rPr>
        <w:t>].</w:t>
      </w:r>
    </w:p>
    <w:p w:rsidR="00E222B8" w:rsidRPr="00E222B8" w:rsidRDefault="00E222B8" w:rsidP="00E222B8">
      <w:pPr>
        <w:pStyle w:val="Para"/>
        <w:jc w:val="both"/>
        <w:rPr>
          <w14:ligatures w14:val="standard"/>
        </w:rPr>
      </w:pPr>
      <w:r w:rsidRPr="00E222B8">
        <w:rPr>
          <w14:ligatures w14:val="standard"/>
        </w:rPr>
        <w:t xml:space="preserve">Uma pesquisa divulgada pelo Next Big </w:t>
      </w:r>
      <w:r w:rsidR="00191565">
        <w:rPr>
          <w14:ligatures w14:val="standard"/>
        </w:rPr>
        <w:t xml:space="preserve"> Sound</w:t>
      </w:r>
      <w:r w:rsidR="00191565">
        <w:rPr>
          <w:rStyle w:val="Refdenotaderodap"/>
          <w14:ligatures w14:val="standard"/>
        </w:rPr>
        <w:footnoteReference w:id="4"/>
      </w:r>
      <w:r w:rsidRPr="00E222B8">
        <w:rPr>
          <w14:ligatures w14:val="standard"/>
        </w:rPr>
        <w:t>, referente ao ano de 2013, ap</w:t>
      </w:r>
      <w:r w:rsidR="00191565">
        <w:rPr>
          <w14:ligatures w14:val="standard"/>
        </w:rPr>
        <w:t>onta que 91</w:t>
      </w:r>
      <w:r w:rsidRPr="00E222B8">
        <w:rPr>
          <w14:ligatures w14:val="standard"/>
        </w:rPr>
        <w:t xml:space="preserve">% das bandas que existem no mundo ainda não foram descobertas pelo público. Isso ocorre, principalmente, porque as mídias digitais de maior acesso estão voltadas </w:t>
      </w:r>
      <w:proofErr w:type="gramStart"/>
      <w:r w:rsidRPr="00E222B8">
        <w:rPr>
          <w14:ligatures w14:val="standard"/>
        </w:rPr>
        <w:t>a</w:t>
      </w:r>
      <w:proofErr w:type="gramEnd"/>
      <w:r w:rsidRPr="00E222B8">
        <w:rPr>
          <w14:ligatures w14:val="standard"/>
        </w:rPr>
        <w:t xml:space="preserve"> artistas que estão no topo dos </w:t>
      </w:r>
      <w:r w:rsidR="00191565">
        <w:rPr>
          <w14:ligatures w14:val="standard"/>
        </w:rPr>
        <w:t>rankings</w:t>
      </w:r>
      <w:r w:rsidRPr="00E222B8">
        <w:rPr>
          <w14:ligatures w14:val="standard"/>
        </w:rPr>
        <w:t>. Essa fatia de aproxi</w:t>
      </w:r>
      <w:r w:rsidR="00850FCF">
        <w:rPr>
          <w14:ligatures w14:val="standard"/>
        </w:rPr>
        <w:t>madamente 1% é que domina 87</w:t>
      </w:r>
      <w:proofErr w:type="gramStart"/>
      <w:r w:rsidR="00850FCF">
        <w:rPr>
          <w14:ligatures w14:val="standard"/>
        </w:rPr>
        <w:t>,3</w:t>
      </w:r>
      <w:proofErr w:type="gramEnd"/>
      <w:r w:rsidRPr="00E222B8">
        <w:rPr>
          <w14:ligatures w14:val="standard"/>
        </w:rPr>
        <w:t>% de todos os likes no Facebook e visualizações no Youtube e VEVO.</w:t>
      </w:r>
    </w:p>
    <w:p w:rsidR="00E222B8" w:rsidRPr="00E222B8" w:rsidRDefault="00E222B8" w:rsidP="00E222B8">
      <w:pPr>
        <w:pStyle w:val="Para"/>
        <w:jc w:val="both"/>
        <w:rPr>
          <w14:ligatures w14:val="standard"/>
        </w:rPr>
      </w:pPr>
      <w:r w:rsidRPr="00E222B8">
        <w:rPr>
          <w14:ligatures w14:val="standard"/>
        </w:rPr>
        <w:t xml:space="preserve">Com base no exposto, percebe-se </w:t>
      </w:r>
      <w:proofErr w:type="gramStart"/>
      <w:r w:rsidRPr="00E222B8">
        <w:rPr>
          <w14:ligatures w14:val="standard"/>
        </w:rPr>
        <w:t>a</w:t>
      </w:r>
      <w:proofErr w:type="gramEnd"/>
      <w:r w:rsidRPr="00E222B8">
        <w:rPr>
          <w14:ligatures w14:val="standard"/>
        </w:rPr>
        <w:t xml:space="preserve">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w:t>
      </w:r>
      <w:proofErr w:type="gramStart"/>
      <w:r w:rsidRPr="00E222B8">
        <w:rPr>
          <w14:ligatures w14:val="standard"/>
        </w:rPr>
        <w:t>como</w:t>
      </w:r>
      <w:proofErr w:type="gramEnd"/>
      <w:r w:rsidRPr="00E222B8">
        <w:rPr>
          <w14:ligatures w14:val="standard"/>
        </w:rPr>
        <w:t xml:space="preserve"> também às práticas e estratégias de divulgação utilizadas por produtores e fãs em tais ambientes. Além disso, o potencial de medição da popularidade de um artista por meio das </w:t>
      </w:r>
      <w:r w:rsidRPr="00D41524">
        <w:rPr>
          <w:i/>
          <w14:ligatures w14:val="standard"/>
        </w:rPr>
        <w:t>features</w:t>
      </w:r>
      <w:r w:rsidRPr="00E222B8">
        <w:rPr>
          <w14:ligatures w14:val="standard"/>
        </w:rPr>
        <w:t xml:space="preserve"> disponibilizadas por mídias digitais </w:t>
      </w:r>
      <w:proofErr w:type="gramStart"/>
      <w:r w:rsidRPr="00E222B8">
        <w:rPr>
          <w14:ligatures w14:val="standard"/>
        </w:rPr>
        <w:t>como</w:t>
      </w:r>
      <w:proofErr w:type="gramEnd"/>
      <w:r w:rsidRPr="00E222B8">
        <w:rPr>
          <w14:ligatures w14:val="standard"/>
        </w:rPr>
        <w:t xml:space="preserve"> </w:t>
      </w:r>
      <w:r w:rsidRPr="00D41524">
        <w:rPr>
          <w:i/>
          <w14:ligatures w14:val="standard"/>
        </w:rPr>
        <w:t>likes</w:t>
      </w:r>
      <w:r w:rsidRPr="00E222B8">
        <w:rPr>
          <w14:ligatures w14:val="standard"/>
        </w:rPr>
        <w:t xml:space="preserve"> e </w:t>
      </w:r>
      <w:r w:rsidRPr="00D41524">
        <w:rPr>
          <w:i/>
          <w14:ligatures w14:val="standard"/>
        </w:rPr>
        <w:t>dislikes</w:t>
      </w:r>
      <w:r w:rsidRPr="00E222B8">
        <w:rPr>
          <w14:ligatures w14:val="standard"/>
        </w:rPr>
        <w:t xml:space="preserve"> ainda permanece inexplorado no contexto da Recuperação de Informação</w:t>
      </w:r>
      <w:r w:rsidR="00850FCF">
        <w:rPr>
          <w:b/>
          <w14:ligatures w14:val="standard"/>
        </w:rPr>
        <w:t xml:space="preserve"> [3]</w:t>
      </w:r>
      <w:r w:rsidRPr="00E222B8">
        <w:rPr>
          <w14:ligatures w14:val="standard"/>
        </w:rPr>
        <w:t>. A utilização desses dados, provenientes de diversas fontes,</w:t>
      </w:r>
      <w:r w:rsidR="00D41524">
        <w:rPr>
          <w14:ligatures w14:val="standard"/>
        </w:rPr>
        <w:t xml:space="preserve"> </w:t>
      </w:r>
      <w:proofErr w:type="gramStart"/>
      <w:r w:rsidR="00D41524">
        <w:rPr>
          <w14:ligatures w14:val="standard"/>
        </w:rPr>
        <w:t>na</w:t>
      </w:r>
      <w:proofErr w:type="gramEnd"/>
      <w:r w:rsidR="00D41524">
        <w:rPr>
          <w14:ligatures w14:val="standard"/>
        </w:rPr>
        <w:t xml:space="preserve"> geração de </w:t>
      </w:r>
      <w:r w:rsidR="00D41524" w:rsidRPr="00D41524">
        <w:rPr>
          <w:i/>
          <w14:ligatures w14:val="standard"/>
        </w:rPr>
        <w:t>rankings</w:t>
      </w:r>
      <w:r w:rsidRPr="00E222B8">
        <w:rPr>
          <w14:ligatures w14:val="standard"/>
        </w:rPr>
        <w:t>, pode gerar resultados diferentes d</w:t>
      </w:r>
      <w:r w:rsidR="00D41524">
        <w:rPr>
          <w14:ligatures w14:val="standard"/>
        </w:rPr>
        <w:t>os</w:t>
      </w:r>
      <w:r w:rsidRPr="00E222B8">
        <w:rPr>
          <w14:ligatures w14:val="standard"/>
        </w:rPr>
        <w:t xml:space="preserve"> que se têm convencionalmente.</w:t>
      </w:r>
    </w:p>
    <w:p w:rsidR="00E222B8" w:rsidRPr="00E222B8" w:rsidRDefault="00E222B8" w:rsidP="00E222B8">
      <w:pPr>
        <w:pStyle w:val="Para"/>
        <w:jc w:val="both"/>
        <w:rPr>
          <w14:ligatures w14:val="standard"/>
        </w:rPr>
      </w:pPr>
      <w:r w:rsidRPr="00E222B8">
        <w:rPr>
          <w14:ligatures w14:val="standard"/>
        </w:rPr>
        <w:t xml:space="preserve">Embora haja </w:t>
      </w:r>
      <w:r w:rsidRPr="00D41524">
        <w:rPr>
          <w:i/>
          <w14:ligatures w14:val="standard"/>
        </w:rPr>
        <w:t>rankings</w:t>
      </w:r>
      <w:r w:rsidRPr="00E222B8">
        <w:rPr>
          <w14:ligatures w14:val="standard"/>
        </w:rPr>
        <w:t xml:space="preserve"> do meio fonográfico que utilizam das mídias digitais </w:t>
      </w:r>
      <w:proofErr w:type="gramStart"/>
      <w:r w:rsidRPr="00E222B8">
        <w:rPr>
          <w14:ligatures w14:val="standard"/>
        </w:rPr>
        <w:t>como</w:t>
      </w:r>
      <w:proofErr w:type="gramEnd"/>
      <w:r w:rsidRPr="00E222B8">
        <w:rPr>
          <w14:ligatures w14:val="standard"/>
        </w:rPr>
        <w:t xml:space="preserve"> o </w:t>
      </w:r>
      <w:r w:rsidRPr="00D41524">
        <w:rPr>
          <w:i/>
          <w14:ligatures w14:val="standard"/>
        </w:rPr>
        <w:t>ranking</w:t>
      </w:r>
      <w:r w:rsidRPr="00E222B8">
        <w:rPr>
          <w14:ligatures w14:val="standard"/>
        </w:rPr>
        <w:t xml:space="preserve"> Social 50, observa-se que não há uma metodologia clara e transparente de como são calculados as posições dos </w:t>
      </w:r>
      <w:r w:rsidRPr="00D41524">
        <w:rPr>
          <w:i/>
          <w14:ligatures w14:val="standard"/>
        </w:rPr>
        <w:t>rankings</w:t>
      </w:r>
      <w:r w:rsidRPr="00E222B8">
        <w:rPr>
          <w14:ligatures w14:val="standard"/>
        </w:rPr>
        <w:t xml:space="preserve">. Além disso, observa-se que há sempre uma tendência desses </w:t>
      </w:r>
      <w:r w:rsidRPr="00D41524">
        <w:rPr>
          <w:i/>
          <w14:ligatures w14:val="standard"/>
        </w:rPr>
        <w:t>rankings</w:t>
      </w:r>
      <w:r w:rsidRPr="00E222B8">
        <w:rPr>
          <w14:ligatures w14:val="standard"/>
        </w:rPr>
        <w:t xml:space="preserve"> considerarem apenas artistas que estão despontando, limitando a análise do mercado fonográfico e desconsiderando, por exemplo, o histórico da música ao longo dos anos e o que isso pode influenciar no mercado fonográfico atualmente. Foi pensando nisto que </w:t>
      </w:r>
      <w:r w:rsidR="003E2EA0">
        <w:rPr>
          <w14:ligatures w14:val="standard"/>
        </w:rPr>
        <w:t>o trabalho</w:t>
      </w:r>
      <w:r w:rsidRPr="00E222B8">
        <w:rPr>
          <w14:ligatures w14:val="standard"/>
        </w:rPr>
        <w:t xml:space="preserve"> </w:t>
      </w:r>
      <w:r w:rsidR="003E2EA0">
        <w:rPr>
          <w14:ligatures w14:val="standard"/>
        </w:rPr>
        <w:t xml:space="preserve">[5] </w:t>
      </w:r>
      <w:r w:rsidRPr="00E222B8">
        <w:rPr>
          <w14:ligatures w14:val="standard"/>
        </w:rPr>
        <w:t xml:space="preserve">desenvolveu uma metodologia de construção de rankings de artistas a partir da análise e mineração de dados coletados frequentemente de mídias digitais (Youtube, Last.fm, Letras, Twitter, Facebook, Vagalume, CifraClub e Rdio) e das mídias de </w:t>
      </w:r>
      <w:proofErr w:type="gramStart"/>
      <w:r w:rsidRPr="00E222B8">
        <w:rPr>
          <w14:ligatures w14:val="standard"/>
        </w:rPr>
        <w:t>massa</w:t>
      </w:r>
      <w:proofErr w:type="gramEnd"/>
      <w:r w:rsidRPr="00E222B8">
        <w:rPr>
          <w14:ligatures w14:val="standard"/>
        </w:rPr>
        <w:t xml:space="preserve"> TV, no intuito de avaliar a popularidade de um artista em análise. </w:t>
      </w:r>
    </w:p>
    <w:p w:rsidR="00E222B8" w:rsidRPr="00E222B8" w:rsidRDefault="00E222B8" w:rsidP="00E222B8">
      <w:pPr>
        <w:pStyle w:val="Para"/>
        <w:jc w:val="both"/>
        <w:rPr>
          <w14:ligatures w14:val="standard"/>
        </w:rPr>
      </w:pPr>
      <w:r w:rsidRPr="00E222B8">
        <w:rPr>
          <w14:ligatures w14:val="standard"/>
        </w:rPr>
        <w:t xml:space="preserve">A pesquisa realizada </w:t>
      </w:r>
      <w:r w:rsidR="003E2EA0">
        <w:rPr>
          <w14:ligatures w14:val="standard"/>
        </w:rPr>
        <w:t xml:space="preserve">no trabalho [5] </w:t>
      </w:r>
      <w:r w:rsidRPr="00E222B8">
        <w:rPr>
          <w14:ligatures w14:val="standard"/>
        </w:rPr>
        <w:t xml:space="preserve">desenvolveu a metodologia de construção de </w:t>
      </w:r>
      <w:proofErr w:type="gramStart"/>
      <w:r w:rsidRPr="00D41524">
        <w:rPr>
          <w:i/>
          <w14:ligatures w14:val="standard"/>
        </w:rPr>
        <w:t>rankings</w:t>
      </w:r>
      <w:r w:rsidRPr="00E222B8">
        <w:rPr>
          <w14:ligatures w14:val="standard"/>
        </w:rPr>
        <w:t xml:space="preserve">  com</w:t>
      </w:r>
      <w:proofErr w:type="gramEnd"/>
      <w:r w:rsidRPr="00E222B8">
        <w:rPr>
          <w14:ligatures w14:val="standard"/>
        </w:rPr>
        <w:t xml:space="preserve"> base em uma lista de artistas internacionais. Visando analisar </w:t>
      </w:r>
      <w:r w:rsidR="003E2EA0">
        <w:rPr>
          <w14:ligatures w14:val="standard"/>
        </w:rPr>
        <w:t>est</w:t>
      </w:r>
      <w:r w:rsidR="00C766DC">
        <w:rPr>
          <w14:ligatures w14:val="standard"/>
        </w:rPr>
        <w:t xml:space="preserve">a metodologia </w:t>
      </w:r>
      <w:r w:rsidRPr="00E222B8">
        <w:rPr>
          <w14:ligatures w14:val="standard"/>
        </w:rPr>
        <w:t>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Default="00E222B8" w:rsidP="00E222B8">
      <w:pPr>
        <w:pStyle w:val="Para"/>
        <w:jc w:val="both"/>
        <w:rPr>
          <w14:ligatures w14:val="standard"/>
        </w:rPr>
      </w:pPr>
      <w:r w:rsidRPr="00E222B8">
        <w:rPr>
          <w14:ligatures w14:val="standard"/>
        </w:rPr>
        <w:t>Para isso</w:t>
      </w:r>
      <w:r w:rsidR="00D41524">
        <w:rPr>
          <w14:ligatures w14:val="standard"/>
        </w:rPr>
        <w:t xml:space="preserve">, visa-se analisar os tipos de </w:t>
      </w:r>
      <w:r w:rsidRPr="00D41524">
        <w:rPr>
          <w:i/>
          <w14:ligatures w14:val="standard"/>
        </w:rPr>
        <w:t>rankings</w:t>
      </w:r>
      <w:r w:rsidRPr="00E222B8">
        <w:rPr>
          <w14:ligatures w14:val="standard"/>
        </w:rPr>
        <w:t xml:space="preserve"> que podem ser desenvolvidos, estudando características e comportamentos dos artistas nas mídias digitais e TV, uma vez que artistas podem possuir perfis bem distintos em diferentes mídia</w:t>
      </w:r>
      <w:r w:rsidR="00D41524">
        <w:rPr>
          <w14:ligatures w14:val="standard"/>
        </w:rPr>
        <w:t xml:space="preserve">s, de forma a demandarem </w:t>
      </w:r>
      <w:r w:rsidRPr="00D41524">
        <w:rPr>
          <w:i/>
          <w14:ligatures w14:val="standard"/>
        </w:rPr>
        <w:t>rankings</w:t>
      </w:r>
      <w:r w:rsidRPr="00E222B8">
        <w:rPr>
          <w14:ligatures w14:val="standard"/>
        </w:rPr>
        <w:t xml:space="preserve"> também distintos, ou podem possuir comportamentos semelhantes, necessi</w:t>
      </w:r>
      <w:r w:rsidR="00D41524">
        <w:rPr>
          <w14:ligatures w14:val="standard"/>
        </w:rPr>
        <w:t xml:space="preserve">tando-se desenvolver um </w:t>
      </w:r>
      <w:r w:rsidRPr="00D41524">
        <w:rPr>
          <w:i/>
          <w14:ligatures w14:val="standard"/>
        </w:rPr>
        <w:t>ranking</w:t>
      </w:r>
      <w:r w:rsidR="00D41524">
        <w:rPr>
          <w14:ligatures w14:val="standard"/>
        </w:rPr>
        <w:t xml:space="preserve"> </w:t>
      </w:r>
      <w:r w:rsidRPr="00E222B8">
        <w:rPr>
          <w14:ligatures w14:val="standard"/>
        </w:rPr>
        <w:t>que contenha artistas que possam ser comparáveis.</w:t>
      </w:r>
    </w:p>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w:t>
      </w:r>
      <w:proofErr w:type="gramStart"/>
      <w:r w:rsidRPr="00E222B8">
        <w:rPr>
          <w14:ligatures w14:val="standard"/>
        </w:rPr>
        <w:t>massa</w:t>
      </w:r>
      <w:proofErr w:type="gramEnd"/>
      <w:r w:rsidRPr="00E222B8">
        <w:rPr>
          <w14:ligatures w14:val="standard"/>
        </w:rPr>
        <w:t xml:space="preserve">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B53EC5">
        <w:rPr>
          <w14:ligatures w14:val="standard"/>
        </w:rPr>
        <w:t>18</w:t>
      </w:r>
      <w:r w:rsidR="00850FCF">
        <w:rPr>
          <w14:ligatures w14:val="standard"/>
        </w:rPr>
        <w:t>]</w:t>
      </w:r>
      <w:r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O trabalho de </w:t>
      </w:r>
      <w:r w:rsidRPr="004E7783">
        <w:rPr>
          <w:b/>
          <w:color w:val="0D0D0D" w:themeColor="text1" w:themeTint="F2"/>
          <w14:ligatures w14:val="standard"/>
        </w:rPr>
        <w:t>Yao Lu</w:t>
      </w:r>
      <w:r w:rsidR="00850FCF">
        <w:rPr>
          <w:b/>
          <w:color w:val="0D0D0D" w:themeColor="text1" w:themeTint="F2"/>
          <w14:ligatures w14:val="standard"/>
        </w:rPr>
        <w:t xml:space="preserve"> </w:t>
      </w:r>
      <w:r w:rsidR="008C3908">
        <w:rPr>
          <w:b/>
          <w:color w:val="0D0D0D" w:themeColor="text1" w:themeTint="F2"/>
          <w14:ligatures w14:val="standard"/>
        </w:rPr>
        <w:t xml:space="preserve">et al. </w:t>
      </w:r>
      <w:r w:rsidR="00850FCF">
        <w:rPr>
          <w:b/>
          <w:color w:val="0D0D0D" w:themeColor="text1" w:themeTint="F2"/>
          <w14:ligatures w14:val="standard"/>
        </w:rPr>
        <w:t>[</w:t>
      </w:r>
      <w:r w:rsidR="00B53EC5">
        <w:rPr>
          <w:b/>
          <w:color w:val="0D0D0D" w:themeColor="text1" w:themeTint="F2"/>
          <w14:ligatures w14:val="standard"/>
        </w:rPr>
        <w:t>19</w:t>
      </w:r>
      <w:r w:rsidR="00850FCF">
        <w:rPr>
          <w:b/>
          <w:color w:val="0D0D0D" w:themeColor="text1" w:themeTint="F2"/>
          <w14:ligatures w14:val="standard"/>
        </w:rPr>
        <w:t xml:space="preserve">] </w:t>
      </w:r>
      <w:r w:rsidRPr="00E222B8">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E222B8">
        <w:rPr>
          <w14:ligatures w14:val="standard"/>
        </w:rPr>
        <w:t>como</w:t>
      </w:r>
      <w:proofErr w:type="gramEnd"/>
      <w:r w:rsidRPr="00E222B8">
        <w:rPr>
          <w14:ligatures w14:val="standard"/>
        </w:rPr>
        <w:t xml:space="preserve"> o Deezer, por exemplo.</w:t>
      </w:r>
    </w:p>
    <w:p w:rsidR="00E222B8" w:rsidRPr="00E222B8" w:rsidRDefault="00E222B8" w:rsidP="00E222B8">
      <w:pPr>
        <w:pStyle w:val="Para"/>
        <w:jc w:val="both"/>
        <w:rPr>
          <w14:ligatures w14:val="standard"/>
        </w:rPr>
      </w:pPr>
      <w:r w:rsidRPr="00E222B8">
        <w:rPr>
          <w14:ligatures w14:val="standard"/>
        </w:rPr>
        <w:t xml:space="preserve">Os autores </w:t>
      </w:r>
      <w:r w:rsidRPr="00610546">
        <w:rPr>
          <w:b/>
          <w:color w:val="0D0D0D" w:themeColor="text1" w:themeTint="F2"/>
          <w14:ligatures w14:val="standard"/>
        </w:rPr>
        <w:t>Zargerle et</w:t>
      </w:r>
      <w:r w:rsidR="008C3908">
        <w:rPr>
          <w:b/>
          <w:color w:val="0D0D0D" w:themeColor="text1" w:themeTint="F2"/>
          <w14:ligatures w14:val="standard"/>
        </w:rPr>
        <w:t xml:space="preserve"> al. [2</w:t>
      </w:r>
      <w:r w:rsidR="00B53EC5">
        <w:rPr>
          <w:b/>
          <w:color w:val="0D0D0D" w:themeColor="text1" w:themeTint="F2"/>
          <w14:ligatures w14:val="standard"/>
        </w:rPr>
        <w:t>1</w:t>
      </w:r>
      <w:r w:rsidR="008C3908">
        <w:rPr>
          <w:b/>
          <w:color w:val="0D0D0D" w:themeColor="text1" w:themeTint="F2"/>
          <w14:ligatures w14:val="standard"/>
        </w:rPr>
        <w:t>]</w:t>
      </w:r>
      <w:r w:rsidRPr="00E222B8">
        <w:rPr>
          <w14:ligatures w14:val="standard"/>
        </w:rPr>
        <w:t xml:space="preserve">, com base em um conjunto de dados reunidos a partir do Twitter e os gráficos da Billboard ao longo de 2014 e 2015, analisam se há a relação entre o Twitter e os gráficos Billboard no que diz respeito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3E2EA0" w:rsidRDefault="008C3908" w:rsidP="00E222B8">
      <w:pPr>
        <w:pStyle w:val="Para"/>
        <w:jc w:val="both"/>
        <w:rPr>
          <w14:ligatures w14:val="standard"/>
        </w:rPr>
      </w:pPr>
      <w:r>
        <w:rPr>
          <w:color w:val="FF0000"/>
          <w14:ligatures w14:val="standard"/>
        </w:rPr>
        <w:t>Outro trabalho</w:t>
      </w:r>
      <w:r>
        <w:rPr>
          <w14:ligatures w14:val="standard"/>
        </w:rPr>
        <w:t xml:space="preserve"> [</w:t>
      </w:r>
      <w:r w:rsidR="00B53EC5">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B53EC5">
        <w:rPr>
          <w14:ligatures w14:val="standard"/>
        </w:rPr>
        <w:t>6</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Pr>
          <w:b/>
          <w:color w:val="0D0D0D" w:themeColor="text1" w:themeTint="F2"/>
          <w14:ligatures w14:val="standard"/>
        </w:rPr>
        <w:t>[</w:t>
      </w:r>
      <w:r w:rsidR="00B53EC5">
        <w:rPr>
          <w:b/>
          <w:color w:val="0D0D0D" w:themeColor="text1" w:themeTint="F2"/>
          <w14:ligatures w14:val="standard"/>
        </w:rPr>
        <w:t>10</w:t>
      </w:r>
      <w:r w:rsidR="008C3908">
        <w:rPr>
          <w:b/>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 xml:space="preserve">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roofErr w:type="gramEnd"/>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w:t>
      </w:r>
      <w:r w:rsidR="00E222B8" w:rsidRPr="00E222B8">
        <w:rPr>
          <w14:ligatures w14:val="standard"/>
        </w:rPr>
        <w:lastRenderedPageBreak/>
        <w:t xml:space="preserve">consideração a interação dos usuários com um artista nas mídias digitais. </w:t>
      </w:r>
      <w:proofErr w:type="gramStart"/>
      <w:r w:rsidR="00E222B8" w:rsidRPr="00E222B8">
        <w:rPr>
          <w14:ligatures w14:val="standard"/>
        </w:rPr>
        <w:t xml:space="preserve">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B53EC5">
        <w:rPr>
          <w14:ligatures w14:val="standard"/>
        </w:rPr>
        <w:t>1</w:t>
      </w:r>
      <w:r w:rsidR="008C3908">
        <w:rPr>
          <w14:ligatures w14:val="standard"/>
        </w:rPr>
        <w:t>]</w:t>
      </w:r>
      <w:r w:rsidR="00E222B8" w:rsidRPr="00E222B8">
        <w:rPr>
          <w14:ligatures w14:val="standard"/>
        </w:rPr>
        <w:t>.</w:t>
      </w:r>
      <w:proofErr w:type="gramEnd"/>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8C3908">
        <w:rPr>
          <w:b/>
          <w14:ligatures w14:val="standard"/>
        </w:rPr>
        <w:t xml:space="preserve">Por fim, </w:t>
      </w:r>
      <w:r w:rsidR="008C3908" w:rsidRPr="008C3908">
        <w:rPr>
          <w:b/>
          <w:color w:val="0D0D0D" w:themeColor="text1" w:themeTint="F2"/>
          <w14:ligatures w14:val="standard"/>
        </w:rPr>
        <w:t>Moss et al</w:t>
      </w:r>
      <w:proofErr w:type="gramStart"/>
      <w:r w:rsidR="008C3908" w:rsidRPr="008C3908">
        <w:rPr>
          <w:b/>
          <w:color w:val="0D0D0D" w:themeColor="text1" w:themeTint="F2"/>
          <w14:ligatures w14:val="standard"/>
        </w:rPr>
        <w:t>..</w:t>
      </w:r>
      <w:proofErr w:type="gramEnd"/>
      <w:r w:rsidR="008C3908" w:rsidRPr="008C3908">
        <w:rPr>
          <w:b/>
          <w:color w:val="0D0D0D" w:themeColor="text1" w:themeTint="F2"/>
          <w14:ligatures w14:val="standard"/>
        </w:rPr>
        <w:t xml:space="preserve"> [</w:t>
      </w:r>
      <w:r w:rsidR="00B53EC5">
        <w:rPr>
          <w:b/>
          <w:color w:val="0D0D0D" w:themeColor="text1" w:themeTint="F2"/>
          <w14:ligatures w14:val="standard"/>
        </w:rPr>
        <w:t>13</w:t>
      </w:r>
      <w:r w:rsidR="008C3908" w:rsidRPr="008C3908">
        <w:rPr>
          <w:b/>
          <w:color w:val="0D0D0D" w:themeColor="text1" w:themeTint="F2"/>
          <w14:ligatures w14:val="standard"/>
        </w:rPr>
        <w:t>]</w:t>
      </w:r>
      <w:r w:rsidRPr="00610546">
        <w:rPr>
          <w:color w:val="0D0D0D" w:themeColor="text1" w:themeTint="F2"/>
          <w14:ligatures w14:val="standard"/>
        </w:rPr>
        <w:t xml:space="preserve"> </w:t>
      </w:r>
      <w:proofErr w:type="gramStart"/>
      <w:r w:rsidRPr="00E222B8">
        <w:rPr>
          <w14:ligatures w14:val="standard"/>
        </w:rPr>
        <w:t>apresentam</w:t>
      </w:r>
      <w:proofErr w:type="gramEnd"/>
      <w:r w:rsidRPr="00E222B8">
        <w:rPr>
          <w14:ligatures w14:val="standard"/>
        </w:rPr>
        <w:t xml:space="preserve"> um serviço de recomendação de música em que, para prover músicas ao usuário, utiliza-se da convergência entre mídias. </w:t>
      </w:r>
      <w:proofErr w:type="gramStart"/>
      <w:r w:rsidRPr="00E222B8">
        <w:rPr>
          <w14:ligatures w14:val="standard"/>
        </w:rPr>
        <w:t xml:space="preserve">Há dois </w:t>
      </w:r>
      <w:r w:rsidRPr="00A2551E">
        <w:rPr>
          <w:i/>
          <w14:ligatures w14:val="standard"/>
        </w:rPr>
        <w:t>rankings</w:t>
      </w:r>
      <w:r w:rsidRPr="00E222B8">
        <w:rPr>
          <w14:ligatures w14:val="standard"/>
        </w:rPr>
        <w:t xml:space="preserve"> interessantes a serem citados.</w:t>
      </w:r>
      <w:proofErr w:type="gramEnd"/>
      <w:r w:rsidRPr="00E222B8">
        <w:rPr>
          <w14:ligatures w14:val="standard"/>
        </w:rPr>
        <w:t xml:space="preserve">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xml:space="preserve">; a relação de um vídeo de determinado artista que está presente em mídias digitais </w:t>
      </w:r>
      <w:proofErr w:type="gramStart"/>
      <w:r w:rsidRPr="00E222B8">
        <w:rPr>
          <w14:ligatures w14:val="standard"/>
        </w:rPr>
        <w:t>como</w:t>
      </w:r>
      <w:proofErr w:type="gramEnd"/>
      <w:r w:rsidRPr="00E222B8">
        <w:rPr>
          <w14:ligatures w14:val="standard"/>
        </w:rPr>
        <w:t xml:space="preserve">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w:t>
      </w:r>
      <w:proofErr w:type="gramStart"/>
      <w:r w:rsidR="00E222B8" w:rsidRPr="00E222B8">
        <w:rPr>
          <w14:ligatures w14:val="standard"/>
        </w:rPr>
        <w:t>Entre os rankings construídos, pode-se citar desde rankings que levam 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D2B69">
        <w:rPr>
          <w:b/>
          <w:color w:val="0D0D0D" w:themeColor="text1" w:themeTint="F2"/>
          <w14:ligatures w14:val="standard"/>
        </w:rPr>
        <w:t>Zargerle</w:t>
      </w:r>
      <w:r w:rsidR="00E222B8" w:rsidRPr="00E222B8">
        <w:rPr>
          <w14:ligatures w14:val="standard"/>
        </w:rPr>
        <w:t xml:space="preserve"> et al. </w:t>
      </w:r>
      <w:r w:rsidR="00696430">
        <w:rPr>
          <w14:ligatures w14:val="standard"/>
        </w:rPr>
        <w:t>[21]</w:t>
      </w:r>
      <w:r w:rsidR="00E222B8" w:rsidRPr="00E222B8">
        <w:rPr>
          <w14:ligatures w14:val="standard"/>
        </w:rPr>
        <w:t xml:space="preserve"> e </w:t>
      </w:r>
      <w:r w:rsidR="00E222B8" w:rsidRPr="00610546">
        <w:rPr>
          <w:b/>
          <w:color w:val="0D0D0D" w:themeColor="text1" w:themeTint="F2"/>
          <w14:ligatures w14:val="standard"/>
        </w:rPr>
        <w:t>Kim, Suh</w:t>
      </w:r>
      <w:r w:rsidR="00696430">
        <w:rPr>
          <w:b/>
          <w:color w:val="0D0D0D" w:themeColor="text1" w:themeTint="F2"/>
          <w14:ligatures w14:val="standard"/>
        </w:rPr>
        <w:t xml:space="preserve"> e </w:t>
      </w:r>
      <w:r w:rsidR="00E222B8" w:rsidRPr="00610546">
        <w:rPr>
          <w:b/>
          <w:color w:val="0D0D0D" w:themeColor="text1" w:themeTint="F2"/>
          <w14:ligatures w14:val="standard"/>
        </w:rPr>
        <w:t xml:space="preserve"> </w:t>
      </w:r>
      <w:r w:rsidR="00696430">
        <w:rPr>
          <w:b/>
          <w:color w:val="0D0D0D" w:themeColor="text1" w:themeTint="F2"/>
          <w14:ligatures w14:val="standard"/>
        </w:rPr>
        <w:t>Lee [20]</w:t>
      </w:r>
      <w:r w:rsidR="00E222B8" w:rsidRPr="00E222B8">
        <w:rPr>
          <w14:ligatures w14:val="standard"/>
        </w:rPr>
        <w:t>, o intuito d</w:t>
      </w:r>
      <w:r w:rsidR="000B2DE9">
        <w:rPr>
          <w14:ligatures w14:val="standard"/>
        </w:rPr>
        <w:t>o</w:t>
      </w:r>
      <w:r w:rsidR="00E222B8" w:rsidRPr="00E222B8">
        <w:rPr>
          <w14:ligatures w14:val="standard"/>
        </w:rPr>
        <w:t xml:space="preserve"> trabalho </w:t>
      </w:r>
      <w:r w:rsidR="000B2DE9">
        <w:rPr>
          <w14:ligatures w14:val="standard"/>
        </w:rPr>
        <w:t xml:space="preserve">dos autores em [5]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xml:space="preserve">, e que exprimem a realidade tanto quanto rankings respeitados como a Billboard, apesar de mostrar resultados </w:t>
      </w:r>
      <w:r w:rsidR="00E222B8" w:rsidRPr="00E222B8">
        <w:rPr>
          <w14:ligatures w14:val="standard"/>
        </w:rPr>
        <w:lastRenderedPageBreak/>
        <w:t>diferentes.</w:t>
      </w:r>
      <w:r w:rsidR="000B2DE9">
        <w:rPr>
          <w14:ligatures w14:val="standard"/>
        </w:rPr>
        <w:t xml:space="preserve"> </w:t>
      </w:r>
      <w:proofErr w:type="gramStart"/>
      <w:r w:rsidR="000B2DE9">
        <w:rPr>
          <w14:ligatures w14:val="standard"/>
        </w:rPr>
        <w:t>Assim, tem-se uma metodologia aberta para toda a comunidade.</w:t>
      </w:r>
      <w:proofErr w:type="gramEnd"/>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B80D4E">
      <w:pPr>
        <w:pStyle w:val="Para"/>
        <w:jc w:val="both"/>
        <w:rPr>
          <w14:ligatures w14:val="standard"/>
        </w:rPr>
      </w:pPr>
      <w:r w:rsidRPr="00E222B8">
        <w:rPr>
          <w14:ligatures w14:val="standard"/>
        </w:rPr>
        <w:t xml:space="preserve">O presente trabalho, assim </w:t>
      </w:r>
      <w:proofErr w:type="gramStart"/>
      <w:r w:rsidRPr="00E222B8">
        <w:rPr>
          <w14:ligatures w14:val="standard"/>
        </w:rPr>
        <w:t>como</w:t>
      </w:r>
      <w:proofErr w:type="gramEnd"/>
      <w:r w:rsidRPr="00E222B8">
        <w:rPr>
          <w14:ligatures w14:val="standard"/>
        </w:rPr>
        <w:t xml:space="preserve"> os demais, visa desenvolver uma metodologia de construção de rankings de artistas a partir da análise de dados de mídias digitais e de TV. No entanto, é utilizado dados de artistas do mercado fonográfico brasileiro</w:t>
      </w:r>
      <w:r w:rsidR="00AF5DFA">
        <w:rPr>
          <w14:ligatures w14:val="standard"/>
        </w:rPr>
        <w:t xml:space="preserve"> (uma lista de 1000 artistas)</w:t>
      </w:r>
      <w:r w:rsidRPr="00E222B8">
        <w:rPr>
          <w14:ligatures w14:val="standard"/>
        </w:rPr>
        <w:t xml:space="preserve">, tendo em vista sua importância econômico-social. Dessa forma, visa-se analisar </w:t>
      </w:r>
      <w:proofErr w:type="gramStart"/>
      <w:r w:rsidRPr="00E222B8">
        <w:rPr>
          <w14:ligatures w14:val="standard"/>
        </w:rPr>
        <w:t>como</w:t>
      </w:r>
      <w:proofErr w:type="gramEnd"/>
      <w:r w:rsidRPr="00E222B8">
        <w:rPr>
          <w14:ligatures w14:val="standard"/>
        </w:rPr>
        <w:t xml:space="preserve"> a metodologia desenvolvida </w:t>
      </w:r>
      <w:r w:rsidR="0001198E">
        <w:rPr>
          <w14:ligatures w14:val="standard"/>
        </w:rPr>
        <w:t>no trabalho [5]</w:t>
      </w:r>
      <w:r w:rsidRPr="00E222B8">
        <w:rPr>
          <w14:ligatures w14:val="standard"/>
        </w:rPr>
        <w:t xml:space="preserve"> se adequa para o mercado brasileiro, bem como analisar novas métricas aplicadas a este mercado.</w:t>
      </w:r>
    </w:p>
    <w:p w:rsidR="0001198E" w:rsidRPr="00B80D4E" w:rsidRDefault="0001198E" w:rsidP="001B5EC7">
      <w:pPr>
        <w:pStyle w:val="TableCaption"/>
        <w:rPr>
          <w:rStyle w:val="Label"/>
          <w:rFonts w:ascii="Linux Libertine" w:hAnsi="Linux Libertine"/>
          <w:b/>
        </w:rPr>
      </w:pPr>
      <w:r w:rsidRPr="00B80D4E">
        <w:rPr>
          <w:rStyle w:val="Label"/>
          <w:rFonts w:ascii="Linux Libertine" w:hAnsi="Linux Libertine"/>
          <w:b/>
        </w:rPr>
        <w:t>Tabela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Esta seção apresenta a metodologia de construção de </w:t>
      </w:r>
      <w:r w:rsidRPr="00A2551E">
        <w:rPr>
          <w:i/>
          <w14:ligatures w14:val="standard"/>
        </w:rPr>
        <w:t>rankings</w:t>
      </w:r>
      <w:r w:rsidRPr="00E222B8">
        <w:rPr>
          <w14:ligatures w14:val="standard"/>
        </w:rPr>
        <w:t xml:space="preserve"> agregados de artistas do meio fonográfico. A construção desses </w:t>
      </w:r>
      <w:r w:rsidRPr="00A2551E">
        <w:rPr>
          <w:i/>
          <w14:ligatures w14:val="standard"/>
        </w:rPr>
        <w:t>rankings</w:t>
      </w:r>
      <w:r w:rsidRPr="00E222B8">
        <w:rPr>
          <w14:ligatures w14:val="standard"/>
        </w:rPr>
        <w:t xml:space="preserve"> é realizada utilizando-se dados de mídias digitais, como </w:t>
      </w:r>
      <w:r w:rsidR="00AF5DFA">
        <w:rPr>
          <w:i/>
          <w14:ligatures w14:val="standard"/>
        </w:rPr>
        <w:t>likes</w:t>
      </w:r>
      <w:r w:rsidRPr="00E222B8">
        <w:rPr>
          <w14:ligatures w14:val="standard"/>
        </w:rPr>
        <w:t xml:space="preserve">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304590">
        <w:rPr>
          <w14:ligatures w14:val="standard"/>
        </w:rPr>
        <w:t>Tabelas 1</w:t>
      </w:r>
      <w:r w:rsidR="0001198E">
        <w:rPr>
          <w14:ligatures w14:val="standard"/>
        </w:rPr>
        <w:t>)</w:t>
      </w:r>
      <w:r w:rsidR="009B7582">
        <w:rPr>
          <w14:ligatures w14:val="standard"/>
        </w:rPr>
        <w:t>,</w:t>
      </w:r>
      <w:r w:rsidRPr="00E222B8">
        <w:rPr>
          <w14:ligatures w14:val="standard"/>
        </w:rPr>
        <w:t xml:space="preserve"> a influência da mídia televisiva</w:t>
      </w:r>
      <w:r w:rsidR="0001198E">
        <w:rPr>
          <w14:ligatures w14:val="standard"/>
        </w:rPr>
        <w:t xml:space="preserve"> </w:t>
      </w:r>
      <w:r w:rsidR="009B7582">
        <w:rPr>
          <w14:ligatures w14:val="standard"/>
        </w:rPr>
        <w:t>e o estudo de [13]</w:t>
      </w:r>
      <w:r w:rsidR="0075069B">
        <w:rPr>
          <w14:ligatures w14:val="standard"/>
        </w:rPr>
        <w:t xml:space="preserve"> (categorização dos </w:t>
      </w:r>
      <w:proofErr w:type="gramStart"/>
      <w:r w:rsidR="0075069B">
        <w:rPr>
          <w14:ligatures w14:val="standard"/>
        </w:rPr>
        <w:t>artistas ,</w:t>
      </w:r>
      <w:proofErr w:type="gramEnd"/>
      <w:r w:rsidR="0075069B">
        <w:rPr>
          <w14:ligatures w14:val="standard"/>
        </w:rPr>
        <w:t xml:space="preserve"> que realiza um paralelo entre os gêneros musicais, as classes sociais de A a E e a idade do ouvinte)</w:t>
      </w:r>
      <w:r w:rsidRPr="00E222B8">
        <w:rPr>
          <w14:ligatures w14:val="standard"/>
        </w:rPr>
        <w:t xml:space="preserve">. Os diferentes tipos de </w:t>
      </w:r>
      <w:r w:rsidRPr="00A2551E">
        <w:rPr>
          <w:i/>
          <w14:ligatures w14:val="standard"/>
        </w:rPr>
        <w:t>rankings</w:t>
      </w:r>
      <w:r w:rsidRPr="00E222B8">
        <w:rPr>
          <w14:ligatures w14:val="standard"/>
        </w:rPr>
        <w:t xml:space="preserve"> propostos serão apresentados </w:t>
      </w:r>
      <w:proofErr w:type="gramStart"/>
      <w:r w:rsidRPr="00E222B8">
        <w:rPr>
          <w14:ligatures w14:val="standard"/>
        </w:rPr>
        <w:t>na</w:t>
      </w:r>
      <w:proofErr w:type="gramEnd"/>
      <w:r w:rsidRPr="00E222B8">
        <w:rPr>
          <w14:ligatures w14:val="standard"/>
        </w:rPr>
        <w:t xml:space="preserve"> Subseção </w:t>
      </w:r>
      <w:r w:rsidR="00122D9D">
        <w:rPr>
          <w14:ligatures w14:val="standard"/>
        </w:rPr>
        <w:t>3.1.</w:t>
      </w:r>
      <w:r w:rsidRPr="00E222B8">
        <w:rPr>
          <w14:ligatures w14:val="standard"/>
        </w:rPr>
        <w:t xml:space="preserve"> Vale ressaltar que a metodologia é escalável, podendo-se utilizar outras mídias digitais diferentes daquelas utilizadas neste trabalho bem </w:t>
      </w:r>
      <w:proofErr w:type="gramStart"/>
      <w:r w:rsidRPr="00E222B8">
        <w:rPr>
          <w14:ligatures w14:val="standard"/>
        </w:rPr>
        <w:t>como</w:t>
      </w:r>
      <w:proofErr w:type="gramEnd"/>
      <w:r w:rsidRPr="00E222B8">
        <w:rPr>
          <w14:ligatures w14:val="standard"/>
        </w:rPr>
        <w:t xml:space="preserve"> dados advindos de rádio, além de uma quantidade maior ou menor de artistas e diferentes características como anos de carreira e estilos musicais. </w:t>
      </w:r>
      <w:proofErr w:type="gramStart"/>
      <w:r w:rsidRPr="00E222B8">
        <w:rPr>
          <w14:ligatures w14:val="standard"/>
        </w:rPr>
        <w:t>Basta-se para isso aplicar a metodologia desenvolvida no trabalho para verificar a viabilidade de acrescentar novos dados.</w:t>
      </w:r>
      <w:proofErr w:type="gramEnd"/>
      <w:r w:rsidRPr="00E222B8">
        <w:rPr>
          <w14:ligatures w14:val="standard"/>
        </w:rPr>
        <w:t xml:space="preserve"> Vale salientar que para </w:t>
      </w:r>
      <w:proofErr w:type="gramStart"/>
      <w:r w:rsidRPr="00E222B8">
        <w:rPr>
          <w14:ligatures w14:val="standard"/>
        </w:rPr>
        <w:t>este</w:t>
      </w:r>
      <w:proofErr w:type="gramEnd"/>
      <w:r w:rsidRPr="00E222B8">
        <w:rPr>
          <w14:ligatures w14:val="standard"/>
        </w:rPr>
        <w:t xml:space="preserve"> trabalho, dos 1000 artistas na base de dados, foram considerados apenas os brasileiros (286 artistas).</w:t>
      </w:r>
    </w:p>
    <w:p w:rsidR="00280FA2" w:rsidRDefault="00E222B8" w:rsidP="00B80D4E">
      <w:pPr>
        <w:pStyle w:val="Para"/>
        <w:jc w:val="both"/>
        <w:rPr>
          <w14:ligatures w14:val="standard"/>
        </w:rPr>
      </w:pPr>
      <w:proofErr w:type="gramStart"/>
      <w:r w:rsidRPr="00E222B8">
        <w:rPr>
          <w14:ligatures w14:val="standard"/>
        </w:rPr>
        <w:t>A Figura</w:t>
      </w:r>
      <w:r w:rsidR="00A2551E">
        <w:rPr>
          <w14:ligatures w14:val="standard"/>
        </w:rPr>
        <w:t xml:space="preserve"> 1</w:t>
      </w:r>
      <w:r w:rsidRPr="00E222B8">
        <w:rPr>
          <w14:ligatures w14:val="standard"/>
        </w:rPr>
        <w:t xml:space="preserve"> apresenta a metodologia de construção de </w:t>
      </w:r>
      <w:r w:rsidRPr="00A2551E">
        <w:rPr>
          <w:i/>
          <w14:ligatures w14:val="standard"/>
        </w:rPr>
        <w:t>rankings</w:t>
      </w:r>
      <w:r w:rsidRPr="00E222B8">
        <w:rPr>
          <w14:ligatures w14:val="standard"/>
        </w:rPr>
        <w:t xml:space="preserve"> de artistas, que é dividida em vários passos.</w:t>
      </w:r>
      <w:proofErr w:type="gramEnd"/>
      <w:r w:rsidRPr="00E222B8">
        <w:rPr>
          <w14:ligatures w14:val="standard"/>
        </w:rPr>
        <w:t xml:space="preserve"> </w:t>
      </w:r>
      <w:proofErr w:type="gramStart"/>
      <w:r w:rsidRPr="00E222B8">
        <w:rPr>
          <w14:ligatures w14:val="standard"/>
        </w:rPr>
        <w:t>De maneira sucinta, a metodologia consiste em selecionar um conjunto de artistas a partir de uma lista</w:t>
      </w:r>
      <w:r w:rsidR="008D4F72">
        <w:rPr>
          <w14:ligatures w14:val="standard"/>
        </w:rPr>
        <w:t xml:space="preserve"> (Passo 1)</w:t>
      </w:r>
      <w:r w:rsidRPr="00E222B8">
        <w:rPr>
          <w14:ligatures w14:val="standard"/>
        </w:rPr>
        <w:t>.</w:t>
      </w:r>
      <w:proofErr w:type="gramEnd"/>
      <w:r w:rsidR="00235956">
        <w:rPr>
          <w14:ligatures w14:val="standard"/>
        </w:rPr>
        <w:t xml:space="preserve"> Posteriormente</w:t>
      </w:r>
      <w:r w:rsidR="00235956" w:rsidRPr="00E222B8">
        <w:rPr>
          <w14:ligatures w14:val="standard"/>
        </w:rPr>
        <w:t xml:space="preserve">, coleta-se informações desses artistas </w:t>
      </w:r>
      <w:proofErr w:type="gramStart"/>
      <w:r w:rsidR="00235956" w:rsidRPr="00E222B8">
        <w:rPr>
          <w14:ligatures w14:val="standard"/>
        </w:rPr>
        <w:t>na</w:t>
      </w:r>
      <w:proofErr w:type="gramEnd"/>
      <w:r w:rsidR="00235956">
        <w:rPr>
          <w14:ligatures w14:val="standard"/>
        </w:rPr>
        <w:t xml:space="preserve"> </w:t>
      </w:r>
      <w:r w:rsidR="00235956" w:rsidRPr="00E222B8">
        <w:rPr>
          <w14:ligatures w14:val="standard"/>
        </w:rPr>
        <w:t>Wikipedia, como gênero e nacionalidade</w:t>
      </w:r>
      <w:r w:rsidR="00235956">
        <w:rPr>
          <w14:ligatures w14:val="standard"/>
        </w:rPr>
        <w:t xml:space="preserve"> (Passo 2</w:t>
      </w:r>
      <w:r w:rsidR="00235956">
        <w:rPr>
          <w14:ligatures w14:val="standard"/>
        </w:rPr>
        <w:t>)</w:t>
      </w:r>
      <w:r w:rsidR="00235956" w:rsidRPr="00E222B8">
        <w:rPr>
          <w14:ligatures w14:val="standard"/>
        </w:rPr>
        <w:t xml:space="preserve">, e por meio de monitoramento no Facebook e canal do Youtube oficiais dos artistas para atualizar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1F015384" wp14:editId="10EDAD85">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44" cy="2001981"/>
                    </a:xfrm>
                    <a:prstGeom prst="rect">
                      <a:avLst/>
                    </a:prstGeom>
                    <a:noFill/>
                    <a:ln>
                      <a:noFill/>
                    </a:ln>
                  </pic:spPr>
                </pic:pic>
              </a:graphicData>
            </a:graphic>
          </wp:inline>
        </w:drawing>
      </w:r>
    </w:p>
    <w:p w:rsidR="00A83D8A" w:rsidRDefault="00280FA2" w:rsidP="00A2551E">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r>
        <w:lastRenderedPageBreak/>
        <w:t>F</w:t>
      </w:r>
      <w:r w:rsidRPr="00280FA2">
        <w:t>igu</w:t>
      </w:r>
      <w:r>
        <w:t>ra 1: Metodologia de construçã</w:t>
      </w:r>
      <w:r w:rsidRPr="00280FA2">
        <w:t>o de rankings de artistas.</w:t>
      </w:r>
    </w:p>
    <w:p w:rsidR="00A83D8A" w:rsidRDefault="00280FA2" w:rsidP="00A83D8A">
      <w:pPr>
        <w:pStyle w:val="Para"/>
        <w:ind w:firstLine="0"/>
        <w:jc w:val="both"/>
        <w:rPr>
          <w14:ligatures w14:val="standard"/>
        </w:rPr>
      </w:pPr>
      <w:proofErr w:type="gramStart"/>
      <w:r w:rsidRPr="00E222B8">
        <w:rPr>
          <w14:ligatures w14:val="standard"/>
        </w:rPr>
        <w:lastRenderedPageBreak/>
        <w:t>dados</w:t>
      </w:r>
      <w:proofErr w:type="gramEnd"/>
      <w:r w:rsidRPr="00E222B8">
        <w:rPr>
          <w14:ligatures w14:val="standard"/>
        </w:rPr>
        <w:t xml:space="preserve"> de suas carreiras</w:t>
      </w:r>
      <w:r>
        <w:rPr>
          <w14:ligatures w14:val="standard"/>
        </w:rPr>
        <w:t xml:space="preserve"> (Passo 3 – Figura 2)</w:t>
      </w:r>
      <w:r w:rsidRPr="00E222B8">
        <w:rPr>
          <w14:ligatures w14:val="standard"/>
        </w:rPr>
        <w:t xml:space="preserve">. Após, passa-se para a coleta da audiência dos artistas nas mídias digitais (dados </w:t>
      </w:r>
      <w:proofErr w:type="gramStart"/>
      <w:r w:rsidRPr="00E222B8">
        <w:rPr>
          <w14:ligatures w14:val="standard"/>
        </w:rPr>
        <w:t>como</w:t>
      </w:r>
      <w:proofErr w:type="gramEnd"/>
      <w:r w:rsidRPr="00E222B8">
        <w:rPr>
          <w14:ligatures w14:val="standard"/>
        </w:rPr>
        <w:t xml:space="preserve"> </w:t>
      </w:r>
      <w:r w:rsidRPr="00235956">
        <w:rPr>
          <w:i/>
          <w14:ligatures w14:val="standard"/>
        </w:rPr>
        <w:t>likes</w:t>
      </w:r>
      <w:r w:rsidRPr="00E222B8">
        <w:rPr>
          <w14:ligatures w14:val="standard"/>
        </w:rPr>
        <w:t xml:space="preserve">, </w:t>
      </w:r>
      <w:r w:rsidRPr="00235956">
        <w:rPr>
          <w:i/>
          <w14:ligatures w14:val="standard"/>
        </w:rPr>
        <w:t>dislikes</w:t>
      </w:r>
      <w:r w:rsidRPr="00E222B8">
        <w:rPr>
          <w14:ligatures w14:val="standard"/>
        </w:rPr>
        <w:t>, visualizações</w:t>
      </w:r>
      <w:r>
        <w:rPr>
          <w14:ligatures w14:val="standard"/>
        </w:rPr>
        <w:t xml:space="preserve"> – Passo 4</w:t>
      </w:r>
      <w:r w:rsidRPr="00E222B8">
        <w:rPr>
          <w14:ligatures w14:val="standard"/>
        </w:rPr>
        <w:t xml:space="preserve">). </w:t>
      </w:r>
      <w:proofErr w:type="gramStart"/>
      <w:r w:rsidRPr="00E222B8">
        <w:rPr>
          <w14:ligatures w14:val="standard"/>
        </w:rPr>
        <w:t>Em</w:t>
      </w:r>
      <w:r w:rsidR="00A83D8A">
        <w:rPr>
          <w14:ligatures w14:val="standard"/>
        </w:rPr>
        <w:t xml:space="preserve"> </w:t>
      </w:r>
      <w:r w:rsidR="00A83D8A" w:rsidRPr="00E222B8">
        <w:rPr>
          <w14:ligatures w14:val="standard"/>
        </w:rPr>
        <w:t xml:space="preserve">seguida, gera-se os </w:t>
      </w:r>
      <w:r w:rsidR="00A83D8A" w:rsidRPr="00235956">
        <w:rPr>
          <w:i/>
          <w14:ligatures w14:val="standard"/>
        </w:rPr>
        <w:t>rankings</w:t>
      </w:r>
      <w:r w:rsidR="00A83D8A" w:rsidRPr="00E222B8">
        <w:rPr>
          <w14:ligatures w14:val="standard"/>
        </w:rPr>
        <w:t xml:space="preserve"> dos artistas em cada mídia digital</w:t>
      </w:r>
      <w:r w:rsidR="00A83D8A">
        <w:rPr>
          <w14:ligatures w14:val="standard"/>
        </w:rPr>
        <w:t xml:space="preserve"> (Passo 5)</w:t>
      </w:r>
      <w:r w:rsidR="00A83D8A" w:rsidRPr="00E222B8">
        <w:rPr>
          <w14:ligatures w14:val="standard"/>
        </w:rPr>
        <w:t>.</w:t>
      </w:r>
      <w:proofErr w:type="gramEnd"/>
      <w:r w:rsidR="00A83D8A" w:rsidRPr="00E222B8">
        <w:rPr>
          <w14:ligatures w14:val="standard"/>
        </w:rPr>
        <w:t xml:space="preserve"> Os dados provenientes das mídias digitais são utilizados para a construção dos </w:t>
      </w:r>
      <w:r w:rsidR="00A83D8A" w:rsidRPr="00235956">
        <w:rPr>
          <w:i/>
          <w14:ligatures w14:val="standard"/>
        </w:rPr>
        <w:t>rankings</w:t>
      </w:r>
      <w:r w:rsidR="00A83D8A" w:rsidRPr="00E222B8">
        <w:rPr>
          <w14:ligatures w14:val="standard"/>
        </w:rPr>
        <w:t xml:space="preserve"> individuais através do cálculo de ranking a </w:t>
      </w:r>
      <w:r w:rsidR="00235956">
        <w:rPr>
          <w14:ligatures w14:val="standard"/>
        </w:rPr>
        <w:t>partir da métrica “Visibilidade”</w:t>
      </w:r>
      <w:r w:rsidR="00A83D8A" w:rsidRPr="00E222B8">
        <w:rPr>
          <w14:ligatures w14:val="standard"/>
        </w:rPr>
        <w:t xml:space="preserve"> </w:t>
      </w:r>
      <w:r w:rsidR="00A83D8A">
        <w:rPr>
          <w:b/>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 xml:space="preserve">(métrica cujo cálculo se dá com o somatório das </w:t>
      </w:r>
      <w:r w:rsidR="00A83D8A" w:rsidRPr="00235956">
        <w:rPr>
          <w:i/>
          <w14:ligatures w14:val="standard"/>
        </w:rPr>
        <w:t>features</w:t>
      </w:r>
      <w:r w:rsidR="00A83D8A">
        <w:rPr>
          <w14:ligatures w14:val="standard"/>
        </w:rPr>
        <w:t xml:space="preserve"> </w:t>
      </w:r>
      <w:r w:rsidR="00A83D8A" w:rsidRPr="00E222B8">
        <w:rPr>
          <w14:ligatures w14:val="standard"/>
        </w:rPr>
        <w:t xml:space="preserve">das mídias digitais, </w:t>
      </w:r>
      <w:proofErr w:type="gramStart"/>
      <w:r w:rsidR="00A83D8A" w:rsidRPr="00E222B8">
        <w:rPr>
          <w14:ligatures w14:val="standard"/>
        </w:rPr>
        <w:t>como</w:t>
      </w:r>
      <w:proofErr w:type="gramEnd"/>
      <w:r w:rsidR="00A83D8A" w:rsidRPr="00E222B8">
        <w:rPr>
          <w14:ligatures w14:val="standard"/>
        </w:rPr>
        <w:t xml:space="preserve"> quantidade de </w:t>
      </w:r>
      <w:r w:rsidR="00235956">
        <w:rPr>
          <w:i/>
          <w14:ligatures w14:val="standard"/>
        </w:rPr>
        <w:t>likes</w:t>
      </w:r>
      <w:r w:rsidR="000D31D6" w:rsidRPr="00235956">
        <w:rPr>
          <w14:ligatures w14:val="standard"/>
        </w:rPr>
        <w:t>,</w:t>
      </w:r>
      <w:r w:rsidR="000D31D6">
        <w:rPr>
          <w14:ligatures w14:val="standard"/>
        </w:rPr>
        <w:t xml:space="preserve"> visualizações e seguidores</w:t>
      </w:r>
      <w:r w:rsidR="00A83D8A" w:rsidRPr="00E222B8">
        <w:rPr>
          <w14:ligatures w14:val="standard"/>
        </w:rPr>
        <w:t xml:space="preserve">. Nessa etapa, também se adiciona dados de artistas monitorados </w:t>
      </w:r>
      <w:proofErr w:type="gramStart"/>
      <w:r w:rsidR="00A83D8A" w:rsidRPr="00E222B8">
        <w:rPr>
          <w14:ligatures w14:val="standard"/>
        </w:rPr>
        <w:t>na</w:t>
      </w:r>
      <w:proofErr w:type="gramEnd"/>
      <w:r w:rsidR="00A83D8A" w:rsidRPr="00E222B8">
        <w:rPr>
          <w14:ligatures w14:val="standard"/>
        </w:rPr>
        <w:t xml:space="preserve"> programação da TV brasileira. Por fim, como último passo tem-se a geração do</w:t>
      </w:r>
      <w:r w:rsidR="00A83D8A">
        <w:rPr>
          <w14:ligatures w14:val="standard"/>
        </w:rPr>
        <w:t xml:space="preserve">s </w:t>
      </w:r>
      <w:r w:rsidR="00A83D8A" w:rsidRPr="00235956">
        <w:rPr>
          <w:i/>
          <w14:ligatures w14:val="standard"/>
        </w:rPr>
        <w:t>rankings</w:t>
      </w:r>
      <w:r w:rsidR="00A83D8A">
        <w:rPr>
          <w14:ligatures w14:val="standard"/>
        </w:rPr>
        <w:t xml:space="preserve">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 xml:space="preserve">TV. Essa etapa recebe os </w:t>
      </w:r>
      <w:r w:rsidR="00A83D8A" w:rsidRPr="00235956">
        <w:rPr>
          <w:i/>
          <w14:ligatures w14:val="standard"/>
        </w:rPr>
        <w:t>rankings</w:t>
      </w:r>
      <w:r w:rsidR="00A83D8A" w:rsidRPr="00E222B8">
        <w:rPr>
          <w14:ligatures w14:val="standard"/>
        </w:rPr>
        <w:t xml:space="preserve"> de artistas de cada mídia digital gerados no passo anterior e, por meio de cálculos estatísticos (utilização do Coeficiente de Correlação e </w:t>
      </w:r>
      <w:r w:rsidR="00A83D8A" w:rsidRPr="00235956">
        <w:rPr>
          <w:i/>
          <w14:ligatures w14:val="standard"/>
        </w:rPr>
        <w:t>Rankings</w:t>
      </w:r>
      <w:r w:rsidR="00A83D8A" w:rsidRPr="00E222B8">
        <w:rPr>
          <w14:ligatures w14:val="standard"/>
        </w:rPr>
        <w:t xml:space="preserve"> de Spearman</w:t>
      </w:r>
      <w:r w:rsidR="00A83D8A">
        <w:rPr>
          <w14:ligatures w14:val="standard"/>
        </w:rPr>
        <w:t xml:space="preserve"> [4]</w:t>
      </w:r>
      <w:r w:rsidR="00A83D8A" w:rsidRPr="00E222B8">
        <w:rPr>
          <w14:ligatures w14:val="standard"/>
        </w:rPr>
        <w:t>), os dados são agregados</w:t>
      </w:r>
      <w:r w:rsidR="00122D9D">
        <w:rPr>
          <w14:ligatures w14:val="standard"/>
        </w:rPr>
        <w:t xml:space="preserve"> (o algoritmo de agregação de </w:t>
      </w:r>
      <w:r w:rsidR="00122D9D">
        <w:rPr>
          <w:i/>
          <w14:ligatures w14:val="standard"/>
        </w:rPr>
        <w:t xml:space="preserve">rankings </w:t>
      </w:r>
      <w:r w:rsidR="00122D9D">
        <w:rPr>
          <w14:ligatures w14:val="standard"/>
        </w:rPr>
        <w:t>de artistas é apresentado no trabalho [5])</w:t>
      </w:r>
      <w:r w:rsidR="00A83D8A" w:rsidRPr="00E222B8">
        <w:rPr>
          <w14:ligatures w14:val="standard"/>
        </w:rPr>
        <w:t xml:space="preserve">.  </w:t>
      </w:r>
      <w:proofErr w:type="gramStart"/>
      <w:r w:rsidR="00A83D8A" w:rsidRPr="00E222B8">
        <w:rPr>
          <w14:ligatures w14:val="standard"/>
        </w:rPr>
        <w:t xml:space="preserve">Assim, é gerado </w:t>
      </w:r>
      <w:r w:rsidR="00A83D8A" w:rsidRPr="00235956">
        <w:rPr>
          <w:i/>
          <w14:ligatures w14:val="standard"/>
        </w:rPr>
        <w:t>rankings</w:t>
      </w:r>
      <w:r w:rsidR="00A83D8A" w:rsidRPr="00E222B8">
        <w:rPr>
          <w14:ligatures w14:val="standard"/>
        </w:rPr>
        <w:t xml:space="preserve"> agregados de artistas.</w:t>
      </w:r>
      <w:proofErr w:type="gramEnd"/>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r>
        <w:rPr>
          <w:noProof/>
          <w:lang w:val="pt-BR" w:eastAsia="pt-BR"/>
        </w:rPr>
        <w:drawing>
          <wp:inline distT="0" distB="0" distL="0" distR="0" wp14:anchorId="0926947F" wp14:editId="281B8310">
            <wp:extent cx="2777836" cy="1193891"/>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429" cy="1194576"/>
                    </a:xfrm>
                    <a:prstGeom prst="rect">
                      <a:avLst/>
                    </a:prstGeom>
                    <a:noFill/>
                    <a:ln>
                      <a:noFill/>
                    </a:ln>
                  </pic:spPr>
                </pic:pic>
              </a:graphicData>
            </a:graphic>
          </wp:inline>
        </w:drawing>
      </w:r>
    </w:p>
    <w:p w:rsidR="00A83D8A" w:rsidRDefault="00A83D8A" w:rsidP="00A83D8A">
      <w:pPr>
        <w:pStyle w:val="FigureCaption"/>
      </w:pPr>
      <w:bookmarkStart w:id="0" w:name="fig3"/>
      <w:r w:rsidRPr="005A02D2">
        <w:t xml:space="preserve">Figura </w:t>
      </w:r>
      <w:bookmarkEnd w:id="0"/>
      <w:r w:rsidRPr="005A02D2">
        <w:t>2:</w:t>
      </w:r>
      <w:r w:rsidRPr="00A62B50">
        <w:t xml:space="preserve"> </w:t>
      </w:r>
      <w:r>
        <w:t>Metodologia de Descoberta de Novos Sucessos</w:t>
      </w:r>
      <w:r w:rsidRPr="00A62B50">
        <w:t>.</w:t>
      </w: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proofErr w:type="gramStart"/>
      <w:r w:rsidR="00781548">
        <w:rPr>
          <w:i/>
          <w14:ligatures w14:val="standard"/>
        </w:rPr>
        <w:t xml:space="preserve">rankings </w:t>
      </w:r>
      <w:r w:rsidR="00781548">
        <w:rPr>
          <w14:ligatures w14:val="standard"/>
        </w:rPr>
        <w:t xml:space="preserve"> do</w:t>
      </w:r>
      <w:proofErr w:type="gramEnd"/>
      <w:r w:rsidR="00781548">
        <w:rPr>
          <w14:ligatures w14:val="standard"/>
        </w:rPr>
        <w:t xml:space="preserve"> dia 25 de dezembro de 2014</w:t>
      </w:r>
      <w:r>
        <w:rPr>
          <w14:ligatures w14:val="standard"/>
        </w:rPr>
        <w:t xml:space="preserve">. </w:t>
      </w:r>
      <w:proofErr w:type="gramStart"/>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w:t>
      </w:r>
      <w:proofErr w:type="gramEnd"/>
      <w:r w:rsidRPr="00E222B8">
        <w:rPr>
          <w14:ligatures w14:val="standard"/>
        </w:rPr>
        <w:t xml:space="preserve">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 xml:space="preserve">a coluna Período/Idade </w:t>
      </w:r>
      <w:r w:rsidRPr="00E222B8">
        <w:rPr>
          <w14:ligatures w14:val="standard"/>
        </w:rPr>
        <w:lastRenderedPageBreak/>
        <w:t>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B80D4E">
      <w:pPr>
        <w:pStyle w:val="Para"/>
        <w:jc w:val="both"/>
        <w:rPr>
          <w14:ligatures w14:val="standard"/>
        </w:rPr>
      </w:pPr>
      <w:bookmarkStart w:id="1" w:name="tb2"/>
      <w:r w:rsidRPr="00E222B8">
        <w:rPr>
          <w14:ligatures w14:val="standard"/>
        </w:rPr>
        <w:t xml:space="preserve">Para este trabalho, um </w:t>
      </w:r>
      <w:r w:rsidRPr="002B1260">
        <w:rPr>
          <w:i/>
          <w14:ligatures w14:val="standard"/>
        </w:rPr>
        <w:t>ranking</w:t>
      </w:r>
      <w:r w:rsidRPr="00E222B8">
        <w:rPr>
          <w14:ligatures w14:val="standard"/>
        </w:rPr>
        <w:t xml:space="preserve"> será melhor detalhado, uma vez que este foi construído especificamente para o mercado fonográfico brasileiro: o </w:t>
      </w:r>
      <w:r w:rsidRPr="00AF5DFA">
        <w:rPr>
          <w:i/>
          <w14:ligatures w14:val="standard"/>
        </w:rPr>
        <w:t>Ranking</w:t>
      </w:r>
      <w:r w:rsidRPr="00E222B8">
        <w:rPr>
          <w14:ligatures w14:val="standard"/>
        </w:rPr>
        <w:t xml:space="preserve"> de Exposição das Mídias Digitais e TV</w:t>
      </w:r>
      <w:r w:rsidR="0000356B">
        <w:rPr>
          <w14:ligatures w14:val="standard"/>
        </w:rPr>
        <w:t xml:space="preserve"> (o trabalho realizado em [5] apenas demonstrou dados de análise de TV ao encontrar em seus </w:t>
      </w:r>
      <w:r w:rsidR="0000356B">
        <w:rPr>
          <w:i/>
          <w14:ligatures w14:val="standard"/>
        </w:rPr>
        <w:t xml:space="preserve">rankings </w:t>
      </w:r>
      <w:r w:rsidR="0000356B" w:rsidRPr="0000356B">
        <w:rPr>
          <w14:ligatures w14:val="standard"/>
        </w:rPr>
        <w:t>alguns</w:t>
      </w:r>
      <w:r w:rsidR="0000356B">
        <w:rPr>
          <w14:ligatures w14:val="standard"/>
        </w:rPr>
        <w:t xml:space="preserve"> artistas que participaram de programas de TV, mas nem todos os artistas havia frequentado algum programa, portanto o foco do </w:t>
      </w:r>
      <w:r w:rsidR="0000356B">
        <w:rPr>
          <w:i/>
          <w14:ligatures w14:val="standard"/>
        </w:rPr>
        <w:t xml:space="preserve">ranking </w:t>
      </w:r>
      <w:r w:rsidR="0000356B" w:rsidRPr="0000356B">
        <w:rPr>
          <w14:ligatures w14:val="standard"/>
        </w:rPr>
        <w:t>n</w:t>
      </w:r>
      <w:r w:rsidR="0000356B">
        <w:rPr>
          <w14:ligatures w14:val="standard"/>
        </w:rPr>
        <w:t>ão eram diretamente os dados de TV)</w:t>
      </w:r>
      <w:r w:rsidRPr="00E222B8">
        <w:rPr>
          <w14:ligatures w14:val="standard"/>
        </w:rPr>
        <w:t xml:space="preserve">. O  </w:t>
      </w:r>
      <w:r w:rsidRPr="00AF5DFA">
        <w:rPr>
          <w:i/>
          <w14:ligatures w14:val="standard"/>
        </w:rPr>
        <w:t>Ranking</w:t>
      </w:r>
      <w:r w:rsidRPr="00E222B8">
        <w:rPr>
          <w14:ligatures w14:val="standard"/>
        </w:rPr>
        <w:t xml:space="preserve"> de Exposição da Mídias Digitais e TV foi construído levando em consideração os artistas que foram em algum programa de televisão dos canais abertos no ano de 2014. </w:t>
      </w:r>
      <w:proofErr w:type="gramStart"/>
      <w:r w:rsidRPr="00E222B8">
        <w:rPr>
          <w14:ligatures w14:val="standard"/>
        </w:rPr>
        <w:t>Dos 1000 artistas, foram encontrados 162 com essa característica.</w:t>
      </w:r>
      <w:proofErr w:type="gramEnd"/>
      <w:r w:rsidRPr="00E222B8">
        <w:rPr>
          <w14:ligatures w14:val="standard"/>
        </w:rPr>
        <w:t xml:space="preserve"> As características obtidas no passo de “Descoberta de Novos Sucessos”</w:t>
      </w:r>
      <w:r w:rsidR="00A83187">
        <w:rPr>
          <w14:ligatures w14:val="standard"/>
        </w:rPr>
        <w:t xml:space="preserve"> (Figura 2)</w:t>
      </w:r>
      <w:r w:rsidRPr="00E222B8">
        <w:rPr>
          <w14:ligatures w14:val="standard"/>
        </w:rPr>
        <w:t xml:space="preserve"> da metodologia proposta auxiliam </w:t>
      </w:r>
      <w:proofErr w:type="gramStart"/>
      <w:r w:rsidRPr="00E222B8">
        <w:rPr>
          <w14:ligatures w14:val="standard"/>
        </w:rPr>
        <w:t>na</w:t>
      </w:r>
      <w:proofErr w:type="gramEnd"/>
      <w:r w:rsidRPr="00E222B8">
        <w:rPr>
          <w14:ligatures w14:val="standard"/>
        </w:rPr>
        <w:t xml:space="preserve"> descoberta dos artistas que estão em evidência na mídia, contribuindo para a contabilização dos artistas que foram em algum programa de TV. </w:t>
      </w:r>
    </w:p>
    <w:p w:rsidR="00E222B8" w:rsidRPr="00E222B8" w:rsidRDefault="00E222B8" w:rsidP="00B80D4E">
      <w:pPr>
        <w:pStyle w:val="Para"/>
        <w:jc w:val="both"/>
        <w:rPr>
          <w14:ligatures w14:val="standard"/>
        </w:rPr>
      </w:pPr>
      <w:r w:rsidRPr="00E222B8">
        <w:rPr>
          <w14:ligatures w14:val="standard"/>
        </w:rPr>
        <w:t>A análise feita a partir da participação de um artista em um programa de TV foi realizada a partir do monitoramento dos programas veiculados aos finais de semana, englobando programas com audiência variada e diferentes públicos e idades, das cinco principais emissoras</w:t>
      </w:r>
      <w:r w:rsidR="00AF5DFA">
        <w:rPr>
          <w14:ligatures w14:val="standard"/>
        </w:rPr>
        <w:t xml:space="preserve"> brasileiras</w:t>
      </w:r>
      <w:r w:rsidRPr="00E222B8">
        <w:rPr>
          <w14:ligatures w14:val="standard"/>
        </w:rPr>
        <w:t>. Esse monitoramento é realizado</w:t>
      </w:r>
      <w:r w:rsidR="00AF5DFA">
        <w:rPr>
          <w14:ligatures w14:val="standard"/>
        </w:rPr>
        <w:t xml:space="preserve"> através da pesquisa manual em </w:t>
      </w:r>
      <w:r w:rsidRPr="00AF5DFA">
        <w:rPr>
          <w:i/>
          <w14:ligatures w14:val="standard"/>
        </w:rPr>
        <w:t>websites</w:t>
      </w:r>
      <w:r w:rsidRPr="00E222B8">
        <w:rPr>
          <w14:ligatures w14:val="standard"/>
        </w:rPr>
        <w:t xml:space="preserve"> ou com o auxílio do sistema do passo ``Descoberta de Novos Sucessos'', dos artistas que vão participar dos programas de finais de semana dos canais em monitoramento. Ao encontrar um artista que irá participar do programa de TV, ele é contabilizado </w:t>
      </w:r>
      <w:proofErr w:type="gramStart"/>
      <w:r w:rsidRPr="00E222B8">
        <w:rPr>
          <w14:ligatures w14:val="standard"/>
        </w:rPr>
        <w:t>na</w:t>
      </w:r>
      <w:proofErr w:type="gramEnd"/>
      <w:r w:rsidRPr="00E222B8">
        <w:rPr>
          <w14:ligatures w14:val="standard"/>
        </w:rPr>
        <w:t xml:space="preserve"> relação dos artistas a serem monitorados para a construção do </w:t>
      </w:r>
      <w:r w:rsidRPr="00AF5DFA">
        <w:rPr>
          <w:i/>
          <w14:ligatures w14:val="standard"/>
        </w:rPr>
        <w:t>Ranking</w:t>
      </w:r>
      <w:r w:rsidRPr="00E222B8">
        <w:rPr>
          <w14:ligatures w14:val="standard"/>
        </w:rPr>
        <w:t xml:space="preserve"> de </w:t>
      </w:r>
      <w:r w:rsidRPr="00F82811">
        <w:rPr>
          <w14:ligatures w14:val="standard"/>
        </w:rPr>
        <w:t xml:space="preserve">Exposição </w:t>
      </w:r>
      <w:r w:rsidR="00F82811" w:rsidRPr="00F82811">
        <w:rPr>
          <w14:ligatures w14:val="standard"/>
        </w:rPr>
        <w:t>das Mídias Digitais e TV</w:t>
      </w:r>
      <w:r w:rsidRPr="00E222B8">
        <w:rPr>
          <w14:ligatures w14:val="standard"/>
        </w:rPr>
        <w:t xml:space="preserve">. </w:t>
      </w:r>
      <w:r w:rsidR="009B7582">
        <w:rPr>
          <w14:ligatures w14:val="standard"/>
        </w:rPr>
        <w:t xml:space="preserve">Para a construção do </w:t>
      </w:r>
      <w:r w:rsidR="009B7582">
        <w:rPr>
          <w:i/>
          <w14:ligatures w14:val="standard"/>
        </w:rPr>
        <w:t>ranking</w:t>
      </w:r>
      <w:r w:rsidR="009B7582">
        <w:rPr>
          <w14:ligatures w14:val="standard"/>
        </w:rPr>
        <w:t xml:space="preserve">, há dois passos. </w:t>
      </w:r>
      <w:r w:rsidR="00B80D4E">
        <w:rPr>
          <w14:ligatures w14:val="standard"/>
        </w:rPr>
        <w:t xml:space="preserve">No </w:t>
      </w:r>
      <w:r w:rsidR="00F82811">
        <w:rPr>
          <w14:ligatures w14:val="standard"/>
        </w:rPr>
        <w:t>Passo 1</w:t>
      </w:r>
      <w:r w:rsidR="00B80D4E">
        <w:rPr>
          <w14:ligatures w14:val="standard"/>
        </w:rPr>
        <w:t>,</w:t>
      </w:r>
      <w:r w:rsidR="00F82811">
        <w:rPr>
          <w14:ligatures w14:val="standard"/>
        </w:rPr>
        <w:t xml:space="preserve"> contabiliza-se a posição do artista em relação ao monitoramento de sua participação </w:t>
      </w:r>
      <w:proofErr w:type="gramStart"/>
      <w:r w:rsidR="00F82811">
        <w:rPr>
          <w14:ligatures w14:val="standard"/>
        </w:rPr>
        <w:t>na</w:t>
      </w:r>
      <w:proofErr w:type="gramEnd"/>
      <w:r w:rsidR="00F82811">
        <w:rPr>
          <w14:ligatures w14:val="standard"/>
        </w:rPr>
        <w:t xml:space="preserve"> TV. </w:t>
      </w:r>
      <w:proofErr w:type="gramStart"/>
      <w:r w:rsidRPr="00F82811">
        <w:rPr>
          <w14:ligatures w14:val="standard"/>
        </w:rPr>
        <w:t>A</w:t>
      </w:r>
      <w:proofErr w:type="gramEnd"/>
      <w:r w:rsidRPr="00E222B8">
        <w:rPr>
          <w14:ligatures w14:val="standard"/>
        </w:rPr>
        <w:t xml:space="preserve"> Equação </w:t>
      </w:r>
      <w:r w:rsidR="00AF5DFA">
        <w:rPr>
          <w14:ligatures w14:val="standard"/>
        </w:rPr>
        <w:t>1</w:t>
      </w:r>
      <w:r w:rsidRPr="00E222B8">
        <w:rPr>
          <w14:ligatures w14:val="standard"/>
        </w:rPr>
        <w:t xml:space="preserve"> apresenta o cálculo da posição do artista levando em consideração a Mídia TV. O cálculo é realizado através do somatório da quantidade de vezes que o artista foi nos programas de TV multiplicado pela audiência média desses programas no ano considerado.</w:t>
      </w:r>
    </w:p>
    <w:p w:rsidR="00E222B8" w:rsidRPr="00E222B8" w:rsidRDefault="00E222B8" w:rsidP="00E222B8">
      <w:pPr>
        <w:pStyle w:val="Para"/>
        <w:ind w:firstLine="0"/>
        <w:jc w:val="both"/>
        <w:rPr>
          <w14:ligatures w14:val="standard"/>
        </w:rPr>
      </w:pPr>
    </w:p>
    <w:p w:rsidR="00E222B8" w:rsidRDefault="00453D70" w:rsidP="00394B0A">
      <w:pPr>
        <w:pStyle w:val="Para"/>
        <w:ind w:firstLine="0"/>
        <w:jc w:val="center"/>
        <w:rPr>
          <w14:ligatures w14:val="standard"/>
        </w:rPr>
      </w:pPr>
      <w:r>
        <w:rPr>
          <w14:ligatures w14:val="standard"/>
        </w:rPr>
        <w:lastRenderedPageBreak/>
        <w:t xml:space="preserve">                                     </w:t>
      </w:r>
      <w:r w:rsidR="00E222B8" w:rsidRPr="00E222B8">
        <w:rPr>
          <w:noProof/>
          <w:lang w:val="pt-BR" w:eastAsia="pt-BR"/>
          <w14:ligatures w14:val="standard"/>
        </w:rPr>
        <w:drawing>
          <wp:inline distT="0" distB="0" distL="0" distR="0" wp14:anchorId="7C6E7A4B" wp14:editId="3556997D">
            <wp:extent cx="748146" cy="35426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942" cy="354168"/>
                    </a:xfrm>
                    <a:prstGeom prst="rect">
                      <a:avLst/>
                    </a:prstGeom>
                    <a:noFill/>
                    <a:ln>
                      <a:noFill/>
                    </a:ln>
                  </pic:spPr>
                </pic:pic>
              </a:graphicData>
            </a:graphic>
          </wp:inline>
        </w:drawing>
      </w:r>
      <w:r w:rsidR="001B5EC7">
        <w:rPr>
          <w14:ligatures w14:val="standard"/>
        </w:rPr>
        <w:t xml:space="preserve">     </w:t>
      </w:r>
      <w:r>
        <w:rPr>
          <w14:ligatures w14:val="standard"/>
        </w:rPr>
        <w:t xml:space="preserve">                           </w:t>
      </w:r>
      <w:r w:rsidR="001B5EC7">
        <w:rPr>
          <w14:ligatures w14:val="standard"/>
        </w:rPr>
        <w:t xml:space="preserve"> </w:t>
      </w:r>
      <w:r>
        <w:rPr>
          <w14:ligatures w14:val="standard"/>
        </w:rPr>
        <w:t xml:space="preserve">     </w:t>
      </w:r>
      <w:r w:rsidR="001B5EC7">
        <w:rPr>
          <w14:ligatures w14:val="standard"/>
        </w:rPr>
        <w:t>(1)</w:t>
      </w:r>
    </w:p>
    <w:p w:rsidR="00212E3B" w:rsidRPr="00E222B8" w:rsidRDefault="00212E3B" w:rsidP="00E222B8">
      <w:pPr>
        <w:pStyle w:val="Para"/>
        <w:ind w:firstLine="0"/>
        <w:jc w:val="both"/>
        <w:rPr>
          <w14:ligatures w14:val="standard"/>
        </w:rPr>
      </w:pPr>
    </w:p>
    <w:p w:rsidR="00E222B8" w:rsidRPr="00E222B8" w:rsidRDefault="00E222B8" w:rsidP="00F82811">
      <w:pPr>
        <w:pStyle w:val="Para"/>
        <w:ind w:left="708" w:firstLine="0"/>
        <w:jc w:val="both"/>
        <w:rPr>
          <w14:ligatures w14:val="standard"/>
        </w:rPr>
      </w:pPr>
      <w:proofErr w:type="gramStart"/>
      <w:r w:rsidRPr="00E222B8">
        <w:rPr>
          <w14:ligatures w14:val="standard"/>
        </w:rPr>
        <w:t>onde</w:t>
      </w:r>
      <w:proofErr w:type="gramEnd"/>
      <w:r w:rsidRPr="00E222B8">
        <w:rPr>
          <w14:ligatures w14:val="standard"/>
        </w:rPr>
        <w:t xml:space="preserve"> </w:t>
      </w:r>
      <w:r w:rsidRPr="008707B5">
        <w:rPr>
          <w:i/>
          <w14:ligatures w14:val="standard"/>
        </w:rPr>
        <w:t>pos</w:t>
      </w:r>
      <w:r w:rsidRPr="00E222B8">
        <w:rPr>
          <w14:ligatures w14:val="standard"/>
        </w:rPr>
        <w:t xml:space="preserve"> é a posição do artista </w:t>
      </w:r>
      <w:r w:rsidR="00F82811">
        <w:rPr>
          <w14:ligatures w14:val="standard"/>
        </w:rPr>
        <w:t>considerando o monitoramento na TV</w:t>
      </w:r>
      <w:r w:rsidRPr="00E222B8">
        <w:rPr>
          <w14:ligatures w14:val="standard"/>
        </w:rPr>
        <w:t xml:space="preserve">, </w:t>
      </w:r>
      <w:r w:rsidRPr="008707B5">
        <w:rPr>
          <w:i/>
          <w14:ligatures w14:val="standard"/>
        </w:rPr>
        <w:t>p</w:t>
      </w:r>
      <w:r w:rsidRPr="00E222B8">
        <w:rPr>
          <w14:ligatures w14:val="standard"/>
        </w:rPr>
        <w:t xml:space="preserve"> é o número de programas que o artista participou, </w:t>
      </w:r>
      <w:r w:rsidRPr="008707B5">
        <w:rPr>
          <w:i/>
          <w14:ligatures w14:val="standard"/>
        </w:rPr>
        <w:t>q</w:t>
      </w:r>
      <w:r w:rsidRPr="00E222B8">
        <w:rPr>
          <w14:ligatures w14:val="standard"/>
        </w:rPr>
        <w:t xml:space="preserve"> é a quantidade de vezes que um artista apareceu em um determinado programa de TV e </w:t>
      </w:r>
      <w:r w:rsidRPr="008707B5">
        <w:rPr>
          <w:color w:val="FF0000"/>
          <w14:ligatures w14:val="standard"/>
        </w:rPr>
        <w:t>h</w:t>
      </w:r>
      <w:r w:rsidRPr="00E222B8">
        <w:rPr>
          <w14:ligatures w14:val="standard"/>
        </w:rPr>
        <w:t xml:space="preserve"> é a audiência média de cada programa onde o artista participou.</w:t>
      </w:r>
    </w:p>
    <w:p w:rsidR="00E222B8" w:rsidRDefault="00B80D4E" w:rsidP="00B80D4E">
      <w:pPr>
        <w:pStyle w:val="Para"/>
        <w:jc w:val="both"/>
        <w:rPr>
          <w14:ligatures w14:val="standard"/>
        </w:rPr>
      </w:pPr>
      <w:r>
        <w:rPr>
          <w14:ligatures w14:val="standard"/>
        </w:rPr>
        <w:t xml:space="preserve">No </w:t>
      </w:r>
      <w:r w:rsidR="00F82811">
        <w:rPr>
          <w14:ligatures w14:val="standard"/>
        </w:rPr>
        <w:t>Passo 2</w:t>
      </w:r>
      <w:r>
        <w:rPr>
          <w14:ligatures w14:val="standard"/>
        </w:rPr>
        <w:t>,</w:t>
      </w:r>
      <w:r w:rsidR="00F82811">
        <w:rPr>
          <w14:ligatures w14:val="standard"/>
        </w:rPr>
        <w:t xml:space="preserve"> o</w:t>
      </w:r>
      <w:r w:rsidR="00CF0ACC">
        <w:rPr>
          <w14:ligatures w14:val="standard"/>
        </w:rPr>
        <w:t xml:space="preserve"> </w:t>
      </w:r>
      <w:r w:rsidR="00CF0ACC" w:rsidRPr="00CF0ACC">
        <w:rPr>
          <w:i/>
          <w14:ligatures w14:val="standard"/>
        </w:rPr>
        <w:t>Ranking</w:t>
      </w:r>
      <w:r w:rsidR="00E222B8" w:rsidRPr="00E222B8">
        <w:rPr>
          <w14:ligatures w14:val="standard"/>
        </w:rPr>
        <w:t xml:space="preserve"> de Exposição das Mídias Digitais e TV leva em consideração os dados obtidos do monitoramento do artista na TV</w:t>
      </w:r>
      <w:r w:rsidR="00F82811">
        <w:rPr>
          <w14:ligatures w14:val="standard"/>
        </w:rPr>
        <w:t xml:space="preserve"> (obtidos no passo anterior)</w:t>
      </w:r>
      <w:r w:rsidR="00E222B8" w:rsidRPr="00E222B8">
        <w:rPr>
          <w14:ligatures w14:val="standard"/>
        </w:rPr>
        <w:t xml:space="preserve">, que nesse caso é utilizado como peso para a construção dos </w:t>
      </w:r>
      <w:r w:rsidR="00E222B8" w:rsidRPr="00CF0ACC">
        <w:rPr>
          <w:i/>
          <w14:ligatures w14:val="standard"/>
        </w:rPr>
        <w:t>rankings</w:t>
      </w:r>
      <w:r w:rsidR="00E222B8" w:rsidRPr="00E222B8">
        <w:rPr>
          <w14:ligatures w14:val="standard"/>
        </w:rPr>
        <w:t xml:space="preserve"> individuais. O </w:t>
      </w:r>
      <w:r w:rsidR="00E222B8" w:rsidRPr="00CF0ACC">
        <w:rPr>
          <w:i/>
          <w14:ligatures w14:val="standard"/>
        </w:rPr>
        <w:t>ranking</w:t>
      </w:r>
      <w:r w:rsidR="00E222B8" w:rsidRPr="00E222B8">
        <w:rPr>
          <w14:ligatures w14:val="standard"/>
        </w:rPr>
        <w:t xml:space="preserve"> também leva em consideração o montante dos dados dos artistas nas mídias digitais, no qual foi considerando o ano de 2014, por se ter acesso à aparição dos artistas </w:t>
      </w:r>
      <w:proofErr w:type="gramStart"/>
      <w:r w:rsidR="00E222B8" w:rsidRPr="00E222B8">
        <w:rPr>
          <w14:ligatures w14:val="standard"/>
        </w:rPr>
        <w:t>na</w:t>
      </w:r>
      <w:proofErr w:type="gramEnd"/>
      <w:r w:rsidR="00E222B8" w:rsidRPr="00E222B8">
        <w:rPr>
          <w14:ligatures w14:val="standard"/>
        </w:rPr>
        <w:t xml:space="preserve"> TV a partir desse ano. </w:t>
      </w:r>
      <w:proofErr w:type="gramStart"/>
      <w:r w:rsidR="00E222B8" w:rsidRPr="00E222B8">
        <w:rPr>
          <w14:ligatures w14:val="standard"/>
        </w:rPr>
        <w:t>Assim, o montante é multiplicado pelo peso.</w:t>
      </w:r>
      <w:proofErr w:type="gramEnd"/>
    </w:p>
    <w:p w:rsidR="00E222B8" w:rsidRDefault="00E222B8" w:rsidP="00E222B8">
      <w:pPr>
        <w:pStyle w:val="Para"/>
        <w:ind w:firstLine="0"/>
        <w:jc w:val="both"/>
        <w:rPr>
          <w14:ligatures w14:val="standard"/>
        </w:rPr>
      </w:pPr>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 xml:space="preserve">Para o estudo de caso, sero demonstrados 30 artistas em cada </w:t>
      </w:r>
      <w:r w:rsidRPr="00CF0ACC">
        <w:rPr>
          <w:i/>
          <w14:ligatures w14:val="standard"/>
        </w:rPr>
        <w:t>ranking</w:t>
      </w:r>
      <w:r w:rsidRPr="00E222B8">
        <w:rPr>
          <w14:ligatures w14:val="standard"/>
        </w:rPr>
        <w:t>.</w:t>
      </w:r>
      <w:proofErr w:type="gramEnd"/>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proofErr w:type="gramStart"/>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w:t>
      </w:r>
      <w:proofErr w:type="gramEnd"/>
      <w:r w:rsidRPr="00E222B8">
        <w:rPr>
          <w14:ligatures w14:val="standard"/>
        </w:rPr>
        <w:t xml:space="preserve">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artistas da Categoria Adulto e Classes A e B</w:t>
      </w:r>
      <w:r w:rsidRPr="00E222B8">
        <w:rPr>
          <w14:ligatures w14:val="standard"/>
        </w:rPr>
        <w:t xml:space="preserve">). </w:t>
      </w:r>
      <w:proofErr w:type="gramStart"/>
      <w:r w:rsidRPr="00E222B8">
        <w:rPr>
          <w14:ligatures w14:val="standard"/>
        </w:rPr>
        <w:t xml:space="preserve">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5"/>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t xml:space="preserve">Esta subseção apresenta o </w:t>
      </w:r>
      <w:proofErr w:type="gramStart"/>
      <w:r w:rsidRPr="00CF0ACC">
        <w:rPr>
          <w:i/>
          <w14:ligatures w14:val="standard"/>
        </w:rPr>
        <w:t>Ranking</w:t>
      </w:r>
      <w:proofErr w:type="gramEnd"/>
      <w:r w:rsidRPr="00E222B8">
        <w:rPr>
          <w14:ligatures w14:val="standard"/>
        </w:rPr>
        <w:t xml:space="preserve"> de artistas Emergentes</w:t>
      </w:r>
      <w:r w:rsidR="00CF0ACC">
        <w:rPr>
          <w14:ligatures w14:val="standard"/>
        </w:rPr>
        <w:t>. A Tabela 3</w:t>
      </w:r>
      <w:r>
        <w:rPr>
          <w14:ligatures w14:val="standard"/>
        </w:rPr>
        <w:t xml:space="preserve"> apresenta os rankings de artistas presents no </w:t>
      </w:r>
      <w:r w:rsidRPr="00CF0ACC">
        <w:rPr>
          <w:i/>
          <w14:ligatures w14:val="standard"/>
        </w:rPr>
        <w:t>Ranking</w:t>
      </w:r>
      <w:r>
        <w:rPr>
          <w14:ligatures w14:val="standard"/>
        </w:rPr>
        <w:t xml:space="preserve"> de Emergentes,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perenes ou modernos. Neste ran</w:t>
      </w:r>
      <w:r>
        <w:rPr>
          <w14:ligatures w14:val="standard"/>
        </w:rPr>
        <w:t>king é interessante notar que 18</w:t>
      </w:r>
      <w:r w:rsidRPr="00E222B8">
        <w:rPr>
          <w14:ligatures w14:val="standard"/>
        </w:rPr>
        <w:t xml:space="preserve"> artistas são do gênero Gospel. Nos últimos anos observa-se </w:t>
      </w:r>
      <w:proofErr w:type="gramStart"/>
      <w:r w:rsidRPr="00E222B8">
        <w:rPr>
          <w14:ligatures w14:val="standard"/>
        </w:rPr>
        <w:t>a</w:t>
      </w:r>
      <w:proofErr w:type="gramEnd"/>
      <w:r w:rsidRPr="00E222B8">
        <w:rPr>
          <w14:ligatures w14:val="standard"/>
        </w:rPr>
        <w:t xml:space="preserve"> </w:t>
      </w:r>
      <w:r w:rsidRPr="00E222B8">
        <w:rPr>
          <w14:ligatures w14:val="standard"/>
        </w:rPr>
        <w:lastRenderedPageBreak/>
        <w:t>ascensão dos</w:t>
      </w:r>
      <w:r w:rsidR="00CF0ACC">
        <w:rPr>
          <w14:ligatures w14:val="standard"/>
        </w:rPr>
        <w:t xml:space="preserve"> artistas da música Gospel</w:t>
      </w:r>
      <w:r>
        <w:rPr>
          <w:rStyle w:val="Refdenotaderodap"/>
          <w14:ligatures w14:val="standard"/>
        </w:rPr>
        <w:footnoteReference w:id="6"/>
      </w:r>
      <w:r w:rsidR="00CF0ACC">
        <w:rPr>
          <w14:ligatures w14:val="standard"/>
        </w:rPr>
        <w:t>.</w:t>
      </w:r>
      <w:r>
        <w:rPr>
          <w14:ligatures w14:val="standard"/>
        </w:rPr>
        <w:t xml:space="preserve"> Assim, verifica-se que </w:t>
      </w:r>
      <w:proofErr w:type="gramStart"/>
      <w:r>
        <w:rPr>
          <w14:ligatures w14:val="standard"/>
        </w:rPr>
        <w:t>este</w:t>
      </w:r>
      <w:proofErr w:type="gramEnd"/>
      <w:r>
        <w:rPr>
          <w14:ligatures w14:val="standard"/>
        </w:rPr>
        <w:t xml:space="preserv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001"/>
        <w:gridCol w:w="623"/>
        <w:gridCol w:w="670"/>
        <w:gridCol w:w="1363"/>
        <w:gridCol w:w="623"/>
        <w:gridCol w:w="736"/>
      </w:tblGrid>
      <w:tr w:rsidR="00C96E85" w:rsidRPr="00C8056B" w:rsidTr="00386338">
        <w:trPr>
          <w:jc w:val="center"/>
        </w:trPr>
        <w:tc>
          <w:tcPr>
            <w:tcW w:w="0" w:type="auto"/>
            <w:tcBorders>
              <w:top w:val="single" w:sz="2" w:space="0" w:color="auto"/>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Gênero</w:t>
            </w:r>
          </w:p>
        </w:tc>
      </w:tr>
      <w:tr w:rsidR="00C96E85" w:rsidRPr="00C8056B" w:rsidTr="00386338">
        <w:trPr>
          <w:jc w:val="center"/>
        </w:trPr>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michel teló</w:t>
            </w:r>
          </w:p>
        </w:tc>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w:t>
            </w:r>
          </w:p>
        </w:tc>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legião urbana</w:t>
            </w:r>
          </w:p>
        </w:tc>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16</w:t>
            </w:r>
          </w:p>
        </w:tc>
        <w:tc>
          <w:tcPr>
            <w:tcW w:w="0" w:type="auto"/>
            <w:tcBorders>
              <w:top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capital inicial</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belo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17</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Romântica</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nando reis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3</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skank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18</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paula Fernandes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4</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rosa de saron</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19</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Gospel</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ivete Sangalo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5</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chico buarque</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20</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Djavan</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6</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roupa nova</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21</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Romântica</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o rappa</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7</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joão bosco e vinícius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22</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Sertanejo</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jota quest</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8</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gilberto gil</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23</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caetano veloso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9</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vanessa da mata</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24</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lulu santos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10</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titãs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25</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marisa monte</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11</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gabriel o pensador</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26</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Rap</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Pitty</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12</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os paralamas do sucesso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27</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roberto carlos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13</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adriana calcanhotto</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28</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MPB</w:t>
            </w:r>
          </w:p>
        </w:tc>
      </w:tr>
      <w:tr w:rsidR="00C96E85" w:rsidRPr="00C8056B" w:rsidTr="00386338">
        <w:trPr>
          <w:jc w:val="center"/>
        </w:trPr>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aline barros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14</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raimundos</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29</w:t>
            </w:r>
          </w:p>
        </w:tc>
        <w:tc>
          <w:tcPr>
            <w:tcW w:w="0" w:type="auto"/>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r>
      <w:tr w:rsidR="00C96E85" w:rsidRPr="00C8056B" w:rsidTr="00386338">
        <w:trPr>
          <w:jc w:val="center"/>
        </w:trPr>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charlie brown jr.</w:t>
            </w:r>
          </w:p>
        </w:tc>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15</w:t>
            </w:r>
          </w:p>
        </w:tc>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guilherme &amp; santiago</w:t>
            </w:r>
          </w:p>
        </w:tc>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30</w:t>
            </w:r>
          </w:p>
        </w:tc>
        <w:tc>
          <w:tcPr>
            <w:tcW w:w="0" w:type="auto"/>
            <w:tcBorders>
              <w:bottom w:val="single" w:sz="2" w:space="0" w:color="auto"/>
            </w:tcBorders>
            <w:shd w:val="clear" w:color="000000" w:fill="auto"/>
            <w:vAlign w:val="bottom"/>
          </w:tcPr>
          <w:p w:rsidR="00C96E85" w:rsidRPr="00C8056B" w:rsidRDefault="00C96E85" w:rsidP="00386338">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10"/>
        <w:gridCol w:w="1296"/>
        <w:gridCol w:w="640"/>
        <w:gridCol w:w="510"/>
        <w:gridCol w:w="1320"/>
        <w:gridCol w:w="740"/>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coral resgate para vida</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thiagão 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pablo a voz romantica</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Pr>
                <w:sz w:val="12"/>
                <w:szCs w:val="12"/>
                <w14:ligatures w14:val="standard"/>
              </w:rPr>
              <w:t xml:space="preserve"> </w:t>
            </w:r>
            <w:r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Pr>
                <w:sz w:val="12"/>
                <w:szCs w:val="12"/>
                <w14:ligatures w14:val="standard"/>
              </w:rPr>
              <w:t xml:space="preserve"> Pagode</w:t>
            </w:r>
            <w:r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pedro henrique e fernando</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 </w:t>
            </w:r>
            <w:r>
              <w:rPr>
                <w:sz w:val="12"/>
                <w:szCs w:val="12"/>
                <w14:ligatures w14:val="standard"/>
              </w:rPr>
              <w:t>Arrocha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rPr>
                <w:sz w:val="12"/>
                <w:szCs w:val="12"/>
                <w14:ligatures w14:val="standard"/>
              </w:rPr>
            </w:pPr>
            <w:r w:rsidRPr="00B90E48">
              <w:rPr>
                <w:sz w:val="12"/>
                <w:szCs w:val="12"/>
                <w14:ligatures w14:val="standard"/>
              </w:rPr>
              <w:t> </w:t>
            </w:r>
            <w:r>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proofErr w:type="gramStart"/>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w:t>
      </w:r>
      <w:proofErr w:type="gramEnd"/>
      <w:r w:rsidR="00CF0ACC">
        <w:rPr>
          <w14:ligatures w14:val="standard"/>
        </w:rPr>
        <w:t xml:space="preserve">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artistas são de gêneros </w:t>
      </w:r>
      <w:proofErr w:type="gramStart"/>
      <w:r w:rsidRPr="00E222B8">
        <w:rPr>
          <w14:ligatures w14:val="standard"/>
        </w:rPr>
        <w:t>como</w:t>
      </w:r>
      <w:proofErr w:type="gramEnd"/>
      <w:r w:rsidRPr="00E222B8">
        <w:rPr>
          <w14:ligatures w14:val="standard"/>
        </w:rPr>
        <w:t xml:space="preserve"> Sertanejo, Funk e Arrocha, gêneros em ascensão no mercado brasileiro</w:t>
      </w:r>
      <w:r>
        <w:rPr>
          <w14:ligatures w14:val="standard"/>
        </w:rPr>
        <w:t xml:space="preserve"> [13] (presentes na Categoria Jovem, Popular e Classes 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xml:space="preserve">, </w:t>
      </w:r>
      <w:proofErr w:type="gramStart"/>
      <w:r w:rsidRPr="00E222B8">
        <w:rPr>
          <w14:ligatures w14:val="standard"/>
        </w:rPr>
        <w:t>como</w:t>
      </w:r>
      <w:proofErr w:type="gramEnd"/>
      <w:r w:rsidRPr="00E222B8">
        <w:rPr>
          <w14:ligatures w14:val="standard"/>
        </w:rPr>
        <w:t xml:space="preserve"> é o caso da dupla Sertaneja Simone e Simaria e cantora de Funk Ludmila. Outro fato interessante é </w:t>
      </w:r>
      <w:proofErr w:type="gramStart"/>
      <w:r w:rsidRPr="00E222B8">
        <w:rPr>
          <w14:ligatures w14:val="standard"/>
        </w:rPr>
        <w:t>a</w:t>
      </w:r>
      <w:proofErr w:type="gramEnd"/>
      <w:r w:rsidRPr="00E222B8">
        <w:rPr>
          <w14:ligatures w14:val="standard"/>
        </w:rPr>
        <w:t xml:space="preserve"> aparição da banda Malta, que 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lastRenderedPageBreak/>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970"/>
        <w:gridCol w:w="623"/>
        <w:gridCol w:w="670"/>
        <w:gridCol w:w="1387"/>
        <w:gridCol w:w="623"/>
        <w:gridCol w:w="743"/>
      </w:tblGrid>
      <w:tr w:rsidR="001B5EC7" w:rsidRPr="00C8056B" w:rsidTr="00386338">
        <w:trPr>
          <w:jc w:val="center"/>
        </w:trPr>
        <w:tc>
          <w:tcPr>
            <w:tcW w:w="0" w:type="auto"/>
            <w:tcBorders>
              <w:top w:val="single" w:sz="2" w:space="0" w:color="auto"/>
              <w:bottom w:val="single" w:sz="2" w:space="0" w:color="auto"/>
            </w:tcBorders>
            <w:shd w:val="clear" w:color="000000" w:fill="auto"/>
            <w:vAlign w:val="bottom"/>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1B5EC7" w:rsidRPr="00C8056B" w:rsidRDefault="001B5EC7" w:rsidP="00386338">
            <w:pPr>
              <w:pStyle w:val="Para"/>
              <w:ind w:firstLine="0"/>
              <w:jc w:val="both"/>
              <w:rPr>
                <w:sz w:val="12"/>
                <w:szCs w:val="12"/>
                <w14:ligatures w14:val="standard"/>
              </w:rPr>
            </w:pPr>
            <w:r w:rsidRPr="00C8056B">
              <w:rPr>
                <w:sz w:val="12"/>
                <w:szCs w:val="12"/>
                <w14:ligatures w14:val="standard"/>
              </w:rPr>
              <w:t>Gênero</w:t>
            </w:r>
          </w:p>
        </w:tc>
      </w:tr>
      <w:tr w:rsidR="001B5EC7" w:rsidRPr="00C8056B" w:rsidTr="00386338">
        <w:trPr>
          <w:jc w:val="center"/>
        </w:trPr>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lucas lucco</w:t>
            </w:r>
          </w:p>
        </w:tc>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w:t>
            </w:r>
          </w:p>
        </w:tc>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pedrinho</w:t>
            </w:r>
          </w:p>
        </w:tc>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w:t>
            </w:r>
            <w:r>
              <w:rPr>
                <w:sz w:val="12"/>
                <w:szCs w:val="12"/>
                <w14:ligatures w14:val="standard"/>
              </w:rPr>
              <w:t>6</w:t>
            </w:r>
          </w:p>
        </w:tc>
        <w:tc>
          <w:tcPr>
            <w:tcW w:w="0" w:type="auto"/>
            <w:tcBorders>
              <w:top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henrique e juliano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2</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simone e simaria, as coleguinhas</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17</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gui</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3</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vineyard music brasil</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18</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Gospel</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pablo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4</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Arrocha</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banda do mar</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19</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Rock</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thiago brava</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5</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whindersson nunes</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20</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Pop</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malta</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6</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gasparzinho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21</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Arrocha</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mumuzinho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7</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Pagode</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mala 100 alça</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22</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Forró</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ludmilla</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8</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Funk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novo tom</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23</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Gospel</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rodolfinho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9</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Funk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menor do chapa</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24</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nego do borel</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10</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bonde do maluco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25</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dedé</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11</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hinos avulsos ccb</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26</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Gospel</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duduzinho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12</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grupo na hora h</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27</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Romântico</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loubet</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13</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livinho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28</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r>
      <w:tr w:rsidR="001B5EC7" w:rsidRPr="00C8056B" w:rsidTr="00386338">
        <w:trPr>
          <w:jc w:val="center"/>
        </w:trPr>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pedro paulo e alex</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14</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vAlign w:val="bottom"/>
          </w:tcPr>
          <w:p w:rsidR="001B5EC7" w:rsidRPr="00A85FA3" w:rsidRDefault="001B5EC7" w:rsidP="00386338">
            <w:pPr>
              <w:pStyle w:val="Textodebalo"/>
              <w:rPr>
                <w:rFonts w:ascii="Linux Libertine" w:hAnsi="Linux Libertine" w:cstheme="minorBidi"/>
                <w:sz w:val="12"/>
                <w:szCs w:val="12"/>
                <w14:ligatures w14:val="standard"/>
              </w:rPr>
            </w:pPr>
            <w:r w:rsidRPr="00A85FA3">
              <w:rPr>
                <w:rFonts w:ascii="Linux Libertine" w:hAnsi="Linux Libertine" w:cstheme="minorBidi"/>
                <w:sz w:val="12"/>
                <w:szCs w:val="12"/>
                <w14:ligatures w14:val="standard"/>
              </w:rPr>
              <w:t>lu e robertinho</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29</w:t>
            </w:r>
          </w:p>
        </w:tc>
        <w:tc>
          <w:tcPr>
            <w:tcW w:w="0" w:type="auto"/>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Sertanejo</w:t>
            </w:r>
          </w:p>
        </w:tc>
      </w:tr>
      <w:tr w:rsidR="001B5EC7" w:rsidRPr="00C8056B" w:rsidTr="00386338">
        <w:trPr>
          <w:jc w:val="center"/>
        </w:trPr>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marcela taís</w:t>
            </w:r>
          </w:p>
        </w:tc>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15</w:t>
            </w:r>
          </w:p>
        </w:tc>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mc dimenor dr</w:t>
            </w:r>
          </w:p>
        </w:tc>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Pr>
                <w:sz w:val="12"/>
                <w:szCs w:val="12"/>
                <w14:ligatures w14:val="standard"/>
              </w:rPr>
              <w:t>30</w:t>
            </w:r>
          </w:p>
        </w:tc>
        <w:tc>
          <w:tcPr>
            <w:tcW w:w="0" w:type="auto"/>
            <w:tcBorders>
              <w:bottom w:val="single" w:sz="2" w:space="0" w:color="auto"/>
            </w:tcBorders>
            <w:shd w:val="clear" w:color="000000" w:fill="auto"/>
            <w:vAlign w:val="bottom"/>
          </w:tcPr>
          <w:p w:rsidR="001B5EC7" w:rsidRPr="00A85FA3" w:rsidRDefault="001B5EC7" w:rsidP="00386338">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w:t>
      </w:r>
      <w:proofErr w:type="gramStart"/>
      <w:r w:rsidRPr="00E222B8">
        <w:rPr>
          <w14:ligatures w14:val="standard"/>
        </w:rPr>
        <w:t>dias</w:t>
      </w:r>
      <w:proofErr w:type="gramEnd"/>
      <w:r w:rsidRPr="00E222B8">
        <w:rPr>
          <w14:ligatures w14:val="standard"/>
        </w:rPr>
        <w:t xml:space="preserve"> da semana contendo as posições dos artistas no </w:t>
      </w:r>
      <w:r w:rsidRPr="00CF0ACC">
        <w:rPr>
          <w:i/>
          <w14:ligatures w14:val="standard"/>
        </w:rPr>
        <w:t>ranking</w:t>
      </w:r>
      <w:r w:rsidR="00CF0ACC">
        <w:rPr>
          <w14:ligatures w14:val="standard"/>
        </w:rPr>
        <w:t xml:space="preserve">). </w:t>
      </w:r>
      <w:proofErr w:type="gramStart"/>
      <w:r w:rsidR="00CF0ACC">
        <w:rPr>
          <w14:ligatures w14:val="standard"/>
        </w:rPr>
        <w:t>A Tabela 5</w:t>
      </w:r>
      <w:r w:rsidRPr="00E222B8">
        <w:rPr>
          <w14:ligatures w14:val="standard"/>
        </w:rPr>
        <w:t xml:space="preserve"> apresenta o </w:t>
      </w:r>
      <w:r w:rsidRPr="00CF0ACC">
        <w:rPr>
          <w:i/>
          <w14:ligatures w14:val="standard"/>
        </w:rPr>
        <w:t>Ranking</w:t>
      </w:r>
      <w:r w:rsidRPr="00E222B8">
        <w:rPr>
          <w14:ligatures w14:val="standard"/>
        </w:rPr>
        <w:t xml:space="preserve"> de Tendência.</w:t>
      </w:r>
      <w:proofErr w:type="gramEnd"/>
      <w:r w:rsidRPr="00E222B8">
        <w:rPr>
          <w14:ligatures w14:val="standard"/>
        </w:rPr>
        <w:t xml:space="preserve"> Quase metade dos 30 artistas do topo do ranking (14) são do gênero Funk, Arrocha e Sertanejo</w:t>
      </w:r>
      <w:r>
        <w:rPr>
          <w14:ligatures w14:val="standard"/>
        </w:rPr>
        <w:t xml:space="preserve"> (presentes na Categoria Jovem, Popular e Classes C, D e E)</w:t>
      </w:r>
      <w:r w:rsidRPr="00E222B8">
        <w:rPr>
          <w14:ligatures w14:val="standard"/>
        </w:rPr>
        <w:t>, demonstrando a difusão desses gêneros na cultura brasileira, como mostrado também no ranking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7"/>
      </w:r>
      <w:r w:rsidRPr="00E222B8">
        <w:rPr>
          <w14:ligatures w14:val="standard"/>
        </w:rPr>
        <w:t>, como o cantor Pablo, ou pela emissora Globo</w:t>
      </w:r>
      <w:r>
        <w:rPr>
          <w:rStyle w:val="Refdenotaderodap"/>
          <w14:ligatures w14:val="standard"/>
        </w:rPr>
        <w:footnoteReference w:id="8"/>
      </w:r>
      <w:r w:rsidRPr="00E222B8">
        <w:rPr>
          <w14:ligatures w14:val="standard"/>
        </w:rPr>
        <w:t xml:space="preserve">, como as cantoras Ludmilla e Valesca Popozuda, apresentaram-se entre os 30 melhores classificados no </w:t>
      </w:r>
      <w:r w:rsidRPr="00CF0ACC">
        <w:rPr>
          <w:i/>
          <w14:ligatures w14:val="standard"/>
        </w:rPr>
        <w:t>ranking</w:t>
      </w:r>
      <w:r w:rsidRPr="00E222B8">
        <w:rPr>
          <w14:ligatures w14:val="standard"/>
        </w:rPr>
        <w:t xml:space="preserve"> do final do mês de dezembro, a dois meses do início do carnaval.</w:t>
      </w:r>
    </w:p>
    <w:p w:rsidR="00D5500C" w:rsidRPr="001B5EC7" w:rsidRDefault="008209A4" w:rsidP="001B5EC7">
      <w:pPr>
        <w:pStyle w:val="TableCaption"/>
        <w:rPr>
          <w:rStyle w:val="Label"/>
          <w:rFonts w:ascii="Linux Libertine" w:hAnsi="Linux Libertine"/>
          <w:b/>
        </w:rPr>
      </w:pPr>
      <w:r w:rsidRPr="001B5EC7">
        <w:rPr>
          <w:rStyle w:val="Label"/>
          <w:rFonts w:ascii="Linux Libertine" w:hAnsi="Linux Libertine"/>
          <w:b/>
        </w:rPr>
        <w:t>T</w:t>
      </w:r>
      <w:r w:rsidR="00D5500C" w:rsidRPr="001B5EC7">
        <w:rPr>
          <w:rStyle w:val="Label"/>
          <w:rFonts w:ascii="Linux Libertine" w:hAnsi="Linux Libertine"/>
          <w:b/>
        </w:rPr>
        <w:t xml:space="preserve">abela 5: </w:t>
      </w:r>
      <w:r w:rsidR="00D5500C" w:rsidRPr="001E5098">
        <w:rPr>
          <w:rStyle w:val="Label"/>
          <w:rFonts w:ascii="Linux Libertine" w:hAnsi="Linux Libertine"/>
          <w:b/>
          <w:i/>
        </w:rPr>
        <w:t>Ranking</w:t>
      </w:r>
      <w:r w:rsidR="00D5500C"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060"/>
        <w:gridCol w:w="670"/>
        <w:gridCol w:w="570"/>
        <w:gridCol w:w="987"/>
        <w:gridCol w:w="1059"/>
        <w:gridCol w:w="670"/>
      </w:tblGrid>
      <w:tr w:rsidR="0072638C" w:rsidRPr="00C8056B" w:rsidTr="00237E69">
        <w:trPr>
          <w:jc w:val="center"/>
        </w:trPr>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72638C" w:rsidRPr="00C8056B" w:rsidRDefault="0072638C" w:rsidP="00237E69">
            <w:pPr>
              <w:pStyle w:val="Para"/>
              <w:ind w:firstLine="0"/>
              <w:jc w:val="both"/>
              <w:rPr>
                <w:sz w:val="12"/>
                <w:szCs w:val="12"/>
                <w14:ligatures w14:val="standard"/>
              </w:rPr>
            </w:pPr>
            <w:r w:rsidRPr="00C8056B">
              <w:rPr>
                <w:sz w:val="12"/>
                <w:szCs w:val="12"/>
                <w14:ligatures w14:val="standard"/>
              </w:rPr>
              <w:t>Gênero</w:t>
            </w:r>
          </w:p>
        </w:tc>
      </w:tr>
      <w:tr w:rsidR="0072638C" w:rsidRPr="00A85FA3" w:rsidTr="00237E69">
        <w:trPr>
          <w:jc w:val="center"/>
        </w:trPr>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banda do mar</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cristiano araújo</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banda do mar</w:t>
            </w:r>
          </w:p>
        </w:tc>
        <w:tc>
          <w:tcPr>
            <w:tcW w:w="0" w:type="auto"/>
            <w:tcBorders>
              <w:top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Rock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henrique e juliano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maneva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henrique e juliano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oriente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filipe ret</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oriente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gui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anderson freire</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gui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pablo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projota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pablo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Arrocha</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bruninho &amp; davi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flora matos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bruninho &amp; davi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jads e jadson</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gui rebustini</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jads e jadson</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pedrinho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garota safada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pedrinho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padre alessandro campos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ferrugem</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padre alessandro campos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Gospel</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haikaiss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thalles roberto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haikaiss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tribo da periferia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munhoz &amp; mariano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tribo da periferia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Rap</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valesca popozuda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valesca popozuda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ludmilla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dilsinho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ludmilla</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Funk</w:t>
            </w:r>
          </w:p>
        </w:tc>
      </w:tr>
      <w:tr w:rsidR="0072638C" w:rsidRPr="00A85FA3" w:rsidTr="00237E69">
        <w:trPr>
          <w:jc w:val="center"/>
        </w:trPr>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léo magalhães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tião carreiro e pardinho</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léo magalhães</w:t>
            </w:r>
          </w:p>
        </w:tc>
        <w:tc>
          <w:tcPr>
            <w:tcW w:w="0" w:type="auto"/>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r w:rsidR="0072638C" w:rsidRPr="00A85FA3" w:rsidTr="00237E69">
        <w:trPr>
          <w:jc w:val="center"/>
        </w:trPr>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lucas lucco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mc livinho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lucas lucco</w:t>
            </w:r>
          </w:p>
        </w:tc>
        <w:tc>
          <w:tcPr>
            <w:tcW w:w="0" w:type="auto"/>
            <w:tcBorders>
              <w:bottom w:val="single" w:sz="2" w:space="0" w:color="auto"/>
            </w:tcBorders>
            <w:shd w:val="clear" w:color="000000" w:fill="auto"/>
            <w:vAlign w:val="bottom"/>
          </w:tcPr>
          <w:p w:rsidR="0072638C" w:rsidRPr="0072638C" w:rsidRDefault="0072638C" w:rsidP="00237E69">
            <w:pPr>
              <w:pStyle w:val="Para"/>
              <w:ind w:firstLine="0"/>
              <w:jc w:val="both"/>
              <w:rPr>
                <w:sz w:val="12"/>
                <w:szCs w:val="12"/>
                <w14:ligatures w14:val="standard"/>
              </w:rPr>
            </w:pPr>
            <w:r w:rsidRPr="0072638C">
              <w:rPr>
                <w:sz w:val="12"/>
                <w:szCs w:val="12"/>
                <w14:ligatures w14:val="standard"/>
              </w:rPr>
              <w:t>Sertanejo</w:t>
            </w:r>
          </w:p>
        </w:tc>
      </w:tr>
    </w:tbl>
    <w:p w:rsidR="00E222B8" w:rsidRPr="00E222B8" w:rsidRDefault="000D31D6" w:rsidP="001B5EC7">
      <w:pPr>
        <w:pStyle w:val="Para"/>
        <w:jc w:val="both"/>
        <w:rPr>
          <w14:ligatures w14:val="standard"/>
        </w:rPr>
      </w:pPr>
      <w:r w:rsidRPr="00E222B8">
        <w:rPr>
          <w14:ligatures w14:val="standard"/>
        </w:rPr>
        <w:lastRenderedPageBreak/>
        <w:t xml:space="preserve">  </w:t>
      </w:r>
    </w:p>
    <w:p w:rsidR="0004038B" w:rsidRPr="00EF0EB0" w:rsidRDefault="00E222B8" w:rsidP="0004038B">
      <w:pPr>
        <w:pStyle w:val="Para"/>
        <w:ind w:firstLine="0"/>
        <w:jc w:val="both"/>
        <w:rPr>
          <w:b/>
          <w14:ligatures w14:val="standard"/>
        </w:rPr>
      </w:pPr>
      <w:r w:rsidRPr="00E222B8">
        <w:rPr>
          <w14:ligatures w14:val="standard"/>
        </w:rPr>
        <w:t xml:space="preserve"> </w:t>
      </w:r>
      <w:r w:rsidR="0004038B"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04038B" w:rsidRDefault="0004038B" w:rsidP="0004038B">
      <w:pPr>
        <w:pStyle w:val="Para"/>
        <w:jc w:val="both"/>
        <w:rPr>
          <w14:ligatures w14:val="standard"/>
        </w:rPr>
      </w:pPr>
      <w:proofErr w:type="gramStart"/>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Ranking considera</w:t>
      </w:r>
      <w:r w:rsidRPr="00E222B8">
        <w:rPr>
          <w14:ligatures w14:val="standard"/>
        </w:rPr>
        <w:t xml:space="preserve"> os artistas que apareceram em algum programa de TV, levando em consideração a quantidade de vezes que um artista foi em algum programa, </w:t>
      </w:r>
      <w:proofErr w:type="gramStart"/>
      <w:r w:rsidRPr="00E222B8">
        <w:rPr>
          <w14:ligatures w14:val="standard"/>
        </w:rPr>
        <w:t>a</w:t>
      </w:r>
      <w:proofErr w:type="gramEnd"/>
      <w:r w:rsidRPr="00E222B8">
        <w:rPr>
          <w14:ligatures w14:val="standard"/>
        </w:rPr>
        <w:t xml:space="preserve"> audiência e os dados das mídias digitais analisadas do mesmo. </w:t>
      </w:r>
      <w:r>
        <w:rPr>
          <w14:ligatures w14:val="standard"/>
        </w:rPr>
        <w:t>Observa-se</w:t>
      </w:r>
      <w:r w:rsidRPr="00E222B8">
        <w:rPr>
          <w14:ligatures w14:val="standard"/>
        </w:rPr>
        <w:t xml:space="preserve"> artistas do gêneros populares diversos, </w:t>
      </w:r>
      <w:proofErr w:type="gramStart"/>
      <w:r w:rsidRPr="00E222B8">
        <w:rPr>
          <w14:ligatures w14:val="standard"/>
        </w:rPr>
        <w:t>como</w:t>
      </w:r>
      <w:proofErr w:type="gramEnd"/>
      <w:r w:rsidRPr="00E222B8">
        <w:rPr>
          <w14:ligatures w14:val="standard"/>
        </w:rPr>
        <w:t xml:space="preserve"> Sertanejo e Funk. Artistas que apresentam músicas em novela e aparecem sempre </w:t>
      </w:r>
      <w:proofErr w:type="gramStart"/>
      <w:r w:rsidRPr="00E222B8">
        <w:rPr>
          <w14:ligatures w14:val="standard"/>
        </w:rPr>
        <w:t>na</w:t>
      </w:r>
      <w:proofErr w:type="gramEnd"/>
      <w:r w:rsidRPr="00E222B8">
        <w:rPr>
          <w14:ligatures w14:val="standard"/>
        </w:rPr>
        <w:t xml:space="preserve"> mídia ocupam o topo do ranking, caso das cantoras Anitta, Ludmila e Malta.</w:t>
      </w: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10"/>
        <w:gridCol w:w="1143"/>
        <w:gridCol w:w="743"/>
        <w:gridCol w:w="510"/>
        <w:gridCol w:w="1306"/>
        <w:gridCol w:w="743"/>
      </w:tblGrid>
      <w:tr w:rsidR="0004038B" w:rsidRPr="00C8056B" w:rsidTr="00386338">
        <w:trPr>
          <w:jc w:val="center"/>
        </w:trPr>
        <w:tc>
          <w:tcPr>
            <w:tcW w:w="0" w:type="auto"/>
            <w:tcBorders>
              <w:top w:val="single" w:sz="2" w:space="0" w:color="auto"/>
              <w:bottom w:val="single" w:sz="2" w:space="0" w:color="auto"/>
            </w:tcBorders>
            <w:shd w:val="clear" w:color="000000" w:fill="auto"/>
            <w:vAlign w:val="bottom"/>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vAlign w:val="bottom"/>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 xml:space="preserve">Ranking </w:t>
            </w:r>
          </w:p>
        </w:tc>
        <w:tc>
          <w:tcPr>
            <w:tcW w:w="0" w:type="auto"/>
            <w:tcBorders>
              <w:top w:val="single" w:sz="2" w:space="0" w:color="auto"/>
              <w:bottom w:val="single" w:sz="2" w:space="0" w:color="auto"/>
            </w:tcBorders>
            <w:shd w:val="clear" w:color="000000" w:fill="auto"/>
            <w:vAlign w:val="bottom"/>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Nome</w:t>
            </w:r>
          </w:p>
        </w:tc>
        <w:tc>
          <w:tcPr>
            <w:tcW w:w="0" w:type="auto"/>
            <w:tcBorders>
              <w:top w:val="single" w:sz="2" w:space="0" w:color="auto"/>
              <w:bottom w:val="single" w:sz="2" w:space="0" w:color="auto"/>
            </w:tcBorders>
            <w:shd w:val="clear" w:color="000000" w:fill="auto"/>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04038B" w:rsidP="00386338">
            <w:pPr>
              <w:pStyle w:val="Para"/>
              <w:ind w:firstLine="0"/>
              <w:jc w:val="both"/>
              <w:rPr>
                <w:sz w:val="12"/>
                <w:szCs w:val="12"/>
                <w14:ligatures w14:val="standard"/>
              </w:rPr>
            </w:pPr>
            <w:r w:rsidRPr="00C8056B">
              <w:rPr>
                <w:sz w:val="12"/>
                <w:szCs w:val="12"/>
                <w14:ligatures w14:val="standard"/>
              </w:rPr>
              <w:t>Gênero</w:t>
            </w:r>
          </w:p>
        </w:tc>
      </w:tr>
      <w:tr w:rsidR="0004038B" w:rsidRPr="00A85FA3" w:rsidTr="00386338">
        <w:trPr>
          <w:jc w:val="center"/>
        </w:trPr>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Funk</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Rap</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banda do mar</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Rock</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Funk</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Romântico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Axé</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Pagode</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Calipso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Pop</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r>
      <w:tr w:rsidR="0004038B" w:rsidRPr="00A85FA3" w:rsidTr="00386338">
        <w:trPr>
          <w:jc w:val="center"/>
        </w:trPr>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Rap</w:t>
            </w:r>
          </w:p>
        </w:tc>
      </w:tr>
      <w:tr w:rsidR="0004038B" w:rsidRPr="00A85FA3" w:rsidTr="00386338">
        <w:trPr>
          <w:jc w:val="center"/>
        </w:trPr>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386338">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w:t>
      </w:r>
      <w:proofErr w:type="gramStart"/>
      <w:r w:rsidRPr="00E84635">
        <w:rPr>
          <w:b/>
          <w14:ligatures w14:val="standard"/>
        </w:rPr>
        <w:t>do</w:t>
      </w:r>
      <w:proofErr w:type="gramEnd"/>
      <w:r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w:t>
      </w:r>
      <w:proofErr w:type="gramStart"/>
      <w:r w:rsidRPr="00E222B8">
        <w:rPr>
          <w14:ligatures w14:val="standard"/>
        </w:rPr>
        <w:t>mas</w:t>
      </w:r>
      <w:proofErr w:type="gramEnd"/>
      <w:r w:rsidRPr="00E222B8">
        <w:rPr>
          <w14:ligatures w14:val="standard"/>
        </w:rPr>
        <w:t xml:space="preserve"> apenas comparar suas características. </w:t>
      </w:r>
      <w:proofErr w:type="gramStart"/>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roofErr w:type="gramEnd"/>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583"/>
        <w:gridCol w:w="1180"/>
        <w:gridCol w:w="1047"/>
        <w:gridCol w:w="583"/>
        <w:gridCol w:w="953"/>
        <w:gridCol w:w="670"/>
      </w:tblGrid>
      <w:tr w:rsidR="001E5098" w:rsidRPr="00C8056B" w:rsidTr="00386338">
        <w:trPr>
          <w:jc w:val="center"/>
        </w:trPr>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posicao</w:t>
            </w:r>
          </w:p>
        </w:tc>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Ranking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posicao</w:t>
            </w:r>
          </w:p>
        </w:tc>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Ranking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Gêneros</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Henrique e Juliano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henrique e juliano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funk</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Arrocha</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Marcos e Belutti</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jads e jadson</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Fernando e Sorocaba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Funk</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Victor e Leo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Rap</w:t>
            </w:r>
          </w:p>
        </w:tc>
      </w:tr>
      <w:tr w:rsidR="001E5098" w:rsidRPr="00A85FA3" w:rsidTr="00386338">
        <w:trPr>
          <w:jc w:val="center"/>
        </w:trPr>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Sertanejo universitário</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1E5098" w:rsidP="00386338">
            <w:pPr>
              <w:pStyle w:val="Para"/>
              <w:ind w:firstLine="0"/>
              <w:jc w:val="both"/>
              <w:rPr>
                <w:sz w:val="12"/>
                <w:szCs w:val="12"/>
                <w14:ligatures w14:val="standard"/>
              </w:rPr>
            </w:pPr>
            <w:r w:rsidRPr="00C561EF">
              <w:rPr>
                <w:sz w:val="12"/>
                <w:szCs w:val="12"/>
                <w14:ligatures w14:val="standard"/>
              </w:rPr>
              <w:t>pop</w:t>
            </w:r>
          </w:p>
        </w:tc>
      </w:tr>
    </w:tbl>
    <w:p w:rsidR="001E5098" w:rsidRDefault="001E5098" w:rsidP="00B80D4E">
      <w:pPr>
        <w:pStyle w:val="Para"/>
        <w:jc w:val="both"/>
        <w:rPr>
          <w14:ligatures w14:val="standard"/>
        </w:rPr>
      </w:pPr>
    </w:p>
    <w:p w:rsidR="001E5098" w:rsidRDefault="001E5098" w:rsidP="00B80D4E">
      <w:pPr>
        <w:pStyle w:val="Para"/>
        <w:jc w:val="both"/>
        <w:rPr>
          <w14:ligatures w14:val="standard"/>
        </w:rPr>
      </w:pPr>
    </w:p>
    <w:p w:rsidR="00EF0EB0" w:rsidRPr="00E222B8" w:rsidRDefault="00EF0EB0" w:rsidP="00B80D4E">
      <w:pPr>
        <w:pStyle w:val="Para"/>
        <w:jc w:val="both"/>
        <w:rPr>
          <w14:ligatures w14:val="standard"/>
        </w:rPr>
      </w:pPr>
      <w:proofErr w:type="gramStart"/>
      <w:r w:rsidRPr="00E222B8">
        <w:rPr>
          <w14:ligatures w14:val="standard"/>
        </w:rPr>
        <w:lastRenderedPageBreak/>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w:t>
      </w:r>
      <w:proofErr w:type="gramEnd"/>
      <w:r w:rsidRPr="00E222B8">
        <w:rPr>
          <w14:ligatures w14:val="standard"/>
        </w:rPr>
        <w:t xml:space="preserve"> Este </w:t>
      </w:r>
      <w:r w:rsidRPr="001E5098">
        <w:rPr>
          <w:i/>
          <w14:ligatures w14:val="standard"/>
        </w:rPr>
        <w:t>ranking</w:t>
      </w:r>
      <w:r w:rsidRPr="00E222B8">
        <w:rPr>
          <w14:ligatures w14:val="standard"/>
        </w:rPr>
        <w:t xml:space="preserve">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w:t>
      </w:r>
      <w:r>
        <w:rPr>
          <w14:ligatures w14:val="standard"/>
        </w:rPr>
        <w:t xml:space="preserve"> </w:t>
      </w:r>
      <w:r w:rsidRPr="00E222B8">
        <w:rPr>
          <w14:ligatures w14:val="standard"/>
        </w:rPr>
        <w:t xml:space="preserve">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w:t>
      </w:r>
      <w:proofErr w:type="gramStart"/>
      <w:r>
        <w:rPr>
          <w14:ligatures w14:val="standard"/>
        </w:rPr>
        <w:t>a</w:t>
      </w:r>
      <w:proofErr w:type="gramEnd"/>
      <w:r>
        <w:rPr>
          <w14:ligatures w14:val="standard"/>
        </w:rPr>
        <w:t xml:space="preserve">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677F52">
        <w:rPr>
          <w14:ligatures w14:val="standard"/>
        </w:rPr>
        <w:t xml:space="preserve"> de [5])</w:t>
      </w:r>
      <w:r w:rsidRPr="00E222B8">
        <w:rPr>
          <w14:ligatures w14:val="standard"/>
        </w:rPr>
        <w:t xml:space="preserve">.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E222B8"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 xml:space="preserve">universalmente aceita. </w:t>
      </w:r>
    </w:p>
    <w:p w:rsidR="009B7582" w:rsidRPr="00E222B8" w:rsidRDefault="009B7582" w:rsidP="009B7582">
      <w:pPr>
        <w:pStyle w:val="Para"/>
        <w:ind w:firstLine="0"/>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w:t>
      </w:r>
      <w:proofErr w:type="gramStart"/>
      <w:r w:rsidR="0000356B">
        <w:rPr>
          <w14:ligatures w14:val="standard"/>
        </w:rPr>
        <w:t>como</w:t>
      </w:r>
      <w:proofErr w:type="gramEnd"/>
      <w:r w:rsidR="0000356B">
        <w:rPr>
          <w14:ligatures w14:val="standard"/>
        </w:rPr>
        <w:t xml:space="preserve"> o trabalho desenvolvido em [5] encontrou resultados relevantes para o mercado internacional, este trabalho mostra-se também relavente para o mercado fonográfico nacional.</w:t>
      </w:r>
    </w:p>
    <w:bookmarkEnd w:id="1"/>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proofErr w:type="gramStart"/>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w:t>
      </w:r>
      <w:proofErr w:type="gramEnd"/>
      <w:r>
        <w:rPr>
          <w14:ligatures w14:val="standard"/>
        </w:rPr>
        <w:t xml:space="preserve"> Existem diversos </w:t>
      </w:r>
      <w:r>
        <w:rPr>
          <w:i/>
          <w14:ligatures w14:val="standard"/>
        </w:rPr>
        <w:t>rankings</w:t>
      </w:r>
      <w:r>
        <w:rPr>
          <w14:ligatures w14:val="standard"/>
        </w:rPr>
        <w:t xml:space="preserve"> de artistas consagrados no meio fonográfico, </w:t>
      </w:r>
      <w:proofErr w:type="gramStart"/>
      <w:r>
        <w:rPr>
          <w14:ligatures w14:val="standard"/>
        </w:rPr>
        <w:t>como</w:t>
      </w:r>
      <w:proofErr w:type="gramEnd"/>
      <w:r>
        <w:rPr>
          <w14:ligatures w14:val="standard"/>
        </w:rPr>
        <w:t xml:space="preserve"> os desenvolvidos pela Billboard e Rolling Stone. Ambos são aceitos </w:t>
      </w:r>
      <w:proofErr w:type="gramStart"/>
      <w:r>
        <w:rPr>
          <w14:ligatures w14:val="standard"/>
        </w:rPr>
        <w:t>como</w:t>
      </w:r>
      <w:proofErr w:type="gramEnd"/>
      <w:r>
        <w:rPr>
          <w14:ligatures w14:val="standard"/>
        </w:rPr>
        <w:t xml:space="preserve">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roofErr w:type="gramStart"/>
      <w:r w:rsidR="001E5098">
        <w:rPr>
          <w14:ligatures w14:val="standard"/>
        </w:rPr>
        <w:t>Agradecem também aos revisores anônimos pelas considerações e contribuições ao trabalho.</w:t>
      </w:r>
      <w:proofErr w:type="gramEnd"/>
    </w:p>
    <w:p w:rsidR="001E5098" w:rsidRDefault="001E5098" w:rsidP="00870FFE">
      <w:pPr>
        <w:pStyle w:val="AckPara"/>
        <w:rPr>
          <w14:ligatures w14:val="standard"/>
        </w:rPr>
      </w:pPr>
    </w:p>
    <w:p w:rsidR="00870FFE" w:rsidRPr="00B80D4E" w:rsidRDefault="00B80D4E" w:rsidP="00870FFE">
      <w:pPr>
        <w:pStyle w:val="AckPara"/>
        <w:rPr>
          <w14:ligatures w14:val="standard"/>
        </w:rPr>
      </w:pPr>
      <w:bookmarkStart w:id="2" w:name="_GoBack"/>
      <w:bookmarkEnd w:id="2"/>
      <w:r w:rsidRPr="00B80D4E">
        <w:rPr>
          <w14:ligatures w14:val="standard"/>
        </w:rPr>
        <w:t xml:space="preserve"> </w:t>
      </w:r>
    </w:p>
    <w:p w:rsidR="00040AE8" w:rsidRDefault="004B4F18" w:rsidP="00040AE8">
      <w:pPr>
        <w:pStyle w:val="ReferenceHead"/>
        <w:rPr>
          <w14:ligatures w14:val="standard"/>
        </w:rPr>
      </w:pPr>
      <w:r w:rsidRPr="00A62B50">
        <w:rPr>
          <w14:ligatures w14:val="standard"/>
        </w:rPr>
        <w:lastRenderedPageBreak/>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62B50" w:rsidRDefault="000A6628" w:rsidP="007D7098">
            <w:pPr>
              <w:pStyle w:val="Bibentry"/>
            </w:pPr>
            <w:r w:rsidRPr="00A62B50">
              <w:t>[1]</w:t>
            </w:r>
          </w:p>
        </w:tc>
        <w:tc>
          <w:tcPr>
            <w:tcW w:w="0" w:type="auto"/>
            <w:tcMar>
              <w:left w:w="40" w:type="dxa"/>
            </w:tcMar>
          </w:tcPr>
          <w:p w:rsidR="000A6628" w:rsidRPr="007D7098" w:rsidRDefault="000A6628" w:rsidP="007D7098">
            <w:pPr>
              <w:pStyle w:val="Bibentry"/>
            </w:pPr>
            <w:r w:rsidRPr="007D7098">
              <w:t>AZARITE, D. M. R. Monitoramento e Métricas de Mídias Sociais, 1 ed., DVS,       São Paulo, 2012.</w:t>
            </w:r>
          </w:p>
        </w:tc>
      </w:tr>
      <w:tr w:rsidR="000A6628" w:rsidRPr="00A62B50" w:rsidTr="000A6628">
        <w:tc>
          <w:tcPr>
            <w:tcW w:w="0" w:type="auto"/>
            <w:tcMar>
              <w:right w:w="40" w:type="dxa"/>
            </w:tcMar>
          </w:tcPr>
          <w:p w:rsidR="000A6628" w:rsidRPr="00A62B50" w:rsidRDefault="000F3234" w:rsidP="007D7098">
            <w:pPr>
              <w:pStyle w:val="Bibentry"/>
            </w:pPr>
            <w:r>
              <w:t>[3</w:t>
            </w:r>
            <w:r w:rsidR="000A6628" w:rsidRPr="00A62B50">
              <w:t>]</w:t>
            </w:r>
          </w:p>
        </w:tc>
        <w:tc>
          <w:tcPr>
            <w:tcW w:w="0" w:type="auto"/>
            <w:tcMar>
              <w:left w:w="40" w:type="dxa"/>
            </w:tcMar>
          </w:tcPr>
          <w:p w:rsidR="000A6628" w:rsidRPr="007D7098" w:rsidRDefault="000A6628" w:rsidP="007D7098">
            <w:pPr>
              <w:pStyle w:val="Bibentry"/>
            </w:pPr>
            <w:r w:rsidRPr="007D7098">
              <w:t>CHELARU, S., RODRIGUEZ, C. e ALTINGOVDE, I. How useful is social feedback for learning to rank YouTube videos</w:t>
            </w:r>
            <w:proofErr w:type="gramStart"/>
            <w:r w:rsidRPr="007D7098">
              <w:t>?,</w:t>
            </w:r>
            <w:proofErr w:type="gramEnd"/>
            <w:r w:rsidRPr="007D7098">
              <w:t xml:space="preserve"> 2 ed., Springer, 2009. In Proceedings of the World Wide Web, WWW'13, pages 997{1025, Hingham, MA, </w:t>
            </w:r>
            <w:proofErr w:type="gramStart"/>
            <w:r w:rsidRPr="007D7098">
              <w:t>USA ,</w:t>
            </w:r>
            <w:proofErr w:type="gramEnd"/>
            <w:r w:rsidRPr="007D7098">
              <w:t xml:space="preserve"> 2013.</w:t>
            </w:r>
          </w:p>
        </w:tc>
      </w:tr>
      <w:tr w:rsidR="000A6628" w:rsidRPr="00A62B50" w:rsidTr="000A6628">
        <w:tc>
          <w:tcPr>
            <w:tcW w:w="0" w:type="auto"/>
            <w:tcMar>
              <w:right w:w="40" w:type="dxa"/>
            </w:tcMar>
          </w:tcPr>
          <w:p w:rsidR="008C3908" w:rsidRDefault="008C3908" w:rsidP="007D7098">
            <w:pPr>
              <w:pStyle w:val="Bibentry"/>
            </w:pPr>
            <w:r>
              <w:t>[4</w:t>
            </w:r>
            <w:r w:rsidRPr="00A62B50">
              <w:t>]</w:t>
            </w:r>
          </w:p>
          <w:p w:rsidR="00191565" w:rsidRDefault="00191565" w:rsidP="007D7098">
            <w:pPr>
              <w:pStyle w:val="Bibentry"/>
            </w:pPr>
          </w:p>
          <w:p w:rsidR="000A6628" w:rsidRPr="00A62B50" w:rsidRDefault="000F3234" w:rsidP="007D7098">
            <w:pPr>
              <w:pStyle w:val="Bibentry"/>
            </w:pPr>
            <w:r>
              <w:t>[</w:t>
            </w:r>
            <w:r w:rsidR="008C3908">
              <w:t>5</w:t>
            </w:r>
            <w:r w:rsidR="000A6628" w:rsidRPr="00A62B50">
              <w:t>]</w:t>
            </w:r>
          </w:p>
        </w:tc>
        <w:tc>
          <w:tcPr>
            <w:tcW w:w="0" w:type="auto"/>
            <w:tcMar>
              <w:left w:w="40" w:type="dxa"/>
            </w:tcMar>
          </w:tcPr>
          <w:p w:rsidR="008C3908" w:rsidRPr="007D7098" w:rsidRDefault="000A6628" w:rsidP="007D7098">
            <w:pPr>
              <w:pStyle w:val="Bibentry"/>
            </w:pPr>
            <w:r w:rsidRPr="007D7098">
              <w:t>COHEN, J. Statistical power analysis for the behavioral sciences, 1 ed., 1988.</w:t>
            </w:r>
          </w:p>
          <w:p w:rsidR="008C3908" w:rsidRPr="007D7098" w:rsidRDefault="008C3908" w:rsidP="007D7098">
            <w:pPr>
              <w:pStyle w:val="Bibentry"/>
            </w:pPr>
            <w:r w:rsidRPr="007D7098">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62B50" w:rsidRDefault="000F3234" w:rsidP="007D7098">
            <w:pPr>
              <w:pStyle w:val="Bibentry"/>
            </w:pPr>
            <w:r>
              <w:t>[</w:t>
            </w:r>
            <w:r w:rsidR="008C3908">
              <w:t>6</w:t>
            </w:r>
            <w:r w:rsidR="000A6628" w:rsidRPr="00A62B50">
              <w:t>]</w:t>
            </w:r>
          </w:p>
        </w:tc>
        <w:tc>
          <w:tcPr>
            <w:tcW w:w="0" w:type="auto"/>
            <w:tcMar>
              <w:left w:w="40" w:type="dxa"/>
            </w:tcMar>
          </w:tcPr>
          <w:p w:rsidR="000A6628" w:rsidRPr="007D7098" w:rsidRDefault="000A6628" w:rsidP="007D7098">
            <w:pPr>
              <w:pStyle w:val="Bibentry"/>
            </w:pPr>
            <w:r w:rsidRPr="007D7098">
              <w:t>GRACE, J. et al. Artist ranking through analysis of online community comments. Technical report, IBM, 2007.</w:t>
            </w:r>
          </w:p>
        </w:tc>
      </w:tr>
      <w:tr w:rsidR="000A6628" w:rsidRPr="00A62B50" w:rsidTr="000A6628">
        <w:tc>
          <w:tcPr>
            <w:tcW w:w="0" w:type="auto"/>
            <w:tcMar>
              <w:right w:w="40" w:type="dxa"/>
            </w:tcMar>
          </w:tcPr>
          <w:p w:rsidR="000A6628" w:rsidRPr="00A62B50" w:rsidRDefault="000F3234" w:rsidP="007D7098">
            <w:pPr>
              <w:pStyle w:val="Bibentry"/>
            </w:pPr>
            <w:r>
              <w:t>[</w:t>
            </w:r>
            <w:r w:rsidR="008C3908">
              <w:t>7</w:t>
            </w:r>
            <w:r w:rsidR="000A6628" w:rsidRPr="00A62B50">
              <w:t>]</w:t>
            </w:r>
          </w:p>
        </w:tc>
        <w:tc>
          <w:tcPr>
            <w:tcW w:w="0" w:type="auto"/>
            <w:tcMar>
              <w:left w:w="40" w:type="dxa"/>
            </w:tcMar>
          </w:tcPr>
          <w:p w:rsidR="000A6628" w:rsidRPr="007D7098" w:rsidRDefault="000A6628" w:rsidP="007D7098">
            <w:pPr>
              <w:pStyle w:val="Bibentry"/>
            </w:pPr>
            <w:r w:rsidRPr="007D7098">
              <w:t>GREENBERG, Z. Moneyball for music: The Rise of Next Big Sound, Forbes, New York, March 4. 2013. Disponível em &lt;http://www.forbes.com/sites/zackomalleygreenburg/</w:t>
            </w:r>
          </w:p>
          <w:p w:rsidR="000A6628" w:rsidRPr="007D7098" w:rsidRDefault="000A6628" w:rsidP="00191565">
            <w:pPr>
              <w:pStyle w:val="Bibentry"/>
            </w:pPr>
            <w:r w:rsidRPr="007D7098">
              <w:t>2013/02/13/moneyball-for-music-the-rise-of-next-big-sound/&gt;. Acesso em: 20 set.</w:t>
            </w:r>
            <w:r w:rsidR="00191565">
              <w:t xml:space="preserve"> </w:t>
            </w:r>
            <w:r w:rsidRPr="007D7098">
              <w:t>2014.</w:t>
            </w:r>
          </w:p>
        </w:tc>
      </w:tr>
      <w:tr w:rsidR="000A6628" w:rsidRPr="00A62B50" w:rsidTr="000A6628">
        <w:tc>
          <w:tcPr>
            <w:tcW w:w="0" w:type="auto"/>
            <w:tcMar>
              <w:right w:w="40" w:type="dxa"/>
            </w:tcMar>
          </w:tcPr>
          <w:p w:rsidR="000A6628" w:rsidRPr="00A62B50" w:rsidRDefault="000F3234" w:rsidP="007D7098">
            <w:pPr>
              <w:pStyle w:val="Bibentry"/>
            </w:pPr>
            <w:r>
              <w:t>[</w:t>
            </w:r>
            <w:r w:rsidR="008C3908">
              <w:t>8</w:t>
            </w:r>
            <w:r w:rsidR="000A6628" w:rsidRPr="00A62B50">
              <w:t>]</w:t>
            </w:r>
          </w:p>
        </w:tc>
        <w:tc>
          <w:tcPr>
            <w:tcW w:w="0" w:type="auto"/>
            <w:tcMar>
              <w:left w:w="40" w:type="dxa"/>
            </w:tcMar>
          </w:tcPr>
          <w:p w:rsidR="000A6628" w:rsidRPr="007D7098" w:rsidRDefault="000A6628" w:rsidP="007D7098">
            <w:pPr>
              <w:pStyle w:val="Bibentry"/>
            </w:pPr>
            <w:r w:rsidRPr="007D7098">
              <w:t xml:space="preserve">GUERRINI Jr., I. e EDUARDO, V. Na trilha </w:t>
            </w:r>
            <w:proofErr w:type="gramStart"/>
            <w:r w:rsidRPr="007D7098">
              <w:t>do</w:t>
            </w:r>
            <w:proofErr w:type="gramEnd"/>
            <w:r w:rsidRPr="007D7098">
              <w:t xml:space="preserve"> disco: Relatos sobre a indústria fonográfica no Brasil, Rio de Janeiro: E-Papers, 2010.</w:t>
            </w:r>
          </w:p>
        </w:tc>
      </w:tr>
      <w:tr w:rsidR="000A6628" w:rsidRPr="00A62B50" w:rsidTr="000A6628">
        <w:tc>
          <w:tcPr>
            <w:tcW w:w="0" w:type="auto"/>
            <w:tcMar>
              <w:right w:w="40" w:type="dxa"/>
            </w:tcMar>
          </w:tcPr>
          <w:p w:rsidR="000A6628" w:rsidRPr="00A62B50" w:rsidRDefault="000F3234" w:rsidP="007D7098">
            <w:pPr>
              <w:pStyle w:val="Bibentry"/>
            </w:pPr>
            <w:r>
              <w:t>[</w:t>
            </w:r>
            <w:r w:rsidR="008C3908">
              <w:t>9</w:t>
            </w:r>
            <w:r w:rsidR="000A6628" w:rsidRPr="00A62B50">
              <w:t>]</w:t>
            </w:r>
          </w:p>
        </w:tc>
        <w:tc>
          <w:tcPr>
            <w:tcW w:w="0" w:type="auto"/>
            <w:tcMar>
              <w:left w:w="40" w:type="dxa"/>
            </w:tcMar>
          </w:tcPr>
          <w:p w:rsidR="000A6628" w:rsidRPr="007D7098" w:rsidRDefault="000A6628" w:rsidP="00191565">
            <w:pPr>
              <w:pStyle w:val="Bibentry"/>
            </w:pPr>
            <w:r w:rsidRPr="007D7098">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62B50" w:rsidRDefault="000F3234" w:rsidP="007D7098">
            <w:pPr>
              <w:pStyle w:val="Bibentry"/>
            </w:pPr>
            <w:r>
              <w:t>[</w:t>
            </w:r>
            <w:r w:rsidR="008C3908">
              <w:t>10</w:t>
            </w:r>
            <w:r w:rsidR="000A6628" w:rsidRPr="00A62B50">
              <w:t>]</w:t>
            </w:r>
          </w:p>
        </w:tc>
        <w:tc>
          <w:tcPr>
            <w:tcW w:w="0" w:type="auto"/>
            <w:tcMar>
              <w:left w:w="40" w:type="dxa"/>
            </w:tcMar>
          </w:tcPr>
          <w:p w:rsidR="000A6628" w:rsidRPr="007D7098" w:rsidRDefault="000A6628" w:rsidP="007D7098">
            <w:pPr>
              <w:pStyle w:val="Bibentry"/>
            </w:pPr>
            <w:r w:rsidRPr="007D7098">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1</w:t>
            </w:r>
            <w:r w:rsidRPr="00A62B50">
              <w:t>]</w:t>
            </w:r>
          </w:p>
        </w:tc>
        <w:tc>
          <w:tcPr>
            <w:tcW w:w="0" w:type="auto"/>
            <w:tcMar>
              <w:left w:w="40" w:type="dxa"/>
            </w:tcMar>
          </w:tcPr>
          <w:p w:rsidR="000A6628" w:rsidRPr="007D7098" w:rsidRDefault="000A6628" w:rsidP="007D7098">
            <w:pPr>
              <w:pStyle w:val="Bibentry"/>
            </w:pPr>
            <w:r w:rsidRPr="007D7098">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2</w:t>
            </w:r>
            <w:r w:rsidRPr="00A62B50">
              <w:t>]</w:t>
            </w:r>
          </w:p>
        </w:tc>
        <w:tc>
          <w:tcPr>
            <w:tcW w:w="0" w:type="auto"/>
            <w:tcMar>
              <w:left w:w="40" w:type="dxa"/>
            </w:tcMar>
          </w:tcPr>
          <w:p w:rsidR="000A6628" w:rsidRPr="007D7098" w:rsidRDefault="000A6628" w:rsidP="007D7098">
            <w:pPr>
              <w:pStyle w:val="Bibentry"/>
            </w:pPr>
            <w:r w:rsidRPr="007D7098">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Default="000A6628" w:rsidP="007D7098">
            <w:pPr>
              <w:pStyle w:val="Bibentry"/>
            </w:pPr>
            <w:r w:rsidRPr="00A62B50">
              <w:t>[1</w:t>
            </w:r>
            <w:r w:rsidR="008C3908">
              <w:t>3</w:t>
            </w:r>
            <w:r w:rsidRPr="00A62B50">
              <w:t>]</w:t>
            </w:r>
          </w:p>
          <w:p w:rsidR="00FE3F0F" w:rsidRPr="00A62B50" w:rsidRDefault="00FE3F0F" w:rsidP="007D7098">
            <w:pPr>
              <w:pStyle w:val="Bibentry"/>
            </w:pPr>
            <w:r w:rsidRPr="00A62B50">
              <w:t>[1</w:t>
            </w:r>
            <w:r>
              <w:t>3</w:t>
            </w:r>
            <w:r w:rsidRPr="00A62B50">
              <w:t>]</w:t>
            </w:r>
          </w:p>
        </w:tc>
        <w:tc>
          <w:tcPr>
            <w:tcW w:w="0" w:type="auto"/>
            <w:tcMar>
              <w:left w:w="40" w:type="dxa"/>
            </w:tcMar>
          </w:tcPr>
          <w:p w:rsidR="000A6628" w:rsidRPr="007D7098" w:rsidRDefault="000A6628" w:rsidP="007D7098">
            <w:pPr>
              <w:pStyle w:val="Bibentry"/>
            </w:pPr>
            <w:r w:rsidRPr="007D7098">
              <w:t>MOSS, M. et al. Multi-input playlist selection. US Patent App. 13/759,540.</w:t>
            </w:r>
          </w:p>
          <w:p w:rsidR="00FE3F0F" w:rsidRPr="007D7098" w:rsidRDefault="00FE3F0F" w:rsidP="007D7098">
            <w:pPr>
              <w:pStyle w:val="Bibentry"/>
            </w:pPr>
            <w:r w:rsidRPr="007D7098">
              <w:t>MAGALHÃES, T. e SAWAIA, J. Tribos musicais. In IBOPE Media, São Paulo, 2013.</w:t>
            </w:r>
            <w:r w:rsidR="007D7098" w:rsidRPr="007D7098">
              <w:t xml:space="preserve"> Disponí</w:t>
            </w:r>
            <w:r w:rsidRPr="007D7098">
              <w:t>vel em</w:t>
            </w:r>
            <w:r w:rsidR="007D7098" w:rsidRPr="007D7098">
              <w:t xml:space="preserve"> </w:t>
            </w:r>
            <w:r w:rsidRPr="007D7098">
              <w:t>&lt;http://www.ibope.com.br</w:t>
            </w:r>
            <w:r w:rsidR="00F65A96">
              <w:t>/pt</w:t>
            </w:r>
            <w:r w:rsidR="008209A4">
              <w:t>-</w:t>
            </w:r>
            <w:r w:rsidR="00F65A96">
              <w:t>br/noticias/Documents/tribos_</w:t>
            </w:r>
            <w:r w:rsidRPr="007D7098">
              <w:t>musicais.pdf/&gt;. Acesso</w:t>
            </w:r>
            <w:r w:rsidR="007D7098" w:rsidRPr="007D7098">
              <w:t xml:space="preserve"> </w:t>
            </w:r>
            <w:r w:rsidRPr="007D7098">
              <w:t>em: 20 set. 2014.</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4</w:t>
            </w:r>
            <w:r w:rsidRPr="00A62B50">
              <w:t>]</w:t>
            </w:r>
          </w:p>
        </w:tc>
        <w:tc>
          <w:tcPr>
            <w:tcW w:w="0" w:type="auto"/>
            <w:tcMar>
              <w:left w:w="40" w:type="dxa"/>
            </w:tcMar>
          </w:tcPr>
          <w:p w:rsidR="000A6628" w:rsidRPr="007D7098" w:rsidRDefault="000A6628" w:rsidP="007D7098">
            <w:pPr>
              <w:pStyle w:val="Bibentry"/>
            </w:pPr>
            <w:r w:rsidRPr="007D7098">
              <w:t>MEDIA, N. Billboard, 123(35): 888, 2011.</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5</w:t>
            </w:r>
            <w:r w:rsidRPr="00A62B50">
              <w:t>]</w:t>
            </w:r>
          </w:p>
        </w:tc>
        <w:tc>
          <w:tcPr>
            <w:tcW w:w="0" w:type="auto"/>
            <w:tcMar>
              <w:left w:w="40" w:type="dxa"/>
            </w:tcMar>
          </w:tcPr>
          <w:p w:rsidR="000A6628" w:rsidRPr="007D7098" w:rsidRDefault="000A6628" w:rsidP="007D7098">
            <w:pPr>
              <w:pStyle w:val="Bibentry"/>
            </w:pPr>
            <w:r w:rsidRPr="007D7098">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8C3908">
              <w:t>6</w:t>
            </w:r>
            <w:r w:rsidRPr="00A62B50">
              <w:t>]</w:t>
            </w:r>
          </w:p>
        </w:tc>
        <w:tc>
          <w:tcPr>
            <w:tcW w:w="0" w:type="auto"/>
            <w:tcMar>
              <w:left w:w="40" w:type="dxa"/>
            </w:tcMar>
          </w:tcPr>
          <w:p w:rsidR="000A6628" w:rsidRPr="007D7098" w:rsidRDefault="000A6628" w:rsidP="007D7098">
            <w:pPr>
              <w:pStyle w:val="Bibentry"/>
            </w:pPr>
            <w:r w:rsidRPr="007D7098">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7</w:t>
            </w:r>
            <w:r w:rsidRPr="00A62B50">
              <w:t>]</w:t>
            </w:r>
          </w:p>
        </w:tc>
        <w:tc>
          <w:tcPr>
            <w:tcW w:w="0" w:type="auto"/>
            <w:tcMar>
              <w:left w:w="40" w:type="dxa"/>
            </w:tcMar>
          </w:tcPr>
          <w:p w:rsidR="000A6628" w:rsidRPr="007D7098" w:rsidRDefault="000A6628" w:rsidP="007D7098">
            <w:pPr>
              <w:pStyle w:val="Bibentry"/>
            </w:pPr>
            <w:r w:rsidRPr="007D7098">
              <w:t>VELOSO, B. Os 100 maiores artistas de todos os tempos. In Rolling Stone, São Paulo, 2013.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8</w:t>
            </w:r>
            <w:r w:rsidRPr="00A62B50">
              <w:t>]</w:t>
            </w:r>
          </w:p>
        </w:tc>
        <w:tc>
          <w:tcPr>
            <w:tcW w:w="0" w:type="auto"/>
            <w:tcMar>
              <w:left w:w="40" w:type="dxa"/>
            </w:tcMar>
          </w:tcPr>
          <w:p w:rsidR="000A6628" w:rsidRPr="007D7098" w:rsidRDefault="000A6628" w:rsidP="007D7098">
            <w:pPr>
              <w:pStyle w:val="Bibentry"/>
            </w:pPr>
            <w:r w:rsidRPr="007D7098">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62B50" w:rsidRDefault="000A6628" w:rsidP="007D7098">
            <w:pPr>
              <w:pStyle w:val="Bibentry"/>
            </w:pPr>
            <w:r w:rsidRPr="00A62B50">
              <w:t>[1</w:t>
            </w:r>
            <w:r w:rsidR="00136355">
              <w:t>9</w:t>
            </w:r>
            <w:r w:rsidRPr="00A62B50">
              <w:t>]</w:t>
            </w:r>
          </w:p>
        </w:tc>
        <w:tc>
          <w:tcPr>
            <w:tcW w:w="0" w:type="auto"/>
            <w:tcMar>
              <w:left w:w="40" w:type="dxa"/>
            </w:tcMar>
          </w:tcPr>
          <w:p w:rsidR="000A6628" w:rsidRPr="007D7098" w:rsidRDefault="000A6628" w:rsidP="007D7098">
            <w:pPr>
              <w:pStyle w:val="Bibentry"/>
            </w:pPr>
            <w:r w:rsidRPr="007D7098">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62B50" w:rsidRDefault="00136355" w:rsidP="007D7098">
            <w:pPr>
              <w:pStyle w:val="Bibentry"/>
            </w:pPr>
            <w:r>
              <w:t>[20</w:t>
            </w:r>
            <w:r w:rsidR="000A6628" w:rsidRPr="00A62B50">
              <w:t>]</w:t>
            </w:r>
          </w:p>
        </w:tc>
        <w:tc>
          <w:tcPr>
            <w:tcW w:w="0" w:type="auto"/>
            <w:tcMar>
              <w:left w:w="40" w:type="dxa"/>
            </w:tcMar>
          </w:tcPr>
          <w:p w:rsidR="000A6628" w:rsidRPr="007D7098" w:rsidRDefault="000A6628" w:rsidP="007D7098">
            <w:pPr>
              <w:pStyle w:val="Bibentry"/>
            </w:pPr>
            <w:r w:rsidRPr="007D7098">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62B50" w:rsidRDefault="000F3234" w:rsidP="007D7098">
            <w:pPr>
              <w:pStyle w:val="Bibentry"/>
            </w:pPr>
            <w:r>
              <w:t>[</w:t>
            </w:r>
            <w:r w:rsidR="00136355">
              <w:t>21</w:t>
            </w:r>
            <w:r w:rsidR="000A6628" w:rsidRPr="00A62B50">
              <w:t>]</w:t>
            </w:r>
          </w:p>
        </w:tc>
        <w:tc>
          <w:tcPr>
            <w:tcW w:w="0" w:type="auto"/>
            <w:tcMar>
              <w:left w:w="40" w:type="dxa"/>
            </w:tcMar>
          </w:tcPr>
          <w:p w:rsidR="008C3908" w:rsidRPr="007D7098" w:rsidRDefault="000A6628" w:rsidP="008A0212">
            <w:pPr>
              <w:pStyle w:val="Bibentry"/>
            </w:pPr>
            <w:r w:rsidRPr="007D7098">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7D7098">
              <w:t>: )</w:t>
            </w:r>
            <w:proofErr w:type="gramEnd"/>
            <w:r w:rsidRPr="007D7098">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77" w:rsidRDefault="00194877" w:rsidP="00842867">
      <w:r>
        <w:separator/>
      </w:r>
    </w:p>
  </w:endnote>
  <w:endnote w:type="continuationSeparator" w:id="0">
    <w:p w:rsidR="00194877" w:rsidRDefault="00194877" w:rsidP="00842867">
      <w:r>
        <w:continuationSeparator/>
      </w:r>
    </w:p>
  </w:endnote>
  <w:endnote w:type="continuationNotice" w:id="1">
    <w:p w:rsidR="00194877" w:rsidRDefault="00194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B0" w:rsidRPr="00DA041E" w:rsidRDefault="00EF0EB0"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1E5098">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EF0EB0" w:rsidRPr="00DA041E" w:rsidRDefault="00EF0EB0"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B0" w:rsidRPr="00DA041E" w:rsidRDefault="00EF0EB0"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1E5098">
      <w:rPr>
        <w:rStyle w:val="Nmerodepgina"/>
        <w:rFonts w:ascii="Linux Biolinum" w:hAnsi="Linux Biolinum" w:cs="Linux Biolinum"/>
        <w:noProof/>
      </w:rPr>
      <w:t>3</w:t>
    </w:r>
    <w:r w:rsidRPr="00DA041E">
      <w:rPr>
        <w:rStyle w:val="Nmerodepgina"/>
        <w:rFonts w:ascii="Linux Biolinum" w:hAnsi="Linux Biolinum" w:cs="Linux Biolinum"/>
      </w:rPr>
      <w:fldChar w:fldCharType="end"/>
    </w:r>
  </w:p>
  <w:p w:rsidR="00EF0EB0" w:rsidRPr="00DA041E" w:rsidRDefault="00EF0EB0"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77" w:rsidRDefault="00194877" w:rsidP="00C24563">
      <w:r>
        <w:separator/>
      </w:r>
    </w:p>
  </w:footnote>
  <w:footnote w:type="continuationSeparator" w:id="0">
    <w:p w:rsidR="00194877" w:rsidRDefault="00194877" w:rsidP="00842867">
      <w:r>
        <w:continuationSeparator/>
      </w:r>
    </w:p>
  </w:footnote>
  <w:footnote w:type="continuationNotice" w:id="1">
    <w:p w:rsidR="00194877" w:rsidRDefault="00194877"/>
  </w:footnote>
  <w:footnote w:id="2">
    <w:p w:rsidR="001B5EC7" w:rsidRPr="001B5EC7" w:rsidRDefault="001B5EC7">
      <w:pPr>
        <w:pStyle w:val="Textodenotaderodap"/>
        <w:rPr>
          <w:lang w:val="pt-BR"/>
        </w:rPr>
      </w:pPr>
      <w:r>
        <w:rPr>
          <w:rStyle w:val="Refdenotaderodap"/>
        </w:rPr>
        <w:footnoteRef/>
      </w:r>
      <w:r>
        <w:t xml:space="preserve"> </w:t>
      </w:r>
      <w:r>
        <w:rPr>
          <w:lang w:val="pt-BR"/>
        </w:rPr>
        <w:t>A palavra artista se refere a qualquer intérprete ou conjunto musical</w:t>
      </w:r>
    </w:p>
  </w:footnote>
  <w:footnote w:id="3">
    <w:p w:rsidR="00EF0EB0" w:rsidRPr="00501F73" w:rsidRDefault="00EF0EB0"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4">
    <w:p w:rsidR="00191565" w:rsidRPr="00191565" w:rsidRDefault="00191565">
      <w:pPr>
        <w:pStyle w:val="Textodenotaderodap"/>
        <w:rPr>
          <w:lang w:val="pt-BR"/>
        </w:rPr>
      </w:pPr>
      <w:r>
        <w:rPr>
          <w:rStyle w:val="Refdenotaderodap"/>
        </w:rPr>
        <w:footnoteRef/>
      </w:r>
      <w:r>
        <w:t xml:space="preserve"> </w:t>
      </w:r>
      <w:r w:rsidRPr="00E222B8">
        <w:rPr>
          <w14:ligatures w14:val="standard"/>
        </w:rPr>
        <w:t>https://www.nextbigsound.com/industryreport/2013</w:t>
      </w:r>
    </w:p>
  </w:footnote>
  <w:footnote w:id="5">
    <w:p w:rsidR="00EF0EB0" w:rsidRPr="00394B0A" w:rsidRDefault="00EF0EB0">
      <w:pPr>
        <w:pStyle w:val="Textodenotaderodap"/>
        <w:rPr>
          <w:lang w:val="pt-BR"/>
        </w:rPr>
      </w:pPr>
      <w:r>
        <w:rPr>
          <w:rStyle w:val="Refdenotaderodap"/>
        </w:rPr>
        <w:footnoteRef/>
      </w:r>
      <w:r>
        <w:t xml:space="preserve"> </w:t>
      </w:r>
      <w:r w:rsidRPr="00394B0A">
        <w:t>http://rollingstone.uol.com.br/listas/os-100-maiores-artistas-da-musica-brasileira/</w:t>
      </w:r>
    </w:p>
  </w:footnote>
  <w:footnote w:id="6">
    <w:p w:rsidR="001B5EC7" w:rsidRPr="004C69D6" w:rsidRDefault="001B5EC7"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7">
    <w:p w:rsidR="00B80D4E" w:rsidRPr="00E84635" w:rsidRDefault="00B80D4E"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8">
    <w:p w:rsidR="00B80D4E" w:rsidRPr="00E84635" w:rsidRDefault="00B80D4E" w:rsidP="00B80D4E">
      <w:pPr>
        <w:pStyle w:val="Textodenotaderodap"/>
      </w:pPr>
      <w:r>
        <w:rPr>
          <w:rStyle w:val="Refdenotaderodap"/>
        </w:rPr>
        <w:footnoteRef/>
      </w:r>
      <w:r>
        <w:t xml:space="preserve"> </w:t>
      </w:r>
      <w:r w:rsidRPr="00E84635">
        <w:t>http://gshow.globo.com/musica/noticia/2015/02/conheca-15-hits-que-prometem-bombar-nocarnaval-</w:t>
      </w:r>
    </w:p>
    <w:p w:rsidR="00B80D4E" w:rsidRPr="00E84635" w:rsidRDefault="00B80D4E"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EF0EB0" w:rsidRPr="00DA041E" w:rsidTr="00DA041E">
      <w:tc>
        <w:tcPr>
          <w:tcW w:w="2500" w:type="pct"/>
          <w:vAlign w:val="center"/>
        </w:tcPr>
        <w:p w:rsidR="00EF0EB0" w:rsidRPr="00DA041E" w:rsidRDefault="00EF0EB0"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EF0EB0" w:rsidRPr="00DA041E" w:rsidRDefault="00EF0EB0"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EF0EB0" w:rsidRPr="00DA041E" w:rsidRDefault="00EF0EB0"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EF0EB0" w:rsidRPr="00DA041E" w:rsidTr="00DA041E">
      <w:tc>
        <w:tcPr>
          <w:tcW w:w="2500" w:type="pct"/>
          <w:vAlign w:val="center"/>
        </w:tcPr>
        <w:p w:rsidR="00EF0EB0" w:rsidRPr="00DA041E" w:rsidRDefault="00EF0EB0"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EF0EB0" w:rsidRPr="00DA041E" w:rsidRDefault="00EF0EB0"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EF0EB0" w:rsidRPr="00DA041E" w:rsidRDefault="00EF0EB0"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877"/>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96E85"/>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6C9E83E-08C5-416F-9A83-FED5DAFD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1536</TotalTime>
  <Pages>8</Pages>
  <Words>5845</Words>
  <Characters>31565</Characters>
  <Application>Microsoft Office Word</Application>
  <DocSecurity>0</DocSecurity>
  <Lines>263</Lines>
  <Paragraphs>74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37336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67</cp:revision>
  <cp:lastPrinted>2017-04-24T07:13:00Z</cp:lastPrinted>
  <dcterms:created xsi:type="dcterms:W3CDTF">2017-05-09T23:15:00Z</dcterms:created>
  <dcterms:modified xsi:type="dcterms:W3CDTF">2017-05-20T20:35:00Z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