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7A7" w:rsidRPr="00C71D57" w:rsidRDefault="001F67A7" w:rsidP="001F67A7">
      <w:pPr>
        <w:jc w:val="center"/>
        <w:rPr>
          <w:sz w:val="40"/>
          <w:szCs w:val="40"/>
        </w:rPr>
      </w:pPr>
      <w:r w:rsidRPr="00C71D57">
        <w:rPr>
          <w:sz w:val="40"/>
          <w:szCs w:val="40"/>
        </w:rPr>
        <w:t>PROYECTO: TOPICOS AVANZADOS DE INFORMATICA.</w:t>
      </w:r>
    </w:p>
    <w:p w:rsidR="001F67A7" w:rsidRDefault="00404E83" w:rsidP="001F67A7">
      <w:pPr>
        <w:rPr>
          <w:sz w:val="32"/>
          <w:szCs w:val="32"/>
        </w:rPr>
      </w:pPr>
      <w:r>
        <w:rPr>
          <w:sz w:val="32"/>
          <w:szCs w:val="32"/>
        </w:rPr>
        <w:t>Fecha de Entrega: 15 de Noviembre del 2018.</w:t>
      </w:r>
    </w:p>
    <w:p w:rsidR="001F67A7" w:rsidRDefault="001F67A7" w:rsidP="001F67A7">
      <w:pPr>
        <w:rPr>
          <w:sz w:val="32"/>
          <w:szCs w:val="32"/>
        </w:rPr>
      </w:pPr>
      <w:r>
        <w:rPr>
          <w:sz w:val="32"/>
          <w:szCs w:val="32"/>
        </w:rPr>
        <w:t>Formato de entrega:</w:t>
      </w:r>
    </w:p>
    <w:p w:rsidR="001F67A7" w:rsidRDefault="001F67A7" w:rsidP="001F67A7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Exposición en orden de lista y entrega de archivos correspondientes de BD.</w:t>
      </w:r>
    </w:p>
    <w:p w:rsidR="00404E83" w:rsidRDefault="00404E83" w:rsidP="001F67A7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Exposición y entrega por escrito en físico de “Reglas del Negocio”</w:t>
      </w:r>
    </w:p>
    <w:p w:rsidR="001F67A7" w:rsidRDefault="001F67A7" w:rsidP="001F67A7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Exposición de estructura de BD.</w:t>
      </w:r>
    </w:p>
    <w:p w:rsidR="001F67A7" w:rsidRDefault="001F67A7" w:rsidP="001F67A7">
      <w:pPr>
        <w:rPr>
          <w:sz w:val="32"/>
          <w:szCs w:val="32"/>
        </w:rPr>
      </w:pPr>
      <w:r>
        <w:rPr>
          <w:sz w:val="32"/>
          <w:szCs w:val="32"/>
        </w:rPr>
        <w:t>Valor: 50% Calificación final.</w:t>
      </w:r>
    </w:p>
    <w:p w:rsidR="001F67A7" w:rsidRDefault="001F67A7" w:rsidP="001F67A7">
      <w:pPr>
        <w:rPr>
          <w:sz w:val="32"/>
          <w:szCs w:val="32"/>
        </w:rPr>
      </w:pPr>
      <w:r>
        <w:rPr>
          <w:sz w:val="32"/>
          <w:szCs w:val="32"/>
        </w:rPr>
        <w:t>Tema:</w:t>
      </w:r>
    </w:p>
    <w:p w:rsidR="001F67A7" w:rsidRDefault="001F67A7" w:rsidP="001F67A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Elaborar una base de datos relacional normalizada en DBMS </w:t>
      </w:r>
      <w:proofErr w:type="spellStart"/>
      <w:r>
        <w:rPr>
          <w:sz w:val="32"/>
          <w:szCs w:val="32"/>
        </w:rPr>
        <w:t>Workbench</w:t>
      </w:r>
      <w:proofErr w:type="spellEnd"/>
      <w:r>
        <w:rPr>
          <w:sz w:val="32"/>
          <w:szCs w:val="32"/>
        </w:rPr>
        <w:t xml:space="preserve"> con código de PL-SQL que corresponda a </w:t>
      </w:r>
      <w:r w:rsidR="00404E83">
        <w:rPr>
          <w:sz w:val="32"/>
          <w:szCs w:val="32"/>
        </w:rPr>
        <w:t>una Nómina.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Deben presentar impreso las reglas del negocio y en función de ellas presentar base de datos eficiente, con todas las tablas que correspondan a un funcionamiento normalizado y correcto.</w:t>
      </w:r>
    </w:p>
    <w:p w:rsidR="00404E83" w:rsidRDefault="00404E83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Martes 06 de Noviembre deben indicar en clase el tipo de Nomina que han decidido elaborar.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 el establecimiento de </w:t>
      </w:r>
      <w:proofErr w:type="spellStart"/>
      <w:r>
        <w:rPr>
          <w:sz w:val="32"/>
          <w:szCs w:val="32"/>
        </w:rPr>
        <w:t>fk</w:t>
      </w:r>
      <w:proofErr w:type="spellEnd"/>
      <w:r>
        <w:rPr>
          <w:sz w:val="32"/>
          <w:szCs w:val="32"/>
        </w:rPr>
        <w:t xml:space="preserve"> adecuadas y respetando en todo momento “integridad referencial”.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 w:rsidRPr="002732EB">
        <w:rPr>
          <w:sz w:val="32"/>
          <w:szCs w:val="32"/>
        </w:rPr>
        <w:t xml:space="preserve">Deben presentar el modelo entidad relación de forma impresa así como los listados de catálogos independientes y la relación de tablas dependientes (Llaves externas - </w:t>
      </w:r>
      <w:r w:rsidRPr="002732EB">
        <w:rPr>
          <w:rFonts w:hint="eastAsia"/>
          <w:sz w:val="32"/>
          <w:szCs w:val="32"/>
        </w:rPr>
        <w:t>FOREIGN KEY</w:t>
      </w:r>
      <w:r w:rsidRPr="002732EB">
        <w:rPr>
          <w:sz w:val="32"/>
          <w:szCs w:val="32"/>
        </w:rPr>
        <w:t>).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Debemos recordar los aspectos básicos de administración vistos en clase, así como nomenclaturas.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Con al menos 30 registros por tabla de las más importantes para poder visualizar información.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Indicar que tablas corresponden a los catálogos.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Valor 20%</w:t>
      </w:r>
    </w:p>
    <w:p w:rsidR="001F67A7" w:rsidRDefault="001F67A7" w:rsidP="001F67A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Presentar al menos 3 vistas (reportes).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Deben involucrar al menos 4 tablas.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 menos 1 vista debe ser dependiente de otra.</w:t>
      </w:r>
    </w:p>
    <w:p w:rsidR="00404E83" w:rsidRDefault="00404E83" w:rsidP="004E10C6">
      <w:pPr>
        <w:pStyle w:val="Prrafodelista"/>
        <w:numPr>
          <w:ilvl w:val="1"/>
          <w:numId w:val="1"/>
        </w:numPr>
        <w:rPr>
          <w:sz w:val="32"/>
          <w:szCs w:val="32"/>
        </w:rPr>
      </w:pPr>
      <w:r w:rsidRPr="00404E83">
        <w:rPr>
          <w:sz w:val="32"/>
          <w:szCs w:val="32"/>
        </w:rPr>
        <w:t xml:space="preserve">Una vista debe corresponder al </w:t>
      </w:r>
      <w:r>
        <w:rPr>
          <w:sz w:val="32"/>
          <w:szCs w:val="32"/>
        </w:rPr>
        <w:t>recibo de nómina</w:t>
      </w:r>
      <w:bookmarkStart w:id="0" w:name="_GoBack"/>
      <w:bookmarkEnd w:id="0"/>
      <w:r>
        <w:rPr>
          <w:sz w:val="32"/>
          <w:szCs w:val="32"/>
        </w:rPr>
        <w:t xml:space="preserve"> que debería recibir cada trabajador.</w:t>
      </w:r>
    </w:p>
    <w:p w:rsidR="001F67A7" w:rsidRPr="00404E83" w:rsidRDefault="001F67A7" w:rsidP="004E10C6">
      <w:pPr>
        <w:pStyle w:val="Prrafodelista"/>
        <w:numPr>
          <w:ilvl w:val="1"/>
          <w:numId w:val="1"/>
        </w:numPr>
        <w:rPr>
          <w:sz w:val="32"/>
          <w:szCs w:val="32"/>
        </w:rPr>
      </w:pPr>
      <w:r w:rsidRPr="00404E83">
        <w:rPr>
          <w:sz w:val="32"/>
          <w:szCs w:val="32"/>
        </w:rPr>
        <w:t>Valor 5%</w:t>
      </w:r>
    </w:p>
    <w:p w:rsidR="001F67A7" w:rsidRDefault="001F67A7" w:rsidP="001F67A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Presentar al menos 3 </w:t>
      </w:r>
      <w:proofErr w:type="spellStart"/>
      <w:r>
        <w:rPr>
          <w:sz w:val="32"/>
          <w:szCs w:val="32"/>
        </w:rPr>
        <w:t>Trigger´s</w:t>
      </w:r>
      <w:proofErr w:type="spellEnd"/>
      <w:r>
        <w:rPr>
          <w:sz w:val="32"/>
          <w:szCs w:val="32"/>
        </w:rPr>
        <w:t>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Eficientes y diferentes. 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Aplicados a distintas tablas.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Establecer que tabla guarda la información más relevante y elaborar un seguimiento de la información.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Valor 5%</w:t>
      </w:r>
    </w:p>
    <w:p w:rsidR="001F67A7" w:rsidRDefault="001F67A7" w:rsidP="001F67A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Aplicar </w:t>
      </w:r>
      <w:proofErr w:type="spellStart"/>
      <w:r>
        <w:rPr>
          <w:sz w:val="32"/>
          <w:szCs w:val="32"/>
        </w:rPr>
        <w:t>Grant´s</w:t>
      </w:r>
      <w:proofErr w:type="spellEnd"/>
      <w:r>
        <w:rPr>
          <w:sz w:val="32"/>
          <w:szCs w:val="32"/>
        </w:rPr>
        <w:t>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Presentar código en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>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 menos 3 usuarios distintos al </w:t>
      </w:r>
      <w:proofErr w:type="spellStart"/>
      <w:r>
        <w:rPr>
          <w:sz w:val="32"/>
          <w:szCs w:val="32"/>
        </w:rPr>
        <w:t>root</w:t>
      </w:r>
      <w:proofErr w:type="spellEnd"/>
      <w:r>
        <w:rPr>
          <w:sz w:val="32"/>
          <w:szCs w:val="32"/>
        </w:rPr>
        <w:t>, con roles diferentes; 2 usuario de datos y 1 usuario de estructura.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Elaborar demostraciones de aplicación en cada uno de los casos.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Valor 5%</w:t>
      </w:r>
    </w:p>
    <w:p w:rsidR="001F67A7" w:rsidRDefault="001F67A7" w:rsidP="001F67A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Elaborar al menos 3 </w:t>
      </w:r>
      <w:proofErr w:type="spellStart"/>
      <w:r>
        <w:rPr>
          <w:sz w:val="32"/>
          <w:szCs w:val="32"/>
        </w:rPr>
        <w:t>Stored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Procedure</w:t>
      </w:r>
      <w:proofErr w:type="spellEnd"/>
      <w:r>
        <w:rPr>
          <w:sz w:val="32"/>
          <w:szCs w:val="32"/>
        </w:rPr>
        <w:t>.</w:t>
      </w:r>
    </w:p>
    <w:p w:rsidR="001F67A7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Diferentes, eficientes y que les lleve a la aplicación de las reglas del negocio.</w:t>
      </w:r>
    </w:p>
    <w:p w:rsidR="001F67A7" w:rsidRPr="001B767E" w:rsidRDefault="001F67A7" w:rsidP="001F67A7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Valor 15%</w:t>
      </w:r>
    </w:p>
    <w:p w:rsidR="000A5D74" w:rsidRDefault="000A5D74"/>
    <w:sectPr w:rsidR="000A5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47AF"/>
    <w:multiLevelType w:val="hybridMultilevel"/>
    <w:tmpl w:val="35880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6216C"/>
    <w:multiLevelType w:val="hybridMultilevel"/>
    <w:tmpl w:val="AF8E4F2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A7"/>
    <w:rsid w:val="000A5D74"/>
    <w:rsid w:val="00103DC6"/>
    <w:rsid w:val="001F67A7"/>
    <w:rsid w:val="00404E83"/>
    <w:rsid w:val="0054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47185-90EB-4593-9BBA-8C1B4393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7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gonzalez</dc:creator>
  <cp:keywords/>
  <dc:description/>
  <cp:lastModifiedBy>sonia gonzalez</cp:lastModifiedBy>
  <cp:revision>2</cp:revision>
  <dcterms:created xsi:type="dcterms:W3CDTF">2018-10-31T04:30:00Z</dcterms:created>
  <dcterms:modified xsi:type="dcterms:W3CDTF">2018-10-31T04:30:00Z</dcterms:modified>
</cp:coreProperties>
</file>