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6F0D73" w14:textId="098CA00B" w:rsidR="00864132" w:rsidRPr="00966580" w:rsidRDefault="00000000">
      <w:pPr>
        <w:pStyle w:val="Ttulo1"/>
        <w:rPr>
          <w:rFonts w:ascii="Arial" w:hAnsi="Arial" w:cs="Arial"/>
          <w:color w:val="auto"/>
        </w:rPr>
      </w:pPr>
      <w:r w:rsidRPr="00966580">
        <w:rPr>
          <w:rFonts w:ascii="Arial" w:hAnsi="Arial" w:cs="Arial"/>
          <w:color w:val="auto"/>
        </w:rPr>
        <w:t xml:space="preserve">Memorama: Perspectiva de Género </w:t>
      </w:r>
    </w:p>
    <w:p w14:paraId="1B63ADE0" w14:textId="64B186C8" w:rsidR="00864132" w:rsidRPr="00966580" w:rsidRDefault="00000000">
      <w:pPr>
        <w:pStyle w:val="Ttulo2"/>
        <w:rPr>
          <w:rFonts w:ascii="Arial" w:hAnsi="Arial" w:cs="Arial"/>
          <w:color w:val="auto"/>
        </w:rPr>
      </w:pPr>
      <w:r w:rsidRPr="00966580">
        <w:rPr>
          <w:rFonts w:ascii="Arial" w:hAnsi="Arial" w:cs="Arial"/>
          <w:color w:val="auto"/>
        </w:rPr>
        <w:t xml:space="preserve">1. Equidad de género </w:t>
      </w:r>
    </w:p>
    <w:p w14:paraId="5A122D96" w14:textId="77777777" w:rsidR="00864132" w:rsidRPr="00966580" w:rsidRDefault="00000000">
      <w:pPr>
        <w:rPr>
          <w:rFonts w:ascii="Arial" w:hAnsi="Arial" w:cs="Arial"/>
        </w:rPr>
      </w:pPr>
      <w:r w:rsidRPr="00966580">
        <w:rPr>
          <w:rFonts w:ascii="Arial" w:hAnsi="Arial" w:cs="Arial"/>
        </w:rPr>
        <w:t>Concepto base: Tratar a todos por igual y dar las mismas oportunidades a todas las personas.</w:t>
      </w:r>
    </w:p>
    <w:p w14:paraId="066BAAB6" w14:textId="72E4835C" w:rsidR="00864132" w:rsidRPr="00966580" w:rsidRDefault="00000000">
      <w:pPr>
        <w:rPr>
          <w:rFonts w:ascii="Arial" w:hAnsi="Arial" w:cs="Arial"/>
        </w:rPr>
      </w:pPr>
      <w:r w:rsidRPr="00966580">
        <w:rPr>
          <w:rFonts w:ascii="Arial" w:hAnsi="Arial" w:cs="Arial"/>
        </w:rPr>
        <w:t>Frases:</w:t>
      </w:r>
    </w:p>
    <w:p w14:paraId="6B80CC13" w14:textId="4D67AD19" w:rsidR="00864132" w:rsidRPr="00966580" w:rsidRDefault="00000000">
      <w:pPr>
        <w:rPr>
          <w:rFonts w:ascii="Arial" w:hAnsi="Arial" w:cs="Arial"/>
        </w:rPr>
      </w:pPr>
      <w:r w:rsidRPr="00966580">
        <w:rPr>
          <w:rFonts w:ascii="Arial" w:hAnsi="Arial" w:cs="Arial"/>
        </w:rPr>
        <w:t>• ¡Ni más ni menos, todos iguales!</w:t>
      </w:r>
      <w:r w:rsidRPr="00966580">
        <w:rPr>
          <w:rFonts w:ascii="Arial" w:hAnsi="Arial" w:cs="Arial"/>
        </w:rPr>
        <w:br/>
        <w:t>• Juntos jugamos, juntos ganamos.</w:t>
      </w:r>
      <w:r w:rsidRPr="00966580">
        <w:rPr>
          <w:rFonts w:ascii="Arial" w:hAnsi="Arial" w:cs="Arial"/>
        </w:rPr>
        <w:br/>
        <w:t xml:space="preserve">• Ser </w:t>
      </w:r>
      <w:proofErr w:type="spellStart"/>
      <w:r w:rsidRPr="00966580">
        <w:rPr>
          <w:rFonts w:ascii="Arial" w:hAnsi="Arial" w:cs="Arial"/>
        </w:rPr>
        <w:t>justo</w:t>
      </w:r>
      <w:proofErr w:type="spellEnd"/>
      <w:r w:rsidRPr="00966580">
        <w:rPr>
          <w:rFonts w:ascii="Arial" w:hAnsi="Arial" w:cs="Arial"/>
        </w:rPr>
        <w:t xml:space="preserve"> es lo </w:t>
      </w:r>
      <w:proofErr w:type="spellStart"/>
      <w:r w:rsidRPr="00966580">
        <w:rPr>
          <w:rFonts w:ascii="Arial" w:hAnsi="Arial" w:cs="Arial"/>
        </w:rPr>
        <w:t>correcto</w:t>
      </w:r>
      <w:proofErr w:type="spellEnd"/>
      <w:r w:rsidRPr="00966580">
        <w:rPr>
          <w:rFonts w:ascii="Arial" w:hAnsi="Arial" w:cs="Arial"/>
        </w:rPr>
        <w:t>.</w:t>
      </w:r>
      <w:r w:rsidRPr="00966580">
        <w:rPr>
          <w:rFonts w:ascii="Arial" w:hAnsi="Arial" w:cs="Arial"/>
        </w:rPr>
        <w:br/>
        <w:t>• Las oportunidades no tienen género.</w:t>
      </w:r>
    </w:p>
    <w:p w14:paraId="4721EB70" w14:textId="77777777" w:rsidR="00864132" w:rsidRPr="00966580" w:rsidRDefault="00000000">
      <w:pPr>
        <w:rPr>
          <w:rFonts w:ascii="Arial" w:hAnsi="Arial" w:cs="Arial"/>
        </w:rPr>
      </w:pPr>
      <w:r w:rsidRPr="00966580">
        <w:rPr>
          <w:rFonts w:ascii="Arial" w:hAnsi="Arial" w:cs="Arial"/>
        </w:rPr>
        <w:t xml:space="preserve">Dibujo sugerido: Una pista de carrera donde una niña y un niño comienzan al mismo tiempo, con una </w:t>
      </w:r>
      <w:proofErr w:type="spellStart"/>
      <w:r w:rsidRPr="00966580">
        <w:rPr>
          <w:rFonts w:ascii="Arial" w:hAnsi="Arial" w:cs="Arial"/>
        </w:rPr>
        <w:t>bandera</w:t>
      </w:r>
      <w:proofErr w:type="spellEnd"/>
      <w:r w:rsidRPr="00966580">
        <w:rPr>
          <w:rFonts w:ascii="Arial" w:hAnsi="Arial" w:cs="Arial"/>
        </w:rPr>
        <w:t xml:space="preserve"> que </w:t>
      </w:r>
      <w:proofErr w:type="spellStart"/>
      <w:r w:rsidRPr="00966580">
        <w:rPr>
          <w:rFonts w:ascii="Arial" w:hAnsi="Arial" w:cs="Arial"/>
        </w:rPr>
        <w:t>diga</w:t>
      </w:r>
      <w:proofErr w:type="spellEnd"/>
      <w:r w:rsidRPr="00966580">
        <w:rPr>
          <w:rFonts w:ascii="Arial" w:hAnsi="Arial" w:cs="Arial"/>
        </w:rPr>
        <w:t xml:space="preserve"> “</w:t>
      </w:r>
      <w:proofErr w:type="spellStart"/>
      <w:r w:rsidRPr="00966580">
        <w:rPr>
          <w:rFonts w:ascii="Arial" w:hAnsi="Arial" w:cs="Arial"/>
        </w:rPr>
        <w:t>Igualdad</w:t>
      </w:r>
      <w:proofErr w:type="spellEnd"/>
      <w:r w:rsidRPr="00966580">
        <w:rPr>
          <w:rFonts w:ascii="Arial" w:hAnsi="Arial" w:cs="Arial"/>
        </w:rPr>
        <w:t>”.</w:t>
      </w:r>
    </w:p>
    <w:p w14:paraId="7B520F4F" w14:textId="138B5E68" w:rsidR="00864132" w:rsidRPr="00966580" w:rsidRDefault="00000000">
      <w:pPr>
        <w:pStyle w:val="Ttulo2"/>
        <w:rPr>
          <w:rFonts w:ascii="Arial" w:hAnsi="Arial" w:cs="Arial"/>
          <w:color w:val="auto"/>
        </w:rPr>
      </w:pPr>
      <w:r w:rsidRPr="00966580">
        <w:rPr>
          <w:rFonts w:ascii="Arial" w:hAnsi="Arial" w:cs="Arial"/>
          <w:color w:val="auto"/>
        </w:rPr>
        <w:t xml:space="preserve">2. Identidad de género </w:t>
      </w:r>
    </w:p>
    <w:p w14:paraId="162251EC" w14:textId="77777777" w:rsidR="00864132" w:rsidRPr="00966580" w:rsidRDefault="00000000">
      <w:pPr>
        <w:rPr>
          <w:rFonts w:ascii="Arial" w:hAnsi="Arial" w:cs="Arial"/>
        </w:rPr>
      </w:pPr>
      <w:r w:rsidRPr="00966580">
        <w:rPr>
          <w:rFonts w:ascii="Arial" w:hAnsi="Arial" w:cs="Arial"/>
        </w:rPr>
        <w:t>Concepto base: Cómo cada persona se siente y se reconoce a sí misma.</w:t>
      </w:r>
    </w:p>
    <w:p w14:paraId="3DAD86E7" w14:textId="4390578F" w:rsidR="00864132" w:rsidRPr="00966580" w:rsidRDefault="00000000">
      <w:pPr>
        <w:rPr>
          <w:rFonts w:ascii="Arial" w:hAnsi="Arial" w:cs="Arial"/>
        </w:rPr>
      </w:pPr>
      <w:r w:rsidRPr="00966580">
        <w:rPr>
          <w:rFonts w:ascii="Arial" w:hAnsi="Arial" w:cs="Arial"/>
        </w:rPr>
        <w:t>Frases:</w:t>
      </w:r>
    </w:p>
    <w:p w14:paraId="451D204A" w14:textId="4735455C" w:rsidR="00864132" w:rsidRPr="00966580" w:rsidRDefault="00000000">
      <w:pPr>
        <w:rPr>
          <w:rFonts w:ascii="Arial" w:hAnsi="Arial" w:cs="Arial"/>
        </w:rPr>
      </w:pPr>
      <w:r w:rsidRPr="00966580">
        <w:rPr>
          <w:rFonts w:ascii="Arial" w:hAnsi="Arial" w:cs="Arial"/>
        </w:rPr>
        <w:t xml:space="preserve">• ¡Tú decides </w:t>
      </w:r>
      <w:proofErr w:type="spellStart"/>
      <w:r w:rsidRPr="00966580">
        <w:rPr>
          <w:rFonts w:ascii="Arial" w:hAnsi="Arial" w:cs="Arial"/>
        </w:rPr>
        <w:t>quién</w:t>
      </w:r>
      <w:proofErr w:type="spellEnd"/>
      <w:r w:rsidRPr="00966580">
        <w:rPr>
          <w:rFonts w:ascii="Arial" w:hAnsi="Arial" w:cs="Arial"/>
        </w:rPr>
        <w:t xml:space="preserve"> </w:t>
      </w:r>
      <w:proofErr w:type="spellStart"/>
      <w:r w:rsidRPr="00966580">
        <w:rPr>
          <w:rFonts w:ascii="Arial" w:hAnsi="Arial" w:cs="Arial"/>
        </w:rPr>
        <w:t>eres</w:t>
      </w:r>
      <w:proofErr w:type="spellEnd"/>
      <w:r w:rsidRPr="00966580">
        <w:rPr>
          <w:rFonts w:ascii="Arial" w:hAnsi="Arial" w:cs="Arial"/>
        </w:rPr>
        <w:t>!</w:t>
      </w:r>
      <w:r w:rsidRPr="00966580">
        <w:rPr>
          <w:rFonts w:ascii="Arial" w:hAnsi="Arial" w:cs="Arial"/>
        </w:rPr>
        <w:br/>
        <w:t>• Tu identidad te hace únic@.</w:t>
      </w:r>
      <w:r w:rsidRPr="00966580">
        <w:rPr>
          <w:rFonts w:ascii="Arial" w:hAnsi="Arial" w:cs="Arial"/>
        </w:rPr>
        <w:br/>
        <w:t>• No hay una sola forma de ser.</w:t>
      </w:r>
      <w:r w:rsidRPr="00966580">
        <w:rPr>
          <w:rFonts w:ascii="Arial" w:hAnsi="Arial" w:cs="Arial"/>
        </w:rPr>
        <w:br/>
      </w:r>
    </w:p>
    <w:p w14:paraId="096C7E98" w14:textId="77777777" w:rsidR="00864132" w:rsidRPr="00966580" w:rsidRDefault="00000000">
      <w:pPr>
        <w:rPr>
          <w:rFonts w:ascii="Arial" w:hAnsi="Arial" w:cs="Arial"/>
        </w:rPr>
      </w:pPr>
      <w:r w:rsidRPr="00966580">
        <w:rPr>
          <w:rFonts w:ascii="Arial" w:hAnsi="Arial" w:cs="Arial"/>
        </w:rPr>
        <w:t>Dibujo sugerido: Una figura humana con un arcoíris alrededor, reflejándose en un espejo que muestra diferentes expresiones o colores.</w:t>
      </w:r>
    </w:p>
    <w:p w14:paraId="22413A2E" w14:textId="566248B0" w:rsidR="00864132" w:rsidRPr="00966580" w:rsidRDefault="00000000">
      <w:pPr>
        <w:pStyle w:val="Ttulo2"/>
        <w:rPr>
          <w:rFonts w:ascii="Arial" w:hAnsi="Arial" w:cs="Arial"/>
          <w:color w:val="auto"/>
        </w:rPr>
      </w:pPr>
      <w:r w:rsidRPr="00966580">
        <w:rPr>
          <w:rFonts w:ascii="Arial" w:hAnsi="Arial" w:cs="Arial"/>
          <w:color w:val="auto"/>
        </w:rPr>
        <w:t xml:space="preserve">3. Derechos sexuales y reproductivos </w:t>
      </w:r>
    </w:p>
    <w:p w14:paraId="3B61A996" w14:textId="77777777" w:rsidR="00864132" w:rsidRPr="00966580" w:rsidRDefault="00000000">
      <w:pPr>
        <w:rPr>
          <w:rFonts w:ascii="Arial" w:hAnsi="Arial" w:cs="Arial"/>
        </w:rPr>
      </w:pPr>
      <w:r w:rsidRPr="00966580">
        <w:rPr>
          <w:rFonts w:ascii="Arial" w:hAnsi="Arial" w:cs="Arial"/>
        </w:rPr>
        <w:t>Concepto base: Derecho a decidir sobre el cuerpo y recibir información para cuidarse.</w:t>
      </w:r>
    </w:p>
    <w:p w14:paraId="2CB3C625" w14:textId="137BDB99" w:rsidR="00864132" w:rsidRPr="00966580" w:rsidRDefault="00000000">
      <w:pPr>
        <w:rPr>
          <w:rFonts w:ascii="Arial" w:hAnsi="Arial" w:cs="Arial"/>
        </w:rPr>
      </w:pPr>
      <w:r w:rsidRPr="00966580">
        <w:rPr>
          <w:rFonts w:ascii="Arial" w:hAnsi="Arial" w:cs="Arial"/>
        </w:rPr>
        <w:t>Frases:</w:t>
      </w:r>
    </w:p>
    <w:p w14:paraId="07C54D71" w14:textId="12A6F831" w:rsidR="00864132" w:rsidRPr="00966580" w:rsidRDefault="00000000">
      <w:pPr>
        <w:rPr>
          <w:rFonts w:ascii="Arial" w:hAnsi="Arial" w:cs="Arial"/>
        </w:rPr>
      </w:pPr>
      <w:r w:rsidRPr="00966580">
        <w:rPr>
          <w:rFonts w:ascii="Arial" w:hAnsi="Arial" w:cs="Arial"/>
        </w:rPr>
        <w:t>• Tu cuerpo, tu decisión.</w:t>
      </w:r>
      <w:r w:rsidRPr="00966580">
        <w:rPr>
          <w:rFonts w:ascii="Arial" w:hAnsi="Arial" w:cs="Arial"/>
        </w:rPr>
        <w:br/>
        <w:t xml:space="preserve">• </w:t>
      </w:r>
      <w:proofErr w:type="spellStart"/>
      <w:r w:rsidRPr="00966580">
        <w:rPr>
          <w:rFonts w:ascii="Arial" w:hAnsi="Arial" w:cs="Arial"/>
        </w:rPr>
        <w:t>Cuidarte</w:t>
      </w:r>
      <w:proofErr w:type="spellEnd"/>
      <w:r w:rsidRPr="00966580">
        <w:rPr>
          <w:rFonts w:ascii="Arial" w:hAnsi="Arial" w:cs="Arial"/>
        </w:rPr>
        <w:t xml:space="preserve"> </w:t>
      </w:r>
      <w:proofErr w:type="spellStart"/>
      <w:r w:rsidRPr="00966580">
        <w:rPr>
          <w:rFonts w:ascii="Arial" w:hAnsi="Arial" w:cs="Arial"/>
        </w:rPr>
        <w:t>también</w:t>
      </w:r>
      <w:proofErr w:type="spellEnd"/>
      <w:r w:rsidRPr="00966580">
        <w:rPr>
          <w:rFonts w:ascii="Arial" w:hAnsi="Arial" w:cs="Arial"/>
        </w:rPr>
        <w:t xml:space="preserve"> es </w:t>
      </w:r>
      <w:proofErr w:type="spellStart"/>
      <w:r w:rsidRPr="00966580">
        <w:rPr>
          <w:rFonts w:ascii="Arial" w:hAnsi="Arial" w:cs="Arial"/>
        </w:rPr>
        <w:t>quererte</w:t>
      </w:r>
      <w:proofErr w:type="spellEnd"/>
      <w:r w:rsidRPr="00966580">
        <w:rPr>
          <w:rFonts w:ascii="Arial" w:hAnsi="Arial" w:cs="Arial"/>
        </w:rPr>
        <w:t>.</w:t>
      </w:r>
      <w:r w:rsidRPr="00966580">
        <w:rPr>
          <w:rFonts w:ascii="Arial" w:hAnsi="Arial" w:cs="Arial"/>
        </w:rPr>
        <w:br/>
        <w:t>• Mi cuerpo no se manda solo, ¡yo decido!</w:t>
      </w:r>
    </w:p>
    <w:p w14:paraId="37388CEB" w14:textId="77777777" w:rsidR="00864132" w:rsidRPr="00966580" w:rsidRDefault="00000000">
      <w:pPr>
        <w:rPr>
          <w:rFonts w:ascii="Arial" w:hAnsi="Arial" w:cs="Arial"/>
        </w:rPr>
      </w:pPr>
      <w:r w:rsidRPr="00966580">
        <w:rPr>
          <w:rFonts w:ascii="Arial" w:hAnsi="Arial" w:cs="Arial"/>
        </w:rPr>
        <w:t>Dibujo sugerido: Un corazón dentro de un círculo de manos que simbolizan cuidado y respeto.</w:t>
      </w:r>
    </w:p>
    <w:p w14:paraId="0F82D4F0" w14:textId="1BA9A66C" w:rsidR="00864132" w:rsidRPr="00966580" w:rsidRDefault="00000000">
      <w:pPr>
        <w:pStyle w:val="Ttulo2"/>
        <w:rPr>
          <w:rFonts w:ascii="Arial" w:hAnsi="Arial" w:cs="Arial"/>
          <w:color w:val="auto"/>
        </w:rPr>
      </w:pPr>
      <w:r w:rsidRPr="00966580">
        <w:rPr>
          <w:rFonts w:ascii="Arial" w:hAnsi="Arial" w:cs="Arial"/>
          <w:color w:val="auto"/>
        </w:rPr>
        <w:t xml:space="preserve">4. Consentimiento </w:t>
      </w:r>
    </w:p>
    <w:p w14:paraId="292FAC31" w14:textId="77777777" w:rsidR="00864132" w:rsidRPr="00966580" w:rsidRDefault="00000000">
      <w:pPr>
        <w:rPr>
          <w:rFonts w:ascii="Arial" w:hAnsi="Arial" w:cs="Arial"/>
        </w:rPr>
      </w:pPr>
      <w:r w:rsidRPr="00966580">
        <w:rPr>
          <w:rFonts w:ascii="Arial" w:hAnsi="Arial" w:cs="Arial"/>
        </w:rPr>
        <w:t>Concepto base: Respetar los límites y pedir permiso antes de actuar.</w:t>
      </w:r>
    </w:p>
    <w:p w14:paraId="24EDA5B3" w14:textId="61B2A8DF" w:rsidR="00864132" w:rsidRPr="00966580" w:rsidRDefault="00000000">
      <w:pPr>
        <w:rPr>
          <w:rFonts w:ascii="Arial" w:hAnsi="Arial" w:cs="Arial"/>
        </w:rPr>
      </w:pPr>
      <w:r w:rsidRPr="00966580">
        <w:rPr>
          <w:rFonts w:ascii="Arial" w:hAnsi="Arial" w:cs="Arial"/>
        </w:rPr>
        <w:t>Frases:</w:t>
      </w:r>
    </w:p>
    <w:p w14:paraId="4BFA8BF5" w14:textId="77777777" w:rsidR="00864132" w:rsidRPr="00966580" w:rsidRDefault="00000000">
      <w:pPr>
        <w:rPr>
          <w:rFonts w:ascii="Arial" w:hAnsi="Arial" w:cs="Arial"/>
        </w:rPr>
      </w:pPr>
      <w:r w:rsidRPr="00966580">
        <w:rPr>
          <w:rFonts w:ascii="Arial" w:hAnsi="Arial" w:cs="Arial"/>
        </w:rPr>
        <w:lastRenderedPageBreak/>
        <w:t>• ¡Primero pregunta, luego actúa!</w:t>
      </w:r>
      <w:r w:rsidRPr="00966580">
        <w:rPr>
          <w:rFonts w:ascii="Arial" w:hAnsi="Arial" w:cs="Arial"/>
        </w:rPr>
        <w:br/>
        <w:t>• Respetar es cool.</w:t>
      </w:r>
      <w:r w:rsidRPr="00966580">
        <w:rPr>
          <w:rFonts w:ascii="Arial" w:hAnsi="Arial" w:cs="Arial"/>
        </w:rPr>
        <w:br/>
        <w:t>• Un sí claro vale más que mil dudas.</w:t>
      </w:r>
      <w:r w:rsidRPr="00966580">
        <w:rPr>
          <w:rFonts w:ascii="Arial" w:hAnsi="Arial" w:cs="Arial"/>
        </w:rPr>
        <w:br/>
        <w:t>• Cuando alguien dice no, ¡es no!</w:t>
      </w:r>
      <w:r w:rsidRPr="00966580">
        <w:rPr>
          <w:rFonts w:ascii="Arial" w:hAnsi="Arial" w:cs="Arial"/>
        </w:rPr>
        <w:br/>
        <w:t>• El respeto empieza con preguntar.</w:t>
      </w:r>
    </w:p>
    <w:p w14:paraId="65D81E3A" w14:textId="77777777" w:rsidR="00864132" w:rsidRPr="00966580" w:rsidRDefault="00000000">
      <w:pPr>
        <w:rPr>
          <w:rFonts w:ascii="Arial" w:hAnsi="Arial" w:cs="Arial"/>
        </w:rPr>
      </w:pPr>
      <w:r w:rsidRPr="00966580">
        <w:rPr>
          <w:rFonts w:ascii="Arial" w:hAnsi="Arial" w:cs="Arial"/>
        </w:rPr>
        <w:t>Dibujo sugerido: Dos personajes hablando: uno dice “¿Puedo?” y el otro sonríe y responde “¡Claro!” (o “No, gracias” con respeto).</w:t>
      </w:r>
    </w:p>
    <w:sectPr w:rsidR="00864132" w:rsidRPr="009665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4798975">
    <w:abstractNumId w:val="8"/>
  </w:num>
  <w:num w:numId="2" w16cid:durableId="716901801">
    <w:abstractNumId w:val="6"/>
  </w:num>
  <w:num w:numId="3" w16cid:durableId="1142311270">
    <w:abstractNumId w:val="5"/>
  </w:num>
  <w:num w:numId="4" w16cid:durableId="1631978630">
    <w:abstractNumId w:val="4"/>
  </w:num>
  <w:num w:numId="5" w16cid:durableId="532813077">
    <w:abstractNumId w:val="7"/>
  </w:num>
  <w:num w:numId="6" w16cid:durableId="1875925882">
    <w:abstractNumId w:val="3"/>
  </w:num>
  <w:num w:numId="7" w16cid:durableId="1885481494">
    <w:abstractNumId w:val="2"/>
  </w:num>
  <w:num w:numId="8" w16cid:durableId="112598127">
    <w:abstractNumId w:val="1"/>
  </w:num>
  <w:num w:numId="9" w16cid:durableId="797575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4132"/>
    <w:rsid w:val="00966580"/>
    <w:rsid w:val="00AA1D8D"/>
    <w:rsid w:val="00B47730"/>
    <w:rsid w:val="00C94DF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0A71C0"/>
  <w14:defaultImageDpi w14:val="300"/>
  <w15:docId w15:val="{862D07E5-DD31-4287-B164-CBC326C14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223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GesMujer</cp:lastModifiedBy>
  <cp:revision>2</cp:revision>
  <dcterms:created xsi:type="dcterms:W3CDTF">2013-12-23T23:15:00Z</dcterms:created>
  <dcterms:modified xsi:type="dcterms:W3CDTF">2025-10-20T16:06:00Z</dcterms:modified>
  <cp:category/>
</cp:coreProperties>
</file>