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7C65E" w14:textId="77777777" w:rsidR="00FF6E9C" w:rsidRPr="00FF6E9C" w:rsidRDefault="00FF6E9C" w:rsidP="00FF6E9C">
      <w:pPr>
        <w:keepNext/>
        <w:keepLines/>
        <w:spacing w:after="0" w:line="259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0"/>
          <w14:ligatures w14:val="none"/>
        </w:rPr>
      </w:pPr>
      <w:r w:rsidRPr="00FF6E9C">
        <w:rPr>
          <w:rFonts w:ascii="Times New Roman" w:eastAsia="Times New Roman" w:hAnsi="Times New Roman" w:cs="Times New Roman"/>
          <w:b/>
          <w:color w:val="000000"/>
          <w:kern w:val="0"/>
          <w14:ligatures w14:val="none"/>
        </w:rPr>
        <w:t>CAREER OBJECTIVE</w:t>
      </w:r>
    </w:p>
    <w:p w14:paraId="2A91D91E" w14:textId="464CA8D8" w:rsidR="00FF6E9C" w:rsidRPr="00FF6E9C" w:rsidRDefault="00B70C9B" w:rsidP="00FF6E9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2"/>
          <w:szCs w:val="22"/>
          <w:lang w:bidi="en-US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2"/>
          <w:szCs w:val="22"/>
          <w:lang w:bidi="en-US"/>
          <w14:ligatures w14:val="none"/>
        </w:rPr>
        <w:t>Pursuing opportunities in event operations and hospitality management</w:t>
      </w:r>
      <w:r w:rsidR="00FF6E9C" w:rsidRPr="00FF6E9C">
        <w:rPr>
          <w:rFonts w:ascii="Times New Roman" w:eastAsia="Calibri" w:hAnsi="Times New Roman" w:cs="Times New Roman"/>
          <w:color w:val="000000"/>
          <w:kern w:val="0"/>
          <w:sz w:val="22"/>
          <w:szCs w:val="22"/>
          <w:lang w:bidi="en-US"/>
          <w14:ligatures w14:val="none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2"/>
          <w:szCs w:val="22"/>
          <w:lang w:bidi="en-US"/>
          <w14:ligatures w14:val="none"/>
        </w:rPr>
        <w:t xml:space="preserve"> Experienced in guest service, logistics coordination, and event support, with a proven ability to deliver organized, guest-centered experiences. Skilled in communication, adaptability, and attention to detail, with a strong commitment to excellence and collaboration in dynamic hospitality environments.</w:t>
      </w:r>
    </w:p>
    <w:p w14:paraId="38432CFD" w14:textId="77777777" w:rsidR="00FF6E9C" w:rsidRPr="00FF6E9C" w:rsidRDefault="00FF6E9C" w:rsidP="00FF6E9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2"/>
          <w:szCs w:val="22"/>
          <w:lang w:bidi="en-US"/>
          <w14:ligatures w14:val="none"/>
        </w:rPr>
      </w:pPr>
    </w:p>
    <w:tbl>
      <w:tblPr>
        <w:tblStyle w:val="TableGrid1"/>
        <w:tblW w:w="963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1990"/>
        <w:gridCol w:w="1712"/>
        <w:gridCol w:w="268"/>
        <w:gridCol w:w="1430"/>
      </w:tblGrid>
      <w:tr w:rsidR="00FF6E9C" w:rsidRPr="00FF6E9C" w14:paraId="5FB8A822" w14:textId="77777777" w:rsidTr="00151364">
        <w:trPr>
          <w:trHeight w:val="8318"/>
        </w:trPr>
        <w:tc>
          <w:tcPr>
            <w:tcW w:w="7932" w:type="dxa"/>
            <w:gridSpan w:val="3"/>
          </w:tcPr>
          <w:p w14:paraId="0421BEA1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lang w:bidi="en-US"/>
              </w:rPr>
              <w:t>EDUCATION</w:t>
            </w:r>
          </w:p>
          <w:p w14:paraId="1D9ADC5D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>University of Central Florida/</w:t>
            </w:r>
            <w:r w:rsidRPr="00FF6E9C">
              <w:rPr>
                <w:rFonts w:ascii="Times New Roman" w:eastAsia="Calibri" w:hAnsi="Times New Roman" w:cs="Times New Roman"/>
                <w:b/>
                <w:bCs/>
                <w:i/>
                <w:color w:val="000000"/>
                <w:sz w:val="22"/>
                <w:lang w:bidi="en-US"/>
              </w:rPr>
              <w:t>Rosen College of Hospitality Management</w:t>
            </w:r>
          </w:p>
          <w:p w14:paraId="5904A643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Bachelor’s Degree in Event Management</w:t>
            </w:r>
          </w:p>
          <w:p w14:paraId="226B4750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>President’s List / Dean’s List / GPA 3.7</w:t>
            </w:r>
          </w:p>
          <w:p w14:paraId="089B7BEB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</w:p>
          <w:p w14:paraId="4FED8E28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>PROFESSIONAL EXPERIENCE</w:t>
            </w:r>
          </w:p>
          <w:p w14:paraId="67737FAD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>Walt Disney Company</w:t>
            </w:r>
          </w:p>
          <w:p w14:paraId="54F6064F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>Disney’s Fort Wilderness Resort</w:t>
            </w:r>
          </w:p>
          <w:p w14:paraId="7D5CE534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i/>
                <w:color w:val="000000"/>
                <w:sz w:val="22"/>
                <w:lang w:bidi="en-US"/>
              </w:rPr>
              <w:t xml:space="preserve">Concierge </w:t>
            </w:r>
          </w:p>
          <w:p w14:paraId="6FD1FA4B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Welcome and assist hundreds of Guests daily with professionalism and efficiency</w:t>
            </w:r>
          </w:p>
          <w:p w14:paraId="657BF991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Coordinate special requests and communicate across departments</w:t>
            </w:r>
          </w:p>
          <w:p w14:paraId="60222649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Maintain an organized workspace and support operational logistics</w:t>
            </w:r>
          </w:p>
          <w:p w14:paraId="1923ACF7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>Walt Disney Company</w:t>
            </w:r>
          </w:p>
          <w:p w14:paraId="08AF4F88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2"/>
                <w:lang w:bidi="en-US"/>
              </w:rPr>
              <w:t>Sales Hostess</w:t>
            </w:r>
          </w:p>
          <w:p w14:paraId="488AD90A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Processed transactions and managed logistics in a high-volume environment</w:t>
            </w:r>
          </w:p>
          <w:p w14:paraId="11B53D29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Anticipated Guest needs and delivered quality, tailored solutions</w:t>
            </w:r>
          </w:p>
          <w:p w14:paraId="70F81047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Ensured Disney standards of Safety, Courtesy, and Efficiency in daily operation</w:t>
            </w:r>
          </w:p>
          <w:p w14:paraId="77957172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>UCF Rosen College of Hospitality Management</w:t>
            </w:r>
          </w:p>
          <w:p w14:paraId="3B2E13C8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i/>
                <w:color w:val="000000"/>
                <w:sz w:val="22"/>
                <w:lang w:bidi="en-US"/>
              </w:rPr>
              <w:t xml:space="preserve">Operations &amp; Exhibitions Services Lead </w:t>
            </w:r>
          </w:p>
          <w:p w14:paraId="71B9B2C0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Oversaw event logistics including layouts, signage, and registration</w:t>
            </w:r>
          </w:p>
          <w:p w14:paraId="7C0B5A72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Directed exhibitor load-in/out and Guest flow to support smooth event execution</w:t>
            </w:r>
          </w:p>
          <w:p w14:paraId="5A99BA6D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Prepared detailed plans and documentation for pre-con, post-con, and future events</w:t>
            </w:r>
          </w:p>
          <w:p w14:paraId="5691E0E8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 xml:space="preserve">Walt Disney World Company </w:t>
            </w:r>
          </w:p>
          <w:p w14:paraId="356E010B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i/>
                <w:color w:val="000000"/>
                <w:sz w:val="22"/>
                <w:lang w:bidi="en-US"/>
              </w:rPr>
              <w:t>Multi-Language Sales &amp; Solutions Specialist</w:t>
            </w:r>
          </w:p>
          <w:p w14:paraId="582AD7E4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 xml:space="preserve">Organized group bookings and itineraries to accommodate diverse Guest needs </w:t>
            </w:r>
          </w:p>
          <w:p w14:paraId="7EA917F2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Resolved escalated Guest issues quickly and effectively to ensure satisfaction</w:t>
            </w:r>
          </w:p>
          <w:p w14:paraId="3808A21D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Provided bilingual support in Spanish and English</w:t>
            </w:r>
          </w:p>
          <w:p w14:paraId="3E400E79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>Kaplan Test Prep</w:t>
            </w:r>
          </w:p>
          <w:p w14:paraId="3A780CED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i/>
                <w:color w:val="000000"/>
                <w:sz w:val="22"/>
                <w:lang w:bidi="en-US"/>
              </w:rPr>
              <w:t>Concierge Coordinator</w:t>
            </w:r>
          </w:p>
          <w:p w14:paraId="2A94B930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Managed logistics and scheduling for multiple events and seminars</w:t>
            </w:r>
          </w:p>
          <w:p w14:paraId="26913F28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Supervised and mentored a team of 80+ staff to promote collaboration</w:t>
            </w:r>
          </w:p>
          <w:p w14:paraId="2D309768" w14:textId="77777777" w:rsidR="00FF6E9C" w:rsidRPr="00FF6E9C" w:rsidRDefault="00FF6E9C" w:rsidP="00FF6E9C">
            <w:pPr>
              <w:numPr>
                <w:ilvl w:val="0"/>
                <w:numId w:val="1"/>
              </w:num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Built strong client relationships through proactive communication and service</w:t>
            </w:r>
          </w:p>
        </w:tc>
        <w:tc>
          <w:tcPr>
            <w:tcW w:w="268" w:type="dxa"/>
          </w:tcPr>
          <w:p w14:paraId="3C2D3B43" w14:textId="77777777" w:rsidR="00FF6E9C" w:rsidRPr="00FF6E9C" w:rsidRDefault="00FF6E9C" w:rsidP="00FF6E9C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</w:p>
        </w:tc>
        <w:tc>
          <w:tcPr>
            <w:tcW w:w="1430" w:type="dxa"/>
          </w:tcPr>
          <w:p w14:paraId="2E4741F2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 xml:space="preserve">Graduating </w:t>
            </w:r>
          </w:p>
          <w:p w14:paraId="7EB9BB20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>Dec 2025</w:t>
            </w:r>
          </w:p>
          <w:p w14:paraId="364CAF24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</w:p>
          <w:p w14:paraId="36E7BCF0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</w:p>
          <w:p w14:paraId="73481A40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</w:p>
          <w:p w14:paraId="30240C00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</w:p>
          <w:p w14:paraId="71ED347D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 xml:space="preserve">Jun 2025  </w:t>
            </w: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sym w:font="Symbol" w:char="F02D"/>
            </w:r>
          </w:p>
          <w:p w14:paraId="34038D1B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>Present</w:t>
            </w:r>
          </w:p>
          <w:p w14:paraId="07491BA7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</w:p>
          <w:p w14:paraId="1AB69D27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</w:p>
          <w:p w14:paraId="6AB79F95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</w:p>
          <w:p w14:paraId="2171FCBC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</w:p>
          <w:p w14:paraId="2CF97777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 xml:space="preserve">Mar 2022 </w:t>
            </w: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sym w:font="Symbol" w:char="F02D"/>
            </w: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 xml:space="preserve"> </w:t>
            </w:r>
          </w:p>
          <w:p w14:paraId="7968C86C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  <w:t>Jun 2025</w:t>
            </w:r>
          </w:p>
          <w:p w14:paraId="43DDE047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</w:p>
          <w:p w14:paraId="31F1E62D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</w:p>
          <w:p w14:paraId="281812C8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</w:p>
          <w:p w14:paraId="3E95529B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</w:p>
          <w:p w14:paraId="018ED6E2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  <w:t xml:space="preserve">Jan 2025 </w:t>
            </w: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sym w:font="Symbol" w:char="F02D"/>
            </w: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  <w:t xml:space="preserve"> </w:t>
            </w:r>
          </w:p>
          <w:p w14:paraId="5FD65605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  <w:t xml:space="preserve">Mar 2025 </w:t>
            </w:r>
          </w:p>
          <w:p w14:paraId="3CAEE751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</w:p>
          <w:p w14:paraId="1CECEA24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</w:p>
          <w:p w14:paraId="47DF2724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</w:p>
          <w:p w14:paraId="56ED7588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  <w:t xml:space="preserve">Sep 2019  </w:t>
            </w: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sym w:font="Symbol" w:char="F02D"/>
            </w:r>
          </w:p>
          <w:p w14:paraId="6EC2B9FF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  <w:t xml:space="preserve">Mar 2022 </w:t>
            </w:r>
          </w:p>
          <w:p w14:paraId="3F665270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</w:p>
          <w:p w14:paraId="5375749E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</w:p>
          <w:p w14:paraId="5C07BABF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val="es-PR" w:bidi="en-US"/>
              </w:rPr>
            </w:pPr>
          </w:p>
          <w:p w14:paraId="2F941A10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 xml:space="preserve">Aug 2018 </w:t>
            </w: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sym w:font="Symbol" w:char="F02D"/>
            </w:r>
            <w:r w:rsidRPr="00FF6E9C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lang w:bidi="en-US"/>
              </w:rPr>
              <w:t xml:space="preserve"> Jul 2019 </w:t>
            </w:r>
          </w:p>
        </w:tc>
      </w:tr>
      <w:tr w:rsidR="00FF6E9C" w:rsidRPr="00FF6E9C" w14:paraId="1D5C621D" w14:textId="77777777" w:rsidTr="00151364">
        <w:tc>
          <w:tcPr>
            <w:tcW w:w="9630" w:type="dxa"/>
            <w:gridSpan w:val="5"/>
          </w:tcPr>
          <w:p w14:paraId="4A1715C4" w14:textId="77777777" w:rsidR="00FF6E9C" w:rsidRPr="00FF6E9C" w:rsidRDefault="00FF6E9C" w:rsidP="00FF6E9C">
            <w:pPr>
              <w:keepNext/>
              <w:keepLines/>
              <w:spacing w:line="259" w:lineRule="auto"/>
              <w:jc w:val="both"/>
              <w:outlineLvl w:val="0"/>
              <w:rPr>
                <w:rFonts w:ascii="Times New Roman" w:hAnsi="Times New Roman" w:cs="Times New Roman"/>
                <w:b/>
                <w:color w:val="000000"/>
              </w:rPr>
            </w:pPr>
            <w:r w:rsidRPr="00FF6E9C">
              <w:rPr>
                <w:rFonts w:ascii="Times New Roman" w:hAnsi="Times New Roman" w:cs="Times New Roman"/>
                <w:b/>
                <w:color w:val="000000"/>
              </w:rPr>
              <w:t xml:space="preserve">             </w:t>
            </w:r>
          </w:p>
          <w:p w14:paraId="72AACBE1" w14:textId="77777777" w:rsidR="00FF6E9C" w:rsidRPr="00FF6E9C" w:rsidRDefault="00FF6E9C" w:rsidP="00FF6E9C">
            <w:pPr>
              <w:keepNext/>
              <w:keepLines/>
              <w:spacing w:line="259" w:lineRule="auto"/>
              <w:jc w:val="both"/>
              <w:outlineLvl w:val="0"/>
              <w:rPr>
                <w:rFonts w:ascii="Times New Roman" w:hAnsi="Times New Roman" w:cs="Times New Roman"/>
                <w:b/>
                <w:color w:val="000000"/>
              </w:rPr>
            </w:pPr>
            <w:r w:rsidRPr="00FF6E9C">
              <w:rPr>
                <w:rFonts w:ascii="Times New Roman" w:hAnsi="Times New Roman" w:cs="Times New Roman"/>
                <w:b/>
                <w:color w:val="000000"/>
              </w:rPr>
              <w:t>ACHIEVEMENTS                                      SKILLS                  CERTIFICATIONS</w:t>
            </w:r>
          </w:p>
        </w:tc>
      </w:tr>
      <w:tr w:rsidR="00FF6E9C" w:rsidRPr="00FF6E9C" w14:paraId="07DCD22D" w14:textId="77777777" w:rsidTr="00151364">
        <w:trPr>
          <w:trHeight w:val="1079"/>
        </w:trPr>
        <w:tc>
          <w:tcPr>
            <w:tcW w:w="4230" w:type="dxa"/>
          </w:tcPr>
          <w:p w14:paraId="7C2CB13F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President’s List</w:t>
            </w:r>
          </w:p>
          <w:p w14:paraId="5998BF5D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Dean’s List</w:t>
            </w:r>
          </w:p>
          <w:p w14:paraId="53F227D4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National Honor Society</w:t>
            </w:r>
          </w:p>
          <w:p w14:paraId="0BEED014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Operations &amp; Exhibitions Services Lead</w:t>
            </w:r>
          </w:p>
        </w:tc>
        <w:tc>
          <w:tcPr>
            <w:tcW w:w="1990" w:type="dxa"/>
          </w:tcPr>
          <w:p w14:paraId="63B13D7F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Organization</w:t>
            </w:r>
          </w:p>
          <w:p w14:paraId="21910DC0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Adaptability</w:t>
            </w:r>
          </w:p>
          <w:p w14:paraId="54C945B5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Collaboration</w:t>
            </w:r>
          </w:p>
          <w:p w14:paraId="48840B1E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Communication</w:t>
            </w:r>
          </w:p>
        </w:tc>
        <w:tc>
          <w:tcPr>
            <w:tcW w:w="3410" w:type="dxa"/>
            <w:gridSpan w:val="3"/>
          </w:tcPr>
          <w:p w14:paraId="0CAB59FD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CVENT</w:t>
            </w:r>
          </w:p>
          <w:p w14:paraId="24A7FB74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Operations Specialist</w:t>
            </w:r>
          </w:p>
          <w:p w14:paraId="5B6661FD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Operational Support Management</w:t>
            </w:r>
          </w:p>
          <w:p w14:paraId="01CA0061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  <w:r w:rsidRPr="00FF6E9C"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  <w:t>Business Support  &amp; Specialist</w:t>
            </w:r>
          </w:p>
          <w:p w14:paraId="3D7D3812" w14:textId="77777777" w:rsidR="00FF6E9C" w:rsidRPr="00FF6E9C" w:rsidRDefault="00FF6E9C" w:rsidP="00FF6E9C">
            <w:pPr>
              <w:jc w:val="both"/>
              <w:rPr>
                <w:rFonts w:ascii="Times New Roman" w:eastAsia="Calibri" w:hAnsi="Times New Roman" w:cs="Times New Roman"/>
                <w:color w:val="000000"/>
                <w:sz w:val="22"/>
                <w:lang w:bidi="en-US"/>
              </w:rPr>
            </w:pPr>
          </w:p>
        </w:tc>
      </w:tr>
    </w:tbl>
    <w:p w14:paraId="3D77C557" w14:textId="77777777" w:rsidR="00FF6E9C" w:rsidRPr="00FF6E9C" w:rsidRDefault="00FF6E9C" w:rsidP="00FF6E9C">
      <w:pPr>
        <w:spacing w:line="259" w:lineRule="auto"/>
        <w:jc w:val="both"/>
        <w:rPr>
          <w:rFonts w:ascii="Times New Roman" w:eastAsia="Calibri" w:hAnsi="Times New Roman" w:cs="Times New Roman"/>
          <w:color w:val="000000"/>
          <w:kern w:val="0"/>
          <w:sz w:val="22"/>
          <w:lang w:bidi="en-US"/>
          <w14:ligatures w14:val="none"/>
        </w:rPr>
      </w:pPr>
    </w:p>
    <w:p w14:paraId="30D8AABE" w14:textId="77777777" w:rsidR="00555159" w:rsidRDefault="00555159"/>
    <w:sectPr w:rsidR="00555159" w:rsidSect="00FF6E9C">
      <w:headerReference w:type="default" r:id="rId7"/>
      <w:pgSz w:w="12240" w:h="15840"/>
      <w:pgMar w:top="1440" w:right="147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291ED" w14:textId="77777777" w:rsidR="00DD0C56" w:rsidRDefault="00DD0C56" w:rsidP="00FF6E9C">
      <w:pPr>
        <w:spacing w:after="0" w:line="240" w:lineRule="auto"/>
      </w:pPr>
      <w:r>
        <w:separator/>
      </w:r>
    </w:p>
  </w:endnote>
  <w:endnote w:type="continuationSeparator" w:id="0">
    <w:p w14:paraId="4E18AA24" w14:textId="77777777" w:rsidR="00DD0C56" w:rsidRDefault="00DD0C56" w:rsidP="00FF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C0E8E" w14:textId="77777777" w:rsidR="00DD0C56" w:rsidRDefault="00DD0C56" w:rsidP="00FF6E9C">
      <w:pPr>
        <w:spacing w:after="0" w:line="240" w:lineRule="auto"/>
      </w:pPr>
      <w:r>
        <w:separator/>
      </w:r>
    </w:p>
  </w:footnote>
  <w:footnote w:type="continuationSeparator" w:id="0">
    <w:p w14:paraId="3303D395" w14:textId="77777777" w:rsidR="00DD0C56" w:rsidRDefault="00DD0C56" w:rsidP="00FF6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A6EE7" w14:textId="77777777" w:rsidR="00FF6E9C" w:rsidRPr="0069569A" w:rsidRDefault="00FF6E9C" w:rsidP="00F45E08">
    <w:pPr>
      <w:spacing w:after="0"/>
      <w:ind w:left="35"/>
      <w:jc w:val="center"/>
      <w:rPr>
        <w:lang w:val="es-PR"/>
      </w:rPr>
    </w:pPr>
    <w:r w:rsidRPr="0069569A">
      <w:rPr>
        <w:rFonts w:ascii="Times New Roman" w:eastAsia="Times New Roman" w:hAnsi="Times New Roman" w:cs="Times New Roman"/>
        <w:b/>
        <w:sz w:val="32"/>
        <w:lang w:val="es-PR"/>
      </w:rPr>
      <w:t>ISABELA IRIZARRY LIZARRAGA</w:t>
    </w:r>
  </w:p>
  <w:p w14:paraId="74DD54A7" w14:textId="77777777" w:rsidR="00FF6E9C" w:rsidRPr="00FF6E9C" w:rsidRDefault="00FF6E9C" w:rsidP="00F45E08">
    <w:pPr>
      <w:spacing w:after="0"/>
      <w:ind w:left="35"/>
      <w:jc w:val="center"/>
      <w:rPr>
        <w:sz w:val="22"/>
        <w:szCs w:val="22"/>
        <w:lang w:val="es-PR"/>
      </w:rPr>
    </w:pPr>
    <w:r w:rsidRPr="00FF6E9C">
      <w:rPr>
        <w:rFonts w:ascii="Times New Roman" w:eastAsia="Times New Roman" w:hAnsi="Times New Roman" w:cs="Times New Roman"/>
        <w:b/>
        <w:sz w:val="22"/>
        <w:szCs w:val="22"/>
        <w:lang w:val="es-PR"/>
      </w:rPr>
      <w:t>2865 Polana St 105 | Orlando, FL 32835 | 407-965-8395 | isairizarryli@gmail.com | isairizarry.com</w:t>
    </w:r>
  </w:p>
  <w:p w14:paraId="6A058878" w14:textId="77777777" w:rsidR="00FF6E9C" w:rsidRDefault="00FF6E9C" w:rsidP="00E16002">
    <w:pPr>
      <w:spacing w:after="206"/>
      <w:ind w:right="-35"/>
    </w:pPr>
    <w:r>
      <w:rPr>
        <w:noProof/>
      </w:rPr>
      <mc:AlternateContent>
        <mc:Choice Requires="wpg">
          <w:drawing>
            <wp:inline distT="0" distB="0" distL="0" distR="0" wp14:anchorId="5A4BDC55" wp14:editId="2B508D82">
              <wp:extent cx="5921375" cy="18415"/>
              <wp:effectExtent l="0" t="0" r="0" b="0"/>
              <wp:docPr id="191569803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1375" cy="18415"/>
                        <a:chOff x="0" y="0"/>
                        <a:chExt cx="5943600" cy="19050"/>
                      </a:xfrm>
                    </wpg:grpSpPr>
                    <wps:wsp>
                      <wps:cNvPr id="1801991609" name="Shape 1989"/>
                      <wps:cNvSpPr/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1905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0A0A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FC485F6" id="Group 1" o:spid="_x0000_s1026" style="width:466.25pt;height:1.45pt;mso-position-horizontal-relative:char;mso-position-vertical-relative:lin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HyfUQIAAI0FAAAOAAAAZHJzL2Uyb0RvYy54bWykVF1v2yAUfZ+0/4B4X2ynTRpbSappXfMy&#10;bZXa/QCCsY3El4DEyb/fBQcnTbVq6mTJxnA53HPu4S7vD1KgPbOOa7XCxSTHiCmqa67aFf798vhl&#10;gZHzRNVEaMVW+Mgcvl9//rTsTcWmutOiZhYBiHJVb1a4895UWeZoxyRxE22YgsVGW0k8/No2qy3p&#10;AV2KbJrn86zXtjZWU+YczD4Mi3gd8ZuGUf+raRzzSKww5Obj28b3Nryz9ZJUrSWm4/SUBvlAFpJw&#10;BYeOUA/EE7Sz/A2U5NRqpxs/oVpmumk4ZZEDsCnyKzYbq3cmcmmrvjWjTCDtlU4fhqU/9xtrns2T&#10;BSV604IW8S9wOTRWhi9kiQ5RsuMoGTt4RGFyVk6Lm7sZRhTWisVtMRskpR3o/mYX7b6P+25v5jlU&#10;JO4r81ksRZYOzV6l0hswhzvzd//H/7kjhkVZXQX8nyzidUg+L8qymOclRopI8GqMQ0W5KAOnkARE&#10;j1K5yoFq/67Tu3xJRXfOb5iOgpP9D+cHZ9ZpRLo0ogeVhhb8/a6zDfFhX8gyDFEfKnbKpAPOUfiw&#10;KvWevegY56/KBkU5rwp1GTViJWNAbIpIXxPxLiOHU4HfX6PBF8FOF7ZIaOk7oA5xyTrDGoAGqhF9&#10;pA+TlwI7LXj9yIUIhJ1tt9+ERXsCPeJrHp5Qb9jyKkyooF5wLIE+1Qji44VXOuDEYknuoZcJLiH1&#10;6V0O7k4cwzEsdqOhcmDvZJ8w2ur6GC9gnAenw+nhAsCdj3mc+lNoKpf/MercRdd/AAAA//8DAFBL&#10;AwQUAAYACAAAACEAQ4XVddsAAAADAQAADwAAAGRycy9kb3ducmV2LnhtbEyPQWvCQBCF74X+h2UK&#10;vdVNIhZNsxGR1pMUqkLpbcyOSTA7G7JrEv+9217qZeDxHu99ky1H04ieOldbVhBPIhDEhdU1lwoO&#10;+4+XOQjnkTU2lknBlRws88eHDFNtB/6ifudLEUrYpaig8r5NpXRFRQbdxLbEwTvZzqAPsiul7nAI&#10;5aaRSRS9SoM1h4UKW1pXVJx3F6NgM+Cwmsbv/fZ8Wl9/9rPP721MSj0/jas3EJ5G/x+GX/yADnlg&#10;OtoLaycaBeER/3eDt5gmMxBHBckCZJ7Je/b8BgAA//8DAFBLAQItABQABgAIAAAAIQC2gziS/gAA&#10;AOEBAAATAAAAAAAAAAAAAAAAAAAAAABbQ29udGVudF9UeXBlc10ueG1sUEsBAi0AFAAGAAgAAAAh&#10;ADj9If/WAAAAlAEAAAsAAAAAAAAAAAAAAAAALwEAAF9yZWxzLy5yZWxzUEsBAi0AFAAGAAgAAAAh&#10;ALzUfJ9RAgAAjQUAAA4AAAAAAAAAAAAAAAAALgIAAGRycy9lMm9Eb2MueG1sUEsBAi0AFAAGAAgA&#10;AAAhAEOF1XXbAAAAAwEAAA8AAAAAAAAAAAAAAAAAqwQAAGRycy9kb3ducmV2LnhtbFBLBQYAAAAA&#10;BAAEAPMAAACzBQAAAAA=&#10;">
              <v:shape id="Shape 1989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a75xgAAAOMAAAAPAAAAZHJzL2Rvd25yZXYueG1sRE9LSwMx&#10;EL4L/Q9hBG82WcHS3TYtVvCBJ9uK5+lm3CxuJmuSbbf/3ghCj/O9Z7keXSeOFGLrWUMxVSCIa29a&#10;bjR87J9u5yBiQjbYeSYNZ4qwXk2ullgZf+ItHXepETmEY4UabEp9JWWsLTmMU98TZ+7LB4cpn6GR&#10;JuAph7tO3ik1kw5bzg0We3q0VH/vBqehuX9Oby/Sdj/vw/BJ7TlsqDxofXM9PixAJBrTRfzvfjV5&#10;/lwVZVnMVAl/P2UA5OoXAAD//wMAUEsBAi0AFAAGAAgAAAAhANvh9svuAAAAhQEAABMAAAAAAAAA&#10;AAAAAAAAAAAAAFtDb250ZW50X1R5cGVzXS54bWxQSwECLQAUAAYACAAAACEAWvQsW78AAAAVAQAA&#10;CwAAAAAAAAAAAAAAAAAfAQAAX3JlbHMvLnJlbHNQSwECLQAUAAYACAAAACEAfz2u+cYAAADjAAAA&#10;DwAAAAAAAAAAAAAAAAAHAgAAZHJzL2Rvd25yZXYueG1sUEsFBgAAAAADAAMAtwAAAPoCAAAAAA==&#10;" path="m,l5943600,r,19050l,19050,,e" fillcolor="#a0a0a0" stroked="f" strokeweight="0">
                <v:stroke miterlimit="83231f" joinstyle="miter"/>
                <v:path arrowok="t" textboxrect="0,0,5943600,1905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C5636"/>
    <w:multiLevelType w:val="hybridMultilevel"/>
    <w:tmpl w:val="5D1A4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100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9C"/>
    <w:rsid w:val="00071000"/>
    <w:rsid w:val="000F51E9"/>
    <w:rsid w:val="001714F9"/>
    <w:rsid w:val="0035542F"/>
    <w:rsid w:val="0045579D"/>
    <w:rsid w:val="00555159"/>
    <w:rsid w:val="0071368D"/>
    <w:rsid w:val="009730A4"/>
    <w:rsid w:val="00B70C9B"/>
    <w:rsid w:val="00D82CE6"/>
    <w:rsid w:val="00DD0C56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1B8C"/>
  <w15:chartTrackingRefBased/>
  <w15:docId w15:val="{105301E3-3095-478B-9E12-480669D4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E9C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FF6E9C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F6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E9C"/>
  </w:style>
  <w:style w:type="paragraph" w:styleId="Footer">
    <w:name w:val="footer"/>
    <w:basedOn w:val="Normal"/>
    <w:link w:val="FooterChar"/>
    <w:uiPriority w:val="99"/>
    <w:unhideWhenUsed/>
    <w:rsid w:val="00FF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2120</Characters>
  <Application>Microsoft Office Word</Application>
  <DocSecurity>0</DocSecurity>
  <Lines>92</Lines>
  <Paragraphs>67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Irizarry Lizarraga</dc:creator>
  <cp:keywords/>
  <dc:description/>
  <cp:lastModifiedBy>Isa Irizarry Lizarraga</cp:lastModifiedBy>
  <cp:revision>2</cp:revision>
  <dcterms:created xsi:type="dcterms:W3CDTF">2025-10-14T23:42:00Z</dcterms:created>
  <dcterms:modified xsi:type="dcterms:W3CDTF">2025-10-14T23:42:00Z</dcterms:modified>
</cp:coreProperties>
</file>