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8"/>
          <w:szCs w:val="38"/>
        </w:rPr>
      </w:pPr>
      <w:r w:rsidDel="00000000" w:rsidR="00000000" w:rsidRPr="00000000">
        <w:rPr>
          <w:b w:val="1"/>
          <w:sz w:val="38"/>
          <w:szCs w:val="38"/>
          <w:rtl w:val="0"/>
        </w:rPr>
        <w:t xml:space="preserve">INSTITUTO POLITÉCNICO NACIONAL</w:t>
      </w:r>
      <w:r w:rsidDel="00000000" w:rsidR="00000000" w:rsidRPr="00000000">
        <w:drawing>
          <wp:anchor allowOverlap="1" behindDoc="0" distB="114300" distT="114300" distL="114300" distR="114300" hidden="0" layoutInCell="1" locked="0" relativeHeight="0" simplePos="0">
            <wp:simplePos x="0" y="0"/>
            <wp:positionH relativeFrom="column">
              <wp:posOffset>4810125</wp:posOffset>
            </wp:positionH>
            <wp:positionV relativeFrom="paragraph">
              <wp:posOffset>114300</wp:posOffset>
            </wp:positionV>
            <wp:extent cx="1380520" cy="147411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0520" cy="14741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114300</wp:posOffset>
            </wp:positionV>
            <wp:extent cx="1381125" cy="13811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1125" cy="1381125"/>
                    </a:xfrm>
                    <a:prstGeom prst="rect"/>
                    <a:ln/>
                  </pic:spPr>
                </pic:pic>
              </a:graphicData>
            </a:graphic>
          </wp:anchor>
        </w:drawing>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ESCUELA SUPERIOR DE COMERCIO Y ADMINISTRACIÓN</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jc w:val="center"/>
        <w:rPr>
          <w:b w:val="1"/>
          <w:i w:val="1"/>
          <w:sz w:val="28"/>
          <w:szCs w:val="28"/>
        </w:rPr>
      </w:pPr>
      <w:r w:rsidDel="00000000" w:rsidR="00000000" w:rsidRPr="00000000">
        <w:rPr>
          <w:b w:val="1"/>
          <w:i w:val="1"/>
          <w:sz w:val="28"/>
          <w:szCs w:val="28"/>
          <w:rtl w:val="0"/>
        </w:rPr>
        <w:t xml:space="preserve">Laboratorio Empresarial: Sistemas de gestión de información empresarial</w:t>
      </w:r>
    </w:p>
    <w:p w:rsidR="00000000" w:rsidDel="00000000" w:rsidP="00000000" w:rsidRDefault="00000000" w:rsidRPr="00000000" w14:paraId="0000000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8">
      <w:pPr>
        <w:numPr>
          <w:ilvl w:val="0"/>
          <w:numId w:val="4"/>
        </w:numPr>
        <w:spacing w:after="0" w:afterAutospacing="0" w:line="264" w:lineRule="auto"/>
        <w:ind w:left="720" w:hanging="360"/>
        <w:rPr>
          <w:sz w:val="28"/>
          <w:szCs w:val="28"/>
        </w:rPr>
      </w:pPr>
      <w:r w:rsidDel="00000000" w:rsidR="00000000" w:rsidRPr="00000000">
        <w:rPr>
          <w:sz w:val="28"/>
          <w:szCs w:val="28"/>
          <w:rtl w:val="0"/>
        </w:rPr>
        <w:t xml:space="preserve">Espinosa Dominguez Fernando</w:t>
      </w:r>
      <w:r w:rsidDel="00000000" w:rsidR="00000000" w:rsidRPr="00000000">
        <w:rPr>
          <w:rtl w:val="0"/>
        </w:rPr>
      </w:r>
    </w:p>
    <w:p w:rsidR="00000000" w:rsidDel="00000000" w:rsidP="00000000" w:rsidRDefault="00000000" w:rsidRPr="00000000" w14:paraId="00000009">
      <w:pPr>
        <w:numPr>
          <w:ilvl w:val="0"/>
          <w:numId w:val="4"/>
        </w:numPr>
        <w:spacing w:after="0" w:afterAutospacing="0" w:line="264" w:lineRule="auto"/>
        <w:ind w:left="720" w:hanging="360"/>
        <w:rPr>
          <w:sz w:val="28"/>
          <w:szCs w:val="28"/>
        </w:rPr>
      </w:pPr>
      <w:r w:rsidDel="00000000" w:rsidR="00000000" w:rsidRPr="00000000">
        <w:rPr>
          <w:sz w:val="28"/>
          <w:szCs w:val="28"/>
          <w:rtl w:val="0"/>
        </w:rPr>
        <w:t xml:space="preserve">Flores Colín Kaleb David</w:t>
      </w:r>
    </w:p>
    <w:p w:rsidR="00000000" w:rsidDel="00000000" w:rsidP="00000000" w:rsidRDefault="00000000" w:rsidRPr="00000000" w14:paraId="0000000A">
      <w:pPr>
        <w:numPr>
          <w:ilvl w:val="0"/>
          <w:numId w:val="4"/>
        </w:numPr>
        <w:spacing w:after="40" w:line="264" w:lineRule="auto"/>
        <w:ind w:left="720" w:hanging="360"/>
        <w:rPr>
          <w:sz w:val="28"/>
          <w:szCs w:val="28"/>
        </w:rPr>
      </w:pPr>
      <w:r w:rsidDel="00000000" w:rsidR="00000000" w:rsidRPr="00000000">
        <w:rPr>
          <w:sz w:val="28"/>
          <w:szCs w:val="28"/>
          <w:rtl w:val="0"/>
        </w:rPr>
        <w:t xml:space="preserve">Villareal Ortega Isai</w:t>
      </w:r>
    </w:p>
    <w:p w:rsidR="00000000" w:rsidDel="00000000" w:rsidP="00000000" w:rsidRDefault="00000000" w:rsidRPr="00000000" w14:paraId="0000000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b w:val="1"/>
          <w:sz w:val="28"/>
          <w:szCs w:val="28"/>
          <w:rtl w:val="0"/>
        </w:rPr>
        <w:t xml:space="preserve">Licenciatura:</w:t>
      </w:r>
      <w:r w:rsidDel="00000000" w:rsidR="00000000" w:rsidRPr="00000000">
        <w:rPr>
          <w:sz w:val="28"/>
          <w:szCs w:val="28"/>
          <w:rtl w:val="0"/>
        </w:rPr>
        <w:t xml:space="preserve"> Negocios digitales.</w:t>
      </w:r>
    </w:p>
    <w:p w:rsidR="00000000" w:rsidDel="00000000" w:rsidP="00000000" w:rsidRDefault="00000000" w:rsidRPr="00000000" w14:paraId="0000000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2GM1</w:t>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El Diagrama debe seguir la notación para casos de uso establecida por UML, incluyendo los elementos del modelo de casos de uso, es decir:</w:t>
      </w:r>
    </w:p>
    <w:p w:rsidR="00000000" w:rsidDel="00000000" w:rsidP="00000000" w:rsidRDefault="00000000" w:rsidRPr="00000000" w14:paraId="00000018">
      <w:pPr>
        <w:numPr>
          <w:ilvl w:val="0"/>
          <w:numId w:val="1"/>
        </w:numPr>
        <w:shd w:fill="ffffff" w:val="clear"/>
        <w:spacing w:line="240" w:lineRule="auto"/>
        <w:ind w:left="720" w:hanging="360"/>
        <w:jc w:val="both"/>
        <w:rPr>
          <w:sz w:val="24"/>
          <w:szCs w:val="24"/>
        </w:rPr>
      </w:pPr>
      <w:r w:rsidDel="00000000" w:rsidR="00000000" w:rsidRPr="00000000">
        <w:rPr>
          <w:sz w:val="24"/>
          <w:szCs w:val="24"/>
          <w:rtl w:val="0"/>
        </w:rPr>
        <w:t xml:space="preserve">Actores.</w:t>
      </w:r>
    </w:p>
    <w:p w:rsidR="00000000" w:rsidDel="00000000" w:rsidP="00000000" w:rsidRDefault="00000000" w:rsidRPr="00000000" w14:paraId="00000019">
      <w:pPr>
        <w:numPr>
          <w:ilvl w:val="0"/>
          <w:numId w:val="1"/>
        </w:numPr>
        <w:shd w:fill="ffffff" w:val="clear"/>
        <w:spacing w:line="240" w:lineRule="auto"/>
        <w:ind w:left="720" w:hanging="360"/>
        <w:jc w:val="both"/>
        <w:rPr>
          <w:sz w:val="24"/>
          <w:szCs w:val="24"/>
        </w:rPr>
      </w:pPr>
      <w:r w:rsidDel="00000000" w:rsidR="00000000" w:rsidRPr="00000000">
        <w:rPr>
          <w:sz w:val="24"/>
          <w:szCs w:val="24"/>
          <w:rtl w:val="0"/>
        </w:rPr>
        <w:t xml:space="preserve">Casos de Uso.</w:t>
      </w:r>
    </w:p>
    <w:p w:rsidR="00000000" w:rsidDel="00000000" w:rsidP="00000000" w:rsidRDefault="00000000" w:rsidRPr="00000000" w14:paraId="0000001A">
      <w:pPr>
        <w:numPr>
          <w:ilvl w:val="0"/>
          <w:numId w:val="1"/>
        </w:numPr>
        <w:shd w:fill="ffffff" w:val="clear"/>
        <w:spacing w:line="240" w:lineRule="auto"/>
        <w:ind w:left="720" w:hanging="360"/>
        <w:jc w:val="both"/>
        <w:rPr>
          <w:sz w:val="24"/>
          <w:szCs w:val="24"/>
        </w:rPr>
      </w:pPr>
      <w:r w:rsidDel="00000000" w:rsidR="00000000" w:rsidRPr="00000000">
        <w:rPr>
          <w:sz w:val="24"/>
          <w:szCs w:val="24"/>
          <w:rtl w:val="0"/>
        </w:rPr>
        <w:t xml:space="preserve">Relaciones.</w:t>
      </w:r>
    </w:p>
    <w:p w:rsidR="00000000" w:rsidDel="00000000" w:rsidP="00000000" w:rsidRDefault="00000000" w:rsidRPr="00000000" w14:paraId="0000001B">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1C">
      <w:pPr>
        <w:shd w:fill="ffffff" w:val="clear"/>
        <w:spacing w:line="240" w:lineRule="auto"/>
        <w:jc w:val="both"/>
        <w:rPr>
          <w:sz w:val="24"/>
          <w:szCs w:val="24"/>
        </w:rPr>
      </w:pPr>
      <w:r w:rsidDel="00000000" w:rsidR="00000000" w:rsidRPr="00000000">
        <w:rPr>
          <w:sz w:val="24"/>
          <w:szCs w:val="24"/>
          <w:rtl w:val="0"/>
        </w:rPr>
        <w:t xml:space="preserve">Las relaciones de Actores con casos de usos se denominan “Asociaciones”.</w:t>
      </w:r>
    </w:p>
    <w:p w:rsidR="00000000" w:rsidDel="00000000" w:rsidP="00000000" w:rsidRDefault="00000000" w:rsidRPr="00000000" w14:paraId="0000001D">
      <w:pPr>
        <w:shd w:fill="ffffff" w:val="clear"/>
        <w:spacing w:line="240" w:lineRule="auto"/>
        <w:jc w:val="both"/>
        <w:rPr>
          <w:sz w:val="24"/>
          <w:szCs w:val="24"/>
        </w:rPr>
      </w:pPr>
      <w:r w:rsidDel="00000000" w:rsidR="00000000" w:rsidRPr="00000000">
        <w:rPr>
          <w:sz w:val="24"/>
          <w:szCs w:val="24"/>
          <w:rtl w:val="0"/>
        </w:rPr>
        <w:t xml:space="preserve">Las relaciones entre casos de uso se denominan “Generalizaciones” y pueden ser de dos tipos, de uso (Uses) o de herencia (Extends).</w:t>
      </w:r>
    </w:p>
    <w:p w:rsidR="00000000" w:rsidDel="00000000" w:rsidP="00000000" w:rsidRDefault="00000000" w:rsidRPr="00000000" w14:paraId="0000001E">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1F">
      <w:pPr>
        <w:shd w:fill="ffffff" w:val="clear"/>
        <w:spacing w:line="240" w:lineRule="auto"/>
        <w:jc w:val="both"/>
        <w:rPr>
          <w:sz w:val="24"/>
          <w:szCs w:val="24"/>
        </w:rPr>
      </w:pPr>
      <w:r w:rsidDel="00000000" w:rsidR="00000000" w:rsidRPr="00000000">
        <w:rPr>
          <w:sz w:val="24"/>
          <w:szCs w:val="24"/>
          <w:rtl w:val="0"/>
        </w:rPr>
        <w:t xml:space="preserve">Según el número de casos de uso se puede usar un diagrama, o varios según los módulos o funcionalidad.</w:t>
      </w:r>
    </w:p>
    <w:p w:rsidR="00000000" w:rsidDel="00000000" w:rsidP="00000000" w:rsidRDefault="00000000" w:rsidRPr="00000000" w14:paraId="00000020">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jc w:val="both"/>
        <w:rPr>
          <w:sz w:val="24"/>
          <w:szCs w:val="24"/>
        </w:rPr>
      </w:pPr>
      <w:r w:rsidDel="00000000" w:rsidR="00000000" w:rsidRPr="00000000">
        <w:rPr>
          <w:sz w:val="24"/>
          <w:szCs w:val="24"/>
          <w:rtl w:val="0"/>
        </w:rPr>
        <w:t xml:space="preserve">Leyenda:</w:t>
      </w:r>
    </w:p>
    <w:p w:rsidR="00000000" w:rsidDel="00000000" w:rsidP="00000000" w:rsidRDefault="00000000" w:rsidRPr="00000000" w14:paraId="00000022">
      <w:pPr>
        <w:shd w:fill="ffffff" w:val="clear"/>
        <w:spacing w:line="240" w:lineRule="auto"/>
        <w:rPr>
          <w:color w:val="00b050"/>
          <w:sz w:val="24"/>
          <w:szCs w:val="24"/>
        </w:rPr>
      </w:pPr>
      <w:r w:rsidDel="00000000" w:rsidR="00000000" w:rsidRPr="00000000">
        <w:rPr>
          <w:rtl w:val="0"/>
        </w:rPr>
      </w:r>
    </w:p>
    <w:p w:rsidR="00000000" w:rsidDel="00000000" w:rsidP="00000000" w:rsidRDefault="00000000" w:rsidRPr="00000000" w14:paraId="00000023">
      <w:pPr>
        <w:shd w:fill="ffffff" w:val="clear"/>
        <w:spacing w:line="240" w:lineRule="auto"/>
        <w:jc w:val="center"/>
        <w:rPr>
          <w:b w:val="1"/>
          <w:sz w:val="28"/>
          <w:szCs w:val="28"/>
        </w:rPr>
      </w:pPr>
      <w:r w:rsidDel="00000000" w:rsidR="00000000" w:rsidRPr="00000000">
        <w:rPr>
          <w:sz w:val="24"/>
          <w:szCs w:val="24"/>
        </w:rPr>
        <w:drawing>
          <wp:inline distB="0" distT="0" distL="114300" distR="114300">
            <wp:extent cx="4718050" cy="295846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8050" cy="29584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80" w:before="280" w:line="240" w:lineRule="auto"/>
        <w:rPr>
          <w:b w:val="1"/>
          <w:sz w:val="24"/>
          <w:szCs w:val="24"/>
        </w:rPr>
      </w:pPr>
      <w:r w:rsidDel="00000000" w:rsidR="00000000" w:rsidRPr="00000000">
        <w:rPr>
          <w:b w:val="1"/>
          <w:sz w:val="24"/>
          <w:szCs w:val="24"/>
          <w:rtl w:val="0"/>
        </w:rPr>
        <w:t xml:space="preserve">Descripción de Actores</w:t>
      </w:r>
    </w:p>
    <w:p w:rsidR="00000000" w:rsidDel="00000000" w:rsidP="00000000" w:rsidRDefault="00000000" w:rsidRPr="00000000" w14:paraId="00000025">
      <w:pPr>
        <w:shd w:fill="ffffff" w:val="clear"/>
        <w:spacing w:line="240" w:lineRule="auto"/>
        <w:jc w:val="both"/>
        <w:rPr>
          <w:sz w:val="24"/>
          <w:szCs w:val="24"/>
        </w:rPr>
      </w:pPr>
      <w:r w:rsidDel="00000000" w:rsidR="00000000" w:rsidRPr="00000000">
        <w:rPr>
          <w:sz w:val="24"/>
          <w:szCs w:val="24"/>
          <w:rtl w:val="0"/>
        </w:rPr>
        <w:t xml:space="preserve">Un actor es cualquier entidad externa al sistema modelado que interactúa con él. </w:t>
      </w:r>
    </w:p>
    <w:p w:rsidR="00000000" w:rsidDel="00000000" w:rsidP="00000000" w:rsidRDefault="00000000" w:rsidRPr="00000000" w14:paraId="00000026">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27">
      <w:pPr>
        <w:shd w:fill="ffffff" w:val="clear"/>
        <w:spacing w:line="240" w:lineRule="auto"/>
        <w:jc w:val="both"/>
        <w:rPr>
          <w:sz w:val="24"/>
          <w:szCs w:val="24"/>
        </w:rPr>
      </w:pPr>
      <w:r w:rsidDel="00000000" w:rsidR="00000000" w:rsidRPr="00000000">
        <w:rPr>
          <w:sz w:val="24"/>
          <w:szCs w:val="24"/>
          <w:rtl w:val="0"/>
        </w:rPr>
        <w:t xml:space="preserve">No necesariamente coincide con los usuarios, pues un mismo usuario puede desempeñar distintos roles que correspondan con varios actores. Además, un mismo actor puede desempeñar varios papeles según el caso de uso con que interactúa. </w:t>
      </w:r>
    </w:p>
    <w:p w:rsidR="00000000" w:rsidDel="00000000" w:rsidP="00000000" w:rsidRDefault="00000000" w:rsidRPr="00000000" w14:paraId="00000028">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29">
      <w:pPr>
        <w:shd w:fill="ffffff" w:val="clear"/>
        <w:spacing w:line="240" w:lineRule="auto"/>
        <w:jc w:val="both"/>
        <w:rPr>
          <w:sz w:val="24"/>
          <w:szCs w:val="24"/>
        </w:rPr>
      </w:pPr>
      <w:bookmarkStart w:colFirst="0" w:colLast="0" w:name="_3dy6vkm" w:id="0"/>
      <w:bookmarkEnd w:id="0"/>
      <w:r w:rsidDel="00000000" w:rsidR="00000000" w:rsidRPr="00000000">
        <w:rPr>
          <w:sz w:val="24"/>
          <w:szCs w:val="24"/>
          <w:rtl w:val="0"/>
        </w:rPr>
        <w:t xml:space="preserve">Para cada uno de los actores involucrados en el documento y representados en el diagrama, debe completarse la siguiente ficha. Si existe más de un actor, se copia el título (Nombre del Actor) y la ficha tantas veces sea necesario.</w:t>
      </w:r>
    </w:p>
    <w:p w:rsidR="00000000" w:rsidDel="00000000" w:rsidP="00000000" w:rsidRDefault="00000000" w:rsidRPr="00000000" w14:paraId="0000002A">
      <w:pPr>
        <w:spacing w:after="280" w:before="280" w:line="24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jc w:val="both"/>
        <w:rPr>
          <w:b w:val="1"/>
          <w:sz w:val="24"/>
          <w:szCs w:val="24"/>
        </w:rPr>
      </w:pPr>
      <w:r w:rsidDel="00000000" w:rsidR="00000000" w:rsidRPr="00000000">
        <w:rPr>
          <w:b w:val="1"/>
          <w:sz w:val="24"/>
          <w:szCs w:val="24"/>
          <w:rtl w:val="0"/>
        </w:rPr>
        <w:t xml:space="preserve">[Cliente]</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Actor</w:t>
            </w:r>
          </w:p>
        </w:tc>
        <w:tc>
          <w:tcPr>
            <w:vAlign w:val="top"/>
          </w:tcPr>
          <w:p w:rsidR="00000000" w:rsidDel="00000000" w:rsidP="00000000" w:rsidRDefault="00000000" w:rsidRPr="00000000" w14:paraId="0000002D">
            <w:pPr>
              <w:shd w:fill="ffffff" w:val="clear"/>
              <w:spacing w:line="240" w:lineRule="auto"/>
              <w:rPr>
                <w:sz w:val="24"/>
                <w:szCs w:val="24"/>
              </w:rPr>
            </w:pPr>
            <w:r w:rsidDel="00000000" w:rsidR="00000000" w:rsidRPr="00000000">
              <w:rPr>
                <w:sz w:val="24"/>
                <w:szCs w:val="24"/>
                <w:rtl w:val="0"/>
              </w:rPr>
              <w:t xml:space="preserve">[Cliente]</w:t>
            </w:r>
            <w:r w:rsidDel="00000000" w:rsidR="00000000" w:rsidRPr="00000000">
              <w:rPr>
                <w:rtl w:val="0"/>
              </w:rPr>
            </w:r>
          </w:p>
        </w:tc>
        <w:tc>
          <w:tcPr>
            <w:vAlign w:val="top"/>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Identificador: </w:t>
            </w:r>
            <w:r w:rsidDel="00000000" w:rsidR="00000000" w:rsidRPr="00000000">
              <w:rPr>
                <w:sz w:val="24"/>
                <w:szCs w:val="24"/>
                <w:rtl w:val="0"/>
              </w:rPr>
              <w:t xml:space="preserve">[123456BC]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Descripción</w:t>
            </w:r>
          </w:p>
        </w:tc>
        <w:tc>
          <w:tcPr>
            <w:gridSpan w:val="2"/>
            <w:vAlign w:val="top"/>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[Comprador de un producto]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Características</w:t>
            </w:r>
          </w:p>
        </w:tc>
        <w:tc>
          <w:tcPr>
            <w:gridSpan w:val="2"/>
            <w:vAlign w:val="top"/>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[Revisa el menú, realiza un pedido, realiza pago,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Relación</w:t>
            </w:r>
          </w:p>
        </w:tc>
        <w:tc>
          <w:tcPr>
            <w:gridSpan w:val="2"/>
            <w:vAlign w:val="top"/>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[Se comunica a través del empleado para realizar su compra]</w:t>
            </w:r>
          </w:p>
        </w:tc>
      </w:tr>
      <w:tr>
        <w:trPr>
          <w:cantSplit w:val="0"/>
          <w:tblHeader w:val="0"/>
        </w:trPr>
        <w:tc>
          <w:tcPr>
            <w:vAlign w:val="top"/>
          </w:tcPr>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Referencias</w:t>
            </w:r>
          </w:p>
        </w:tc>
        <w:tc>
          <w:tcPr>
            <w:gridSpan w:val="2"/>
            <w:vAlign w:val="top"/>
          </w:tcPr>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[Revisa el menú, realiza un pedido y realiza su pago]</w:t>
            </w:r>
          </w:p>
        </w:tc>
      </w:tr>
    </w:tbl>
    <w:p w:rsidR="00000000" w:rsidDel="00000000" w:rsidP="00000000" w:rsidRDefault="00000000" w:rsidRPr="00000000" w14:paraId="0000003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C">
      <w:pPr>
        <w:spacing w:after="280" w:before="280" w:line="240" w:lineRule="auto"/>
        <w:rPr>
          <w:b w:val="1"/>
          <w:sz w:val="24"/>
          <w:szCs w:val="24"/>
        </w:rPr>
      </w:pPr>
      <w:r w:rsidDel="00000000" w:rsidR="00000000" w:rsidRPr="00000000">
        <w:rPr>
          <w:b w:val="1"/>
          <w:sz w:val="24"/>
          <w:szCs w:val="24"/>
          <w:rtl w:val="0"/>
        </w:rPr>
        <w:t xml:space="preserve">[Empleado]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Actor</w:t>
            </w:r>
          </w:p>
        </w:tc>
        <w:tc>
          <w:tcPr>
            <w:vAlign w:val="top"/>
          </w:tcPr>
          <w:p w:rsidR="00000000" w:rsidDel="00000000" w:rsidP="00000000" w:rsidRDefault="00000000" w:rsidRPr="00000000" w14:paraId="0000003E">
            <w:pPr>
              <w:shd w:fill="ffffff" w:val="clear"/>
              <w:spacing w:line="240" w:lineRule="auto"/>
              <w:rPr>
                <w:sz w:val="24"/>
                <w:szCs w:val="24"/>
              </w:rPr>
            </w:pPr>
            <w:r w:rsidDel="00000000" w:rsidR="00000000" w:rsidRPr="00000000">
              <w:rPr>
                <w:sz w:val="24"/>
                <w:szCs w:val="24"/>
                <w:rtl w:val="0"/>
              </w:rPr>
              <w:t xml:space="preserve">[Empleado]</w:t>
            </w:r>
            <w:r w:rsidDel="00000000" w:rsidR="00000000" w:rsidRPr="00000000">
              <w:rPr>
                <w:rtl w:val="0"/>
              </w:rPr>
            </w:r>
          </w:p>
        </w:tc>
        <w:tc>
          <w:tcPr>
            <w:vAlign w:val="top"/>
          </w:tcPr>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Identificador: </w:t>
            </w:r>
            <w:r w:rsidDel="00000000" w:rsidR="00000000" w:rsidRPr="00000000">
              <w:rPr>
                <w:sz w:val="24"/>
                <w:szCs w:val="24"/>
                <w:rtl w:val="0"/>
              </w:rPr>
              <w:t xml:space="preserve">[54689GHJ]</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Descripción</w:t>
            </w:r>
          </w:p>
        </w:tc>
        <w:tc>
          <w:tcPr>
            <w:gridSpan w:val="2"/>
            <w:vAlign w:val="top"/>
          </w:tcPr>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[Atiende las necesidades de los clientes]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Características</w:t>
            </w:r>
          </w:p>
        </w:tc>
        <w:tc>
          <w:tcPr>
            <w:gridSpan w:val="2"/>
            <w:vAlign w:val="top"/>
          </w:tcPr>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[Revisa inventario, confirma existencia, recibe pago, entrega producto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Relación</w:t>
            </w:r>
          </w:p>
        </w:tc>
        <w:tc>
          <w:tcPr>
            <w:gridSpan w:val="2"/>
            <w:vAlign w:val="top"/>
          </w:tcPr>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[Se comunica con el cliente y con el administrador para entregar el producto]</w:t>
            </w:r>
          </w:p>
        </w:tc>
      </w:tr>
      <w:tr>
        <w:trPr>
          <w:cantSplit w:val="0"/>
          <w:tblHeader w:val="0"/>
        </w:trPr>
        <w:tc>
          <w:tcPr>
            <w:vAlign w:val="top"/>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Referencias</w:t>
            </w:r>
          </w:p>
        </w:tc>
        <w:tc>
          <w:tcPr>
            <w:gridSpan w:val="2"/>
            <w:vAlign w:val="top"/>
          </w:tcPr>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[Revisa inventario, confirma existencia, recibe pago, entrega producto]</w:t>
            </w:r>
          </w:p>
        </w:tc>
      </w:tr>
    </w:tbl>
    <w:p w:rsidR="00000000" w:rsidDel="00000000" w:rsidP="00000000" w:rsidRDefault="00000000" w:rsidRPr="00000000" w14:paraId="0000004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rPr>
          <w:b w:val="1"/>
          <w:sz w:val="24"/>
          <w:szCs w:val="24"/>
        </w:rPr>
      </w:pPr>
      <w:r w:rsidDel="00000000" w:rsidR="00000000" w:rsidRPr="00000000">
        <w:rPr>
          <w:b w:val="1"/>
          <w:sz w:val="24"/>
          <w:szCs w:val="24"/>
          <w:rtl w:val="0"/>
        </w:rPr>
        <w:t xml:space="preserve">[Administrador]</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Actor</w:t>
            </w:r>
          </w:p>
        </w:tc>
        <w:tc>
          <w:tcPr>
            <w:vAlign w:val="top"/>
          </w:tcPr>
          <w:p w:rsidR="00000000" w:rsidDel="00000000" w:rsidP="00000000" w:rsidRDefault="00000000" w:rsidRPr="00000000" w14:paraId="0000004F">
            <w:pPr>
              <w:shd w:fill="ffffff" w:val="clear"/>
              <w:spacing w:line="240" w:lineRule="auto"/>
              <w:rPr>
                <w:sz w:val="24"/>
                <w:szCs w:val="24"/>
              </w:rPr>
            </w:pPr>
            <w:r w:rsidDel="00000000" w:rsidR="00000000" w:rsidRPr="00000000">
              <w:rPr>
                <w:sz w:val="24"/>
                <w:szCs w:val="24"/>
                <w:rtl w:val="0"/>
              </w:rPr>
              <w:t xml:space="preserve">[Administrador]</w:t>
            </w:r>
            <w:r w:rsidDel="00000000" w:rsidR="00000000" w:rsidRPr="00000000">
              <w:rPr>
                <w:rtl w:val="0"/>
              </w:rPr>
            </w:r>
          </w:p>
        </w:tc>
        <w:tc>
          <w:tcPr>
            <w:vAlign w:val="top"/>
          </w:tcPr>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Identificador: </w:t>
            </w:r>
            <w:r w:rsidDel="00000000" w:rsidR="00000000" w:rsidRPr="00000000">
              <w:rPr>
                <w:sz w:val="24"/>
                <w:szCs w:val="24"/>
                <w:rtl w:val="0"/>
              </w:rPr>
              <w:t xml:space="preserve">[768pyg]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Descripción</w:t>
            </w:r>
          </w:p>
        </w:tc>
        <w:tc>
          <w:tcPr>
            <w:gridSpan w:val="2"/>
            <w:vAlign w:val="top"/>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[Provee los productos necesitados]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Características</w:t>
            </w:r>
          </w:p>
        </w:tc>
        <w:tc>
          <w:tcPr>
            <w:gridSpan w:val="2"/>
            <w:vAlign w:val="top"/>
          </w:tcPr>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[Actualiza inventario, administra pagos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Relación</w:t>
            </w:r>
          </w:p>
        </w:tc>
        <w:tc>
          <w:tcPr>
            <w:gridSpan w:val="2"/>
            <w:vAlign w:val="top"/>
          </w:tcPr>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[Se comunica a través del empleado con el cliente]</w:t>
            </w:r>
          </w:p>
        </w:tc>
      </w:tr>
      <w:tr>
        <w:trPr>
          <w:cantSplit w:val="0"/>
          <w:tblHeader w:val="0"/>
        </w:trPr>
        <w:tc>
          <w:tcPr>
            <w:vAlign w:val="top"/>
          </w:tcPr>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Referencias</w:t>
            </w:r>
          </w:p>
        </w:tc>
        <w:tc>
          <w:tcPr>
            <w:gridSpan w:val="2"/>
            <w:vAlign w:val="top"/>
          </w:tcPr>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[Provee los productos necesitados]</w:t>
            </w:r>
          </w:p>
        </w:tc>
      </w:tr>
    </w:tbl>
    <w:p w:rsidR="00000000" w:rsidDel="00000000" w:rsidP="00000000" w:rsidRDefault="00000000" w:rsidRPr="00000000" w14:paraId="0000005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E">
      <w:pPr>
        <w:spacing w:after="280" w:before="280" w:line="240" w:lineRule="auto"/>
        <w:rPr>
          <w:b w:val="1"/>
          <w:sz w:val="24"/>
          <w:szCs w:val="24"/>
        </w:rPr>
      </w:pPr>
      <w:r w:rsidDel="00000000" w:rsidR="00000000" w:rsidRPr="00000000">
        <w:rPr>
          <w:b w:val="1"/>
          <w:sz w:val="24"/>
          <w:szCs w:val="24"/>
          <w:rtl w:val="0"/>
        </w:rPr>
        <w:t xml:space="preserve">Especificación de Casos de Uso</w:t>
      </w:r>
    </w:p>
    <w:p w:rsidR="00000000" w:rsidDel="00000000" w:rsidP="00000000" w:rsidRDefault="00000000" w:rsidRPr="00000000" w14:paraId="0000005F">
      <w:pPr>
        <w:shd w:fill="ffffff" w:val="clear"/>
        <w:spacing w:line="240" w:lineRule="auto"/>
        <w:jc w:val="both"/>
        <w:rPr>
          <w:sz w:val="24"/>
          <w:szCs w:val="24"/>
        </w:rPr>
      </w:pPr>
      <w:r w:rsidDel="00000000" w:rsidR="00000000" w:rsidRPr="00000000">
        <w:rPr>
          <w:sz w:val="24"/>
          <w:szCs w:val="24"/>
          <w:rtl w:val="0"/>
        </w:rPr>
        <w:t xml:space="preserve">Para cada uno de los casos de uso mostrados en los diagramas de caso de uso, se completará la siguiente ficha, que es una especificación completa del mismo (denominada Especificación de Casos de Uso).</w:t>
      </w:r>
    </w:p>
    <w:p w:rsidR="00000000" w:rsidDel="00000000" w:rsidP="00000000" w:rsidRDefault="00000000" w:rsidRPr="00000000" w14:paraId="00000060">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61">
      <w:pPr>
        <w:shd w:fill="ffffff" w:val="clear"/>
        <w:spacing w:line="240" w:lineRule="auto"/>
        <w:jc w:val="both"/>
        <w:rPr>
          <w:sz w:val="24"/>
          <w:szCs w:val="24"/>
        </w:rPr>
      </w:pPr>
      <w:r w:rsidDel="00000000" w:rsidR="00000000" w:rsidRPr="00000000">
        <w:rPr>
          <w:sz w:val="24"/>
          <w:szCs w:val="24"/>
          <w:rtl w:val="0"/>
        </w:rPr>
        <w:t xml:space="preserve">La Especificación del caso de uso, describe la forma en que el actor interactúa con el sistema, listando las funciones o tareas realizadas, los datos de entrada, información que necesita recibir el actor del sistema, información sobre eventos o cambios inesperados, entre otros.</w:t>
      </w:r>
    </w:p>
    <w:p w:rsidR="00000000" w:rsidDel="00000000" w:rsidP="00000000" w:rsidRDefault="00000000" w:rsidRPr="00000000" w14:paraId="00000062">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63">
      <w:pPr>
        <w:shd w:fill="ffffff" w:val="clear"/>
        <w:spacing w:line="240" w:lineRule="auto"/>
        <w:jc w:val="both"/>
        <w:rPr>
          <w:sz w:val="24"/>
          <w:szCs w:val="24"/>
        </w:rPr>
      </w:pPr>
      <w:bookmarkStart w:colFirst="0" w:colLast="0" w:name="_4d34og8" w:id="1"/>
      <w:bookmarkEnd w:id="1"/>
      <w:r w:rsidDel="00000000" w:rsidR="00000000" w:rsidRPr="00000000">
        <w:rPr>
          <w:sz w:val="24"/>
          <w:szCs w:val="24"/>
          <w:rtl w:val="0"/>
        </w:rPr>
        <w:t xml:space="preserve">El siguiente título [Nombre de Caso de Uso Nro. 1] y su correspondiente ficha se repetirá para cuantos casos de uso se tengan en el modelo.</w:t>
      </w:r>
    </w:p>
    <w:p w:rsidR="00000000" w:rsidDel="00000000" w:rsidP="00000000" w:rsidRDefault="00000000" w:rsidRPr="00000000" w14:paraId="00000064">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65">
      <w:pPr>
        <w:spacing w:after="280" w:before="280" w:line="240" w:lineRule="auto"/>
        <w:rPr>
          <w:b w:val="1"/>
          <w:sz w:val="19"/>
          <w:szCs w:val="19"/>
        </w:rPr>
      </w:pPr>
      <w:r w:rsidDel="00000000" w:rsidR="00000000" w:rsidRPr="00000000">
        <w:rPr>
          <w:b w:val="1"/>
          <w:sz w:val="24"/>
          <w:szCs w:val="24"/>
          <w:rtl w:val="0"/>
        </w:rPr>
        <w:t xml:space="preserve">[Compra de un producto]</w:t>
      </w:r>
      <w:r w:rsidDel="00000000" w:rsidR="00000000" w:rsidRPr="00000000">
        <w:rPr>
          <w:rtl w:val="0"/>
        </w:rPr>
      </w:r>
    </w:p>
    <w:tbl>
      <w:tblPr>
        <w:tblStyle w:val="Table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066">
            <w:pPr>
              <w:shd w:fill="ffffff" w:val="clear"/>
              <w:spacing w:line="240" w:lineRule="auto"/>
              <w:rPr>
                <w:sz w:val="19"/>
                <w:szCs w:val="19"/>
              </w:rPr>
            </w:pPr>
            <w:r w:rsidDel="00000000" w:rsidR="00000000" w:rsidRPr="00000000">
              <w:rPr>
                <w:sz w:val="24"/>
                <w:szCs w:val="24"/>
                <w:rtl w:val="0"/>
              </w:rPr>
              <w:t xml:space="preserve">Caso de Uso</w:t>
            </w:r>
            <w:r w:rsidDel="00000000" w:rsidR="00000000" w:rsidRPr="00000000">
              <w:rPr>
                <w:rtl w:val="0"/>
              </w:rPr>
            </w:r>
          </w:p>
        </w:tc>
        <w:tc>
          <w:tcPr>
            <w:vAlign w:val="top"/>
          </w:tcPr>
          <w:p w:rsidR="00000000" w:rsidDel="00000000" w:rsidP="00000000" w:rsidRDefault="00000000" w:rsidRPr="00000000" w14:paraId="00000067">
            <w:pPr>
              <w:shd w:fill="ffffff" w:val="clear"/>
              <w:spacing w:line="240" w:lineRule="auto"/>
              <w:rPr>
                <w:sz w:val="24"/>
                <w:szCs w:val="24"/>
              </w:rPr>
            </w:pPr>
            <w:r w:rsidDel="00000000" w:rsidR="00000000" w:rsidRPr="00000000">
              <w:rPr>
                <w:sz w:val="24"/>
                <w:szCs w:val="24"/>
                <w:rtl w:val="0"/>
              </w:rPr>
              <w:t xml:space="preserve">[Compra de un producto]</w:t>
            </w:r>
          </w:p>
        </w:tc>
        <w:tc>
          <w:tcPr>
            <w:vAlign w:val="top"/>
          </w:tcPr>
          <w:p w:rsidR="00000000" w:rsidDel="00000000" w:rsidP="00000000" w:rsidRDefault="00000000" w:rsidRPr="00000000" w14:paraId="00000068">
            <w:pPr>
              <w:shd w:fill="ffffff" w:val="clear"/>
              <w:spacing w:line="240" w:lineRule="auto"/>
              <w:rPr>
                <w:sz w:val="24"/>
                <w:szCs w:val="24"/>
              </w:rPr>
            </w:pPr>
            <w:r w:rsidDel="00000000" w:rsidR="00000000" w:rsidRPr="00000000">
              <w:rPr>
                <w:b w:val="1"/>
                <w:sz w:val="24"/>
                <w:szCs w:val="24"/>
                <w:rtl w:val="0"/>
              </w:rPr>
              <w:t xml:space="preserve">Identificador:</w:t>
            </w:r>
            <w:r w:rsidDel="00000000" w:rsidR="00000000" w:rsidRPr="00000000">
              <w:rPr>
                <w:sz w:val="24"/>
                <w:szCs w:val="24"/>
                <w:rtl w:val="0"/>
              </w:rPr>
              <w:t xml:space="preserve"> </w:t>
            </w:r>
          </w:p>
          <w:p w:rsidR="00000000" w:rsidDel="00000000" w:rsidP="00000000" w:rsidRDefault="00000000" w:rsidRPr="00000000" w14:paraId="00000069">
            <w:pPr>
              <w:shd w:fill="ffffff" w:val="clear"/>
              <w:spacing w:line="240" w:lineRule="auto"/>
              <w:rPr>
                <w:sz w:val="24"/>
                <w:szCs w:val="24"/>
              </w:rPr>
            </w:pPr>
            <w:r w:rsidDel="00000000" w:rsidR="00000000" w:rsidRPr="00000000">
              <w:rPr>
                <w:sz w:val="24"/>
                <w:szCs w:val="24"/>
                <w:rtl w:val="0"/>
              </w:rPr>
              <w:t xml:space="preserve">[3457IJH]</w:t>
            </w:r>
          </w:p>
        </w:tc>
      </w:tr>
      <w:tr>
        <w:trPr>
          <w:cantSplit w:val="0"/>
          <w:tblHeader w:val="0"/>
        </w:trPr>
        <w:tc>
          <w:tcPr>
            <w:vAlign w:val="top"/>
          </w:tcPr>
          <w:p w:rsidR="00000000" w:rsidDel="00000000" w:rsidP="00000000" w:rsidRDefault="00000000" w:rsidRPr="00000000" w14:paraId="0000006A">
            <w:pPr>
              <w:shd w:fill="ffffff" w:val="clear"/>
              <w:spacing w:line="240" w:lineRule="auto"/>
              <w:rPr>
                <w:sz w:val="24"/>
                <w:szCs w:val="24"/>
              </w:rPr>
            </w:pPr>
            <w:r w:rsidDel="00000000" w:rsidR="00000000" w:rsidRPr="00000000">
              <w:rPr>
                <w:sz w:val="24"/>
                <w:szCs w:val="24"/>
                <w:rtl w:val="0"/>
              </w:rPr>
              <w:t xml:space="preserve">Actores</w:t>
            </w:r>
          </w:p>
        </w:tc>
        <w:tc>
          <w:tcPr>
            <w:gridSpan w:val="2"/>
            <w:vAlign w:val="top"/>
          </w:tcPr>
          <w:p w:rsidR="00000000" w:rsidDel="00000000" w:rsidP="00000000" w:rsidRDefault="00000000" w:rsidRPr="00000000" w14:paraId="0000006B">
            <w:pPr>
              <w:shd w:fill="ffffff" w:val="clear"/>
              <w:spacing w:line="240" w:lineRule="auto"/>
              <w:rPr>
                <w:sz w:val="24"/>
                <w:szCs w:val="24"/>
              </w:rPr>
            </w:pPr>
            <w:r w:rsidDel="00000000" w:rsidR="00000000" w:rsidRPr="00000000">
              <w:rPr>
                <w:sz w:val="24"/>
                <w:szCs w:val="24"/>
                <w:rtl w:val="0"/>
              </w:rPr>
              <w:t xml:space="preserve">[Cliente, empleado y 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shd w:fill="ffffff" w:val="clear"/>
              <w:spacing w:line="240" w:lineRule="auto"/>
              <w:rPr>
                <w:sz w:val="24"/>
                <w:szCs w:val="24"/>
              </w:rPr>
            </w:pPr>
            <w:r w:rsidDel="00000000" w:rsidR="00000000" w:rsidRPr="00000000">
              <w:rPr>
                <w:sz w:val="24"/>
                <w:szCs w:val="24"/>
                <w:rtl w:val="0"/>
              </w:rPr>
              <w:t xml:space="preserve">Tipo</w:t>
            </w:r>
          </w:p>
        </w:tc>
        <w:tc>
          <w:tcPr>
            <w:gridSpan w:val="2"/>
            <w:vAlign w:val="top"/>
          </w:tcPr>
          <w:p w:rsidR="00000000" w:rsidDel="00000000" w:rsidP="00000000" w:rsidRDefault="00000000" w:rsidRPr="00000000" w14:paraId="0000006E">
            <w:pPr>
              <w:shd w:fill="ffffff" w:val="clear"/>
              <w:spacing w:line="240" w:lineRule="auto"/>
              <w:rPr>
                <w:sz w:val="24"/>
                <w:szCs w:val="24"/>
              </w:rPr>
            </w:pPr>
            <w:r w:rsidDel="00000000" w:rsidR="00000000" w:rsidRPr="00000000">
              <w:rPr>
                <w:sz w:val="24"/>
                <w:szCs w:val="24"/>
                <w:rtl w:val="0"/>
              </w:rPr>
              <w:t xml:space="preserve">[Primario]</w:t>
            </w:r>
          </w:p>
        </w:tc>
      </w:tr>
      <w:tr>
        <w:trPr>
          <w:cantSplit w:val="0"/>
          <w:tblHeader w:val="0"/>
        </w:trPr>
        <w:tc>
          <w:tcPr>
            <w:vAlign w:val="top"/>
          </w:tcPr>
          <w:p w:rsidR="00000000" w:rsidDel="00000000" w:rsidP="00000000" w:rsidRDefault="00000000" w:rsidRPr="00000000" w14:paraId="00000070">
            <w:pPr>
              <w:shd w:fill="ffffff" w:val="clear"/>
              <w:spacing w:line="240" w:lineRule="auto"/>
              <w:rPr>
                <w:sz w:val="24"/>
                <w:szCs w:val="24"/>
              </w:rPr>
            </w:pPr>
            <w:r w:rsidDel="00000000" w:rsidR="00000000" w:rsidRPr="00000000">
              <w:rPr>
                <w:sz w:val="24"/>
                <w:szCs w:val="24"/>
                <w:rtl w:val="0"/>
              </w:rPr>
              <w:t xml:space="preserve">Referencias</w:t>
            </w:r>
          </w:p>
        </w:tc>
        <w:tc>
          <w:tcPr>
            <w:gridSpan w:val="2"/>
            <w:vAlign w:val="top"/>
          </w:tcPr>
          <w:p w:rsidR="00000000" w:rsidDel="00000000" w:rsidP="00000000" w:rsidRDefault="00000000" w:rsidRPr="00000000" w14:paraId="00000071">
            <w:pPr>
              <w:shd w:fill="ffffff" w:val="clear"/>
              <w:spacing w:line="240" w:lineRule="auto"/>
              <w:rPr>
                <w:sz w:val="24"/>
                <w:szCs w:val="24"/>
              </w:rPr>
            </w:pPr>
            <w:r w:rsidDel="00000000" w:rsidR="00000000" w:rsidRPr="00000000">
              <w:rPr>
                <w:sz w:val="24"/>
                <w:szCs w:val="24"/>
                <w:rtl w:val="0"/>
              </w:rPr>
              <w:t xml:space="preserve">[Revisa el menú, realiza un pedido y realiza su pago, Revisa inventario, confirma existencia, recibe pago, entrega producto, Provee los productos necesitados]</w:t>
            </w:r>
          </w:p>
        </w:tc>
      </w:tr>
      <w:tr>
        <w:trPr>
          <w:cantSplit w:val="0"/>
          <w:tblHeader w:val="0"/>
        </w:trPr>
        <w:tc>
          <w:tcPr>
            <w:vAlign w:val="top"/>
          </w:tcPr>
          <w:p w:rsidR="00000000" w:rsidDel="00000000" w:rsidP="00000000" w:rsidRDefault="00000000" w:rsidRPr="00000000" w14:paraId="00000073">
            <w:pPr>
              <w:shd w:fill="ffffff" w:val="clear"/>
              <w:spacing w:line="240" w:lineRule="auto"/>
              <w:rPr>
                <w:sz w:val="24"/>
                <w:szCs w:val="24"/>
              </w:rPr>
            </w:pPr>
            <w:r w:rsidDel="00000000" w:rsidR="00000000" w:rsidRPr="00000000">
              <w:rPr>
                <w:sz w:val="24"/>
                <w:szCs w:val="24"/>
                <w:rtl w:val="0"/>
              </w:rPr>
              <w:t xml:space="preserve">Precondición</w:t>
            </w:r>
          </w:p>
        </w:tc>
        <w:tc>
          <w:tcPr>
            <w:gridSpan w:val="2"/>
            <w:vAlign w:val="top"/>
          </w:tcPr>
          <w:p w:rsidR="00000000" w:rsidDel="00000000" w:rsidP="00000000" w:rsidRDefault="00000000" w:rsidRPr="00000000" w14:paraId="00000074">
            <w:pPr>
              <w:shd w:fill="ffffff" w:val="clear"/>
              <w:spacing w:line="240" w:lineRule="auto"/>
              <w:rPr>
                <w:sz w:val="24"/>
                <w:szCs w:val="24"/>
              </w:rPr>
            </w:pPr>
            <w:r w:rsidDel="00000000" w:rsidR="00000000" w:rsidRPr="00000000">
              <w:rPr>
                <w:sz w:val="24"/>
                <w:szCs w:val="24"/>
                <w:rtl w:val="0"/>
              </w:rPr>
              <w:t xml:space="preserve">[Que haya la necesidad de realizar una compra]</w:t>
            </w:r>
          </w:p>
        </w:tc>
      </w:tr>
      <w:tr>
        <w:trPr>
          <w:cantSplit w:val="0"/>
          <w:tblHeader w:val="0"/>
        </w:trPr>
        <w:tc>
          <w:tcPr>
            <w:vAlign w:val="top"/>
          </w:tcPr>
          <w:p w:rsidR="00000000" w:rsidDel="00000000" w:rsidP="00000000" w:rsidRDefault="00000000" w:rsidRPr="00000000" w14:paraId="00000076">
            <w:pPr>
              <w:shd w:fill="ffffff" w:val="clear"/>
              <w:spacing w:line="240" w:lineRule="auto"/>
              <w:rPr>
                <w:sz w:val="24"/>
                <w:szCs w:val="24"/>
              </w:rPr>
            </w:pPr>
            <w:r w:rsidDel="00000000" w:rsidR="00000000" w:rsidRPr="00000000">
              <w:rPr>
                <w:sz w:val="24"/>
                <w:szCs w:val="24"/>
                <w:rtl w:val="0"/>
              </w:rPr>
              <w:t xml:space="preserve">Postcondición</w:t>
            </w:r>
          </w:p>
        </w:tc>
        <w:tc>
          <w:tcPr>
            <w:gridSpan w:val="2"/>
            <w:vAlign w:val="top"/>
          </w:tcPr>
          <w:p w:rsidR="00000000" w:rsidDel="00000000" w:rsidP="00000000" w:rsidRDefault="00000000" w:rsidRPr="00000000" w14:paraId="00000077">
            <w:pPr>
              <w:shd w:fill="ffffff" w:val="clear"/>
              <w:spacing w:line="240" w:lineRule="auto"/>
              <w:rPr>
                <w:sz w:val="24"/>
                <w:szCs w:val="24"/>
              </w:rPr>
            </w:pPr>
            <w:r w:rsidDel="00000000" w:rsidR="00000000" w:rsidRPr="00000000">
              <w:rPr>
                <w:sz w:val="24"/>
                <w:szCs w:val="24"/>
                <w:rtl w:val="0"/>
              </w:rPr>
              <w:t xml:space="preserve">[Que se realice una compra]</w:t>
            </w:r>
          </w:p>
        </w:tc>
      </w:tr>
      <w:tr>
        <w:trPr>
          <w:cantSplit w:val="0"/>
          <w:tblHeader w:val="0"/>
        </w:trPr>
        <w:tc>
          <w:tcPr>
            <w:vAlign w:val="top"/>
          </w:tcPr>
          <w:p w:rsidR="00000000" w:rsidDel="00000000" w:rsidP="00000000" w:rsidRDefault="00000000" w:rsidRPr="00000000" w14:paraId="00000079">
            <w:pPr>
              <w:shd w:fill="ffffff" w:val="clear"/>
              <w:spacing w:line="240" w:lineRule="auto"/>
              <w:rPr>
                <w:sz w:val="24"/>
                <w:szCs w:val="24"/>
              </w:rPr>
            </w:pPr>
            <w:r w:rsidDel="00000000" w:rsidR="00000000" w:rsidRPr="00000000">
              <w:rPr>
                <w:sz w:val="24"/>
                <w:szCs w:val="24"/>
                <w:rtl w:val="0"/>
              </w:rPr>
              <w:t xml:space="preserve">Descripción</w:t>
            </w:r>
          </w:p>
        </w:tc>
        <w:tc>
          <w:tcPr>
            <w:gridSpan w:val="2"/>
            <w:vAlign w:val="top"/>
          </w:tcPr>
          <w:p w:rsidR="00000000" w:rsidDel="00000000" w:rsidP="00000000" w:rsidRDefault="00000000" w:rsidRPr="00000000" w14:paraId="0000007A">
            <w:pPr>
              <w:shd w:fill="ffffff" w:val="clear"/>
              <w:spacing w:line="240" w:lineRule="auto"/>
              <w:rPr>
                <w:sz w:val="24"/>
                <w:szCs w:val="24"/>
              </w:rPr>
            </w:pPr>
            <w:r w:rsidDel="00000000" w:rsidR="00000000" w:rsidRPr="00000000">
              <w:rPr>
                <w:sz w:val="24"/>
                <w:szCs w:val="24"/>
                <w:rtl w:val="0"/>
              </w:rPr>
              <w:t xml:space="preserve">[Proceso de compra de un producto donde se muestra la interacción del cliente con un empleado, y a su vez, del empleado con el administrador]</w:t>
            </w:r>
          </w:p>
        </w:tc>
      </w:tr>
      <w:tr>
        <w:trPr>
          <w:cantSplit w:val="0"/>
          <w:tblHeader w:val="0"/>
        </w:trPr>
        <w:tc>
          <w:tcPr>
            <w:vAlign w:val="top"/>
          </w:tcPr>
          <w:p w:rsidR="00000000" w:rsidDel="00000000" w:rsidP="00000000" w:rsidRDefault="00000000" w:rsidRPr="00000000" w14:paraId="0000007C">
            <w:pPr>
              <w:shd w:fill="ffffff" w:val="clear"/>
              <w:spacing w:line="240" w:lineRule="auto"/>
              <w:rPr>
                <w:sz w:val="24"/>
                <w:szCs w:val="24"/>
              </w:rPr>
            </w:pPr>
            <w:r w:rsidDel="00000000" w:rsidR="00000000" w:rsidRPr="00000000">
              <w:rPr>
                <w:sz w:val="24"/>
                <w:szCs w:val="24"/>
                <w:rtl w:val="0"/>
              </w:rPr>
              <w:t xml:space="preserve">Resumen</w:t>
            </w:r>
          </w:p>
        </w:tc>
        <w:tc>
          <w:tcPr>
            <w:gridSpan w:val="2"/>
            <w:vAlign w:val="top"/>
          </w:tcPr>
          <w:p w:rsidR="00000000" w:rsidDel="00000000" w:rsidP="00000000" w:rsidRDefault="00000000" w:rsidRPr="00000000" w14:paraId="0000007D">
            <w:pPr>
              <w:shd w:fill="ffffff" w:val="clear"/>
              <w:spacing w:line="240" w:lineRule="auto"/>
              <w:rPr>
                <w:sz w:val="24"/>
                <w:szCs w:val="24"/>
              </w:rPr>
            </w:pPr>
            <w:r w:rsidDel="00000000" w:rsidR="00000000" w:rsidRPr="00000000">
              <w:rPr>
                <w:sz w:val="24"/>
                <w:szCs w:val="24"/>
                <w:rtl w:val="0"/>
              </w:rPr>
              <w:t xml:space="preserve">[Proceso de compra de un producto con la intervención de un cliente, un empleado y un administrador] </w:t>
            </w:r>
          </w:p>
        </w:tc>
      </w:tr>
    </w:tbl>
    <w:p w:rsidR="00000000" w:rsidDel="00000000" w:rsidP="00000000" w:rsidRDefault="00000000" w:rsidRPr="00000000" w14:paraId="0000007F">
      <w:pPr>
        <w:shd w:fill="ffffff" w:val="clear"/>
        <w:spacing w:line="240" w:lineRule="auto"/>
        <w:rPr>
          <w:b w:val="1"/>
          <w:sz w:val="28"/>
          <w:szCs w:val="28"/>
        </w:rPr>
      </w:pPr>
      <w:r w:rsidDel="00000000" w:rsidR="00000000" w:rsidRPr="00000000">
        <w:rPr>
          <w:rtl w:val="0"/>
        </w:rPr>
      </w:r>
    </w:p>
    <w:p w:rsidR="00000000" w:rsidDel="00000000" w:rsidP="00000000" w:rsidRDefault="00000000" w:rsidRPr="00000000" w14:paraId="00000080">
      <w:pPr>
        <w:widowControl w:val="0"/>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081">
      <w:pPr>
        <w:widowControl w:val="0"/>
        <w:rPr>
          <w:b w:val="1"/>
          <w:sz w:val="24"/>
          <w:szCs w:val="24"/>
        </w:rPr>
      </w:pPr>
      <w:r w:rsidDel="00000000" w:rsidR="00000000" w:rsidRPr="00000000">
        <w:rPr>
          <w:rtl w:val="0"/>
        </w:rPr>
      </w:r>
    </w:p>
    <w:p w:rsidR="00000000" w:rsidDel="00000000" w:rsidP="00000000" w:rsidRDefault="00000000" w:rsidRPr="00000000" w14:paraId="00000082">
      <w:pPr>
        <w:widowControl w:val="0"/>
        <w:jc w:val="both"/>
        <w:rPr>
          <w:sz w:val="24"/>
          <w:szCs w:val="24"/>
        </w:rPr>
      </w:pPr>
      <w:r w:rsidDel="00000000" w:rsidR="00000000" w:rsidRPr="00000000">
        <w:rPr>
          <w:sz w:val="24"/>
          <w:szCs w:val="24"/>
          <w:rtl w:val="0"/>
        </w:rPr>
        <w:t xml:space="preserve">Los requerimientos funcionales son declaraciones de los servicios o funciones que</w:t>
      </w:r>
    </w:p>
    <w:p w:rsidR="00000000" w:rsidDel="00000000" w:rsidP="00000000" w:rsidRDefault="00000000" w:rsidRPr="00000000" w14:paraId="00000083">
      <w:pPr>
        <w:widowControl w:val="0"/>
        <w:jc w:val="both"/>
        <w:rPr>
          <w:sz w:val="24"/>
          <w:szCs w:val="24"/>
        </w:rPr>
      </w:pPr>
      <w:r w:rsidDel="00000000" w:rsidR="00000000" w:rsidRPr="00000000">
        <w:rPr>
          <w:sz w:val="24"/>
          <w:szCs w:val="24"/>
          <w:rtl w:val="0"/>
        </w:rPr>
        <w:t xml:space="preserve">proveerá el sistema, de la manera en que éste reacciona a entradas particulares.</w:t>
      </w:r>
    </w:p>
    <w:p w:rsidR="00000000" w:rsidDel="00000000" w:rsidP="00000000" w:rsidRDefault="00000000" w:rsidRPr="00000000" w14:paraId="00000084">
      <w:pPr>
        <w:widowControl w:val="0"/>
        <w:jc w:val="both"/>
        <w:rPr>
          <w:sz w:val="24"/>
          <w:szCs w:val="24"/>
        </w:rPr>
      </w:pPr>
      <w:r w:rsidDel="00000000" w:rsidR="00000000" w:rsidRPr="00000000">
        <w:rPr>
          <w:sz w:val="24"/>
          <w:szCs w:val="24"/>
          <w:rtl w:val="0"/>
        </w:rPr>
        <w:t xml:space="preserve">Estos dependen del tipo de software y del sistema que se desarrolle y de los posibles usuarios del software. Los requerimientos funcionales del sistema describen con detalle la función de éste, sus entradas y salidas, excepciones, etc. En algunos casos, los requerimientos funcionales de los sistemas también declaran explícitamente lo que el sistema no debe hacer.</w:t>
      </w:r>
    </w:p>
    <w:p w:rsidR="00000000" w:rsidDel="00000000" w:rsidP="00000000" w:rsidRDefault="00000000" w:rsidRPr="00000000" w14:paraId="00000085">
      <w:pPr>
        <w:widowControl w:val="0"/>
        <w:jc w:val="both"/>
        <w:rPr>
          <w:sz w:val="24"/>
          <w:szCs w:val="24"/>
        </w:rPr>
      </w:pPr>
      <w:r w:rsidDel="00000000" w:rsidR="00000000" w:rsidRPr="00000000">
        <w:rPr>
          <w:rtl w:val="0"/>
        </w:rPr>
      </w:r>
    </w:p>
    <w:p w:rsidR="00000000" w:rsidDel="00000000" w:rsidP="00000000" w:rsidRDefault="00000000" w:rsidRPr="00000000" w14:paraId="00000086">
      <w:pPr>
        <w:widowControl w:val="0"/>
        <w:numPr>
          <w:ilvl w:val="0"/>
          <w:numId w:val="3"/>
        </w:numPr>
        <w:ind w:left="720" w:hanging="360"/>
        <w:jc w:val="both"/>
        <w:rPr>
          <w:sz w:val="24"/>
          <w:szCs w:val="24"/>
          <w:u w:val="none"/>
        </w:rPr>
      </w:pPr>
      <w:r w:rsidDel="00000000" w:rsidR="00000000" w:rsidRPr="00000000">
        <w:rPr>
          <w:sz w:val="24"/>
          <w:szCs w:val="24"/>
          <w:rtl w:val="0"/>
        </w:rPr>
        <w:t xml:space="preserve">El cliente llega al establecimiento.</w:t>
      </w:r>
    </w:p>
    <w:p w:rsidR="00000000" w:rsidDel="00000000" w:rsidP="00000000" w:rsidRDefault="00000000" w:rsidRPr="00000000" w14:paraId="00000087">
      <w:pPr>
        <w:widowControl w:val="0"/>
        <w:numPr>
          <w:ilvl w:val="0"/>
          <w:numId w:val="3"/>
        </w:numPr>
        <w:ind w:left="720" w:hanging="360"/>
        <w:jc w:val="both"/>
        <w:rPr>
          <w:sz w:val="24"/>
          <w:szCs w:val="24"/>
          <w:u w:val="none"/>
        </w:rPr>
      </w:pPr>
      <w:r w:rsidDel="00000000" w:rsidR="00000000" w:rsidRPr="00000000">
        <w:rPr>
          <w:sz w:val="24"/>
          <w:szCs w:val="24"/>
          <w:rtl w:val="0"/>
        </w:rPr>
        <w:t xml:space="preserve">El cliente revisa el menú.</w:t>
      </w:r>
    </w:p>
    <w:p w:rsidR="00000000" w:rsidDel="00000000" w:rsidP="00000000" w:rsidRDefault="00000000" w:rsidRPr="00000000" w14:paraId="00000088">
      <w:pPr>
        <w:widowControl w:val="0"/>
        <w:numPr>
          <w:ilvl w:val="0"/>
          <w:numId w:val="3"/>
        </w:numPr>
        <w:ind w:left="720" w:hanging="360"/>
        <w:jc w:val="both"/>
        <w:rPr>
          <w:sz w:val="24"/>
          <w:szCs w:val="24"/>
          <w:u w:val="none"/>
        </w:rPr>
      </w:pPr>
      <w:r w:rsidDel="00000000" w:rsidR="00000000" w:rsidRPr="00000000">
        <w:rPr>
          <w:sz w:val="24"/>
          <w:szCs w:val="24"/>
          <w:rtl w:val="0"/>
        </w:rPr>
        <w:t xml:space="preserve">Un empleado atiende al cliente.</w:t>
      </w:r>
    </w:p>
    <w:p w:rsidR="00000000" w:rsidDel="00000000" w:rsidP="00000000" w:rsidRDefault="00000000" w:rsidRPr="00000000" w14:paraId="00000089">
      <w:pPr>
        <w:widowControl w:val="0"/>
        <w:numPr>
          <w:ilvl w:val="0"/>
          <w:numId w:val="3"/>
        </w:numPr>
        <w:ind w:left="720" w:hanging="360"/>
        <w:jc w:val="both"/>
        <w:rPr>
          <w:sz w:val="24"/>
          <w:szCs w:val="24"/>
          <w:u w:val="none"/>
        </w:rPr>
      </w:pPr>
      <w:r w:rsidDel="00000000" w:rsidR="00000000" w:rsidRPr="00000000">
        <w:rPr>
          <w:sz w:val="24"/>
          <w:szCs w:val="24"/>
          <w:rtl w:val="0"/>
        </w:rPr>
        <w:t xml:space="preserve">El cliente realiza un pedido.</w:t>
      </w:r>
    </w:p>
    <w:p w:rsidR="00000000" w:rsidDel="00000000" w:rsidP="00000000" w:rsidRDefault="00000000" w:rsidRPr="00000000" w14:paraId="0000008A">
      <w:pPr>
        <w:widowControl w:val="0"/>
        <w:numPr>
          <w:ilvl w:val="0"/>
          <w:numId w:val="3"/>
        </w:numPr>
        <w:ind w:left="720" w:hanging="360"/>
        <w:jc w:val="both"/>
        <w:rPr>
          <w:sz w:val="24"/>
          <w:szCs w:val="24"/>
          <w:u w:val="none"/>
        </w:rPr>
      </w:pPr>
      <w:r w:rsidDel="00000000" w:rsidR="00000000" w:rsidRPr="00000000">
        <w:rPr>
          <w:sz w:val="24"/>
          <w:szCs w:val="24"/>
          <w:rtl w:val="0"/>
        </w:rPr>
        <w:t xml:space="preserve">El empleado revisa la disponibilidad del producto.</w:t>
      </w:r>
    </w:p>
    <w:p w:rsidR="00000000" w:rsidDel="00000000" w:rsidP="00000000" w:rsidRDefault="00000000" w:rsidRPr="00000000" w14:paraId="0000008B">
      <w:pPr>
        <w:widowControl w:val="0"/>
        <w:numPr>
          <w:ilvl w:val="0"/>
          <w:numId w:val="3"/>
        </w:numPr>
        <w:ind w:left="720" w:hanging="360"/>
        <w:jc w:val="both"/>
        <w:rPr>
          <w:sz w:val="24"/>
          <w:szCs w:val="24"/>
          <w:u w:val="none"/>
        </w:rPr>
      </w:pPr>
      <w:r w:rsidDel="00000000" w:rsidR="00000000" w:rsidRPr="00000000">
        <w:rPr>
          <w:sz w:val="24"/>
          <w:szCs w:val="24"/>
          <w:rtl w:val="0"/>
        </w:rPr>
        <w:t xml:space="preserve">El cliente realiza el pago.</w:t>
      </w:r>
    </w:p>
    <w:p w:rsidR="00000000" w:rsidDel="00000000" w:rsidP="00000000" w:rsidRDefault="00000000" w:rsidRPr="00000000" w14:paraId="0000008C">
      <w:pPr>
        <w:widowControl w:val="0"/>
        <w:numPr>
          <w:ilvl w:val="0"/>
          <w:numId w:val="3"/>
        </w:numPr>
        <w:ind w:left="720" w:hanging="360"/>
        <w:jc w:val="both"/>
        <w:rPr>
          <w:sz w:val="24"/>
          <w:szCs w:val="24"/>
          <w:u w:val="none"/>
        </w:rPr>
      </w:pPr>
      <w:r w:rsidDel="00000000" w:rsidR="00000000" w:rsidRPr="00000000">
        <w:rPr>
          <w:sz w:val="24"/>
          <w:szCs w:val="24"/>
          <w:rtl w:val="0"/>
        </w:rPr>
        <w:t xml:space="preserve">El empleado notifica al administrador la venta de un producto.</w:t>
      </w:r>
    </w:p>
    <w:p w:rsidR="00000000" w:rsidDel="00000000" w:rsidP="00000000" w:rsidRDefault="00000000" w:rsidRPr="00000000" w14:paraId="0000008D">
      <w:pPr>
        <w:widowControl w:val="0"/>
        <w:numPr>
          <w:ilvl w:val="0"/>
          <w:numId w:val="3"/>
        </w:numPr>
        <w:ind w:left="720" w:hanging="360"/>
        <w:jc w:val="both"/>
        <w:rPr>
          <w:sz w:val="24"/>
          <w:szCs w:val="24"/>
          <w:u w:val="none"/>
        </w:rPr>
      </w:pPr>
      <w:r w:rsidDel="00000000" w:rsidR="00000000" w:rsidRPr="00000000">
        <w:rPr>
          <w:sz w:val="24"/>
          <w:szCs w:val="24"/>
          <w:rtl w:val="0"/>
        </w:rPr>
        <w:t xml:space="preserve">El administrador actualiza el inventario.</w:t>
      </w:r>
    </w:p>
    <w:p w:rsidR="00000000" w:rsidDel="00000000" w:rsidP="00000000" w:rsidRDefault="00000000" w:rsidRPr="00000000" w14:paraId="0000008E">
      <w:pPr>
        <w:widowControl w:val="0"/>
        <w:numPr>
          <w:ilvl w:val="0"/>
          <w:numId w:val="3"/>
        </w:numPr>
        <w:ind w:left="720" w:hanging="360"/>
        <w:jc w:val="both"/>
        <w:rPr>
          <w:sz w:val="24"/>
          <w:szCs w:val="24"/>
          <w:u w:val="none"/>
        </w:rPr>
      </w:pPr>
      <w:r w:rsidDel="00000000" w:rsidR="00000000" w:rsidRPr="00000000">
        <w:rPr>
          <w:sz w:val="24"/>
          <w:szCs w:val="24"/>
          <w:rtl w:val="0"/>
        </w:rPr>
        <w:t xml:space="preserve">El administrador entrega el producto al empleado.</w:t>
      </w:r>
    </w:p>
    <w:p w:rsidR="00000000" w:rsidDel="00000000" w:rsidP="00000000" w:rsidRDefault="00000000" w:rsidRPr="00000000" w14:paraId="0000008F">
      <w:pPr>
        <w:widowControl w:val="0"/>
        <w:numPr>
          <w:ilvl w:val="0"/>
          <w:numId w:val="3"/>
        </w:numPr>
        <w:ind w:left="720" w:hanging="360"/>
        <w:jc w:val="both"/>
        <w:rPr>
          <w:sz w:val="24"/>
          <w:szCs w:val="24"/>
          <w:u w:val="none"/>
        </w:rPr>
      </w:pPr>
      <w:r w:rsidDel="00000000" w:rsidR="00000000" w:rsidRPr="00000000">
        <w:rPr>
          <w:sz w:val="24"/>
          <w:szCs w:val="24"/>
          <w:rtl w:val="0"/>
        </w:rPr>
        <w:t xml:space="preserve">El empleado entrega el producto al cliente.</w:t>
      </w:r>
    </w:p>
    <w:p w:rsidR="00000000" w:rsidDel="00000000" w:rsidP="00000000" w:rsidRDefault="00000000" w:rsidRPr="00000000" w14:paraId="00000090">
      <w:pPr>
        <w:widowControl w:val="0"/>
        <w:numPr>
          <w:ilvl w:val="0"/>
          <w:numId w:val="3"/>
        </w:numPr>
        <w:ind w:left="720" w:hanging="360"/>
        <w:jc w:val="both"/>
        <w:rPr>
          <w:sz w:val="24"/>
          <w:szCs w:val="24"/>
          <w:u w:val="none"/>
        </w:rPr>
      </w:pPr>
      <w:r w:rsidDel="00000000" w:rsidR="00000000" w:rsidRPr="00000000">
        <w:rPr>
          <w:sz w:val="24"/>
          <w:szCs w:val="24"/>
          <w:rtl w:val="0"/>
        </w:rPr>
        <w:t xml:space="preserve">El cliente recibe el producto.</w:t>
      </w:r>
    </w:p>
    <w:p w:rsidR="00000000" w:rsidDel="00000000" w:rsidP="00000000" w:rsidRDefault="00000000" w:rsidRPr="00000000" w14:paraId="00000091">
      <w:pPr>
        <w:widowControl w:val="0"/>
        <w:ind w:left="720" w:firstLine="0"/>
        <w:jc w:val="both"/>
        <w:rPr>
          <w:sz w:val="24"/>
          <w:szCs w:val="24"/>
        </w:rPr>
      </w:pPr>
      <w:r w:rsidDel="00000000" w:rsidR="00000000" w:rsidRPr="00000000">
        <w:rPr>
          <w:rtl w:val="0"/>
        </w:rPr>
      </w:r>
    </w:p>
    <w:p w:rsidR="00000000" w:rsidDel="00000000" w:rsidP="00000000" w:rsidRDefault="00000000" w:rsidRPr="00000000" w14:paraId="00000092">
      <w:pPr>
        <w:widowControl w:val="0"/>
        <w:rPr>
          <w:b w:val="1"/>
          <w:sz w:val="24"/>
          <w:szCs w:val="24"/>
        </w:rPr>
      </w:pPr>
      <w:r w:rsidDel="00000000" w:rsidR="00000000" w:rsidRPr="00000000">
        <w:rPr>
          <w:rtl w:val="0"/>
        </w:rPr>
      </w:r>
    </w:p>
    <w:p w:rsidR="00000000" w:rsidDel="00000000" w:rsidP="00000000" w:rsidRDefault="00000000" w:rsidRPr="00000000" w14:paraId="00000093">
      <w:pPr>
        <w:widowControl w:val="0"/>
        <w:jc w:val="both"/>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094">
      <w:pPr>
        <w:widowControl w:val="0"/>
        <w:jc w:val="both"/>
        <w:rPr>
          <w:b w:val="1"/>
          <w:sz w:val="24"/>
          <w:szCs w:val="24"/>
        </w:rPr>
      </w:pPr>
      <w:r w:rsidDel="00000000" w:rsidR="00000000" w:rsidRPr="00000000">
        <w:rPr>
          <w:rtl w:val="0"/>
        </w:rPr>
      </w:r>
    </w:p>
    <w:p w:rsidR="00000000" w:rsidDel="00000000" w:rsidP="00000000" w:rsidRDefault="00000000" w:rsidRPr="00000000" w14:paraId="00000095">
      <w:pPr>
        <w:widowControl w:val="0"/>
        <w:jc w:val="both"/>
        <w:rPr>
          <w:sz w:val="24"/>
          <w:szCs w:val="24"/>
        </w:rPr>
      </w:pPr>
      <w:r w:rsidDel="00000000" w:rsidR="00000000" w:rsidRPr="00000000">
        <w:rPr>
          <w:sz w:val="24"/>
          <w:szCs w:val="24"/>
          <w:rtl w:val="0"/>
        </w:rPr>
        <w:t xml:space="preserve">Los requerimientos no funcionales describen las restricciones del sistema;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en cuanto a prestaciones, atributos de calidad y la representación de datos que se utiliza en la interfaz del sistema.</w:t>
      </w:r>
    </w:p>
    <w:p w:rsidR="00000000" w:rsidDel="00000000" w:rsidP="00000000" w:rsidRDefault="00000000" w:rsidRPr="00000000" w14:paraId="00000096">
      <w:pPr>
        <w:widowControl w:val="0"/>
        <w:jc w:val="both"/>
        <w:rPr>
          <w:sz w:val="24"/>
          <w:szCs w:val="24"/>
        </w:rPr>
      </w:pPr>
      <w:r w:rsidDel="00000000" w:rsidR="00000000" w:rsidRPr="00000000">
        <w:rPr>
          <w:rtl w:val="0"/>
        </w:rPr>
      </w:r>
    </w:p>
    <w:p w:rsidR="00000000" w:rsidDel="00000000" w:rsidP="00000000" w:rsidRDefault="00000000" w:rsidRPr="00000000" w14:paraId="00000097">
      <w:pPr>
        <w:widowControl w:val="0"/>
        <w:numPr>
          <w:ilvl w:val="0"/>
          <w:numId w:val="2"/>
        </w:numPr>
        <w:ind w:left="720" w:hanging="360"/>
        <w:jc w:val="both"/>
        <w:rPr>
          <w:sz w:val="24"/>
          <w:szCs w:val="24"/>
          <w:u w:val="none"/>
        </w:rPr>
      </w:pPr>
      <w:r w:rsidDel="00000000" w:rsidR="00000000" w:rsidRPr="00000000">
        <w:rPr>
          <w:sz w:val="24"/>
          <w:szCs w:val="24"/>
          <w:rtl w:val="0"/>
        </w:rPr>
        <w:t xml:space="preserve">El cliente puede no encontrar algo de su agrado en el menú y abandonar el establecimiento.</w:t>
      </w:r>
    </w:p>
    <w:p w:rsidR="00000000" w:rsidDel="00000000" w:rsidP="00000000" w:rsidRDefault="00000000" w:rsidRPr="00000000" w14:paraId="00000098">
      <w:pPr>
        <w:widowControl w:val="0"/>
        <w:numPr>
          <w:ilvl w:val="0"/>
          <w:numId w:val="2"/>
        </w:numPr>
        <w:ind w:left="720" w:hanging="360"/>
        <w:jc w:val="both"/>
        <w:rPr>
          <w:sz w:val="24"/>
          <w:szCs w:val="24"/>
          <w:u w:val="none"/>
        </w:rPr>
      </w:pPr>
      <w:r w:rsidDel="00000000" w:rsidR="00000000" w:rsidRPr="00000000">
        <w:rPr>
          <w:sz w:val="24"/>
          <w:szCs w:val="24"/>
          <w:rtl w:val="0"/>
        </w:rPr>
        <w:t xml:space="preserve">El cliente puede recibir una atención deficiente por parte del empleado.</w:t>
      </w:r>
    </w:p>
    <w:p w:rsidR="00000000" w:rsidDel="00000000" w:rsidP="00000000" w:rsidRDefault="00000000" w:rsidRPr="00000000" w14:paraId="00000099">
      <w:pPr>
        <w:widowControl w:val="0"/>
        <w:numPr>
          <w:ilvl w:val="0"/>
          <w:numId w:val="2"/>
        </w:numPr>
        <w:ind w:left="720" w:hanging="360"/>
        <w:jc w:val="both"/>
        <w:rPr>
          <w:sz w:val="24"/>
          <w:szCs w:val="24"/>
          <w:u w:val="none"/>
        </w:rPr>
      </w:pPr>
      <w:r w:rsidDel="00000000" w:rsidR="00000000" w:rsidRPr="00000000">
        <w:rPr>
          <w:sz w:val="24"/>
          <w:szCs w:val="24"/>
          <w:rtl w:val="0"/>
        </w:rPr>
        <w:t xml:space="preserve">La vestimenta de los empleados, los clientes y el administrador del establecimiento.</w:t>
      </w:r>
    </w:p>
    <w:p w:rsidR="00000000" w:rsidDel="00000000" w:rsidP="00000000" w:rsidRDefault="00000000" w:rsidRPr="00000000" w14:paraId="0000009A">
      <w:pPr>
        <w:widowControl w:val="0"/>
        <w:numPr>
          <w:ilvl w:val="0"/>
          <w:numId w:val="2"/>
        </w:numPr>
        <w:ind w:left="720" w:hanging="360"/>
        <w:jc w:val="both"/>
        <w:rPr>
          <w:sz w:val="24"/>
          <w:szCs w:val="24"/>
          <w:u w:val="none"/>
        </w:rPr>
      </w:pPr>
      <w:r w:rsidDel="00000000" w:rsidR="00000000" w:rsidRPr="00000000">
        <w:rPr>
          <w:sz w:val="24"/>
          <w:szCs w:val="24"/>
          <w:rtl w:val="0"/>
        </w:rPr>
        <w:t xml:space="preserve">La capacidad motora o motriz para atender a los clientes</w:t>
      </w:r>
    </w:p>
    <w:p w:rsidR="00000000" w:rsidDel="00000000" w:rsidP="00000000" w:rsidRDefault="00000000" w:rsidRPr="00000000" w14:paraId="0000009B">
      <w:pPr>
        <w:widowControl w:val="0"/>
        <w:numPr>
          <w:ilvl w:val="0"/>
          <w:numId w:val="2"/>
        </w:numPr>
        <w:ind w:left="720" w:hanging="360"/>
        <w:jc w:val="both"/>
        <w:rPr>
          <w:sz w:val="24"/>
          <w:szCs w:val="24"/>
          <w:u w:val="none"/>
        </w:rPr>
      </w:pPr>
      <w:r w:rsidDel="00000000" w:rsidR="00000000" w:rsidRPr="00000000">
        <w:rPr>
          <w:sz w:val="24"/>
          <w:szCs w:val="24"/>
          <w:rtl w:val="0"/>
        </w:rPr>
        <w:t xml:space="preserve">La asistencia y la hora de entrada de los empleados en el establecimiento.</w:t>
      </w:r>
    </w:p>
    <w:p w:rsidR="00000000" w:rsidDel="00000000" w:rsidP="00000000" w:rsidRDefault="00000000" w:rsidRPr="00000000" w14:paraId="0000009C">
      <w:pPr>
        <w:widowControl w:val="0"/>
        <w:numPr>
          <w:ilvl w:val="0"/>
          <w:numId w:val="2"/>
        </w:numPr>
        <w:ind w:left="720" w:hanging="360"/>
        <w:jc w:val="both"/>
        <w:rPr>
          <w:sz w:val="24"/>
          <w:szCs w:val="24"/>
          <w:u w:val="none"/>
        </w:rPr>
      </w:pPr>
      <w:r w:rsidDel="00000000" w:rsidR="00000000" w:rsidRPr="00000000">
        <w:rPr>
          <w:sz w:val="24"/>
          <w:szCs w:val="24"/>
          <w:rtl w:val="0"/>
        </w:rPr>
        <w:t xml:space="preserve">El sexo, las creencias religiosas y preferencias de las personas del sistema.</w:t>
      </w:r>
    </w:p>
    <w:p w:rsidR="00000000" w:rsidDel="00000000" w:rsidP="00000000" w:rsidRDefault="00000000" w:rsidRPr="00000000" w14:paraId="0000009D">
      <w:pPr>
        <w:widowControl w:val="0"/>
        <w:numPr>
          <w:ilvl w:val="0"/>
          <w:numId w:val="2"/>
        </w:numPr>
        <w:ind w:left="720" w:hanging="360"/>
        <w:jc w:val="both"/>
        <w:rPr>
          <w:sz w:val="24"/>
          <w:szCs w:val="24"/>
          <w:u w:val="none"/>
        </w:rPr>
      </w:pPr>
      <w:r w:rsidDel="00000000" w:rsidR="00000000" w:rsidRPr="00000000">
        <w:rPr>
          <w:sz w:val="24"/>
          <w:szCs w:val="24"/>
          <w:rtl w:val="0"/>
        </w:rPr>
        <w:t xml:space="preserve">La decoración del establecimiento.</w:t>
      </w:r>
    </w:p>
    <w:p w:rsidR="00000000" w:rsidDel="00000000" w:rsidP="00000000" w:rsidRDefault="00000000" w:rsidRPr="00000000" w14:paraId="0000009E">
      <w:pPr>
        <w:widowControl w:val="0"/>
        <w:jc w:val="both"/>
        <w:rPr>
          <w:sz w:val="24"/>
          <w:szCs w:val="24"/>
        </w:rPr>
      </w:pPr>
      <w:r w:rsidDel="00000000" w:rsidR="00000000" w:rsidRPr="00000000">
        <w:rPr>
          <w:rtl w:val="0"/>
        </w:rPr>
      </w:r>
    </w:p>
    <w:p w:rsidR="00000000" w:rsidDel="00000000" w:rsidP="00000000" w:rsidRDefault="00000000" w:rsidRPr="00000000" w14:paraId="0000009F">
      <w:pPr>
        <w:widowControl w:val="0"/>
        <w:jc w:val="both"/>
        <w:rPr>
          <w:sz w:val="24"/>
          <w:szCs w:val="24"/>
        </w:rPr>
      </w:pPr>
      <w:r w:rsidDel="00000000" w:rsidR="00000000" w:rsidRPr="00000000">
        <w:rPr>
          <w:rtl w:val="0"/>
        </w:rPr>
      </w:r>
    </w:p>
    <w:p w:rsidR="00000000" w:rsidDel="00000000" w:rsidP="00000000" w:rsidRDefault="00000000" w:rsidRPr="00000000" w14:paraId="000000A0">
      <w:pPr>
        <w:widowControl w:val="0"/>
        <w:rPr>
          <w:b w:val="1"/>
          <w:sz w:val="28"/>
          <w:szCs w:val="28"/>
        </w:rPr>
      </w:pPr>
      <w:r w:rsidDel="00000000" w:rsidR="00000000" w:rsidRPr="00000000">
        <w:rPr>
          <w:rtl w:val="0"/>
        </w:rPr>
      </w:r>
    </w:p>
    <w:p w:rsidR="00000000" w:rsidDel="00000000" w:rsidP="00000000" w:rsidRDefault="00000000" w:rsidRPr="00000000" w14:paraId="000000A1">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-591974</wp:posOffset>
            </wp:positionH>
            <wp:positionV relativeFrom="paragraph">
              <wp:posOffset>189075</wp:posOffset>
            </wp:positionV>
            <wp:extent cx="10056432" cy="53482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056432" cy="5348288"/>
                    </a:xfrm>
                    <a:prstGeom prst="rect"/>
                    <a:ln/>
                  </pic:spPr>
                </pic:pic>
              </a:graphicData>
            </a:graphic>
          </wp:anchor>
        </w:drawing>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