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p01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p02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p34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p06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p08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>p12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p41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p16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p42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p43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p44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p21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p45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p23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p35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q01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q02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q34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q03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q08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q12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q41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q16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q19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q43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q20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q44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q21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q45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q23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q35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r01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r02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r06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r36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r08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r12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r15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r16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r19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r23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r35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s01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s02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s34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s12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s15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s16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s21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s23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s35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t01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t02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t03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t35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9"/>
        <w:gridCol w:w="2580"/>
        <w:gridCol w:w="2521"/>
      </w:tblGrid>
      <w:tr>
        <w:trPr>
          <w:trHeight w:val="288" w:hRule="atLeast"/>
        </w:trPr>
        <w:tc>
          <w:tcPr>
            <w:tcW w:w="5149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t06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t36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t37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t08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t12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t38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t13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t39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t14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t15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t41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t16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t42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t18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t19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t43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t44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t21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t45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t23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t35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Application>LibreOffice/7.6.4.1$Windows_X86_64 LibreOffice_project/e19e193f88cd6c0525a17fb7a176ed8e6a3e2aa1</Application>
  <AppVersion>15.0000</AppVersion>
  <Pages>3</Pages>
  <Words>459</Words>
  <Characters>2303</Characters>
  <CharactersWithSpaces>3210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2025-03-18T16:18:17Z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