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4-10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Sábios princípios para usar a fala da melhor maneira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25:28 — O que esse provérbio quer dizer? (it-1 379)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25:1-17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 6, introdução da seção 3 e história 7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150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11-17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26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88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de quem é tolo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26:4, 5 — Por que podemos dizer que esses versículos não se contradizem? (it-2 1140)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26:1-20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Torne-se “sábio para a salvação” por meio do estudo pessoal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8-9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89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18-24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Ter amigos de verdade faz bem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27:21 — Por que um elogio pode ser um teste para nós? (w06 15/9 19 § 12)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27:1-17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“Um irmão em tempos de aflição”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lfb histórias 10-11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25-31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28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Diferenças entre os maus e os justos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28:14 — Que alerta esse provérbio nos dá? (w01 1/12 12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28:1-17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Iniciando conversas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112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Você odeia a violência?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Campanha especial em setembro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10. Estudo bíblico de congregação lfb histórias 12-13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LibreOffice/25.2.4.3$Windows_X86_64 LibreOffice_project/33e196637044ead23f5c3226cde09b47731f7e27</Application>
  <AppVersion>15.0000</AppVersion>
  <Pages>2</Pages>
  <Words>596</Words>
  <Characters>3039</Characters>
  <CharactersWithSpaces>3998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2025-07-29T21:14:53Z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