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A2DA" w14:textId="5BF6653E" w:rsidR="00220030" w:rsidRPr="00FB2CAB" w:rsidRDefault="00220030" w:rsidP="002D0D06">
      <w:pPr>
        <w:ind w:firstLine="360"/>
        <w:rPr>
          <w:rStyle w:val="IntenseReference"/>
          <w:sz w:val="44"/>
          <w:szCs w:val="44"/>
        </w:rPr>
      </w:pPr>
      <w:r w:rsidRPr="00FB2CAB">
        <w:rPr>
          <w:rStyle w:val="IntenseReference"/>
          <w:sz w:val="44"/>
          <w:szCs w:val="44"/>
        </w:rPr>
        <w:t>Covid Data analysis project</w:t>
      </w:r>
    </w:p>
    <w:p w14:paraId="197428C9" w14:textId="12A99929" w:rsidR="007F7FD3" w:rsidRPr="00FB2CAB" w:rsidRDefault="00220030" w:rsidP="00F35424">
      <w:pPr>
        <w:numPr>
          <w:ilvl w:val="0"/>
          <w:numId w:val="1"/>
        </w:numPr>
        <w:rPr>
          <w:rStyle w:val="IntenseReference"/>
          <w:sz w:val="44"/>
          <w:szCs w:val="44"/>
        </w:rPr>
      </w:pPr>
      <w:r w:rsidRPr="00FB2CAB">
        <w:rPr>
          <w:rStyle w:val="IntenseReference"/>
          <w:sz w:val="44"/>
          <w:szCs w:val="44"/>
        </w:rPr>
        <w:t>Introduction with title</w:t>
      </w:r>
    </w:p>
    <w:p w14:paraId="5DB44D7F" w14:textId="77777777" w:rsidR="00220030" w:rsidRPr="00FB2CAB" w:rsidRDefault="00220030" w:rsidP="00220030">
      <w:pPr>
        <w:numPr>
          <w:ilvl w:val="0"/>
          <w:numId w:val="1"/>
        </w:numPr>
        <w:rPr>
          <w:rStyle w:val="IntenseReference"/>
          <w:sz w:val="44"/>
          <w:szCs w:val="44"/>
        </w:rPr>
      </w:pPr>
      <w:r w:rsidRPr="00FB2CAB">
        <w:rPr>
          <w:rStyle w:val="IntenseReference"/>
          <w:sz w:val="44"/>
          <w:szCs w:val="44"/>
        </w:rPr>
        <w:t>Literature review ( you can include objective also in this point)</w:t>
      </w:r>
    </w:p>
    <w:p w14:paraId="690DE2C4" w14:textId="77777777" w:rsidR="00220030" w:rsidRPr="00FB2CAB" w:rsidRDefault="00220030" w:rsidP="00220030">
      <w:pPr>
        <w:numPr>
          <w:ilvl w:val="0"/>
          <w:numId w:val="1"/>
        </w:numPr>
        <w:rPr>
          <w:rStyle w:val="IntenseReference"/>
          <w:sz w:val="44"/>
          <w:szCs w:val="44"/>
        </w:rPr>
      </w:pPr>
      <w:r w:rsidRPr="00FB2CAB">
        <w:rPr>
          <w:rStyle w:val="IntenseReference"/>
          <w:sz w:val="44"/>
          <w:szCs w:val="44"/>
        </w:rPr>
        <w:t>Methodology</w:t>
      </w:r>
    </w:p>
    <w:p w14:paraId="54C16D0B" w14:textId="77777777" w:rsidR="00220030" w:rsidRPr="00FB2CAB" w:rsidRDefault="00220030" w:rsidP="00220030">
      <w:pPr>
        <w:numPr>
          <w:ilvl w:val="0"/>
          <w:numId w:val="1"/>
        </w:numPr>
        <w:rPr>
          <w:rStyle w:val="IntenseReference"/>
          <w:sz w:val="44"/>
          <w:szCs w:val="44"/>
        </w:rPr>
      </w:pPr>
      <w:r w:rsidRPr="00FB2CAB">
        <w:rPr>
          <w:rStyle w:val="IntenseReference"/>
          <w:sz w:val="44"/>
          <w:szCs w:val="44"/>
        </w:rPr>
        <w:t>Data Exploration</w:t>
      </w:r>
    </w:p>
    <w:p w14:paraId="1B8111CB" w14:textId="77777777" w:rsidR="00220030" w:rsidRPr="00FB2CAB" w:rsidRDefault="00220030" w:rsidP="00220030">
      <w:pPr>
        <w:numPr>
          <w:ilvl w:val="0"/>
          <w:numId w:val="1"/>
        </w:numPr>
        <w:rPr>
          <w:rStyle w:val="IntenseReference"/>
          <w:sz w:val="44"/>
          <w:szCs w:val="44"/>
        </w:rPr>
      </w:pPr>
      <w:r w:rsidRPr="00FB2CAB">
        <w:rPr>
          <w:rStyle w:val="IntenseReference"/>
          <w:sz w:val="44"/>
          <w:szCs w:val="44"/>
        </w:rPr>
        <w:t>Future works or Suggestions</w:t>
      </w:r>
    </w:p>
    <w:p w14:paraId="7556292C" w14:textId="77777777" w:rsidR="00220030" w:rsidRPr="00FB2CAB" w:rsidRDefault="00220030" w:rsidP="00220030">
      <w:pPr>
        <w:numPr>
          <w:ilvl w:val="0"/>
          <w:numId w:val="1"/>
        </w:numPr>
        <w:rPr>
          <w:rStyle w:val="IntenseReference"/>
          <w:sz w:val="44"/>
          <w:szCs w:val="44"/>
        </w:rPr>
      </w:pPr>
      <w:r w:rsidRPr="00FB2CAB">
        <w:rPr>
          <w:rStyle w:val="IntenseReference"/>
          <w:sz w:val="44"/>
          <w:szCs w:val="44"/>
        </w:rPr>
        <w:t>Reference</w:t>
      </w:r>
    </w:p>
    <w:p w14:paraId="057674B9" w14:textId="77777777" w:rsidR="00220030" w:rsidRPr="00FB2CAB" w:rsidRDefault="00220030" w:rsidP="00220030">
      <w:pPr>
        <w:numPr>
          <w:ilvl w:val="0"/>
          <w:numId w:val="1"/>
        </w:numPr>
        <w:rPr>
          <w:rStyle w:val="IntenseReference"/>
          <w:sz w:val="44"/>
          <w:szCs w:val="44"/>
        </w:rPr>
      </w:pPr>
      <w:r w:rsidRPr="00FB2CAB">
        <w:rPr>
          <w:rStyle w:val="IntenseReference"/>
          <w:sz w:val="44"/>
          <w:szCs w:val="44"/>
        </w:rPr>
        <w:t>Conclusion</w:t>
      </w:r>
    </w:p>
    <w:p w14:paraId="72CA531D" w14:textId="2C689AE0" w:rsidR="00FD495E" w:rsidRDefault="00220030" w:rsidP="00220030">
      <w:r w:rsidRPr="00220030">
        <w:t> </w:t>
      </w:r>
    </w:p>
    <w:p w14:paraId="0EB85896" w14:textId="77777777" w:rsidR="007F7FD3" w:rsidRDefault="007F7FD3" w:rsidP="00220030"/>
    <w:p w14:paraId="7F314EB4" w14:textId="77777777" w:rsidR="007F7FD3" w:rsidRDefault="007F7FD3" w:rsidP="00220030"/>
    <w:p w14:paraId="5B9E068D" w14:textId="77777777" w:rsidR="007F7FD3" w:rsidRDefault="007F7FD3" w:rsidP="00220030"/>
    <w:p w14:paraId="174F23C9" w14:textId="77777777" w:rsidR="007F7FD3" w:rsidRDefault="007F7FD3" w:rsidP="00220030"/>
    <w:p w14:paraId="2E885FA4" w14:textId="77777777" w:rsidR="007F7FD3" w:rsidRDefault="007F7FD3" w:rsidP="00220030"/>
    <w:p w14:paraId="1EABA3F3" w14:textId="77777777" w:rsidR="007F7FD3" w:rsidRDefault="007F7FD3" w:rsidP="00220030"/>
    <w:p w14:paraId="32578008" w14:textId="77777777" w:rsidR="007F7FD3" w:rsidRDefault="007F7FD3" w:rsidP="00220030"/>
    <w:p w14:paraId="24F7704B" w14:textId="77777777" w:rsidR="007F7FD3" w:rsidRDefault="007F7FD3" w:rsidP="00220030"/>
    <w:p w14:paraId="48515E43" w14:textId="77777777" w:rsidR="007F7FD3" w:rsidRDefault="007F7FD3" w:rsidP="00220030"/>
    <w:p w14:paraId="541AFD2B" w14:textId="77777777" w:rsidR="007F7FD3" w:rsidRDefault="007F7FD3" w:rsidP="00220030"/>
    <w:p w14:paraId="0708A6DF" w14:textId="77777777" w:rsidR="007F7FD3" w:rsidRDefault="007F7FD3" w:rsidP="00220030"/>
    <w:p w14:paraId="1539CE42" w14:textId="77777777" w:rsidR="007F7FD3" w:rsidRDefault="007F7FD3" w:rsidP="00220030"/>
    <w:p w14:paraId="57DF39AC" w14:textId="77777777" w:rsidR="007F7FD3" w:rsidRDefault="007F7FD3" w:rsidP="00220030"/>
    <w:p w14:paraId="06BE5CE1" w14:textId="77777777" w:rsidR="007F7FD3" w:rsidRDefault="007F7FD3" w:rsidP="00220030"/>
    <w:p w14:paraId="587B278C" w14:textId="77777777" w:rsidR="007F7FD3" w:rsidRDefault="007F7FD3" w:rsidP="00220030"/>
    <w:p w14:paraId="787AFBA5" w14:textId="797B8F86" w:rsidR="007F7FD3" w:rsidRPr="007F7FD3" w:rsidRDefault="007F7FD3" w:rsidP="007F7FD3">
      <w:pPr>
        <w:rPr>
          <w:rStyle w:val="IntenseReference"/>
          <w:sz w:val="36"/>
          <w:szCs w:val="36"/>
        </w:rPr>
      </w:pPr>
      <w:r w:rsidRPr="007F7FD3">
        <w:rPr>
          <w:rStyle w:val="IntenseReference"/>
          <w:sz w:val="36"/>
          <w:szCs w:val="36"/>
        </w:rPr>
        <w:lastRenderedPageBreak/>
        <w:t xml:space="preserve">Covid Data Analysis </w:t>
      </w:r>
    </w:p>
    <w:p w14:paraId="792743E9" w14:textId="77777777" w:rsidR="00522BE5" w:rsidRPr="00522BE5" w:rsidRDefault="00522BE5" w:rsidP="00522BE5">
      <w:pPr>
        <w:rPr>
          <w:sz w:val="32"/>
          <w:szCs w:val="32"/>
        </w:rPr>
      </w:pPr>
      <w:r w:rsidRPr="00522BE5">
        <w:t>T</w:t>
      </w:r>
      <w:r w:rsidRPr="00522BE5">
        <w:rPr>
          <w:sz w:val="32"/>
          <w:szCs w:val="32"/>
        </w:rPr>
        <w:t>he COVID-19 pandemic, caused by the SARS-CoV-2 virus, has profoundly impacted global health, economies, and daily life. Analyzing COVID-related data is critical for understanding the spread of the virus, evaluating healthcare capacities, and designing effective public health interventions. Data analysis enables us to identify patterns in infection rates, assess the efficacy of vaccines, and study the correlation between various demographic factors and disease outcomes. By leveraging statistical tools and visualization techniques, researchers can extract meaningful insights from vast datasets, which often include information on cases, recoveries, deaths, vaccination rates, and testing.</w:t>
      </w:r>
    </w:p>
    <w:p w14:paraId="7265369B" w14:textId="77777777" w:rsidR="00522BE5" w:rsidRPr="00522BE5" w:rsidRDefault="00522BE5" w:rsidP="00522BE5">
      <w:pPr>
        <w:rPr>
          <w:sz w:val="32"/>
          <w:szCs w:val="32"/>
        </w:rPr>
      </w:pPr>
      <w:r w:rsidRPr="00522BE5">
        <w:rPr>
          <w:sz w:val="32"/>
          <w:szCs w:val="32"/>
        </w:rPr>
        <w:t>COVID data analysis involves exploring and interpreting data from diverse sources, such as government health agencies, the World Health Organization (WHO), and local healthcare institutions. The goal is to present actionable insights that help policymakers and healthcare providers respond effectively to evolving situations. For instance, time-series analysis can track the progression of the pandemic, while histograms and scatterplots reveal distribution patterns and relationships between variables like age, comorbidities, and mortality rates. Additionally, predictive modeling plays a significant role in forecasting future trends, enabling early preparation for potential outbreaks.</w:t>
      </w:r>
    </w:p>
    <w:p w14:paraId="2FECC6FB" w14:textId="77777777" w:rsidR="00522BE5" w:rsidRPr="00522BE5" w:rsidRDefault="00522BE5" w:rsidP="00522BE5">
      <w:pPr>
        <w:rPr>
          <w:sz w:val="32"/>
          <w:szCs w:val="32"/>
        </w:rPr>
      </w:pPr>
      <w:r w:rsidRPr="00522BE5">
        <w:rPr>
          <w:sz w:val="32"/>
          <w:szCs w:val="32"/>
        </w:rPr>
        <w:t>As we navigate a post-pandemic era, continuous monitoring and analysis of COVID data remain crucial. Such efforts contribute not only to managing current health challenges but also to improving our preparedness for future pandemics, fostering resilience in healthcare systems worldwide.</w:t>
      </w:r>
    </w:p>
    <w:p w14:paraId="1531D604" w14:textId="77777777" w:rsidR="007F7FD3" w:rsidRDefault="007F7FD3" w:rsidP="007F7FD3"/>
    <w:p w14:paraId="01945C54" w14:textId="77777777" w:rsidR="007F7FD3" w:rsidRDefault="007F7FD3" w:rsidP="007F7FD3"/>
    <w:p w14:paraId="1AA9C517" w14:textId="77777777" w:rsidR="007F7FD3" w:rsidRDefault="007F7FD3" w:rsidP="007F7FD3"/>
    <w:p w14:paraId="12568165" w14:textId="77777777" w:rsidR="007F7FD3" w:rsidRDefault="007F7FD3" w:rsidP="007F7FD3"/>
    <w:p w14:paraId="6A6F5045" w14:textId="671DA5C8" w:rsidR="007F7FD3" w:rsidRDefault="007F7FD3" w:rsidP="007F7FD3">
      <w:pPr>
        <w:rPr>
          <w:rStyle w:val="IntenseReference"/>
          <w:sz w:val="36"/>
          <w:szCs w:val="36"/>
        </w:rPr>
      </w:pPr>
      <w:r w:rsidRPr="00220030">
        <w:rPr>
          <w:rStyle w:val="IntenseReference"/>
          <w:sz w:val="36"/>
          <w:szCs w:val="36"/>
        </w:rPr>
        <w:t>Literature review</w:t>
      </w:r>
    </w:p>
    <w:p w14:paraId="7778618C" w14:textId="77777777" w:rsidR="005C61C6" w:rsidRPr="005C61C6" w:rsidRDefault="005C61C6" w:rsidP="005C61C6">
      <w:pPr>
        <w:rPr>
          <w:sz w:val="32"/>
          <w:szCs w:val="32"/>
        </w:rPr>
      </w:pPr>
      <w:r w:rsidRPr="005C61C6">
        <w:rPr>
          <w:b/>
          <w:bCs/>
          <w:sz w:val="32"/>
          <w:szCs w:val="32"/>
        </w:rPr>
        <w:t>Approach for Literature Review:</w:t>
      </w:r>
    </w:p>
    <w:p w14:paraId="60433909" w14:textId="77777777" w:rsidR="005C61C6" w:rsidRPr="005C61C6" w:rsidRDefault="005C61C6" w:rsidP="005C61C6">
      <w:pPr>
        <w:numPr>
          <w:ilvl w:val="0"/>
          <w:numId w:val="3"/>
        </w:numPr>
        <w:rPr>
          <w:sz w:val="32"/>
          <w:szCs w:val="32"/>
        </w:rPr>
      </w:pPr>
      <w:r w:rsidRPr="005C61C6">
        <w:rPr>
          <w:b/>
          <w:bCs/>
          <w:sz w:val="32"/>
          <w:szCs w:val="32"/>
        </w:rPr>
        <w:t>Health and COVID-19 Mortality</w:t>
      </w:r>
      <w:r w:rsidRPr="005C61C6">
        <w:rPr>
          <w:sz w:val="32"/>
          <w:szCs w:val="32"/>
        </w:rPr>
        <w:t>:</w:t>
      </w:r>
    </w:p>
    <w:p w14:paraId="0DEFEDCE" w14:textId="77777777" w:rsidR="005C61C6" w:rsidRPr="005C61C6" w:rsidRDefault="005C61C6" w:rsidP="005C61C6">
      <w:pPr>
        <w:numPr>
          <w:ilvl w:val="1"/>
          <w:numId w:val="3"/>
        </w:numPr>
        <w:rPr>
          <w:sz w:val="32"/>
          <w:szCs w:val="32"/>
        </w:rPr>
      </w:pPr>
      <w:r w:rsidRPr="005C61C6">
        <w:rPr>
          <w:sz w:val="32"/>
          <w:szCs w:val="32"/>
        </w:rPr>
        <w:t>Discuss the relationship between population demographics (age, health conditions) and COVID-19 mortality.</w:t>
      </w:r>
    </w:p>
    <w:p w14:paraId="4882C204" w14:textId="77777777" w:rsidR="005C61C6" w:rsidRPr="005C61C6" w:rsidRDefault="005C61C6" w:rsidP="005C61C6">
      <w:pPr>
        <w:numPr>
          <w:ilvl w:val="1"/>
          <w:numId w:val="3"/>
        </w:numPr>
        <w:rPr>
          <w:sz w:val="32"/>
          <w:szCs w:val="32"/>
        </w:rPr>
      </w:pPr>
      <w:r w:rsidRPr="005C61C6">
        <w:rPr>
          <w:sz w:val="32"/>
          <w:szCs w:val="32"/>
        </w:rPr>
        <w:t>Review studies on the impact of health quality indicators like "Good Health" or "Bad Health" on pandemic outcomes.</w:t>
      </w:r>
    </w:p>
    <w:p w14:paraId="5B59E68C" w14:textId="77777777" w:rsidR="005C61C6" w:rsidRPr="005C61C6" w:rsidRDefault="005C61C6" w:rsidP="005C61C6">
      <w:pPr>
        <w:numPr>
          <w:ilvl w:val="0"/>
          <w:numId w:val="3"/>
        </w:numPr>
        <w:rPr>
          <w:sz w:val="32"/>
          <w:szCs w:val="32"/>
        </w:rPr>
      </w:pPr>
      <w:r w:rsidRPr="005C61C6">
        <w:rPr>
          <w:b/>
          <w:bCs/>
          <w:sz w:val="32"/>
          <w:szCs w:val="32"/>
        </w:rPr>
        <w:t>Socioeconomic Deprivation</w:t>
      </w:r>
      <w:r w:rsidRPr="005C61C6">
        <w:rPr>
          <w:sz w:val="32"/>
          <w:szCs w:val="32"/>
        </w:rPr>
        <w:t>:</w:t>
      </w:r>
    </w:p>
    <w:p w14:paraId="22EE738F" w14:textId="77777777" w:rsidR="005C61C6" w:rsidRPr="005C61C6" w:rsidRDefault="005C61C6" w:rsidP="005C61C6">
      <w:pPr>
        <w:numPr>
          <w:ilvl w:val="1"/>
          <w:numId w:val="3"/>
        </w:numPr>
        <w:rPr>
          <w:sz w:val="32"/>
          <w:szCs w:val="32"/>
        </w:rPr>
      </w:pPr>
      <w:r w:rsidRPr="005C61C6">
        <w:rPr>
          <w:sz w:val="32"/>
          <w:szCs w:val="32"/>
        </w:rPr>
        <w:t>Explore literature linking household deprivation (e.g., multiple deprivation dimensions) to health outcomes and mortality rates.</w:t>
      </w:r>
    </w:p>
    <w:p w14:paraId="30D4019A" w14:textId="77777777" w:rsidR="005C61C6" w:rsidRPr="005C61C6" w:rsidRDefault="005C61C6" w:rsidP="005C61C6">
      <w:pPr>
        <w:numPr>
          <w:ilvl w:val="1"/>
          <w:numId w:val="3"/>
        </w:numPr>
        <w:rPr>
          <w:sz w:val="32"/>
          <w:szCs w:val="32"/>
        </w:rPr>
      </w:pPr>
      <w:r w:rsidRPr="005C61C6">
        <w:rPr>
          <w:sz w:val="32"/>
          <w:szCs w:val="32"/>
        </w:rPr>
        <w:t>Highlight findings on socioeconomic disparities and their influence on disease spread or death rates.</w:t>
      </w:r>
    </w:p>
    <w:p w14:paraId="504E43D1" w14:textId="77777777" w:rsidR="005C61C6" w:rsidRPr="005C61C6" w:rsidRDefault="005C61C6" w:rsidP="005C61C6">
      <w:pPr>
        <w:numPr>
          <w:ilvl w:val="0"/>
          <w:numId w:val="3"/>
        </w:numPr>
        <w:rPr>
          <w:sz w:val="32"/>
          <w:szCs w:val="32"/>
        </w:rPr>
      </w:pPr>
      <w:r w:rsidRPr="005C61C6">
        <w:rPr>
          <w:b/>
          <w:bCs/>
          <w:sz w:val="32"/>
          <w:szCs w:val="32"/>
        </w:rPr>
        <w:t>Demographics and Population Density</w:t>
      </w:r>
      <w:r w:rsidRPr="005C61C6">
        <w:rPr>
          <w:sz w:val="32"/>
          <w:szCs w:val="32"/>
        </w:rPr>
        <w:t>:</w:t>
      </w:r>
    </w:p>
    <w:p w14:paraId="658C7EB7" w14:textId="77777777" w:rsidR="005C61C6" w:rsidRPr="005C61C6" w:rsidRDefault="005C61C6" w:rsidP="005C61C6">
      <w:pPr>
        <w:numPr>
          <w:ilvl w:val="1"/>
          <w:numId w:val="3"/>
        </w:numPr>
        <w:rPr>
          <w:sz w:val="32"/>
          <w:szCs w:val="32"/>
        </w:rPr>
      </w:pPr>
      <w:r w:rsidRPr="005C61C6">
        <w:rPr>
          <w:sz w:val="32"/>
          <w:szCs w:val="32"/>
        </w:rPr>
        <w:t>Investigate research about the effects of population density on health outcomes, including its role in the spread of infectious diseases.</w:t>
      </w:r>
    </w:p>
    <w:p w14:paraId="59E631DB" w14:textId="77777777" w:rsidR="005C61C6" w:rsidRPr="005C61C6" w:rsidRDefault="005C61C6" w:rsidP="005C61C6">
      <w:pPr>
        <w:numPr>
          <w:ilvl w:val="1"/>
          <w:numId w:val="3"/>
        </w:numPr>
        <w:rPr>
          <w:sz w:val="32"/>
          <w:szCs w:val="32"/>
        </w:rPr>
      </w:pPr>
      <w:r w:rsidRPr="005C61C6">
        <w:rPr>
          <w:sz w:val="32"/>
          <w:szCs w:val="32"/>
        </w:rPr>
        <w:t>Consider the impact of age distribution on healthcare needs and disease susceptibility.</w:t>
      </w:r>
    </w:p>
    <w:p w14:paraId="6F1396AB" w14:textId="77777777" w:rsidR="005C61C6" w:rsidRPr="005C61C6" w:rsidRDefault="005C61C6" w:rsidP="005C61C6">
      <w:pPr>
        <w:numPr>
          <w:ilvl w:val="0"/>
          <w:numId w:val="3"/>
        </w:numPr>
        <w:rPr>
          <w:sz w:val="32"/>
          <w:szCs w:val="32"/>
        </w:rPr>
      </w:pPr>
      <w:r w:rsidRPr="005C61C6">
        <w:rPr>
          <w:b/>
          <w:bCs/>
          <w:sz w:val="32"/>
          <w:szCs w:val="32"/>
        </w:rPr>
        <w:t>Economic Activity</w:t>
      </w:r>
      <w:r w:rsidRPr="005C61C6">
        <w:rPr>
          <w:sz w:val="32"/>
          <w:szCs w:val="32"/>
        </w:rPr>
        <w:t>:</w:t>
      </w:r>
    </w:p>
    <w:p w14:paraId="5D87FE7A" w14:textId="77777777" w:rsidR="005C61C6" w:rsidRPr="005C61C6" w:rsidRDefault="005C61C6" w:rsidP="005C61C6">
      <w:pPr>
        <w:numPr>
          <w:ilvl w:val="1"/>
          <w:numId w:val="3"/>
        </w:numPr>
        <w:rPr>
          <w:sz w:val="32"/>
          <w:szCs w:val="32"/>
        </w:rPr>
      </w:pPr>
      <w:r w:rsidRPr="005C61C6">
        <w:rPr>
          <w:sz w:val="32"/>
          <w:szCs w:val="32"/>
        </w:rPr>
        <w:t>Review studies on the economic impact of pandemics, including differences between economically active and inactive populations.</w:t>
      </w:r>
    </w:p>
    <w:p w14:paraId="453A7EF0" w14:textId="02AD7160" w:rsidR="00D9730C" w:rsidRDefault="005C61C6" w:rsidP="005C61C6">
      <w:pPr>
        <w:numPr>
          <w:ilvl w:val="1"/>
          <w:numId w:val="3"/>
        </w:numPr>
        <w:rPr>
          <w:sz w:val="32"/>
          <w:szCs w:val="32"/>
        </w:rPr>
      </w:pPr>
      <w:r w:rsidRPr="005C61C6">
        <w:rPr>
          <w:sz w:val="32"/>
          <w:szCs w:val="32"/>
        </w:rPr>
        <w:t>Discuss the role of students and working-age adults in disease transmission.</w:t>
      </w:r>
    </w:p>
    <w:p w14:paraId="57BCC270" w14:textId="79C9EE2C" w:rsidR="00F97895" w:rsidRDefault="00F97895" w:rsidP="00F97895">
      <w:pPr>
        <w:rPr>
          <w:sz w:val="32"/>
          <w:szCs w:val="32"/>
        </w:rPr>
      </w:pPr>
      <w:r>
        <w:rPr>
          <w:b/>
          <w:bCs/>
          <w:sz w:val="36"/>
          <w:szCs w:val="36"/>
        </w:rPr>
        <w:lastRenderedPageBreak/>
        <w:t xml:space="preserve">SQL How to import </w:t>
      </w:r>
      <w:r w:rsidR="00F20BEE">
        <w:rPr>
          <w:b/>
          <w:bCs/>
          <w:sz w:val="36"/>
          <w:szCs w:val="36"/>
        </w:rPr>
        <w:t>data:</w:t>
      </w:r>
    </w:p>
    <w:tbl>
      <w:tblPr>
        <w:tblStyle w:val="TableGrid"/>
        <w:tblW w:w="0" w:type="auto"/>
        <w:tblLook w:val="04A0" w:firstRow="1" w:lastRow="0" w:firstColumn="1" w:lastColumn="0" w:noHBand="0" w:noVBand="1"/>
      </w:tblPr>
      <w:tblGrid>
        <w:gridCol w:w="9016"/>
      </w:tblGrid>
      <w:tr w:rsidR="00D9730C" w14:paraId="517366D2" w14:textId="77777777" w:rsidTr="00D9730C">
        <w:tc>
          <w:tcPr>
            <w:tcW w:w="9016" w:type="dxa"/>
          </w:tcPr>
          <w:p w14:paraId="320818DF" w14:textId="77777777" w:rsidR="00D9730C" w:rsidRPr="00D9730C" w:rsidRDefault="00D9730C" w:rsidP="00D9730C">
            <w:pPr>
              <w:rPr>
                <w:rFonts w:ascii="Courier New" w:hAnsi="Courier New"/>
                <w:sz w:val="32"/>
                <w:szCs w:val="32"/>
              </w:rPr>
            </w:pPr>
            <w:r w:rsidRPr="00D9730C">
              <w:rPr>
                <w:rFonts w:ascii="Courier New" w:hAnsi="Courier New"/>
                <w:sz w:val="32"/>
                <w:szCs w:val="32"/>
              </w:rPr>
              <w:t>SELECT </w:t>
            </w:r>
            <w:r w:rsidRPr="00D9730C">
              <w:rPr>
                <w:rFonts w:ascii="Courier New" w:hAnsi="Courier New"/>
                <w:sz w:val="32"/>
                <w:szCs w:val="32"/>
              </w:rPr>
              <w:br/>
              <w:t>(CAST(Aged_4yearsandunder AS REAL) / CAST(popu_den AS REAL)) * 1000 AS Agedu4</w:t>
            </w:r>
            <w:r w:rsidRPr="00D9730C">
              <w:rPr>
                <w:rFonts w:ascii="Courier New" w:hAnsi="Courier New"/>
                <w:sz w:val="32"/>
                <w:szCs w:val="32"/>
              </w:rPr>
              <w:br/>
              <w:t>FROM joinedTABLE;</w:t>
            </w:r>
          </w:p>
          <w:p w14:paraId="7FDFAEA0" w14:textId="77777777" w:rsidR="00D9730C" w:rsidRPr="00D9730C" w:rsidRDefault="00D9730C" w:rsidP="00D9730C">
            <w:pPr>
              <w:rPr>
                <w:rFonts w:ascii="Courier New" w:hAnsi="Courier New"/>
                <w:sz w:val="32"/>
                <w:szCs w:val="32"/>
              </w:rPr>
            </w:pPr>
          </w:p>
          <w:p w14:paraId="0F7D22E2" w14:textId="77777777" w:rsidR="00D9730C" w:rsidRPr="00D9730C" w:rsidRDefault="00D9730C" w:rsidP="00D9730C">
            <w:pPr>
              <w:rPr>
                <w:rFonts w:ascii="Courier New" w:hAnsi="Courier New"/>
                <w:sz w:val="32"/>
                <w:szCs w:val="32"/>
              </w:rPr>
            </w:pPr>
            <w:r w:rsidRPr="00D9730C">
              <w:rPr>
                <w:rFonts w:ascii="Courier New" w:hAnsi="Courier New"/>
                <w:sz w:val="32"/>
                <w:szCs w:val="32"/>
              </w:rPr>
              <w:t>create table Datafinal as </w:t>
            </w:r>
            <w:r w:rsidRPr="00D9730C">
              <w:rPr>
                <w:rFonts w:ascii="Courier New" w:hAnsi="Courier New"/>
                <w:sz w:val="32"/>
                <w:szCs w:val="32"/>
              </w:rPr>
              <w:br/>
              <w:t>select </w:t>
            </w:r>
            <w:r w:rsidRPr="00D9730C">
              <w:rPr>
                <w:rFonts w:ascii="Courier New" w:hAnsi="Courier New"/>
                <w:sz w:val="32"/>
                <w:szCs w:val="32"/>
              </w:rPr>
              <w:br/>
              <w:t>mnemonic,</w:t>
            </w:r>
            <w:r w:rsidRPr="00D9730C">
              <w:rPr>
                <w:rFonts w:ascii="Courier New" w:hAnsi="Courier New"/>
                <w:sz w:val="32"/>
                <w:szCs w:val="32"/>
              </w:rPr>
              <w:br/>
              <w:t>(Economically_active/pop_den)*1000 as Eco_Active,</w:t>
            </w:r>
            <w:r w:rsidRPr="00D9730C">
              <w:rPr>
                <w:rFonts w:ascii="Courier New" w:hAnsi="Courier New"/>
                <w:sz w:val="32"/>
                <w:szCs w:val="32"/>
              </w:rPr>
              <w:br/>
              <w:t>(Economically_active_student/pop_den)*1000 as Eco_Active_student,</w:t>
            </w:r>
            <w:r w:rsidRPr="00D9730C">
              <w:rPr>
                <w:rFonts w:ascii="Courier New" w:hAnsi="Courier New"/>
                <w:sz w:val="32"/>
                <w:szCs w:val="32"/>
              </w:rPr>
              <w:br/>
              <w:t>(Economically_inactive/pop_den)*1000 as Eco_inactive</w:t>
            </w:r>
            <w:r w:rsidRPr="00D9730C">
              <w:rPr>
                <w:rFonts w:ascii="Courier New" w:hAnsi="Courier New"/>
                <w:sz w:val="32"/>
                <w:szCs w:val="32"/>
              </w:rPr>
              <w:br/>
              <w:t>from Neeeded</w:t>
            </w:r>
          </w:p>
          <w:p w14:paraId="4F5A6E03" w14:textId="77777777" w:rsidR="00D9730C" w:rsidRPr="00D9730C" w:rsidRDefault="00D9730C" w:rsidP="00D9730C">
            <w:pPr>
              <w:rPr>
                <w:rFonts w:ascii="Courier New" w:hAnsi="Courier New"/>
                <w:sz w:val="32"/>
                <w:szCs w:val="32"/>
              </w:rPr>
            </w:pPr>
          </w:p>
          <w:p w14:paraId="4CBA6B34" w14:textId="77777777" w:rsidR="00D9730C" w:rsidRPr="00D9730C" w:rsidRDefault="00D9730C" w:rsidP="00D9730C">
            <w:pPr>
              <w:rPr>
                <w:rFonts w:ascii="Courier New" w:hAnsi="Courier New"/>
                <w:sz w:val="32"/>
                <w:szCs w:val="32"/>
              </w:rPr>
            </w:pPr>
            <w:r w:rsidRPr="00D9730C">
              <w:rPr>
                <w:rFonts w:ascii="Courier New" w:hAnsi="Courier New"/>
                <w:sz w:val="32"/>
                <w:szCs w:val="32"/>
              </w:rPr>
              <w:t>create table propotioned_value3</w:t>
            </w:r>
            <w:r w:rsidRPr="00D9730C">
              <w:rPr>
                <w:rFonts w:ascii="Courier New" w:hAnsi="Courier New"/>
                <w:sz w:val="32"/>
                <w:szCs w:val="32"/>
              </w:rPr>
              <w:br/>
              <w:t>as</w:t>
            </w:r>
            <w:r w:rsidRPr="00D9730C">
              <w:rPr>
                <w:rFonts w:ascii="Courier New" w:hAnsi="Courier New"/>
                <w:sz w:val="32"/>
                <w:szCs w:val="32"/>
              </w:rPr>
              <w:br/>
              <w:t>SELECT</w:t>
            </w:r>
            <w:r w:rsidRPr="00D9730C">
              <w:rPr>
                <w:rFonts w:ascii="Courier New" w:hAnsi="Courier New"/>
                <w:sz w:val="32"/>
                <w:szCs w:val="32"/>
              </w:rPr>
              <w:br/>
              <w:t>District,</w:t>
            </w:r>
            <w:r w:rsidRPr="00D9730C">
              <w:rPr>
                <w:rFonts w:ascii="Courier New" w:hAnsi="Courier New"/>
                <w:sz w:val="32"/>
                <w:szCs w:val="32"/>
              </w:rPr>
              <w:br/>
              <w:t>Area_Code,</w:t>
            </w:r>
            <w:r w:rsidRPr="00D9730C">
              <w:rPr>
                <w:rFonts w:ascii="Courier New" w:hAnsi="Courier New"/>
                <w:sz w:val="32"/>
                <w:szCs w:val="32"/>
              </w:rPr>
              <w:br/>
              <w:t>popu_den,</w:t>
            </w:r>
            <w:r w:rsidRPr="00D9730C">
              <w:rPr>
                <w:rFonts w:ascii="Courier New" w:hAnsi="Courier New"/>
                <w:sz w:val="32"/>
                <w:szCs w:val="32"/>
              </w:rPr>
              <w:br/>
              <w:t>(Aged_4yearsandunder / popu_den) * 1000 AS Agedu4,</w:t>
            </w:r>
            <w:r w:rsidRPr="00D9730C">
              <w:rPr>
                <w:rFonts w:ascii="Courier New" w:hAnsi="Courier New"/>
                <w:sz w:val="32"/>
                <w:szCs w:val="32"/>
              </w:rPr>
              <w:br/>
              <w:t>(Aged_5to9years / popu_den) * 1000 as Agedu9,</w:t>
            </w:r>
            <w:r w:rsidRPr="00D9730C">
              <w:rPr>
                <w:rFonts w:ascii="Courier New" w:hAnsi="Courier New"/>
                <w:sz w:val="32"/>
                <w:szCs w:val="32"/>
              </w:rPr>
              <w:br/>
              <w:t>(Aged_10to15years / popu_den) * 1000 AS Agedu15,</w:t>
            </w:r>
            <w:r w:rsidRPr="00D9730C">
              <w:rPr>
                <w:rFonts w:ascii="Courier New" w:hAnsi="Courier New"/>
                <w:sz w:val="32"/>
                <w:szCs w:val="32"/>
              </w:rPr>
              <w:br/>
              <w:t>(Aged_16to19years / popu_den) * 1000 AS Agedu19,</w:t>
            </w:r>
            <w:r w:rsidRPr="00D9730C">
              <w:rPr>
                <w:rFonts w:ascii="Courier New" w:hAnsi="Courier New"/>
                <w:sz w:val="32"/>
                <w:szCs w:val="32"/>
              </w:rPr>
              <w:br/>
              <w:t>(Aged_20to24years / popu_den) * 1000 AS Agedu24,</w:t>
            </w:r>
            <w:r w:rsidRPr="00D9730C">
              <w:rPr>
                <w:rFonts w:ascii="Courier New" w:hAnsi="Courier New"/>
                <w:sz w:val="32"/>
                <w:szCs w:val="32"/>
              </w:rPr>
              <w:br/>
              <w:t>(Aged_25to34years / popu_den) * 1000 AS Agedu34,</w:t>
            </w:r>
            <w:r w:rsidRPr="00D9730C">
              <w:rPr>
                <w:rFonts w:ascii="Courier New" w:hAnsi="Courier New"/>
                <w:sz w:val="32"/>
                <w:szCs w:val="32"/>
              </w:rPr>
              <w:br/>
              <w:t>(Aged_35to49years / popu_den )* 1000 AS Agedu49,</w:t>
            </w:r>
            <w:r w:rsidRPr="00D9730C">
              <w:rPr>
                <w:rFonts w:ascii="Courier New" w:hAnsi="Courier New"/>
                <w:sz w:val="32"/>
                <w:szCs w:val="32"/>
              </w:rPr>
              <w:br/>
              <w:t xml:space="preserve">(Aged_50to64years / popu_den )* 1000 AS </w:t>
            </w:r>
            <w:r w:rsidRPr="00D9730C">
              <w:rPr>
                <w:rFonts w:ascii="Courier New" w:hAnsi="Courier New"/>
                <w:sz w:val="32"/>
                <w:szCs w:val="32"/>
              </w:rPr>
              <w:lastRenderedPageBreak/>
              <w:t>Agedu64,</w:t>
            </w:r>
            <w:r w:rsidRPr="00D9730C">
              <w:rPr>
                <w:rFonts w:ascii="Courier New" w:hAnsi="Courier New"/>
                <w:sz w:val="32"/>
                <w:szCs w:val="32"/>
              </w:rPr>
              <w:br/>
              <w:t>(Aged_65to74years / popu_den) * 1000 AS Agedu74,</w:t>
            </w:r>
            <w:r w:rsidRPr="00D9730C">
              <w:rPr>
                <w:rFonts w:ascii="Courier New" w:hAnsi="Courier New"/>
                <w:sz w:val="32"/>
                <w:szCs w:val="32"/>
              </w:rPr>
              <w:br/>
              <w:t>(Aged_75to84years / popu_den) * 1000 AS Agedu84,</w:t>
            </w:r>
            <w:r w:rsidRPr="00D9730C">
              <w:rPr>
                <w:rFonts w:ascii="Courier New" w:hAnsi="Courier New"/>
                <w:sz w:val="32"/>
                <w:szCs w:val="32"/>
              </w:rPr>
              <w:br/>
              <w:t>(Aged_85yearsandover/ popu_den) * 1000 AS Agedu85,</w:t>
            </w:r>
            <w:r w:rsidRPr="00D9730C">
              <w:rPr>
                <w:rFonts w:ascii="Courier New" w:hAnsi="Courier New"/>
                <w:sz w:val="32"/>
                <w:szCs w:val="32"/>
              </w:rPr>
              <w:br/>
              <w:t>(Household_anydimension/popu_den) * 1000 as NoDimension,</w:t>
            </w:r>
            <w:r w:rsidRPr="00D9730C">
              <w:rPr>
                <w:rFonts w:ascii="Courier New" w:hAnsi="Courier New"/>
                <w:sz w:val="32"/>
                <w:szCs w:val="32"/>
              </w:rPr>
              <w:br/>
              <w:t>(Household_onedimension /popu_den) * 1000 as OneDimension,</w:t>
            </w:r>
            <w:r w:rsidRPr="00D9730C">
              <w:rPr>
                <w:rFonts w:ascii="Courier New" w:hAnsi="Courier New"/>
                <w:sz w:val="32"/>
                <w:szCs w:val="32"/>
              </w:rPr>
              <w:br/>
              <w:t>(Household_twodimensions /popu_den) * 1000 as TwoDimension,</w:t>
            </w:r>
            <w:r w:rsidRPr="00D9730C">
              <w:rPr>
                <w:rFonts w:ascii="Courier New" w:hAnsi="Courier New"/>
                <w:sz w:val="32"/>
                <w:szCs w:val="32"/>
              </w:rPr>
              <w:br/>
              <w:t>(Household_threedimensions /popu_den) * 1000 as ThreeDimension,</w:t>
            </w:r>
            <w:r w:rsidRPr="00D9730C">
              <w:rPr>
                <w:rFonts w:ascii="Courier New" w:hAnsi="Courier New"/>
                <w:sz w:val="32"/>
                <w:szCs w:val="32"/>
              </w:rPr>
              <w:br/>
              <w:t>(Household_fourdimensions /popu_den) * 1000 as FourthDimension,</w:t>
            </w:r>
            <w:r w:rsidRPr="00D9730C">
              <w:rPr>
                <w:rFonts w:ascii="Courier New" w:hAnsi="Courier New"/>
                <w:sz w:val="32"/>
                <w:szCs w:val="32"/>
              </w:rPr>
              <w:br/>
              <w:t>(Detached / popu_den)* 1000 as Detached,</w:t>
            </w:r>
            <w:r w:rsidRPr="00D9730C">
              <w:rPr>
                <w:rFonts w:ascii="Courier New" w:hAnsi="Courier New"/>
                <w:sz w:val="32"/>
                <w:szCs w:val="32"/>
              </w:rPr>
              <w:br/>
              <w:t>(Semi_detached / popu_den) * 1000 as Semi_detacheds,</w:t>
            </w:r>
            <w:r w:rsidRPr="00D9730C">
              <w:rPr>
                <w:rFonts w:ascii="Courier New" w:hAnsi="Courier New"/>
                <w:sz w:val="32"/>
                <w:szCs w:val="32"/>
              </w:rPr>
              <w:br/>
              <w:t>---(Economically_ACT_In_employment / popu_den) * 1000 as Eco_Active,</w:t>
            </w:r>
            <w:r w:rsidRPr="00D9730C">
              <w:rPr>
                <w:rFonts w:ascii="Courier New" w:hAnsi="Courier New"/>
                <w:sz w:val="32"/>
                <w:szCs w:val="32"/>
              </w:rPr>
              <w:br/>
              <w:t>---(Economically_active_Unemployed / popu_den) * 1000 as Eco_inactive,</w:t>
            </w:r>
            <w:r w:rsidRPr="00D9730C">
              <w:rPr>
                <w:rFonts w:ascii="Courier New" w:hAnsi="Courier New"/>
                <w:sz w:val="32"/>
                <w:szCs w:val="32"/>
              </w:rPr>
              <w:br/>
              <w:t>(Good_Health / popu_den)* 1000 as Good_Health,</w:t>
            </w:r>
            <w:r w:rsidRPr="00D9730C">
              <w:rPr>
                <w:rFonts w:ascii="Courier New" w:hAnsi="Courier New"/>
                <w:sz w:val="32"/>
                <w:szCs w:val="32"/>
              </w:rPr>
              <w:br/>
              <w:t>(Very_good_health / popu_den )* 1000 as Verygoodhealth,</w:t>
            </w:r>
            <w:r w:rsidRPr="00D9730C">
              <w:rPr>
                <w:rFonts w:ascii="Courier New" w:hAnsi="Courier New"/>
                <w:sz w:val="32"/>
                <w:szCs w:val="32"/>
              </w:rPr>
              <w:br/>
              <w:t>(Bad_health /popu_den) * 1000 as Badhealth,</w:t>
            </w:r>
            <w:r w:rsidRPr="00D9730C">
              <w:rPr>
                <w:rFonts w:ascii="Courier New" w:hAnsi="Courier New"/>
                <w:sz w:val="32"/>
                <w:szCs w:val="32"/>
              </w:rPr>
              <w:br/>
              <w:t>(Very_bad_health/ popu_den) * 1000 as  veryBadhealth</w:t>
            </w:r>
            <w:r w:rsidRPr="00D9730C">
              <w:rPr>
                <w:rFonts w:ascii="Courier New" w:hAnsi="Courier New"/>
                <w:sz w:val="32"/>
                <w:szCs w:val="32"/>
              </w:rPr>
              <w:br/>
              <w:t>from joinedTABLE</w:t>
            </w:r>
          </w:p>
          <w:p w14:paraId="26AF944A" w14:textId="77777777" w:rsidR="00D9730C" w:rsidRPr="00D9730C" w:rsidRDefault="00D9730C" w:rsidP="00D9730C">
            <w:pPr>
              <w:rPr>
                <w:rFonts w:ascii="Courier New" w:hAnsi="Courier New"/>
                <w:sz w:val="32"/>
                <w:szCs w:val="32"/>
              </w:rPr>
            </w:pPr>
            <w:r w:rsidRPr="00D9730C">
              <w:rPr>
                <w:rFonts w:ascii="Courier New" w:hAnsi="Courier New"/>
                <w:sz w:val="32"/>
                <w:szCs w:val="32"/>
              </w:rPr>
              <w:t> </w:t>
            </w:r>
          </w:p>
          <w:p w14:paraId="21E7B765" w14:textId="28F611FE" w:rsidR="00D9730C" w:rsidRDefault="00D9730C" w:rsidP="00D9730C">
            <w:pPr>
              <w:rPr>
                <w:sz w:val="32"/>
                <w:szCs w:val="32"/>
              </w:rPr>
            </w:pPr>
          </w:p>
        </w:tc>
      </w:tr>
    </w:tbl>
    <w:p w14:paraId="3BBAA735" w14:textId="70C9EE9B" w:rsidR="005C61C6" w:rsidRPr="005C61C6" w:rsidRDefault="00D9730C" w:rsidP="00D9730C">
      <w:pPr>
        <w:rPr>
          <w:sz w:val="32"/>
          <w:szCs w:val="32"/>
        </w:rPr>
      </w:pPr>
      <w:r>
        <w:rPr>
          <w:sz w:val="32"/>
          <w:szCs w:val="32"/>
        </w:rPr>
        <w:lastRenderedPageBreak/>
        <w:br w:type="page"/>
      </w:r>
    </w:p>
    <w:p w14:paraId="45C1EB8A" w14:textId="77777777" w:rsidR="005C61C6" w:rsidRPr="005C61C6" w:rsidRDefault="005C61C6" w:rsidP="005C61C6">
      <w:pPr>
        <w:rPr>
          <w:b/>
          <w:bCs/>
          <w:sz w:val="24"/>
          <w:szCs w:val="24"/>
        </w:rPr>
      </w:pPr>
      <w:r w:rsidRPr="00220030">
        <w:rPr>
          <w:rStyle w:val="IntenseReference"/>
          <w:sz w:val="36"/>
          <w:szCs w:val="36"/>
        </w:rPr>
        <w:lastRenderedPageBreak/>
        <w:t>Data Exploration</w:t>
      </w:r>
    </w:p>
    <w:p w14:paraId="3C0C18AB" w14:textId="11780E1B" w:rsidR="005C61C6" w:rsidRDefault="005C61C6" w:rsidP="005C61C6">
      <w:pPr>
        <w:rPr>
          <w:sz w:val="36"/>
          <w:szCs w:val="36"/>
        </w:rPr>
      </w:pPr>
      <w:r w:rsidRPr="005C61C6">
        <w:rPr>
          <w:sz w:val="36"/>
          <w:szCs w:val="36"/>
        </w:rPr>
        <w:t>The uploaded dataset contains 21 columns and 296 entries. The columns include various demographic and socioeconomic indicators such as:</w:t>
      </w:r>
    </w:p>
    <w:tbl>
      <w:tblPr>
        <w:tblStyle w:val="TableGrid"/>
        <w:tblW w:w="0" w:type="auto"/>
        <w:tblLook w:val="04A0" w:firstRow="1" w:lastRow="0" w:firstColumn="1" w:lastColumn="0" w:noHBand="0" w:noVBand="1"/>
      </w:tblPr>
      <w:tblGrid>
        <w:gridCol w:w="9016"/>
      </w:tblGrid>
      <w:tr w:rsidR="00824898" w14:paraId="69CC5D67" w14:textId="77777777" w:rsidTr="00824898">
        <w:tc>
          <w:tcPr>
            <w:tcW w:w="9016" w:type="dxa"/>
          </w:tcPr>
          <w:p w14:paraId="34F59FFE" w14:textId="77777777" w:rsidR="00824898" w:rsidRPr="00824898" w:rsidRDefault="00824898" w:rsidP="00824898">
            <w:pPr>
              <w:rPr>
                <w:rFonts w:ascii="Courier New" w:hAnsi="Courier New"/>
                <w:sz w:val="32"/>
                <w:szCs w:val="32"/>
              </w:rPr>
            </w:pPr>
            <w:r w:rsidRPr="00824898">
              <w:rPr>
                <w:rFonts w:ascii="Courier New" w:hAnsi="Courier New"/>
                <w:sz w:val="32"/>
                <w:szCs w:val="32"/>
              </w:rPr>
              <w:t>boxplot(London.dis$Covid_Death_Total,  London.dis$Population_Density, London.dis$Children, London.dis$Children,</w:t>
            </w:r>
          </w:p>
          <w:p w14:paraId="4E07A385" w14:textId="77777777" w:rsidR="00824898" w:rsidRPr="00824898" w:rsidRDefault="00824898" w:rsidP="00824898">
            <w:pPr>
              <w:rPr>
                <w:rFonts w:ascii="Courier New" w:hAnsi="Courier New"/>
                <w:sz w:val="32"/>
                <w:szCs w:val="32"/>
              </w:rPr>
            </w:pPr>
            <w:r w:rsidRPr="00824898">
              <w:rPr>
                <w:rFonts w:ascii="Courier New" w:hAnsi="Courier New"/>
                <w:sz w:val="32"/>
                <w:szCs w:val="32"/>
              </w:rPr>
              <w:t xml:space="preserve">        London.dis$Teenagers</w:t>
            </w:r>
          </w:p>
          <w:p w14:paraId="161913C3" w14:textId="77777777" w:rsidR="00824898" w:rsidRPr="00824898" w:rsidRDefault="00824898" w:rsidP="00824898">
            <w:pPr>
              <w:rPr>
                <w:rFonts w:ascii="Courier New" w:hAnsi="Courier New"/>
                <w:sz w:val="32"/>
                <w:szCs w:val="32"/>
              </w:rPr>
            </w:pPr>
            <w:r w:rsidRPr="00824898">
              <w:rPr>
                <w:rFonts w:ascii="Courier New" w:hAnsi="Courier New"/>
                <w:sz w:val="32"/>
                <w:szCs w:val="32"/>
              </w:rPr>
              <w:t xml:space="preserve">        , London.dis$Adults</w:t>
            </w:r>
          </w:p>
          <w:p w14:paraId="5B17EFA3" w14:textId="77777777" w:rsidR="00824898" w:rsidRPr="00824898" w:rsidRDefault="00824898" w:rsidP="00824898">
            <w:pPr>
              <w:rPr>
                <w:rFonts w:ascii="Courier New" w:hAnsi="Courier New"/>
                <w:sz w:val="32"/>
                <w:szCs w:val="32"/>
              </w:rPr>
            </w:pPr>
            <w:r w:rsidRPr="00824898">
              <w:rPr>
                <w:rFonts w:ascii="Courier New" w:hAnsi="Courier New"/>
                <w:sz w:val="32"/>
                <w:szCs w:val="32"/>
              </w:rPr>
              <w:t xml:space="preserve">        , London.dis$Middle.Age.Adults,London.dis$Senior</w:t>
            </w:r>
          </w:p>
          <w:p w14:paraId="40512B36" w14:textId="77777777" w:rsidR="00824898" w:rsidRPr="00824898" w:rsidRDefault="00824898" w:rsidP="00824898">
            <w:pPr>
              <w:rPr>
                <w:rFonts w:ascii="Courier New" w:hAnsi="Courier New"/>
                <w:sz w:val="32"/>
                <w:szCs w:val="32"/>
              </w:rPr>
            </w:pPr>
            <w:r w:rsidRPr="00824898">
              <w:rPr>
                <w:rFonts w:ascii="Courier New" w:hAnsi="Courier New"/>
                <w:sz w:val="32"/>
                <w:szCs w:val="32"/>
              </w:rPr>
              <w:t xml:space="preserve">        ,London.dis$Good.Health,</w:t>
            </w:r>
          </w:p>
          <w:p w14:paraId="04F39F25" w14:textId="77777777" w:rsidR="00824898" w:rsidRPr="00824898" w:rsidRDefault="00824898" w:rsidP="00824898">
            <w:pPr>
              <w:rPr>
                <w:rFonts w:ascii="Courier New" w:hAnsi="Courier New"/>
                <w:sz w:val="32"/>
                <w:szCs w:val="32"/>
              </w:rPr>
            </w:pPr>
            <w:r w:rsidRPr="00824898">
              <w:rPr>
                <w:rFonts w:ascii="Courier New" w:hAnsi="Courier New"/>
                <w:sz w:val="32"/>
                <w:szCs w:val="32"/>
              </w:rPr>
              <w:t xml:space="preserve">        London.dis$Very.good.health,London.dis$Bad.health,London.dis$Very.bad.health</w:t>
            </w:r>
          </w:p>
          <w:p w14:paraId="112D10D5" w14:textId="77777777" w:rsidR="00824898" w:rsidRPr="00824898" w:rsidRDefault="00824898" w:rsidP="00824898">
            <w:pPr>
              <w:rPr>
                <w:rFonts w:ascii="Courier New" w:hAnsi="Courier New"/>
                <w:sz w:val="32"/>
                <w:szCs w:val="32"/>
              </w:rPr>
            </w:pPr>
            <w:r w:rsidRPr="00824898">
              <w:rPr>
                <w:rFonts w:ascii="Courier New" w:hAnsi="Courier New"/>
                <w:sz w:val="32"/>
                <w:szCs w:val="32"/>
              </w:rPr>
              <w:t xml:space="preserve">        </w:t>
            </w:r>
          </w:p>
          <w:p w14:paraId="08EB6C50" w14:textId="77777777" w:rsidR="00824898" w:rsidRPr="00824898" w:rsidRDefault="00824898" w:rsidP="00824898">
            <w:pPr>
              <w:rPr>
                <w:rFonts w:ascii="Courier New" w:hAnsi="Courier New"/>
                <w:sz w:val="32"/>
                <w:szCs w:val="32"/>
              </w:rPr>
            </w:pPr>
            <w:r w:rsidRPr="00824898">
              <w:rPr>
                <w:rFonts w:ascii="Courier New" w:hAnsi="Courier New"/>
                <w:sz w:val="32"/>
                <w:szCs w:val="32"/>
              </w:rPr>
              <w:t xml:space="preserve">        ,London.dis$No.Dimension,</w:t>
            </w:r>
          </w:p>
          <w:p w14:paraId="4AA6DDA1" w14:textId="77777777" w:rsidR="00824898" w:rsidRPr="00824898" w:rsidRDefault="00824898" w:rsidP="00824898">
            <w:pPr>
              <w:rPr>
                <w:rFonts w:ascii="Courier New" w:hAnsi="Courier New"/>
                <w:sz w:val="32"/>
                <w:szCs w:val="32"/>
              </w:rPr>
            </w:pPr>
            <w:r w:rsidRPr="00824898">
              <w:rPr>
                <w:rFonts w:ascii="Courier New" w:hAnsi="Courier New"/>
                <w:sz w:val="32"/>
                <w:szCs w:val="32"/>
              </w:rPr>
              <w:t xml:space="preserve">        London.dis$one.dimension,London.dis$two.dimensions</w:t>
            </w:r>
          </w:p>
          <w:p w14:paraId="7E913589" w14:textId="77777777" w:rsidR="00824898" w:rsidRPr="00824898" w:rsidRDefault="00824898" w:rsidP="00824898">
            <w:pPr>
              <w:rPr>
                <w:rFonts w:ascii="Courier New" w:hAnsi="Courier New"/>
                <w:sz w:val="32"/>
                <w:szCs w:val="32"/>
              </w:rPr>
            </w:pPr>
            <w:r w:rsidRPr="00824898">
              <w:rPr>
                <w:rFonts w:ascii="Courier New" w:hAnsi="Courier New"/>
                <w:sz w:val="32"/>
                <w:szCs w:val="32"/>
              </w:rPr>
              <w:t xml:space="preserve">        ,London.dis$three.dimensions,London.dis$four.dimensions,</w:t>
            </w:r>
          </w:p>
          <w:p w14:paraId="23BFD6FC" w14:textId="77777777" w:rsidR="00824898" w:rsidRPr="00824898" w:rsidRDefault="00824898" w:rsidP="00824898">
            <w:pPr>
              <w:rPr>
                <w:rFonts w:ascii="Courier New" w:hAnsi="Courier New"/>
                <w:sz w:val="32"/>
                <w:szCs w:val="32"/>
              </w:rPr>
            </w:pPr>
            <w:r w:rsidRPr="00824898">
              <w:rPr>
                <w:rFonts w:ascii="Courier New" w:hAnsi="Courier New"/>
                <w:sz w:val="32"/>
                <w:szCs w:val="32"/>
              </w:rPr>
              <w:t xml:space="preserve">        London.dis$Economically.active..excluding.full.time.students.,London.dis$Economically.inactive,</w:t>
            </w:r>
          </w:p>
          <w:p w14:paraId="11A75219" w14:textId="77777777" w:rsidR="00824898" w:rsidRPr="00824898" w:rsidRDefault="00824898" w:rsidP="00824898">
            <w:pPr>
              <w:rPr>
                <w:rFonts w:ascii="Courier New" w:hAnsi="Courier New"/>
                <w:sz w:val="32"/>
                <w:szCs w:val="32"/>
              </w:rPr>
            </w:pPr>
            <w:r w:rsidRPr="00824898">
              <w:rPr>
                <w:rFonts w:ascii="Courier New" w:hAnsi="Courier New"/>
                <w:sz w:val="32"/>
                <w:szCs w:val="32"/>
              </w:rPr>
              <w:t xml:space="preserve">        main = "Boxplot for the data frame", </w:t>
            </w:r>
          </w:p>
          <w:p w14:paraId="5B0546AC" w14:textId="77777777" w:rsidR="00824898" w:rsidRPr="00824898" w:rsidRDefault="00824898" w:rsidP="00824898">
            <w:pPr>
              <w:rPr>
                <w:rFonts w:ascii="Courier New" w:hAnsi="Courier New"/>
                <w:sz w:val="32"/>
                <w:szCs w:val="32"/>
              </w:rPr>
            </w:pPr>
            <w:r w:rsidRPr="00824898">
              <w:rPr>
                <w:rFonts w:ascii="Courier New" w:hAnsi="Courier New"/>
                <w:sz w:val="32"/>
                <w:szCs w:val="32"/>
              </w:rPr>
              <w:t xml:space="preserve">        xlab = "X-axis Label", </w:t>
            </w:r>
          </w:p>
          <w:p w14:paraId="74751A29" w14:textId="77777777" w:rsidR="00824898" w:rsidRPr="00824898" w:rsidRDefault="00824898" w:rsidP="00824898">
            <w:pPr>
              <w:rPr>
                <w:rFonts w:ascii="Courier New" w:hAnsi="Courier New"/>
                <w:sz w:val="32"/>
                <w:szCs w:val="32"/>
              </w:rPr>
            </w:pPr>
            <w:r w:rsidRPr="00824898">
              <w:rPr>
                <w:rFonts w:ascii="Courier New" w:hAnsi="Courier New"/>
                <w:sz w:val="32"/>
                <w:szCs w:val="32"/>
              </w:rPr>
              <w:t xml:space="preserve">        ylab = "Y-axis Label", </w:t>
            </w:r>
          </w:p>
          <w:p w14:paraId="4B798364" w14:textId="77777777" w:rsidR="00824898" w:rsidRPr="00824898" w:rsidRDefault="00824898" w:rsidP="00824898">
            <w:pPr>
              <w:rPr>
                <w:rFonts w:ascii="Courier New" w:hAnsi="Courier New"/>
                <w:sz w:val="32"/>
                <w:szCs w:val="32"/>
              </w:rPr>
            </w:pPr>
            <w:r w:rsidRPr="00824898">
              <w:rPr>
                <w:rFonts w:ascii="Courier New" w:hAnsi="Courier New"/>
                <w:sz w:val="32"/>
                <w:szCs w:val="32"/>
              </w:rPr>
              <w:t xml:space="preserve">        col = "lightblue", </w:t>
            </w:r>
          </w:p>
          <w:p w14:paraId="0FB26DC5" w14:textId="77777777" w:rsidR="00824898" w:rsidRPr="00824898" w:rsidRDefault="00824898" w:rsidP="00824898">
            <w:pPr>
              <w:rPr>
                <w:rFonts w:ascii="Courier New" w:hAnsi="Courier New"/>
                <w:sz w:val="32"/>
                <w:szCs w:val="32"/>
              </w:rPr>
            </w:pPr>
            <w:r w:rsidRPr="00824898">
              <w:rPr>
                <w:rFonts w:ascii="Courier New" w:hAnsi="Courier New"/>
                <w:sz w:val="32"/>
                <w:szCs w:val="32"/>
              </w:rPr>
              <w:t xml:space="preserve">        border = "darkblue", </w:t>
            </w:r>
          </w:p>
          <w:p w14:paraId="40B48E85" w14:textId="4B29DB42" w:rsidR="00824898" w:rsidRDefault="00824898" w:rsidP="00824898">
            <w:pPr>
              <w:rPr>
                <w:b/>
                <w:bCs/>
                <w:sz w:val="36"/>
                <w:szCs w:val="36"/>
              </w:rPr>
            </w:pPr>
            <w:r w:rsidRPr="00824898">
              <w:rPr>
                <w:rFonts w:ascii="Courier New" w:hAnsi="Courier New"/>
                <w:sz w:val="32"/>
                <w:szCs w:val="32"/>
              </w:rPr>
              <w:t xml:space="preserve">        notch = TRUE)</w:t>
            </w:r>
          </w:p>
        </w:tc>
      </w:tr>
    </w:tbl>
    <w:p w14:paraId="0A5D8A9C" w14:textId="77777777" w:rsidR="00824898" w:rsidRDefault="00824898" w:rsidP="005C61C6">
      <w:pPr>
        <w:rPr>
          <w:b/>
          <w:bCs/>
          <w:sz w:val="36"/>
          <w:szCs w:val="36"/>
        </w:rPr>
      </w:pPr>
    </w:p>
    <w:p w14:paraId="7C450CC8" w14:textId="77777777" w:rsidR="00824898" w:rsidRDefault="00824898" w:rsidP="005C61C6">
      <w:pPr>
        <w:rPr>
          <w:b/>
          <w:bCs/>
          <w:sz w:val="36"/>
          <w:szCs w:val="36"/>
        </w:rPr>
      </w:pPr>
    </w:p>
    <w:p w14:paraId="29ABD9D2" w14:textId="419B4223" w:rsidR="00824898" w:rsidRPr="005C61C6" w:rsidRDefault="00824898" w:rsidP="005C61C6">
      <w:pPr>
        <w:rPr>
          <w:b/>
          <w:bCs/>
          <w:sz w:val="36"/>
          <w:szCs w:val="36"/>
        </w:rPr>
      </w:pPr>
      <w:r>
        <w:rPr>
          <w:b/>
          <w:bCs/>
          <w:noProof/>
          <w:sz w:val="36"/>
          <w:szCs w:val="36"/>
        </w:rPr>
        <w:drawing>
          <wp:inline distT="0" distB="0" distL="0" distR="0" wp14:anchorId="7D4A1736" wp14:editId="6221BB90">
            <wp:extent cx="5467350" cy="4886325"/>
            <wp:effectExtent l="0" t="0" r="0" b="9525"/>
            <wp:docPr id="313209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4886325"/>
                    </a:xfrm>
                    <a:prstGeom prst="rect">
                      <a:avLst/>
                    </a:prstGeom>
                    <a:noFill/>
                  </pic:spPr>
                </pic:pic>
              </a:graphicData>
            </a:graphic>
          </wp:inline>
        </w:drawing>
      </w:r>
    </w:p>
    <w:p w14:paraId="371B3316" w14:textId="77777777" w:rsidR="005C61C6" w:rsidRPr="005C61C6" w:rsidRDefault="005C61C6" w:rsidP="005C61C6">
      <w:pPr>
        <w:numPr>
          <w:ilvl w:val="0"/>
          <w:numId w:val="2"/>
        </w:numPr>
        <w:rPr>
          <w:sz w:val="36"/>
          <w:szCs w:val="36"/>
        </w:rPr>
      </w:pPr>
      <w:r w:rsidRPr="005C61C6">
        <w:rPr>
          <w:b/>
          <w:bCs/>
          <w:sz w:val="36"/>
          <w:szCs w:val="36"/>
        </w:rPr>
        <w:t>Geographical Identifiers</w:t>
      </w:r>
      <w:r w:rsidRPr="005C61C6">
        <w:rPr>
          <w:sz w:val="36"/>
          <w:szCs w:val="36"/>
        </w:rPr>
        <w:t>:</w:t>
      </w:r>
    </w:p>
    <w:p w14:paraId="29839A1A" w14:textId="77777777" w:rsidR="005C61C6" w:rsidRPr="005C61C6" w:rsidRDefault="005C61C6" w:rsidP="005C61C6">
      <w:pPr>
        <w:numPr>
          <w:ilvl w:val="1"/>
          <w:numId w:val="2"/>
        </w:numPr>
        <w:rPr>
          <w:sz w:val="36"/>
          <w:szCs w:val="36"/>
        </w:rPr>
      </w:pPr>
      <w:r w:rsidRPr="005C61C6">
        <w:rPr>
          <w:sz w:val="36"/>
          <w:szCs w:val="36"/>
        </w:rPr>
        <w:t>LA_name: Local authority name.</w:t>
      </w:r>
    </w:p>
    <w:p w14:paraId="38BB9962" w14:textId="77777777" w:rsidR="005C61C6" w:rsidRPr="005C61C6" w:rsidRDefault="005C61C6" w:rsidP="005C61C6">
      <w:pPr>
        <w:numPr>
          <w:ilvl w:val="1"/>
          <w:numId w:val="2"/>
        </w:numPr>
        <w:rPr>
          <w:sz w:val="36"/>
          <w:szCs w:val="36"/>
        </w:rPr>
      </w:pPr>
      <w:r w:rsidRPr="005C61C6">
        <w:rPr>
          <w:sz w:val="36"/>
          <w:szCs w:val="36"/>
        </w:rPr>
        <w:t>LA_code: Local authority code.</w:t>
      </w:r>
    </w:p>
    <w:p w14:paraId="0FF81873" w14:textId="77777777" w:rsidR="005C61C6" w:rsidRPr="005C61C6" w:rsidRDefault="005C61C6" w:rsidP="005C61C6">
      <w:pPr>
        <w:numPr>
          <w:ilvl w:val="0"/>
          <w:numId w:val="2"/>
        </w:numPr>
        <w:rPr>
          <w:sz w:val="36"/>
          <w:szCs w:val="36"/>
        </w:rPr>
      </w:pPr>
      <w:r w:rsidRPr="005C61C6">
        <w:rPr>
          <w:b/>
          <w:bCs/>
          <w:sz w:val="36"/>
          <w:szCs w:val="36"/>
        </w:rPr>
        <w:t>Health Data</w:t>
      </w:r>
      <w:r w:rsidRPr="005C61C6">
        <w:rPr>
          <w:sz w:val="36"/>
          <w:szCs w:val="36"/>
        </w:rPr>
        <w:t>:</w:t>
      </w:r>
    </w:p>
    <w:p w14:paraId="3BCEB112" w14:textId="77777777" w:rsidR="005C61C6" w:rsidRPr="005C61C6" w:rsidRDefault="005C61C6" w:rsidP="005C61C6">
      <w:pPr>
        <w:numPr>
          <w:ilvl w:val="1"/>
          <w:numId w:val="2"/>
        </w:numPr>
        <w:rPr>
          <w:sz w:val="36"/>
          <w:szCs w:val="36"/>
        </w:rPr>
      </w:pPr>
      <w:r w:rsidRPr="005C61C6">
        <w:rPr>
          <w:sz w:val="36"/>
          <w:szCs w:val="36"/>
        </w:rPr>
        <w:t>Covid_Death_Total: Total deaths attributed to COVID-19.</w:t>
      </w:r>
    </w:p>
    <w:p w14:paraId="036BC959" w14:textId="77777777" w:rsidR="005C61C6" w:rsidRPr="005C61C6" w:rsidRDefault="005C61C6" w:rsidP="005C61C6">
      <w:pPr>
        <w:numPr>
          <w:ilvl w:val="1"/>
          <w:numId w:val="2"/>
        </w:numPr>
        <w:rPr>
          <w:sz w:val="36"/>
          <w:szCs w:val="36"/>
        </w:rPr>
      </w:pPr>
      <w:r w:rsidRPr="005C61C6">
        <w:rPr>
          <w:sz w:val="36"/>
          <w:szCs w:val="36"/>
        </w:rPr>
        <w:t>Health indicators: Good Health, Very good health, Bad health, Very bad health.</w:t>
      </w:r>
    </w:p>
    <w:p w14:paraId="59180B96" w14:textId="77777777" w:rsidR="005C61C6" w:rsidRPr="005C61C6" w:rsidRDefault="005C61C6" w:rsidP="005C61C6">
      <w:pPr>
        <w:numPr>
          <w:ilvl w:val="0"/>
          <w:numId w:val="2"/>
        </w:numPr>
        <w:rPr>
          <w:sz w:val="36"/>
          <w:szCs w:val="36"/>
        </w:rPr>
      </w:pPr>
      <w:r w:rsidRPr="005C61C6">
        <w:rPr>
          <w:b/>
          <w:bCs/>
          <w:sz w:val="36"/>
          <w:szCs w:val="36"/>
        </w:rPr>
        <w:t>Population Demographics</w:t>
      </w:r>
      <w:r w:rsidRPr="005C61C6">
        <w:rPr>
          <w:sz w:val="36"/>
          <w:szCs w:val="36"/>
        </w:rPr>
        <w:t>:</w:t>
      </w:r>
    </w:p>
    <w:p w14:paraId="0A815270" w14:textId="77777777" w:rsidR="005C61C6" w:rsidRPr="005C61C6" w:rsidRDefault="005C61C6" w:rsidP="005C61C6">
      <w:pPr>
        <w:numPr>
          <w:ilvl w:val="1"/>
          <w:numId w:val="2"/>
        </w:numPr>
        <w:rPr>
          <w:sz w:val="36"/>
          <w:szCs w:val="36"/>
        </w:rPr>
      </w:pPr>
      <w:r w:rsidRPr="005C61C6">
        <w:rPr>
          <w:sz w:val="36"/>
          <w:szCs w:val="36"/>
        </w:rPr>
        <w:lastRenderedPageBreak/>
        <w:t>Age categories: Children, Teenagers, Adults, Middle Age Adults, Senior.</w:t>
      </w:r>
    </w:p>
    <w:p w14:paraId="1E44371B" w14:textId="41839E1F" w:rsidR="005C61C6" w:rsidRPr="005C61C6" w:rsidRDefault="00D9730C" w:rsidP="005C61C6">
      <w:pPr>
        <w:numPr>
          <w:ilvl w:val="1"/>
          <w:numId w:val="2"/>
        </w:numPr>
        <w:rPr>
          <w:sz w:val="36"/>
          <w:szCs w:val="36"/>
        </w:rPr>
      </w:pPr>
      <w:r w:rsidRPr="005C61C6">
        <w:rPr>
          <w:sz w:val="36"/>
          <w:szCs w:val="36"/>
        </w:rPr>
        <w:t>Population Density</w:t>
      </w:r>
      <w:r w:rsidR="005C61C6" w:rsidRPr="005C61C6">
        <w:rPr>
          <w:sz w:val="36"/>
          <w:szCs w:val="36"/>
        </w:rPr>
        <w:t>.</w:t>
      </w:r>
    </w:p>
    <w:p w14:paraId="3A02C4ED" w14:textId="77777777" w:rsidR="005C61C6" w:rsidRPr="005C61C6" w:rsidRDefault="005C61C6" w:rsidP="005C61C6">
      <w:pPr>
        <w:numPr>
          <w:ilvl w:val="0"/>
          <w:numId w:val="2"/>
        </w:numPr>
        <w:rPr>
          <w:sz w:val="36"/>
          <w:szCs w:val="36"/>
        </w:rPr>
      </w:pPr>
      <w:r w:rsidRPr="005C61C6">
        <w:rPr>
          <w:b/>
          <w:bCs/>
          <w:sz w:val="36"/>
          <w:szCs w:val="36"/>
        </w:rPr>
        <w:t>Household Deprivation</w:t>
      </w:r>
      <w:r w:rsidRPr="005C61C6">
        <w:rPr>
          <w:sz w:val="36"/>
          <w:szCs w:val="36"/>
        </w:rPr>
        <w:t>:</w:t>
      </w:r>
    </w:p>
    <w:p w14:paraId="174981D4" w14:textId="77777777" w:rsidR="005C61C6" w:rsidRPr="005C61C6" w:rsidRDefault="005C61C6" w:rsidP="005C61C6">
      <w:pPr>
        <w:numPr>
          <w:ilvl w:val="1"/>
          <w:numId w:val="2"/>
        </w:numPr>
        <w:rPr>
          <w:sz w:val="36"/>
          <w:szCs w:val="36"/>
        </w:rPr>
      </w:pPr>
      <w:r w:rsidRPr="005C61C6">
        <w:rPr>
          <w:sz w:val="36"/>
          <w:szCs w:val="36"/>
        </w:rPr>
        <w:t>Dimensions of deprivation: e.g., Household is not deprived in any dimension, Household is deprived in four dimensions.</w:t>
      </w:r>
    </w:p>
    <w:p w14:paraId="7A0671A9" w14:textId="77777777" w:rsidR="005C61C6" w:rsidRPr="005C61C6" w:rsidRDefault="005C61C6" w:rsidP="005C61C6">
      <w:pPr>
        <w:numPr>
          <w:ilvl w:val="0"/>
          <w:numId w:val="2"/>
        </w:numPr>
        <w:rPr>
          <w:sz w:val="36"/>
          <w:szCs w:val="36"/>
        </w:rPr>
      </w:pPr>
      <w:r w:rsidRPr="005C61C6">
        <w:rPr>
          <w:b/>
          <w:bCs/>
          <w:sz w:val="36"/>
          <w:szCs w:val="36"/>
        </w:rPr>
        <w:t>Economic Activity</w:t>
      </w:r>
      <w:r w:rsidRPr="005C61C6">
        <w:rPr>
          <w:sz w:val="36"/>
          <w:szCs w:val="36"/>
        </w:rPr>
        <w:t>:</w:t>
      </w:r>
    </w:p>
    <w:p w14:paraId="644363D1" w14:textId="77777777" w:rsidR="005C61C6" w:rsidRPr="005C61C6" w:rsidRDefault="005C61C6" w:rsidP="005C61C6">
      <w:pPr>
        <w:numPr>
          <w:ilvl w:val="1"/>
          <w:numId w:val="2"/>
        </w:numPr>
        <w:rPr>
          <w:sz w:val="36"/>
          <w:szCs w:val="36"/>
        </w:rPr>
      </w:pPr>
      <w:r w:rsidRPr="005C61C6">
        <w:rPr>
          <w:sz w:val="36"/>
          <w:szCs w:val="36"/>
        </w:rPr>
        <w:t>Economically active (excluding full-time students).</w:t>
      </w:r>
    </w:p>
    <w:p w14:paraId="085939D9" w14:textId="77777777" w:rsidR="005C61C6" w:rsidRPr="005C61C6" w:rsidRDefault="005C61C6" w:rsidP="005C61C6">
      <w:pPr>
        <w:numPr>
          <w:ilvl w:val="1"/>
          <w:numId w:val="2"/>
        </w:numPr>
        <w:rPr>
          <w:sz w:val="36"/>
          <w:szCs w:val="36"/>
        </w:rPr>
      </w:pPr>
      <w:r w:rsidRPr="005C61C6">
        <w:rPr>
          <w:sz w:val="36"/>
          <w:szCs w:val="36"/>
        </w:rPr>
        <w:t>Economically active and a full-time student.</w:t>
      </w:r>
    </w:p>
    <w:p w14:paraId="620CE30A" w14:textId="4DB941FC" w:rsidR="00F20BEE" w:rsidRDefault="005C61C6" w:rsidP="005C61C6">
      <w:pPr>
        <w:numPr>
          <w:ilvl w:val="1"/>
          <w:numId w:val="2"/>
        </w:numPr>
        <w:rPr>
          <w:sz w:val="36"/>
          <w:szCs w:val="36"/>
        </w:rPr>
      </w:pPr>
      <w:r w:rsidRPr="005C61C6">
        <w:rPr>
          <w:sz w:val="36"/>
          <w:szCs w:val="36"/>
        </w:rPr>
        <w:t>Economically inactive.</w:t>
      </w:r>
    </w:p>
    <w:p w14:paraId="0BDFEFE8" w14:textId="2FE37601" w:rsidR="007537A2" w:rsidRPr="007537A2" w:rsidRDefault="007537A2" w:rsidP="007537A2">
      <w:pPr>
        <w:pStyle w:val="ListParagraph"/>
        <w:numPr>
          <w:ilvl w:val="0"/>
          <w:numId w:val="2"/>
        </w:numPr>
        <w:rPr>
          <w:sz w:val="32"/>
          <w:szCs w:val="32"/>
        </w:rPr>
      </w:pPr>
      <w:r>
        <w:rPr>
          <w:b/>
          <w:bCs/>
          <w:sz w:val="36"/>
          <w:szCs w:val="36"/>
        </w:rPr>
        <w:t xml:space="preserve">Data Exploration through  </w:t>
      </w:r>
      <w:r w:rsidRPr="007537A2">
        <w:rPr>
          <w:b/>
          <w:bCs/>
          <w:sz w:val="36"/>
          <w:szCs w:val="36"/>
        </w:rPr>
        <w:t>:</w:t>
      </w:r>
    </w:p>
    <w:p w14:paraId="4521F089" w14:textId="1073FAB8" w:rsidR="00925632" w:rsidRDefault="00565E55" w:rsidP="00925632">
      <w:pPr>
        <w:rPr>
          <w:sz w:val="36"/>
          <w:szCs w:val="36"/>
        </w:rPr>
      </w:pPr>
      <w:r>
        <w:rPr>
          <w:noProof/>
          <w:sz w:val="36"/>
          <w:szCs w:val="36"/>
        </w:rPr>
        <w:drawing>
          <wp:inline distT="0" distB="0" distL="0" distR="0" wp14:anchorId="7440E732" wp14:editId="534CA506">
            <wp:extent cx="4291781" cy="3835686"/>
            <wp:effectExtent l="0" t="0" r="0" b="0"/>
            <wp:docPr id="20956735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037" cy="3838596"/>
                    </a:xfrm>
                    <a:prstGeom prst="rect">
                      <a:avLst/>
                    </a:prstGeom>
                    <a:noFill/>
                  </pic:spPr>
                </pic:pic>
              </a:graphicData>
            </a:graphic>
          </wp:inline>
        </w:drawing>
      </w:r>
    </w:p>
    <w:p w14:paraId="16000815" w14:textId="43C59889" w:rsidR="00DE524F" w:rsidRPr="00824898" w:rsidRDefault="00F20BEE" w:rsidP="00F97895">
      <w:pPr>
        <w:rPr>
          <w:sz w:val="36"/>
          <w:szCs w:val="36"/>
        </w:rPr>
      </w:pPr>
      <w:r>
        <w:rPr>
          <w:sz w:val="36"/>
          <w:szCs w:val="36"/>
        </w:rPr>
        <w:br w:type="page"/>
      </w:r>
    </w:p>
    <w:p w14:paraId="11FC0C2F" w14:textId="77777777" w:rsidR="00DE524F" w:rsidRDefault="00DE524F" w:rsidP="00F97895">
      <w:pPr>
        <w:rPr>
          <w:sz w:val="32"/>
          <w:szCs w:val="32"/>
        </w:rPr>
      </w:pPr>
    </w:p>
    <w:p w14:paraId="7F74D9B1" w14:textId="0CA9566D" w:rsidR="00DE524F" w:rsidRDefault="00DE524F" w:rsidP="00F97895">
      <w:pPr>
        <w:rPr>
          <w:sz w:val="32"/>
          <w:szCs w:val="32"/>
        </w:rPr>
      </w:pPr>
      <w:r>
        <w:rPr>
          <w:sz w:val="32"/>
          <w:szCs w:val="32"/>
        </w:rPr>
        <w:t xml:space="preserve">Visualizing to find the </w:t>
      </w:r>
      <w:r w:rsidR="001B120E">
        <w:rPr>
          <w:sz w:val="32"/>
          <w:szCs w:val="32"/>
        </w:rPr>
        <w:t>correlation</w:t>
      </w:r>
      <w:r>
        <w:rPr>
          <w:sz w:val="32"/>
          <w:szCs w:val="32"/>
        </w:rPr>
        <w:t xml:space="preserve"> between the variables with </w:t>
      </w:r>
    </w:p>
    <w:p w14:paraId="15084D8A" w14:textId="77777777" w:rsidR="00DE524F" w:rsidRDefault="00DE524F" w:rsidP="00F97895">
      <w:pPr>
        <w:rPr>
          <w:sz w:val="32"/>
          <w:szCs w:val="32"/>
        </w:rPr>
      </w:pPr>
    </w:p>
    <w:p w14:paraId="1A13C630" w14:textId="619E4A02" w:rsidR="00F20BEE" w:rsidRPr="001B120E" w:rsidRDefault="00DE524F">
      <w:pPr>
        <w:rPr>
          <w:sz w:val="32"/>
          <w:szCs w:val="32"/>
        </w:rPr>
      </w:pPr>
      <w:r>
        <w:rPr>
          <w:b/>
          <w:bCs/>
          <w:smallCaps/>
          <w:noProof/>
          <w:color w:val="0F4761" w:themeColor="accent1" w:themeShade="BF"/>
          <w:spacing w:val="5"/>
          <w:sz w:val="40"/>
          <w:szCs w:val="40"/>
        </w:rPr>
        <w:drawing>
          <wp:inline distT="0" distB="0" distL="0" distR="0" wp14:anchorId="2CFB863E" wp14:editId="01CEFA5D">
            <wp:extent cx="5005312" cy="4473388"/>
            <wp:effectExtent l="0" t="0" r="5080" b="3810"/>
            <wp:docPr id="1734950045" name="Picture 3" descr="A graph with numbers and a number of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50045" name="Picture 3" descr="A graph with numbers and a number of circl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5063" cy="4491040"/>
                    </a:xfrm>
                    <a:prstGeom prst="rect">
                      <a:avLst/>
                    </a:prstGeom>
                    <a:noFill/>
                  </pic:spPr>
                </pic:pic>
              </a:graphicData>
            </a:graphic>
          </wp:inline>
        </w:drawing>
      </w:r>
    </w:p>
    <w:tbl>
      <w:tblPr>
        <w:tblStyle w:val="TableGrid"/>
        <w:tblW w:w="0" w:type="auto"/>
        <w:tblLook w:val="04A0" w:firstRow="1" w:lastRow="0" w:firstColumn="1" w:lastColumn="0" w:noHBand="0" w:noVBand="1"/>
      </w:tblPr>
      <w:tblGrid>
        <w:gridCol w:w="9016"/>
      </w:tblGrid>
      <w:tr w:rsidR="009B4E2C" w14:paraId="675B73F4" w14:textId="77777777" w:rsidTr="009B4E2C">
        <w:tc>
          <w:tcPr>
            <w:tcW w:w="9016" w:type="dxa"/>
          </w:tcPr>
          <w:p w14:paraId="19471961" w14:textId="64D7F68E" w:rsidR="009B4E2C" w:rsidRPr="001B120E" w:rsidRDefault="009B4E2C" w:rsidP="009B4E2C">
            <w:r w:rsidRPr="001B120E">
              <w:rPr>
                <w:b/>
                <w:bCs/>
                <w:smallCaps/>
              </w:rPr>
              <w:t xml:space="preserve"># </w:t>
            </w:r>
            <w:r w:rsidRPr="001B120E">
              <w:t>correlations among numeric variables in</w:t>
            </w:r>
          </w:p>
          <w:p w14:paraId="57A56EDC" w14:textId="317194EF" w:rsidR="009B4E2C" w:rsidRPr="001B120E" w:rsidRDefault="009B4E2C" w:rsidP="009B4E2C">
            <w:r w:rsidRPr="001B120E">
              <w:t>cor.matrix &lt;- cor(london.dis2, use = "pairwise.complete.obs", method = "spearman")</w:t>
            </w:r>
          </w:p>
          <w:p w14:paraId="009AD8D9" w14:textId="4945922F" w:rsidR="009B4E2C" w:rsidRPr="001B120E" w:rsidRDefault="009B4E2C" w:rsidP="009B4E2C">
            <w:r w:rsidRPr="001B120E">
              <w:t>round(cor.matrix, digits = 2)</w:t>
            </w:r>
          </w:p>
          <w:p w14:paraId="4F7DB806" w14:textId="3A79F859" w:rsidR="009B4E2C" w:rsidRPr="001B120E" w:rsidRDefault="009B4E2C" w:rsidP="009B4E2C">
            <w:r w:rsidRPr="001B120E">
              <w:t>cor.df &lt;- as.data.frame(cor.matrix)</w:t>
            </w:r>
          </w:p>
          <w:p w14:paraId="2509AB0E" w14:textId="555608DC" w:rsidR="009B4E2C" w:rsidRPr="001B120E" w:rsidRDefault="009B4E2C" w:rsidP="009B4E2C">
            <w:r w:rsidRPr="001B120E">
              <w:t>view(cor.df)</w:t>
            </w:r>
          </w:p>
          <w:p w14:paraId="3B37D10B" w14:textId="030E7BC9" w:rsidR="009B4E2C" w:rsidRDefault="009B4E2C" w:rsidP="009B4E2C">
            <w:pPr>
              <w:rPr>
                <w:rStyle w:val="IntenseReference"/>
                <w:sz w:val="40"/>
                <w:szCs w:val="40"/>
              </w:rPr>
            </w:pPr>
            <w:r w:rsidRPr="001B120E">
              <w:t>round(cor.df, 2)</w:t>
            </w:r>
          </w:p>
        </w:tc>
      </w:tr>
    </w:tbl>
    <w:p w14:paraId="3A822939" w14:textId="05ED70AF" w:rsidR="00E14064" w:rsidRDefault="00E14064">
      <w:pPr>
        <w:rPr>
          <w:rStyle w:val="IntenseReference"/>
          <w:sz w:val="40"/>
          <w:szCs w:val="40"/>
        </w:rPr>
      </w:pPr>
    </w:p>
    <w:p w14:paraId="0DAE9DD5" w14:textId="17927A33" w:rsidR="009B4E2C" w:rsidRDefault="009B4E2C">
      <w:pPr>
        <w:rPr>
          <w:rStyle w:val="IntenseReference"/>
          <w:sz w:val="40"/>
          <w:szCs w:val="40"/>
        </w:rPr>
      </w:pPr>
      <w:r>
        <w:rPr>
          <w:rStyle w:val="IntenseReference"/>
          <w:sz w:val="40"/>
          <w:szCs w:val="40"/>
        </w:rPr>
        <w:t>Results :</w:t>
      </w:r>
    </w:p>
    <w:tbl>
      <w:tblPr>
        <w:tblStyle w:val="TableGrid"/>
        <w:tblW w:w="0" w:type="auto"/>
        <w:tblLook w:val="04A0" w:firstRow="1" w:lastRow="0" w:firstColumn="1" w:lastColumn="0" w:noHBand="0" w:noVBand="1"/>
      </w:tblPr>
      <w:tblGrid>
        <w:gridCol w:w="9016"/>
      </w:tblGrid>
      <w:tr w:rsidR="009B4E2C" w14:paraId="15621B4D" w14:textId="77777777" w:rsidTr="009B4E2C">
        <w:tc>
          <w:tcPr>
            <w:tcW w:w="9016" w:type="dxa"/>
          </w:tcPr>
          <w:p w14:paraId="21D4E7BF" w14:textId="77777777" w:rsidR="009B4E2C" w:rsidRPr="009B4E2C" w:rsidRDefault="009B4E2C" w:rsidP="009B4E2C">
            <w:pPr>
              <w:pStyle w:val="NoSpacing"/>
            </w:pPr>
            <w:r w:rsidRPr="009B4E2C">
              <w:t>London.dis.Covid_Death_Total                                                              0.20</w:t>
            </w:r>
          </w:p>
          <w:p w14:paraId="7FCB5C94" w14:textId="77777777" w:rsidR="009B4E2C" w:rsidRPr="009B4E2C" w:rsidRDefault="009B4E2C" w:rsidP="009B4E2C">
            <w:pPr>
              <w:pStyle w:val="NoSpacing"/>
            </w:pPr>
            <w:r w:rsidRPr="009B4E2C">
              <w:t>London.dis.Population_Density                                                            -0.13</w:t>
            </w:r>
          </w:p>
          <w:p w14:paraId="37ABA3EF" w14:textId="77777777" w:rsidR="009B4E2C" w:rsidRPr="009B4E2C" w:rsidRDefault="009B4E2C" w:rsidP="009B4E2C">
            <w:pPr>
              <w:pStyle w:val="NoSpacing"/>
            </w:pPr>
            <w:r w:rsidRPr="009B4E2C">
              <w:t>London.dis.Children                                                                      -0.63</w:t>
            </w:r>
          </w:p>
          <w:p w14:paraId="4EBCDF91" w14:textId="77777777" w:rsidR="009B4E2C" w:rsidRPr="009B4E2C" w:rsidRDefault="009B4E2C" w:rsidP="009B4E2C">
            <w:pPr>
              <w:pStyle w:val="NoSpacing"/>
            </w:pPr>
            <w:r w:rsidRPr="009B4E2C">
              <w:t>London.dis.Children.1                                                                    -0.63</w:t>
            </w:r>
          </w:p>
          <w:p w14:paraId="3ED98C0D" w14:textId="77777777" w:rsidR="009B4E2C" w:rsidRPr="009B4E2C" w:rsidRDefault="009B4E2C" w:rsidP="009B4E2C">
            <w:pPr>
              <w:pStyle w:val="NoSpacing"/>
            </w:pPr>
            <w:r w:rsidRPr="009B4E2C">
              <w:t>London.dis.Teenagers                                                                     -0.17</w:t>
            </w:r>
          </w:p>
          <w:p w14:paraId="3ADEA86A" w14:textId="77777777" w:rsidR="009B4E2C" w:rsidRPr="009B4E2C" w:rsidRDefault="009B4E2C" w:rsidP="009B4E2C">
            <w:pPr>
              <w:pStyle w:val="NoSpacing"/>
            </w:pPr>
            <w:r w:rsidRPr="009B4E2C">
              <w:t>London.dis.Adults                                                                        -0.40</w:t>
            </w:r>
          </w:p>
          <w:p w14:paraId="0AEFAE3F" w14:textId="77777777" w:rsidR="009B4E2C" w:rsidRPr="009B4E2C" w:rsidRDefault="009B4E2C" w:rsidP="009B4E2C">
            <w:pPr>
              <w:pStyle w:val="NoSpacing"/>
            </w:pPr>
            <w:r w:rsidRPr="009B4E2C">
              <w:t>London.dis.Middle.Age.Adults                                                             -0.48</w:t>
            </w:r>
          </w:p>
          <w:p w14:paraId="27FC6228" w14:textId="77777777" w:rsidR="009B4E2C" w:rsidRPr="009B4E2C" w:rsidRDefault="009B4E2C" w:rsidP="009B4E2C">
            <w:pPr>
              <w:pStyle w:val="NoSpacing"/>
            </w:pPr>
            <w:r w:rsidRPr="009B4E2C">
              <w:lastRenderedPageBreak/>
              <w:t>London.dis.Senior                                                                         0.66</w:t>
            </w:r>
          </w:p>
          <w:p w14:paraId="184E6603" w14:textId="77777777" w:rsidR="009B4E2C" w:rsidRPr="009B4E2C" w:rsidRDefault="009B4E2C" w:rsidP="009B4E2C">
            <w:pPr>
              <w:pStyle w:val="NoSpacing"/>
            </w:pPr>
            <w:r w:rsidRPr="009B4E2C">
              <w:t>London.dis.Good.Health                                                                    0.66</w:t>
            </w:r>
          </w:p>
          <w:p w14:paraId="12AC2D87" w14:textId="77777777" w:rsidR="009B4E2C" w:rsidRPr="009B4E2C" w:rsidRDefault="009B4E2C" w:rsidP="009B4E2C">
            <w:pPr>
              <w:pStyle w:val="NoSpacing"/>
            </w:pPr>
            <w:r w:rsidRPr="009B4E2C">
              <w:t>London.dis.Very.good.health                                                              -0.71</w:t>
            </w:r>
          </w:p>
          <w:p w14:paraId="725B3C80" w14:textId="77777777" w:rsidR="009B4E2C" w:rsidRPr="009B4E2C" w:rsidRDefault="009B4E2C" w:rsidP="009B4E2C">
            <w:pPr>
              <w:pStyle w:val="NoSpacing"/>
            </w:pPr>
            <w:r w:rsidRPr="009B4E2C">
              <w:t>London.dis.Bad.health                                                                     0.66</w:t>
            </w:r>
          </w:p>
          <w:p w14:paraId="312CFE00" w14:textId="77777777" w:rsidR="009B4E2C" w:rsidRPr="009B4E2C" w:rsidRDefault="009B4E2C" w:rsidP="009B4E2C">
            <w:pPr>
              <w:pStyle w:val="NoSpacing"/>
            </w:pPr>
            <w:r w:rsidRPr="009B4E2C">
              <w:t>London.dis.Very.bad.health                                                                0.59</w:t>
            </w:r>
          </w:p>
          <w:p w14:paraId="26191773" w14:textId="77777777" w:rsidR="009B4E2C" w:rsidRPr="009B4E2C" w:rsidRDefault="009B4E2C" w:rsidP="009B4E2C">
            <w:pPr>
              <w:pStyle w:val="NoSpacing"/>
            </w:pPr>
            <w:r w:rsidRPr="009B4E2C">
              <w:t>London.dis.No.Dimension                                                                  -0.09</w:t>
            </w:r>
          </w:p>
          <w:p w14:paraId="2BA55B43" w14:textId="77777777" w:rsidR="009B4E2C" w:rsidRPr="009B4E2C" w:rsidRDefault="009B4E2C" w:rsidP="009B4E2C">
            <w:pPr>
              <w:pStyle w:val="NoSpacing"/>
            </w:pPr>
            <w:r w:rsidRPr="009B4E2C">
              <w:t>London.dis.one.dimension                                                                  0.69</w:t>
            </w:r>
          </w:p>
          <w:p w14:paraId="01AAF3EF" w14:textId="77777777" w:rsidR="009B4E2C" w:rsidRPr="009B4E2C" w:rsidRDefault="009B4E2C" w:rsidP="009B4E2C">
            <w:pPr>
              <w:pStyle w:val="NoSpacing"/>
            </w:pPr>
            <w:r w:rsidRPr="009B4E2C">
              <w:t>London.dis.two.dimensions                                                                 0.48</w:t>
            </w:r>
          </w:p>
          <w:p w14:paraId="165CBC18" w14:textId="77777777" w:rsidR="009B4E2C" w:rsidRPr="009B4E2C" w:rsidRDefault="009B4E2C" w:rsidP="009B4E2C">
            <w:pPr>
              <w:pStyle w:val="NoSpacing"/>
            </w:pPr>
            <w:r w:rsidRPr="009B4E2C">
              <w:t>London.dis.three.dimensions                                                               0.26</w:t>
            </w:r>
          </w:p>
          <w:p w14:paraId="7EA894E6" w14:textId="77777777" w:rsidR="009B4E2C" w:rsidRPr="009B4E2C" w:rsidRDefault="009B4E2C" w:rsidP="009B4E2C">
            <w:pPr>
              <w:pStyle w:val="NoSpacing"/>
            </w:pPr>
            <w:r w:rsidRPr="009B4E2C">
              <w:t>London.dis.four.dimensions                                                                0.00</w:t>
            </w:r>
          </w:p>
          <w:p w14:paraId="24652488" w14:textId="77777777" w:rsidR="009B4E2C" w:rsidRPr="009B4E2C" w:rsidRDefault="009B4E2C" w:rsidP="009B4E2C">
            <w:pPr>
              <w:pStyle w:val="NoSpacing"/>
            </w:pPr>
            <w:r w:rsidRPr="009B4E2C">
              <w:t>London.dis.Economically.active..excluding.full.time.students.                            -0.84</w:t>
            </w:r>
          </w:p>
          <w:p w14:paraId="57373B50" w14:textId="77777777" w:rsidR="009B4E2C" w:rsidRPr="009B4E2C" w:rsidRDefault="009B4E2C" w:rsidP="009B4E2C">
            <w:pPr>
              <w:pStyle w:val="NoSpacing"/>
            </w:pPr>
            <w:r w:rsidRPr="009B4E2C">
              <w:t>London.dis.Economically.inactive                                                          1.00</w:t>
            </w:r>
          </w:p>
          <w:p w14:paraId="0A9F1E82" w14:textId="77777777" w:rsidR="009B4E2C" w:rsidRDefault="009B4E2C">
            <w:pPr>
              <w:rPr>
                <w:rStyle w:val="IntenseReference"/>
                <w:sz w:val="40"/>
                <w:szCs w:val="40"/>
              </w:rPr>
            </w:pPr>
          </w:p>
        </w:tc>
      </w:tr>
    </w:tbl>
    <w:p w14:paraId="62CDE671" w14:textId="191D6A61" w:rsidR="00DE524F" w:rsidRPr="001B120E" w:rsidRDefault="009B4E2C">
      <w:pPr>
        <w:rPr>
          <w:rStyle w:val="IntenseReference"/>
          <w:smallCaps w:val="0"/>
          <w:color w:val="auto"/>
          <w:spacing w:val="0"/>
          <w:sz w:val="32"/>
          <w:szCs w:val="32"/>
        </w:rPr>
      </w:pPr>
      <w:r w:rsidRPr="00843373">
        <w:rPr>
          <w:b/>
          <w:bCs/>
          <w:sz w:val="32"/>
          <w:szCs w:val="32"/>
        </w:rPr>
        <w:lastRenderedPageBreak/>
        <w:t xml:space="preserve">Know from the above results we will </w:t>
      </w:r>
      <w:r w:rsidR="00DE524F" w:rsidRPr="00843373">
        <w:rPr>
          <w:b/>
          <w:bCs/>
          <w:sz w:val="32"/>
          <w:szCs w:val="32"/>
        </w:rPr>
        <w:t xml:space="preserve">select </w:t>
      </w:r>
      <w:r w:rsidRPr="00843373">
        <w:rPr>
          <w:b/>
          <w:bCs/>
          <w:sz w:val="32"/>
          <w:szCs w:val="32"/>
        </w:rPr>
        <w:t xml:space="preserve"> the variables which have </w:t>
      </w:r>
      <w:r w:rsidR="00DE524F" w:rsidRPr="00843373">
        <w:rPr>
          <w:b/>
          <w:bCs/>
          <w:sz w:val="32"/>
          <w:szCs w:val="32"/>
        </w:rPr>
        <w:t xml:space="preserve">positive and </w:t>
      </w:r>
      <w:r w:rsidRPr="00843373">
        <w:rPr>
          <w:b/>
          <w:bCs/>
          <w:sz w:val="32"/>
          <w:szCs w:val="32"/>
        </w:rPr>
        <w:t xml:space="preserve">negative correlation </w:t>
      </w:r>
    </w:p>
    <w:p w14:paraId="75B9F3B0" w14:textId="509E2D3E" w:rsidR="00DE524F" w:rsidRPr="00DE524F" w:rsidRDefault="00DE524F" w:rsidP="00DE524F">
      <w:pPr>
        <w:rPr>
          <w:b/>
          <w:bCs/>
          <w:sz w:val="32"/>
          <w:szCs w:val="32"/>
        </w:rPr>
      </w:pPr>
      <w:r w:rsidRPr="00DE524F">
        <w:rPr>
          <w:rFonts w:ascii="Times New Roman" w:eastAsia="Times New Roman" w:hAnsi="Symbol" w:cs="Times New Roman"/>
          <w:kern w:val="0"/>
          <w:sz w:val="24"/>
          <w:szCs w:val="24"/>
          <w:lang w:eastAsia="en-GB"/>
          <w14:ligatures w14:val="none"/>
        </w:rPr>
        <w:t xml:space="preserve"> </w:t>
      </w:r>
      <w:r w:rsidRPr="00DE524F">
        <w:rPr>
          <w:b/>
          <w:bCs/>
          <w:sz w:val="32"/>
          <w:szCs w:val="32"/>
        </w:rPr>
        <w:t>  Positive Correlation:</w:t>
      </w:r>
    </w:p>
    <w:p w14:paraId="79C6A14B" w14:textId="77777777" w:rsidR="00DE524F" w:rsidRPr="00DE524F" w:rsidRDefault="00DE524F" w:rsidP="00DE524F">
      <w:pPr>
        <w:numPr>
          <w:ilvl w:val="0"/>
          <w:numId w:val="14"/>
        </w:numPr>
        <w:rPr>
          <w:b/>
          <w:bCs/>
          <w:sz w:val="32"/>
          <w:szCs w:val="32"/>
        </w:rPr>
      </w:pPr>
      <w:r w:rsidRPr="00DE524F">
        <w:rPr>
          <w:b/>
          <w:bCs/>
          <w:sz w:val="32"/>
          <w:szCs w:val="32"/>
        </w:rPr>
        <w:t>London.dis.Senior</w:t>
      </w:r>
    </w:p>
    <w:p w14:paraId="5426ABE9" w14:textId="77777777" w:rsidR="00DE524F" w:rsidRPr="00DE524F" w:rsidRDefault="00DE524F" w:rsidP="00DE524F">
      <w:pPr>
        <w:numPr>
          <w:ilvl w:val="0"/>
          <w:numId w:val="14"/>
        </w:numPr>
        <w:rPr>
          <w:b/>
          <w:bCs/>
          <w:sz w:val="32"/>
          <w:szCs w:val="32"/>
        </w:rPr>
      </w:pPr>
      <w:r w:rsidRPr="00DE524F">
        <w:rPr>
          <w:b/>
          <w:bCs/>
          <w:sz w:val="32"/>
          <w:szCs w:val="32"/>
        </w:rPr>
        <w:t>London.dis.Good.Health</w:t>
      </w:r>
    </w:p>
    <w:p w14:paraId="6A9DF89C" w14:textId="77777777" w:rsidR="00DE524F" w:rsidRPr="00DE524F" w:rsidRDefault="00DE524F" w:rsidP="00DE524F">
      <w:pPr>
        <w:numPr>
          <w:ilvl w:val="0"/>
          <w:numId w:val="14"/>
        </w:numPr>
        <w:rPr>
          <w:b/>
          <w:bCs/>
          <w:sz w:val="32"/>
          <w:szCs w:val="32"/>
        </w:rPr>
      </w:pPr>
      <w:r w:rsidRPr="00DE524F">
        <w:rPr>
          <w:b/>
          <w:bCs/>
          <w:sz w:val="32"/>
          <w:szCs w:val="32"/>
        </w:rPr>
        <w:t>London.dis.Bad.health</w:t>
      </w:r>
    </w:p>
    <w:p w14:paraId="49577940" w14:textId="77777777" w:rsidR="00DE524F" w:rsidRPr="00DE524F" w:rsidRDefault="00DE524F" w:rsidP="00DE524F">
      <w:pPr>
        <w:numPr>
          <w:ilvl w:val="0"/>
          <w:numId w:val="14"/>
        </w:numPr>
        <w:rPr>
          <w:b/>
          <w:bCs/>
          <w:sz w:val="32"/>
          <w:szCs w:val="32"/>
        </w:rPr>
      </w:pPr>
      <w:r w:rsidRPr="00DE524F">
        <w:rPr>
          <w:b/>
          <w:bCs/>
          <w:sz w:val="32"/>
          <w:szCs w:val="32"/>
        </w:rPr>
        <w:t>London.dis.one.dimension</w:t>
      </w:r>
    </w:p>
    <w:p w14:paraId="3BD35A67" w14:textId="77777777" w:rsidR="00DE524F" w:rsidRPr="00DE524F" w:rsidRDefault="00DE524F" w:rsidP="00DE524F">
      <w:pPr>
        <w:numPr>
          <w:ilvl w:val="0"/>
          <w:numId w:val="14"/>
        </w:numPr>
        <w:rPr>
          <w:b/>
          <w:bCs/>
          <w:sz w:val="32"/>
          <w:szCs w:val="32"/>
        </w:rPr>
      </w:pPr>
      <w:r w:rsidRPr="00DE524F">
        <w:rPr>
          <w:b/>
          <w:bCs/>
          <w:sz w:val="32"/>
          <w:szCs w:val="32"/>
        </w:rPr>
        <w:t>London.dis.Economically.inactive</w:t>
      </w:r>
    </w:p>
    <w:p w14:paraId="363FE634" w14:textId="77777777" w:rsidR="00DE524F" w:rsidRPr="00DE524F" w:rsidRDefault="00DE524F" w:rsidP="00DE524F">
      <w:pPr>
        <w:rPr>
          <w:b/>
          <w:bCs/>
          <w:sz w:val="32"/>
          <w:szCs w:val="32"/>
        </w:rPr>
      </w:pPr>
      <w:r w:rsidRPr="00DE524F">
        <w:rPr>
          <w:b/>
          <w:bCs/>
          <w:sz w:val="32"/>
          <w:szCs w:val="32"/>
        </w:rPr>
        <w:t>  Negative Correlation:</w:t>
      </w:r>
    </w:p>
    <w:p w14:paraId="4C6F28FD" w14:textId="77777777" w:rsidR="00DE524F" w:rsidRPr="00DE524F" w:rsidRDefault="00DE524F" w:rsidP="00DE524F">
      <w:pPr>
        <w:numPr>
          <w:ilvl w:val="0"/>
          <w:numId w:val="15"/>
        </w:numPr>
        <w:rPr>
          <w:b/>
          <w:bCs/>
          <w:sz w:val="32"/>
          <w:szCs w:val="32"/>
        </w:rPr>
      </w:pPr>
      <w:r w:rsidRPr="00DE524F">
        <w:rPr>
          <w:b/>
          <w:bCs/>
          <w:sz w:val="32"/>
          <w:szCs w:val="32"/>
        </w:rPr>
        <w:t>London.dis.Children</w:t>
      </w:r>
    </w:p>
    <w:p w14:paraId="5F84526B" w14:textId="77777777" w:rsidR="00DE524F" w:rsidRPr="00DE524F" w:rsidRDefault="00DE524F" w:rsidP="00DE524F">
      <w:pPr>
        <w:numPr>
          <w:ilvl w:val="0"/>
          <w:numId w:val="15"/>
        </w:numPr>
        <w:rPr>
          <w:b/>
          <w:bCs/>
          <w:sz w:val="32"/>
          <w:szCs w:val="32"/>
        </w:rPr>
      </w:pPr>
      <w:r w:rsidRPr="00DE524F">
        <w:rPr>
          <w:b/>
          <w:bCs/>
          <w:sz w:val="32"/>
          <w:szCs w:val="32"/>
        </w:rPr>
        <w:t>London.dis.Very.good.health</w:t>
      </w:r>
    </w:p>
    <w:p w14:paraId="725AAAE9" w14:textId="77777777" w:rsidR="00DE524F" w:rsidRDefault="00DE524F" w:rsidP="00DE524F">
      <w:pPr>
        <w:numPr>
          <w:ilvl w:val="0"/>
          <w:numId w:val="15"/>
        </w:numPr>
        <w:rPr>
          <w:b/>
          <w:bCs/>
          <w:sz w:val="32"/>
          <w:szCs w:val="32"/>
        </w:rPr>
      </w:pPr>
      <w:r w:rsidRPr="00DE524F">
        <w:rPr>
          <w:b/>
          <w:bCs/>
          <w:sz w:val="32"/>
          <w:szCs w:val="32"/>
        </w:rPr>
        <w:t>London.dis.Economically.active..excluding.full.time.students</w:t>
      </w:r>
    </w:p>
    <w:p w14:paraId="7C596AD0" w14:textId="77777777" w:rsidR="00DE524F" w:rsidRDefault="00DE524F" w:rsidP="00DE524F">
      <w:pPr>
        <w:rPr>
          <w:b/>
          <w:bCs/>
          <w:sz w:val="32"/>
          <w:szCs w:val="32"/>
        </w:rPr>
      </w:pPr>
    </w:p>
    <w:p w14:paraId="42141D48" w14:textId="77777777" w:rsidR="00824898" w:rsidRDefault="00824898" w:rsidP="00DE524F">
      <w:pPr>
        <w:rPr>
          <w:b/>
          <w:bCs/>
          <w:sz w:val="32"/>
          <w:szCs w:val="32"/>
        </w:rPr>
      </w:pPr>
    </w:p>
    <w:p w14:paraId="502CA6F8" w14:textId="77777777" w:rsidR="00824898" w:rsidRDefault="00824898" w:rsidP="00DE524F">
      <w:pPr>
        <w:rPr>
          <w:b/>
          <w:bCs/>
          <w:sz w:val="32"/>
          <w:szCs w:val="32"/>
        </w:rPr>
      </w:pPr>
    </w:p>
    <w:p w14:paraId="2B225E3E" w14:textId="77777777" w:rsidR="00824898" w:rsidRDefault="00824898" w:rsidP="00DE524F">
      <w:pPr>
        <w:rPr>
          <w:b/>
          <w:bCs/>
          <w:sz w:val="32"/>
          <w:szCs w:val="32"/>
        </w:rPr>
      </w:pPr>
    </w:p>
    <w:p w14:paraId="1678D628" w14:textId="77777777" w:rsidR="00824898" w:rsidRDefault="00824898" w:rsidP="00DE524F">
      <w:pPr>
        <w:rPr>
          <w:b/>
          <w:bCs/>
          <w:sz w:val="32"/>
          <w:szCs w:val="32"/>
        </w:rPr>
      </w:pPr>
    </w:p>
    <w:p w14:paraId="3CB187EF" w14:textId="77777777" w:rsidR="00824898" w:rsidRDefault="00824898" w:rsidP="00DE524F">
      <w:pPr>
        <w:rPr>
          <w:b/>
          <w:bCs/>
          <w:sz w:val="32"/>
          <w:szCs w:val="32"/>
        </w:rPr>
      </w:pPr>
    </w:p>
    <w:p w14:paraId="23EAA5C8" w14:textId="77777777" w:rsidR="00824898" w:rsidRDefault="00824898" w:rsidP="00DE524F">
      <w:pPr>
        <w:rPr>
          <w:b/>
          <w:bCs/>
          <w:sz w:val="32"/>
          <w:szCs w:val="32"/>
        </w:rPr>
      </w:pPr>
    </w:p>
    <w:p w14:paraId="411A0BE3" w14:textId="01B8A6FB" w:rsidR="00DE524F" w:rsidRDefault="00DE524F" w:rsidP="00DE524F">
      <w:pPr>
        <w:rPr>
          <w:b/>
          <w:bCs/>
          <w:sz w:val="32"/>
          <w:szCs w:val="32"/>
        </w:rPr>
      </w:pPr>
      <w:r>
        <w:rPr>
          <w:b/>
          <w:bCs/>
          <w:sz w:val="32"/>
          <w:szCs w:val="32"/>
        </w:rPr>
        <w:t xml:space="preserve">Taking all the needed variables into a new dataframe </w:t>
      </w:r>
    </w:p>
    <w:tbl>
      <w:tblPr>
        <w:tblStyle w:val="TableGrid"/>
        <w:tblW w:w="0" w:type="auto"/>
        <w:tblLook w:val="04A0" w:firstRow="1" w:lastRow="0" w:firstColumn="1" w:lastColumn="0" w:noHBand="0" w:noVBand="1"/>
      </w:tblPr>
      <w:tblGrid>
        <w:gridCol w:w="9016"/>
      </w:tblGrid>
      <w:tr w:rsidR="00DE524F" w:rsidRPr="00DE524F" w14:paraId="3EBC54D4" w14:textId="77777777" w:rsidTr="00DE524F">
        <w:tc>
          <w:tcPr>
            <w:tcW w:w="9016" w:type="dxa"/>
          </w:tcPr>
          <w:p w14:paraId="280F3DAF" w14:textId="77777777" w:rsidR="00DE524F" w:rsidRPr="00DE524F" w:rsidRDefault="00DE524F" w:rsidP="00DE524F">
            <w:pPr>
              <w:rPr>
                <w:rFonts w:ascii="Courier New" w:hAnsi="Courier New"/>
                <w:sz w:val="24"/>
                <w:szCs w:val="24"/>
              </w:rPr>
            </w:pPr>
          </w:p>
          <w:p w14:paraId="6BBE2E19" w14:textId="77777777" w:rsidR="00DE524F" w:rsidRPr="00DE524F" w:rsidRDefault="00DE524F" w:rsidP="00DE524F">
            <w:pPr>
              <w:rPr>
                <w:rFonts w:ascii="Courier New" w:hAnsi="Courier New"/>
                <w:sz w:val="24"/>
                <w:szCs w:val="24"/>
              </w:rPr>
            </w:pPr>
            <w:r w:rsidRPr="00DE524F">
              <w:rPr>
                <w:rFonts w:ascii="Courier New" w:hAnsi="Courier New"/>
                <w:sz w:val="24"/>
                <w:szCs w:val="24"/>
              </w:rPr>
              <w:t>London.dis3 &lt;- data.frame( London.dis$Children,</w:t>
            </w:r>
          </w:p>
          <w:p w14:paraId="79FB78E1" w14:textId="77777777" w:rsidR="00DE524F" w:rsidRPr="00DE524F" w:rsidRDefault="00DE524F" w:rsidP="00DE524F">
            <w:pPr>
              <w:rPr>
                <w:rFonts w:ascii="Courier New" w:hAnsi="Courier New"/>
                <w:sz w:val="24"/>
                <w:szCs w:val="24"/>
              </w:rPr>
            </w:pPr>
            <w:r w:rsidRPr="00DE524F">
              <w:rPr>
                <w:rFonts w:ascii="Courier New" w:hAnsi="Courier New"/>
                <w:sz w:val="24"/>
                <w:szCs w:val="24"/>
              </w:rPr>
              <w:t xml:space="preserve">                          London.dis$Senior</w:t>
            </w:r>
          </w:p>
          <w:p w14:paraId="3F593D0F" w14:textId="77777777" w:rsidR="00DE524F" w:rsidRPr="00DE524F" w:rsidRDefault="00DE524F" w:rsidP="00DE524F">
            <w:pPr>
              <w:rPr>
                <w:rFonts w:ascii="Courier New" w:hAnsi="Courier New"/>
                <w:sz w:val="24"/>
                <w:szCs w:val="24"/>
              </w:rPr>
            </w:pPr>
            <w:r w:rsidRPr="00DE524F">
              <w:rPr>
                <w:rFonts w:ascii="Courier New" w:hAnsi="Courier New"/>
                <w:sz w:val="24"/>
                <w:szCs w:val="24"/>
              </w:rPr>
              <w:t xml:space="preserve">                          ,London.dis$Good.Health,</w:t>
            </w:r>
          </w:p>
          <w:p w14:paraId="5D8842E3" w14:textId="77777777" w:rsidR="00DE524F" w:rsidRPr="00DE524F" w:rsidRDefault="00DE524F" w:rsidP="00DE524F">
            <w:pPr>
              <w:rPr>
                <w:rFonts w:ascii="Courier New" w:hAnsi="Courier New"/>
                <w:sz w:val="24"/>
                <w:szCs w:val="24"/>
              </w:rPr>
            </w:pPr>
            <w:r w:rsidRPr="00DE524F">
              <w:rPr>
                <w:rFonts w:ascii="Courier New" w:hAnsi="Courier New"/>
                <w:sz w:val="24"/>
                <w:szCs w:val="24"/>
              </w:rPr>
              <w:t xml:space="preserve">                          London.dis$Very.good.health,</w:t>
            </w:r>
          </w:p>
          <w:p w14:paraId="4F7AE185" w14:textId="77777777" w:rsidR="00DE524F" w:rsidRPr="00DE524F" w:rsidRDefault="00DE524F" w:rsidP="00DE524F">
            <w:pPr>
              <w:rPr>
                <w:rFonts w:ascii="Courier New" w:hAnsi="Courier New"/>
                <w:sz w:val="24"/>
                <w:szCs w:val="24"/>
              </w:rPr>
            </w:pPr>
            <w:r w:rsidRPr="00DE524F">
              <w:rPr>
                <w:rFonts w:ascii="Courier New" w:hAnsi="Courier New"/>
                <w:sz w:val="24"/>
                <w:szCs w:val="24"/>
              </w:rPr>
              <w:t xml:space="preserve">                          London.dis$Bad.health,</w:t>
            </w:r>
          </w:p>
          <w:p w14:paraId="382A8A1A" w14:textId="77777777" w:rsidR="00DE524F" w:rsidRPr="00DE524F" w:rsidRDefault="00DE524F" w:rsidP="00DE524F">
            <w:pPr>
              <w:rPr>
                <w:rFonts w:ascii="Courier New" w:hAnsi="Courier New"/>
                <w:sz w:val="24"/>
                <w:szCs w:val="24"/>
              </w:rPr>
            </w:pPr>
            <w:r w:rsidRPr="00DE524F">
              <w:rPr>
                <w:rFonts w:ascii="Courier New" w:hAnsi="Courier New"/>
                <w:sz w:val="24"/>
                <w:szCs w:val="24"/>
              </w:rPr>
              <w:t xml:space="preserve">                          London.dis$one.dimension,</w:t>
            </w:r>
          </w:p>
          <w:p w14:paraId="5300D8AB" w14:textId="77777777" w:rsidR="00DE524F" w:rsidRPr="00DE524F" w:rsidRDefault="00DE524F" w:rsidP="00DE524F">
            <w:pPr>
              <w:rPr>
                <w:rFonts w:ascii="Courier New" w:hAnsi="Courier New"/>
                <w:sz w:val="24"/>
                <w:szCs w:val="24"/>
              </w:rPr>
            </w:pPr>
            <w:r w:rsidRPr="00DE524F">
              <w:rPr>
                <w:rFonts w:ascii="Courier New" w:hAnsi="Courier New"/>
                <w:sz w:val="24"/>
                <w:szCs w:val="24"/>
              </w:rPr>
              <w:t xml:space="preserve">                          London.dis$two.dimensions ,</w:t>
            </w:r>
          </w:p>
          <w:p w14:paraId="6284EE10" w14:textId="77777777" w:rsidR="00DE524F" w:rsidRPr="00DE524F" w:rsidRDefault="00DE524F" w:rsidP="00DE524F">
            <w:pPr>
              <w:rPr>
                <w:rFonts w:ascii="Courier New" w:hAnsi="Courier New"/>
                <w:sz w:val="24"/>
                <w:szCs w:val="24"/>
              </w:rPr>
            </w:pPr>
            <w:r w:rsidRPr="00DE524F">
              <w:rPr>
                <w:rFonts w:ascii="Courier New" w:hAnsi="Courier New"/>
                <w:sz w:val="24"/>
                <w:szCs w:val="24"/>
              </w:rPr>
              <w:t xml:space="preserve">                          London.dis$Economically.active..excluding.full.time.students.,</w:t>
            </w:r>
          </w:p>
          <w:p w14:paraId="3519ED96" w14:textId="20ADC2C4" w:rsidR="00DE524F" w:rsidRPr="00DE524F" w:rsidRDefault="00DE524F" w:rsidP="00DE524F">
            <w:pPr>
              <w:rPr>
                <w:rFonts w:ascii="Courier New" w:hAnsi="Courier New"/>
                <w:sz w:val="24"/>
                <w:szCs w:val="24"/>
              </w:rPr>
            </w:pPr>
            <w:r w:rsidRPr="00DE524F">
              <w:rPr>
                <w:rFonts w:ascii="Courier New" w:hAnsi="Courier New"/>
                <w:sz w:val="24"/>
                <w:szCs w:val="24"/>
              </w:rPr>
              <w:t xml:space="preserve">                          London.dis$Economically.inactive)</w:t>
            </w:r>
          </w:p>
        </w:tc>
      </w:tr>
    </w:tbl>
    <w:p w14:paraId="27EDD1D5" w14:textId="77777777" w:rsidR="00DE524F" w:rsidRDefault="00DE524F">
      <w:pPr>
        <w:rPr>
          <w:rStyle w:val="IntenseReference"/>
          <w:sz w:val="40"/>
          <w:szCs w:val="40"/>
        </w:rPr>
      </w:pPr>
    </w:p>
    <w:p w14:paraId="62B8346D" w14:textId="73834D6B" w:rsidR="00DE524F" w:rsidRDefault="00DE524F">
      <w:pPr>
        <w:rPr>
          <w:rStyle w:val="IntenseReference"/>
          <w:sz w:val="40"/>
          <w:szCs w:val="40"/>
        </w:rPr>
      </w:pPr>
      <w:r>
        <w:rPr>
          <w:rStyle w:val="IntenseReference"/>
          <w:sz w:val="40"/>
          <w:szCs w:val="40"/>
        </w:rPr>
        <w:t xml:space="preserve">Visualizing the elected variables correlation </w:t>
      </w:r>
    </w:p>
    <w:p w14:paraId="6163F067" w14:textId="224E97C9" w:rsidR="00DE524F" w:rsidRDefault="00DE524F">
      <w:pPr>
        <w:rPr>
          <w:rStyle w:val="IntenseReference"/>
          <w:sz w:val="40"/>
          <w:szCs w:val="40"/>
        </w:rPr>
      </w:pPr>
      <w:r>
        <w:rPr>
          <w:rStyle w:val="IntenseReference"/>
          <w:noProof/>
          <w:sz w:val="40"/>
          <w:szCs w:val="40"/>
        </w:rPr>
        <w:drawing>
          <wp:inline distT="0" distB="0" distL="0" distR="0" wp14:anchorId="28099DDD" wp14:editId="5CE8F7EC">
            <wp:extent cx="3745976" cy="3347884"/>
            <wp:effectExtent l="0" t="0" r="6985" b="5080"/>
            <wp:docPr id="20881741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0117" cy="3351585"/>
                    </a:xfrm>
                    <a:prstGeom prst="rect">
                      <a:avLst/>
                    </a:prstGeom>
                    <a:noFill/>
                  </pic:spPr>
                </pic:pic>
              </a:graphicData>
            </a:graphic>
          </wp:inline>
        </w:drawing>
      </w:r>
    </w:p>
    <w:p w14:paraId="217A8141" w14:textId="3A3BF9B7" w:rsidR="00DE524F" w:rsidRDefault="00DE524F">
      <w:pPr>
        <w:rPr>
          <w:rStyle w:val="IntenseReference"/>
          <w:sz w:val="40"/>
          <w:szCs w:val="40"/>
        </w:rPr>
      </w:pPr>
      <w:r>
        <w:rPr>
          <w:rStyle w:val="IntenseReference"/>
          <w:noProof/>
          <w:sz w:val="40"/>
          <w:szCs w:val="40"/>
        </w:rPr>
        <w:lastRenderedPageBreak/>
        <w:drawing>
          <wp:inline distT="0" distB="0" distL="0" distR="0" wp14:anchorId="4132D0FA" wp14:editId="0C7AF2A5">
            <wp:extent cx="3499280" cy="3127406"/>
            <wp:effectExtent l="0" t="0" r="6350" b="0"/>
            <wp:docPr id="14894275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3680" cy="3140275"/>
                    </a:xfrm>
                    <a:prstGeom prst="rect">
                      <a:avLst/>
                    </a:prstGeom>
                    <a:noFill/>
                  </pic:spPr>
                </pic:pic>
              </a:graphicData>
            </a:graphic>
          </wp:inline>
        </w:drawing>
      </w:r>
    </w:p>
    <w:p w14:paraId="7C32ED16" w14:textId="7655AC59" w:rsidR="00DE524F" w:rsidRDefault="00DE524F">
      <w:pPr>
        <w:rPr>
          <w:rStyle w:val="IntenseReference"/>
          <w:sz w:val="40"/>
          <w:szCs w:val="40"/>
        </w:rPr>
      </w:pPr>
    </w:p>
    <w:tbl>
      <w:tblPr>
        <w:tblStyle w:val="TableGrid"/>
        <w:tblW w:w="0" w:type="auto"/>
        <w:tblLook w:val="04A0" w:firstRow="1" w:lastRow="0" w:firstColumn="1" w:lastColumn="0" w:noHBand="0" w:noVBand="1"/>
      </w:tblPr>
      <w:tblGrid>
        <w:gridCol w:w="9016"/>
      </w:tblGrid>
      <w:tr w:rsidR="00D910A6" w14:paraId="60ABAF30" w14:textId="77777777" w:rsidTr="00D910A6">
        <w:tc>
          <w:tcPr>
            <w:tcW w:w="9016" w:type="dxa"/>
          </w:tcPr>
          <w:p w14:paraId="1AF92986" w14:textId="77777777" w:rsidR="00D910A6" w:rsidRPr="00D910A6" w:rsidRDefault="00D910A6" w:rsidP="00D910A6">
            <w:pPr>
              <w:rPr>
                <w:rFonts w:ascii="Courier New" w:hAnsi="Courier New"/>
                <w:b/>
                <w:bCs/>
                <w:smallCaps/>
                <w:sz w:val="24"/>
                <w:szCs w:val="24"/>
              </w:rPr>
            </w:pPr>
            <w:r w:rsidRPr="00D910A6">
              <w:rPr>
                <w:rStyle w:val="IntenseReference"/>
                <w:sz w:val="40"/>
                <w:szCs w:val="40"/>
              </w:rPr>
              <w:t>c</w:t>
            </w:r>
            <w:r w:rsidRPr="00D910A6">
              <w:rPr>
                <w:rFonts w:ascii="Courier New" w:hAnsi="Courier New"/>
                <w:b/>
                <w:bCs/>
                <w:smallCaps/>
                <w:sz w:val="24"/>
                <w:szCs w:val="24"/>
              </w:rPr>
              <w:t>or.matrix &lt;- cor(London.dis3, use = "pairwise.complete.obs", method = "spearman")</w:t>
            </w:r>
          </w:p>
          <w:p w14:paraId="63BAB5C5" w14:textId="77777777" w:rsidR="00D910A6" w:rsidRPr="00D910A6" w:rsidRDefault="00D910A6" w:rsidP="00D910A6">
            <w:pPr>
              <w:rPr>
                <w:rFonts w:ascii="Courier New" w:hAnsi="Courier New"/>
                <w:b/>
                <w:bCs/>
                <w:smallCaps/>
                <w:sz w:val="24"/>
                <w:szCs w:val="24"/>
              </w:rPr>
            </w:pPr>
            <w:r w:rsidRPr="00D910A6">
              <w:rPr>
                <w:rFonts w:ascii="Courier New" w:hAnsi="Courier New"/>
                <w:b/>
                <w:bCs/>
                <w:smallCaps/>
                <w:sz w:val="24"/>
                <w:szCs w:val="24"/>
              </w:rPr>
              <w:t>round(cor.matrix, digits = 2)</w:t>
            </w:r>
          </w:p>
          <w:p w14:paraId="0CDC3A56" w14:textId="77777777" w:rsidR="00D910A6" w:rsidRPr="00D910A6" w:rsidRDefault="00D910A6" w:rsidP="00D910A6">
            <w:pPr>
              <w:rPr>
                <w:rFonts w:ascii="Courier New" w:hAnsi="Courier New"/>
                <w:b/>
                <w:bCs/>
                <w:smallCaps/>
                <w:sz w:val="24"/>
                <w:szCs w:val="24"/>
              </w:rPr>
            </w:pPr>
            <w:r w:rsidRPr="00D910A6">
              <w:rPr>
                <w:rFonts w:ascii="Courier New" w:hAnsi="Courier New"/>
                <w:b/>
                <w:bCs/>
                <w:smallCaps/>
                <w:sz w:val="24"/>
                <w:szCs w:val="24"/>
              </w:rPr>
              <w:t>cor.df &lt;- as.data.frame(cor.matrix)</w:t>
            </w:r>
          </w:p>
          <w:p w14:paraId="77B69AB4" w14:textId="77777777" w:rsidR="00D910A6" w:rsidRPr="00D910A6" w:rsidRDefault="00D910A6" w:rsidP="00D910A6">
            <w:pPr>
              <w:rPr>
                <w:rFonts w:ascii="Courier New" w:hAnsi="Courier New"/>
                <w:b/>
                <w:bCs/>
                <w:smallCaps/>
                <w:sz w:val="24"/>
                <w:szCs w:val="24"/>
              </w:rPr>
            </w:pPr>
            <w:r w:rsidRPr="00D910A6">
              <w:rPr>
                <w:rFonts w:ascii="Courier New" w:hAnsi="Courier New"/>
                <w:b/>
                <w:bCs/>
                <w:smallCaps/>
                <w:sz w:val="24"/>
                <w:szCs w:val="24"/>
              </w:rPr>
              <w:t>View(cor.df)</w:t>
            </w:r>
          </w:p>
          <w:p w14:paraId="3359E4B3" w14:textId="77777777" w:rsidR="00D910A6" w:rsidRPr="00D910A6" w:rsidRDefault="00D910A6" w:rsidP="00D910A6">
            <w:pPr>
              <w:rPr>
                <w:rFonts w:ascii="Courier New" w:hAnsi="Courier New"/>
                <w:b/>
                <w:bCs/>
                <w:smallCaps/>
                <w:sz w:val="24"/>
                <w:szCs w:val="24"/>
              </w:rPr>
            </w:pPr>
          </w:p>
          <w:p w14:paraId="1AA783DE" w14:textId="77777777" w:rsidR="00D910A6" w:rsidRPr="00D910A6" w:rsidRDefault="00D910A6" w:rsidP="00D910A6">
            <w:pPr>
              <w:rPr>
                <w:rFonts w:ascii="Courier New" w:hAnsi="Courier New"/>
                <w:b/>
                <w:bCs/>
                <w:smallCaps/>
                <w:sz w:val="24"/>
                <w:szCs w:val="24"/>
              </w:rPr>
            </w:pPr>
            <w:r w:rsidRPr="00D910A6">
              <w:rPr>
                <w:rFonts w:ascii="Courier New" w:hAnsi="Courier New"/>
                <w:b/>
                <w:bCs/>
                <w:smallCaps/>
                <w:sz w:val="24"/>
                <w:szCs w:val="24"/>
              </w:rPr>
              <w:t># rename rows and columns</w:t>
            </w:r>
          </w:p>
          <w:p w14:paraId="277A9126" w14:textId="77777777" w:rsidR="00D910A6" w:rsidRPr="00D910A6" w:rsidRDefault="00D910A6" w:rsidP="00D910A6">
            <w:pPr>
              <w:rPr>
                <w:rFonts w:ascii="Courier New" w:hAnsi="Courier New"/>
                <w:b/>
                <w:bCs/>
                <w:smallCaps/>
                <w:sz w:val="24"/>
                <w:szCs w:val="24"/>
              </w:rPr>
            </w:pPr>
            <w:r w:rsidRPr="00D910A6">
              <w:rPr>
                <w:rFonts w:ascii="Courier New" w:hAnsi="Courier New"/>
                <w:b/>
                <w:bCs/>
                <w:smallCaps/>
                <w:sz w:val="24"/>
                <w:szCs w:val="24"/>
              </w:rPr>
              <w:t>#dimnames(cor.df) &lt;- list(c("Life_Male","Dom_Build", "Smoking", "Obese", "Episodes", "Benefits", "Crime"),</w:t>
            </w:r>
          </w:p>
          <w:p w14:paraId="241F2CCF" w14:textId="77777777" w:rsidR="00D910A6" w:rsidRPr="00D910A6" w:rsidRDefault="00D910A6" w:rsidP="00D910A6">
            <w:pPr>
              <w:rPr>
                <w:rFonts w:ascii="Courier New" w:hAnsi="Courier New"/>
                <w:b/>
                <w:bCs/>
                <w:smallCaps/>
                <w:sz w:val="24"/>
                <w:szCs w:val="24"/>
              </w:rPr>
            </w:pPr>
            <w:r w:rsidRPr="00D910A6">
              <w:rPr>
                <w:rFonts w:ascii="Courier New" w:hAnsi="Courier New"/>
                <w:b/>
                <w:bCs/>
                <w:smallCaps/>
                <w:sz w:val="24"/>
                <w:szCs w:val="24"/>
              </w:rPr>
              <w:t>#                         c("Life_Male","Dom_Build", "Smoking", "Obese", "Episodes", "Benefits", "Crime"))</w:t>
            </w:r>
          </w:p>
          <w:p w14:paraId="2162A6F4" w14:textId="5B06B80C" w:rsidR="00D910A6" w:rsidRDefault="00D910A6" w:rsidP="00D910A6">
            <w:pPr>
              <w:rPr>
                <w:rStyle w:val="IntenseReference"/>
                <w:sz w:val="40"/>
                <w:szCs w:val="40"/>
              </w:rPr>
            </w:pPr>
            <w:r w:rsidRPr="00D910A6">
              <w:rPr>
                <w:rFonts w:ascii="Courier New" w:hAnsi="Courier New"/>
                <w:b/>
                <w:bCs/>
                <w:smallCaps/>
                <w:sz w:val="24"/>
                <w:szCs w:val="24"/>
              </w:rPr>
              <w:t>round(cor.df, 2)</w:t>
            </w:r>
          </w:p>
        </w:tc>
      </w:tr>
    </w:tbl>
    <w:p w14:paraId="1392E87B" w14:textId="17E980B5" w:rsidR="00E14064" w:rsidRDefault="00E14064" w:rsidP="00DE524F">
      <w:pPr>
        <w:rPr>
          <w:rStyle w:val="IntenseReference"/>
          <w:sz w:val="40"/>
          <w:szCs w:val="40"/>
        </w:rPr>
      </w:pPr>
    </w:p>
    <w:p w14:paraId="0FBCC1AE" w14:textId="7AB2EC1D" w:rsidR="00DE524F" w:rsidRDefault="00D910A6" w:rsidP="00DE524F">
      <w:pPr>
        <w:rPr>
          <w:rStyle w:val="IntenseReference"/>
          <w:sz w:val="40"/>
          <w:szCs w:val="40"/>
        </w:rPr>
      </w:pPr>
      <w:r>
        <w:rPr>
          <w:rStyle w:val="IntenseReference"/>
          <w:sz w:val="40"/>
          <w:szCs w:val="40"/>
        </w:rPr>
        <w:t>Results</w:t>
      </w:r>
    </w:p>
    <w:tbl>
      <w:tblPr>
        <w:tblStyle w:val="TableGrid"/>
        <w:tblW w:w="0" w:type="auto"/>
        <w:tblLook w:val="04A0" w:firstRow="1" w:lastRow="0" w:firstColumn="1" w:lastColumn="0" w:noHBand="0" w:noVBand="1"/>
      </w:tblPr>
      <w:tblGrid>
        <w:gridCol w:w="9016"/>
      </w:tblGrid>
      <w:tr w:rsidR="00D910A6" w14:paraId="79C318E6" w14:textId="77777777" w:rsidTr="00D910A6">
        <w:tc>
          <w:tcPr>
            <w:tcW w:w="9016" w:type="dxa"/>
          </w:tcPr>
          <w:p w14:paraId="6E8A3295" w14:textId="77777777" w:rsidR="00D910A6" w:rsidRPr="00D910A6" w:rsidRDefault="00D910A6" w:rsidP="00D910A6">
            <w:pPr>
              <w:rPr>
                <w:rFonts w:ascii="Courier New" w:hAnsi="Courier New"/>
                <w:b/>
                <w:bCs/>
                <w:smallCaps/>
                <w:sz w:val="24"/>
                <w:szCs w:val="24"/>
              </w:rPr>
            </w:pPr>
            <w:r w:rsidRPr="00D910A6">
              <w:rPr>
                <w:rFonts w:ascii="Courier New" w:hAnsi="Courier New"/>
                <w:b/>
                <w:bCs/>
                <w:smallCaps/>
                <w:sz w:val="24"/>
                <w:szCs w:val="24"/>
              </w:rPr>
              <w:t>London.dis.Children                                                                      -0.63</w:t>
            </w:r>
          </w:p>
          <w:p w14:paraId="46C366CE" w14:textId="77777777" w:rsidR="00D910A6" w:rsidRPr="00D910A6" w:rsidRDefault="00D910A6" w:rsidP="00D910A6">
            <w:pPr>
              <w:rPr>
                <w:rFonts w:ascii="Courier New" w:hAnsi="Courier New"/>
                <w:b/>
                <w:bCs/>
                <w:smallCaps/>
                <w:sz w:val="24"/>
                <w:szCs w:val="24"/>
              </w:rPr>
            </w:pPr>
            <w:r w:rsidRPr="00D910A6">
              <w:rPr>
                <w:rFonts w:ascii="Courier New" w:hAnsi="Courier New"/>
                <w:b/>
                <w:bCs/>
                <w:smallCaps/>
                <w:sz w:val="24"/>
                <w:szCs w:val="24"/>
              </w:rPr>
              <w:t>London.dis.Senior                                                                         0.66</w:t>
            </w:r>
          </w:p>
          <w:p w14:paraId="514BBD3C" w14:textId="77777777" w:rsidR="00D910A6" w:rsidRPr="00D910A6" w:rsidRDefault="00D910A6" w:rsidP="00D910A6">
            <w:pPr>
              <w:rPr>
                <w:rFonts w:ascii="Courier New" w:hAnsi="Courier New"/>
                <w:b/>
                <w:bCs/>
                <w:smallCaps/>
                <w:sz w:val="24"/>
                <w:szCs w:val="24"/>
              </w:rPr>
            </w:pPr>
            <w:r w:rsidRPr="00D910A6">
              <w:rPr>
                <w:rFonts w:ascii="Courier New" w:hAnsi="Courier New"/>
                <w:b/>
                <w:bCs/>
                <w:smallCaps/>
                <w:sz w:val="24"/>
                <w:szCs w:val="24"/>
              </w:rPr>
              <w:t>London.dis.Good.Health                                                                    0.66</w:t>
            </w:r>
          </w:p>
          <w:p w14:paraId="61A77CD0" w14:textId="77777777" w:rsidR="00D910A6" w:rsidRPr="00D910A6" w:rsidRDefault="00D910A6" w:rsidP="00D910A6">
            <w:pPr>
              <w:rPr>
                <w:rFonts w:ascii="Courier New" w:hAnsi="Courier New"/>
                <w:b/>
                <w:bCs/>
                <w:smallCaps/>
                <w:sz w:val="24"/>
                <w:szCs w:val="24"/>
              </w:rPr>
            </w:pPr>
            <w:r w:rsidRPr="00D910A6">
              <w:rPr>
                <w:rFonts w:ascii="Courier New" w:hAnsi="Courier New"/>
                <w:b/>
                <w:bCs/>
                <w:smallCaps/>
                <w:sz w:val="24"/>
                <w:szCs w:val="24"/>
              </w:rPr>
              <w:t>London.dis.Very.good.health                                                              -0.71</w:t>
            </w:r>
          </w:p>
          <w:p w14:paraId="716C257B" w14:textId="77777777" w:rsidR="00D910A6" w:rsidRPr="00D910A6" w:rsidRDefault="00D910A6" w:rsidP="00D910A6">
            <w:pPr>
              <w:rPr>
                <w:rFonts w:ascii="Courier New" w:hAnsi="Courier New"/>
                <w:b/>
                <w:bCs/>
                <w:smallCaps/>
                <w:sz w:val="24"/>
                <w:szCs w:val="24"/>
              </w:rPr>
            </w:pPr>
            <w:r w:rsidRPr="00D910A6">
              <w:rPr>
                <w:rFonts w:ascii="Courier New" w:hAnsi="Courier New"/>
                <w:b/>
                <w:bCs/>
                <w:smallCaps/>
                <w:sz w:val="24"/>
                <w:szCs w:val="24"/>
              </w:rPr>
              <w:t>London.dis.Bad.health                                                                     0.66</w:t>
            </w:r>
          </w:p>
          <w:p w14:paraId="5CE6CB6E" w14:textId="77777777" w:rsidR="00D910A6" w:rsidRPr="00D910A6" w:rsidRDefault="00D910A6" w:rsidP="00D910A6">
            <w:pPr>
              <w:rPr>
                <w:rFonts w:ascii="Courier New" w:hAnsi="Courier New"/>
                <w:b/>
                <w:bCs/>
                <w:smallCaps/>
                <w:sz w:val="24"/>
                <w:szCs w:val="24"/>
              </w:rPr>
            </w:pPr>
            <w:r w:rsidRPr="00D910A6">
              <w:rPr>
                <w:rFonts w:ascii="Courier New" w:hAnsi="Courier New"/>
                <w:b/>
                <w:bCs/>
                <w:smallCaps/>
                <w:sz w:val="24"/>
                <w:szCs w:val="24"/>
              </w:rPr>
              <w:lastRenderedPageBreak/>
              <w:t>London.dis.one.dimension                                                                  0.69</w:t>
            </w:r>
          </w:p>
          <w:p w14:paraId="1D171C98" w14:textId="77777777" w:rsidR="00D910A6" w:rsidRPr="00D910A6" w:rsidRDefault="00D910A6" w:rsidP="00D910A6">
            <w:pPr>
              <w:rPr>
                <w:rFonts w:ascii="Courier New" w:hAnsi="Courier New"/>
                <w:b/>
                <w:bCs/>
                <w:smallCaps/>
                <w:sz w:val="24"/>
                <w:szCs w:val="24"/>
              </w:rPr>
            </w:pPr>
            <w:r w:rsidRPr="00D910A6">
              <w:rPr>
                <w:rFonts w:ascii="Courier New" w:hAnsi="Courier New"/>
                <w:b/>
                <w:bCs/>
                <w:smallCaps/>
                <w:sz w:val="24"/>
                <w:szCs w:val="24"/>
              </w:rPr>
              <w:t>London.dis.two.dimensions                                                                 0.48</w:t>
            </w:r>
          </w:p>
          <w:p w14:paraId="1AB0C0B2" w14:textId="77777777" w:rsidR="00D910A6" w:rsidRPr="00D910A6" w:rsidRDefault="00D910A6" w:rsidP="00D910A6">
            <w:pPr>
              <w:rPr>
                <w:rFonts w:ascii="Courier New" w:hAnsi="Courier New"/>
                <w:b/>
                <w:bCs/>
                <w:smallCaps/>
                <w:sz w:val="24"/>
                <w:szCs w:val="24"/>
              </w:rPr>
            </w:pPr>
            <w:r w:rsidRPr="00D910A6">
              <w:rPr>
                <w:rFonts w:ascii="Courier New" w:hAnsi="Courier New"/>
                <w:b/>
                <w:bCs/>
                <w:smallCaps/>
                <w:sz w:val="24"/>
                <w:szCs w:val="24"/>
              </w:rPr>
              <w:t>London.dis.Economically.active..excluding.full.time.students.                            -0.84</w:t>
            </w:r>
          </w:p>
          <w:p w14:paraId="09DD3F77" w14:textId="77777777" w:rsidR="00D910A6" w:rsidRPr="00D910A6" w:rsidRDefault="00D910A6" w:rsidP="00D910A6">
            <w:pPr>
              <w:rPr>
                <w:rFonts w:ascii="Courier New" w:hAnsi="Courier New"/>
                <w:b/>
                <w:bCs/>
                <w:smallCaps/>
                <w:sz w:val="24"/>
                <w:szCs w:val="24"/>
              </w:rPr>
            </w:pPr>
            <w:r w:rsidRPr="00D910A6">
              <w:rPr>
                <w:rFonts w:ascii="Courier New" w:hAnsi="Courier New"/>
                <w:b/>
                <w:bCs/>
                <w:smallCaps/>
                <w:sz w:val="24"/>
                <w:szCs w:val="24"/>
              </w:rPr>
              <w:t>London.dis.Economically.inactive                                                          1.00</w:t>
            </w:r>
          </w:p>
          <w:p w14:paraId="6334C053" w14:textId="77777777" w:rsidR="00D910A6" w:rsidRPr="00D910A6" w:rsidRDefault="00D910A6" w:rsidP="00DE524F">
            <w:pPr>
              <w:rPr>
                <w:rFonts w:ascii="Courier New" w:hAnsi="Courier New"/>
                <w:sz w:val="24"/>
                <w:szCs w:val="24"/>
              </w:rPr>
            </w:pPr>
          </w:p>
        </w:tc>
      </w:tr>
    </w:tbl>
    <w:p w14:paraId="7665626F" w14:textId="63BB6401" w:rsidR="00DE524F" w:rsidRDefault="00D910A6" w:rsidP="00DE524F">
      <w:pPr>
        <w:rPr>
          <w:rStyle w:val="IntenseReference"/>
          <w:sz w:val="40"/>
          <w:szCs w:val="40"/>
        </w:rPr>
      </w:pPr>
      <w:r>
        <w:rPr>
          <w:rStyle w:val="IntenseReference"/>
          <w:sz w:val="40"/>
          <w:szCs w:val="40"/>
        </w:rPr>
        <w:lastRenderedPageBreak/>
        <w:t>from the above results we are gonna eliminate the variable high and weak correlation and keep the other variables</w:t>
      </w:r>
    </w:p>
    <w:tbl>
      <w:tblPr>
        <w:tblStyle w:val="TableGrid"/>
        <w:tblW w:w="0" w:type="auto"/>
        <w:tblLook w:val="04A0" w:firstRow="1" w:lastRow="0" w:firstColumn="1" w:lastColumn="0" w:noHBand="0" w:noVBand="1"/>
      </w:tblPr>
      <w:tblGrid>
        <w:gridCol w:w="9016"/>
      </w:tblGrid>
      <w:tr w:rsidR="003C6B1A" w14:paraId="7DF13387" w14:textId="77777777" w:rsidTr="003C6B1A">
        <w:tc>
          <w:tcPr>
            <w:tcW w:w="9016" w:type="dxa"/>
          </w:tcPr>
          <w:p w14:paraId="23CDFB65" w14:textId="77777777" w:rsidR="003C6B1A" w:rsidRPr="003C6B1A" w:rsidRDefault="003C6B1A" w:rsidP="003C6B1A">
            <w:pPr>
              <w:pStyle w:val="NoSpacing"/>
              <w:rPr>
                <w:b/>
                <w:bCs/>
                <w:smallCaps/>
              </w:rPr>
            </w:pPr>
            <w:r w:rsidRPr="003C6B1A">
              <w:rPr>
                <w:b/>
                <w:bCs/>
                <w:smallCaps/>
              </w:rPr>
              <w:t>London.dis5 &lt;- data.frame( London.dis$Children,</w:t>
            </w:r>
          </w:p>
          <w:p w14:paraId="30320851" w14:textId="77777777" w:rsidR="003C6B1A" w:rsidRPr="003C6B1A" w:rsidRDefault="003C6B1A" w:rsidP="003C6B1A">
            <w:pPr>
              <w:pStyle w:val="NoSpacing"/>
              <w:rPr>
                <w:b/>
                <w:bCs/>
                <w:smallCaps/>
              </w:rPr>
            </w:pPr>
            <w:r w:rsidRPr="003C6B1A">
              <w:rPr>
                <w:b/>
                <w:bCs/>
                <w:smallCaps/>
              </w:rPr>
              <w:t xml:space="preserve">                           London.dis$Senior</w:t>
            </w:r>
          </w:p>
          <w:p w14:paraId="0A75CEDD" w14:textId="77777777" w:rsidR="003C6B1A" w:rsidRPr="003C6B1A" w:rsidRDefault="003C6B1A" w:rsidP="003C6B1A">
            <w:pPr>
              <w:pStyle w:val="NoSpacing"/>
              <w:rPr>
                <w:b/>
                <w:bCs/>
                <w:smallCaps/>
              </w:rPr>
            </w:pPr>
            <w:r w:rsidRPr="003C6B1A">
              <w:rPr>
                <w:b/>
                <w:bCs/>
                <w:smallCaps/>
              </w:rPr>
              <w:t xml:space="preserve">                           ,London.dis$Good.Health,</w:t>
            </w:r>
          </w:p>
          <w:p w14:paraId="648DBA0B" w14:textId="77777777" w:rsidR="003C6B1A" w:rsidRPr="003C6B1A" w:rsidRDefault="003C6B1A" w:rsidP="003C6B1A">
            <w:pPr>
              <w:pStyle w:val="NoSpacing"/>
              <w:rPr>
                <w:b/>
                <w:bCs/>
                <w:smallCaps/>
              </w:rPr>
            </w:pPr>
            <w:r w:rsidRPr="003C6B1A">
              <w:rPr>
                <w:b/>
                <w:bCs/>
                <w:smallCaps/>
              </w:rPr>
              <w:t xml:space="preserve">                           London.dis$Very.good.health,</w:t>
            </w:r>
          </w:p>
          <w:p w14:paraId="2C2715F5" w14:textId="77777777" w:rsidR="003C6B1A" w:rsidRPr="003C6B1A" w:rsidRDefault="003C6B1A" w:rsidP="003C6B1A">
            <w:pPr>
              <w:pStyle w:val="NoSpacing"/>
              <w:rPr>
                <w:b/>
                <w:bCs/>
                <w:smallCaps/>
              </w:rPr>
            </w:pPr>
            <w:r w:rsidRPr="003C6B1A">
              <w:rPr>
                <w:b/>
                <w:bCs/>
                <w:smallCaps/>
              </w:rPr>
              <w:t xml:space="preserve">                           London.dis$Bad.health,</w:t>
            </w:r>
          </w:p>
          <w:p w14:paraId="06774BE3" w14:textId="6FDF72E4" w:rsidR="003C6B1A" w:rsidRPr="003C6B1A" w:rsidRDefault="003C6B1A" w:rsidP="003C6B1A">
            <w:pPr>
              <w:pStyle w:val="NoSpacing"/>
              <w:rPr>
                <w:b/>
                <w:bCs/>
                <w:smallCaps/>
              </w:rPr>
            </w:pPr>
            <w:r w:rsidRPr="003C6B1A">
              <w:rPr>
                <w:b/>
                <w:bCs/>
                <w:smallCaps/>
              </w:rPr>
              <w:t xml:space="preserve">                           London.dis$one.dimension,</w:t>
            </w:r>
          </w:p>
          <w:p w14:paraId="074BB1D0" w14:textId="10E923B3" w:rsidR="003C6B1A" w:rsidRPr="003C6B1A" w:rsidRDefault="003C6B1A" w:rsidP="003C6B1A">
            <w:pPr>
              <w:pStyle w:val="NoSpacing"/>
              <w:rPr>
                <w:b/>
                <w:bCs/>
                <w:smallCaps/>
              </w:rPr>
            </w:pPr>
            <w:r w:rsidRPr="003C6B1A">
              <w:rPr>
                <w:b/>
                <w:bCs/>
                <w:smallCaps/>
              </w:rPr>
              <w:t xml:space="preserve">                            London.dis$Economically.active..excluding.full.time.students.)</w:t>
            </w:r>
          </w:p>
        </w:tc>
      </w:tr>
    </w:tbl>
    <w:p w14:paraId="71DE599D" w14:textId="2D24E774" w:rsidR="003C6B1A" w:rsidRDefault="003C6B1A" w:rsidP="00DE524F">
      <w:pPr>
        <w:rPr>
          <w:rStyle w:val="IntenseReference"/>
          <w:sz w:val="40"/>
          <w:szCs w:val="40"/>
        </w:rPr>
      </w:pPr>
      <w:r>
        <w:rPr>
          <w:rStyle w:val="IntenseReference"/>
          <w:sz w:val="40"/>
          <w:szCs w:val="40"/>
        </w:rPr>
        <w:t>with the above data frame we were able to achieve the correlation matirx as the best combination</w:t>
      </w:r>
      <w:r w:rsidR="001B120E">
        <w:rPr>
          <w:rStyle w:val="IntenseReference"/>
          <w:sz w:val="40"/>
          <w:szCs w:val="40"/>
        </w:rPr>
        <w:t xml:space="preserve"> </w:t>
      </w:r>
      <w:r>
        <w:rPr>
          <w:rStyle w:val="IntenseReference"/>
          <w:sz w:val="40"/>
          <w:szCs w:val="40"/>
        </w:rPr>
        <w:t>because of the variable the KMO factor value was way low below the threshold</w:t>
      </w:r>
    </w:p>
    <w:tbl>
      <w:tblPr>
        <w:tblStyle w:val="TableGrid"/>
        <w:tblW w:w="0" w:type="auto"/>
        <w:tblLook w:val="04A0" w:firstRow="1" w:lastRow="0" w:firstColumn="1" w:lastColumn="0" w:noHBand="0" w:noVBand="1"/>
      </w:tblPr>
      <w:tblGrid>
        <w:gridCol w:w="9016"/>
      </w:tblGrid>
      <w:tr w:rsidR="003C6B1A" w14:paraId="6A8F4DC9" w14:textId="77777777" w:rsidTr="003C6B1A">
        <w:tc>
          <w:tcPr>
            <w:tcW w:w="9016" w:type="dxa"/>
          </w:tcPr>
          <w:p w14:paraId="4987BD20" w14:textId="77777777" w:rsidR="003C6B1A" w:rsidRPr="003C6B1A" w:rsidRDefault="003C6B1A" w:rsidP="003C6B1A">
            <w:r w:rsidRPr="003C6B1A">
              <w:t>library(psych)</w:t>
            </w:r>
          </w:p>
          <w:p w14:paraId="776F4120" w14:textId="77777777" w:rsidR="003C6B1A" w:rsidRPr="003C6B1A" w:rsidRDefault="003C6B1A" w:rsidP="003C6B1A">
            <w:r w:rsidRPr="003C6B1A">
              <w:t>KMO(cor(London.dis5))</w:t>
            </w:r>
          </w:p>
          <w:p w14:paraId="022253ED" w14:textId="77777777" w:rsidR="003C6B1A" w:rsidRPr="003C6B1A" w:rsidRDefault="003C6B1A" w:rsidP="003C6B1A"/>
          <w:p w14:paraId="79FA62C4" w14:textId="77777777" w:rsidR="003C6B1A" w:rsidRPr="003C6B1A" w:rsidRDefault="003C6B1A" w:rsidP="003C6B1A">
            <w:r w:rsidRPr="003C6B1A">
              <w:t># Determine Number of Factors to Extract</w:t>
            </w:r>
          </w:p>
          <w:p w14:paraId="15ABF7D6" w14:textId="77777777" w:rsidR="003C6B1A" w:rsidRPr="003C6B1A" w:rsidRDefault="003C6B1A" w:rsidP="003C6B1A">
            <w:r w:rsidRPr="003C6B1A">
              <w:t>library(nFactors)</w:t>
            </w:r>
          </w:p>
          <w:p w14:paraId="014F9640" w14:textId="77777777" w:rsidR="003C6B1A" w:rsidRPr="003C6B1A" w:rsidRDefault="003C6B1A" w:rsidP="003C6B1A"/>
          <w:p w14:paraId="6543CFFE" w14:textId="77777777" w:rsidR="003C6B1A" w:rsidRPr="003C6B1A" w:rsidRDefault="003C6B1A" w:rsidP="003C6B1A">
            <w:r w:rsidRPr="003C6B1A">
              <w:t># get eigenvalues: eigen() uses a correlation matrix</w:t>
            </w:r>
          </w:p>
          <w:p w14:paraId="758F2CB2" w14:textId="77777777" w:rsidR="003C6B1A" w:rsidRPr="003C6B1A" w:rsidRDefault="003C6B1A" w:rsidP="003C6B1A">
            <w:r w:rsidRPr="003C6B1A">
              <w:t>ev &lt;- eigen(cor(London.dis5))</w:t>
            </w:r>
          </w:p>
          <w:p w14:paraId="10B2A3C6" w14:textId="77777777" w:rsidR="003C6B1A" w:rsidRPr="003C6B1A" w:rsidRDefault="003C6B1A" w:rsidP="003C6B1A">
            <w:r w:rsidRPr="003C6B1A">
              <w:t>ev$values</w:t>
            </w:r>
          </w:p>
          <w:p w14:paraId="3041A731" w14:textId="77777777" w:rsidR="003C6B1A" w:rsidRPr="003C6B1A" w:rsidRDefault="003C6B1A" w:rsidP="003C6B1A">
            <w:r w:rsidRPr="003C6B1A">
              <w:t># plot a scree plot of eigenvalues</w:t>
            </w:r>
          </w:p>
          <w:p w14:paraId="61B7C87B" w14:textId="77777777" w:rsidR="003C6B1A" w:rsidRPr="003C6B1A" w:rsidRDefault="003C6B1A" w:rsidP="003C6B1A">
            <w:r w:rsidRPr="003C6B1A">
              <w:t>plot(ev$values, type="b", col="blue", xlab="variables")</w:t>
            </w:r>
          </w:p>
          <w:p w14:paraId="62931409" w14:textId="77777777" w:rsidR="003C6B1A" w:rsidRPr="003C6B1A" w:rsidRDefault="003C6B1A" w:rsidP="003C6B1A"/>
          <w:p w14:paraId="3F74990D" w14:textId="77777777" w:rsidR="003C6B1A" w:rsidRPr="003C6B1A" w:rsidRDefault="003C6B1A" w:rsidP="003C6B1A">
            <w:r w:rsidRPr="003C6B1A">
              <w:t># calculate cumulative proportion of eigenvalue and plot</w:t>
            </w:r>
          </w:p>
          <w:p w14:paraId="77206442" w14:textId="77777777" w:rsidR="003C6B1A" w:rsidRPr="003C6B1A" w:rsidRDefault="003C6B1A" w:rsidP="003C6B1A">
            <w:r w:rsidRPr="003C6B1A">
              <w:t>ev.sum&lt;-0</w:t>
            </w:r>
          </w:p>
          <w:p w14:paraId="30B31E54" w14:textId="77777777" w:rsidR="003C6B1A" w:rsidRPr="003C6B1A" w:rsidRDefault="003C6B1A" w:rsidP="003C6B1A">
            <w:r w:rsidRPr="003C6B1A">
              <w:t>for(i in 1:length(ev$value)){</w:t>
            </w:r>
          </w:p>
          <w:p w14:paraId="629F5B26" w14:textId="77777777" w:rsidR="003C6B1A" w:rsidRPr="003C6B1A" w:rsidRDefault="003C6B1A" w:rsidP="003C6B1A">
            <w:r w:rsidRPr="003C6B1A">
              <w:t xml:space="preserve">  ev.sum&lt;-ev.sum+ev$value[i]</w:t>
            </w:r>
          </w:p>
          <w:p w14:paraId="1678AA75" w14:textId="77777777" w:rsidR="003C6B1A" w:rsidRPr="003C6B1A" w:rsidRDefault="003C6B1A" w:rsidP="003C6B1A">
            <w:r w:rsidRPr="003C6B1A">
              <w:t>}</w:t>
            </w:r>
          </w:p>
          <w:p w14:paraId="2E300254" w14:textId="77777777" w:rsidR="003C6B1A" w:rsidRPr="003C6B1A" w:rsidRDefault="003C6B1A" w:rsidP="003C6B1A">
            <w:r w:rsidRPr="003C6B1A">
              <w:t>ev.list1&lt;-1:length(ev$value)</w:t>
            </w:r>
          </w:p>
          <w:p w14:paraId="02D6105C" w14:textId="77777777" w:rsidR="003C6B1A" w:rsidRPr="003C6B1A" w:rsidRDefault="003C6B1A" w:rsidP="003C6B1A">
            <w:r w:rsidRPr="003C6B1A">
              <w:t>for(i in 1:length(ev$value)){</w:t>
            </w:r>
          </w:p>
          <w:p w14:paraId="693E439B" w14:textId="77777777" w:rsidR="003C6B1A" w:rsidRPr="003C6B1A" w:rsidRDefault="003C6B1A" w:rsidP="003C6B1A">
            <w:r w:rsidRPr="003C6B1A">
              <w:t xml:space="preserve">  ev.list1[i]=ev$value[i]/ev.sum</w:t>
            </w:r>
          </w:p>
          <w:p w14:paraId="14B47545" w14:textId="77777777" w:rsidR="003C6B1A" w:rsidRPr="003C6B1A" w:rsidRDefault="003C6B1A" w:rsidP="003C6B1A">
            <w:r w:rsidRPr="003C6B1A">
              <w:lastRenderedPageBreak/>
              <w:t>}</w:t>
            </w:r>
          </w:p>
          <w:p w14:paraId="6A038805" w14:textId="77777777" w:rsidR="003C6B1A" w:rsidRPr="003C6B1A" w:rsidRDefault="003C6B1A" w:rsidP="003C6B1A">
            <w:r w:rsidRPr="003C6B1A">
              <w:t>ev.list2&lt;-1:length(ev$value)</w:t>
            </w:r>
          </w:p>
          <w:p w14:paraId="24860B40" w14:textId="77777777" w:rsidR="003C6B1A" w:rsidRPr="003C6B1A" w:rsidRDefault="003C6B1A" w:rsidP="003C6B1A">
            <w:r w:rsidRPr="003C6B1A">
              <w:t>ev.list2[1]&lt;-ev.list1[1]</w:t>
            </w:r>
          </w:p>
          <w:p w14:paraId="456A4B26" w14:textId="77777777" w:rsidR="003C6B1A" w:rsidRPr="003C6B1A" w:rsidRDefault="003C6B1A" w:rsidP="003C6B1A">
            <w:r w:rsidRPr="003C6B1A">
              <w:t>for(i in 2:length(ev$value)){</w:t>
            </w:r>
          </w:p>
          <w:p w14:paraId="19D1D3CA" w14:textId="77777777" w:rsidR="003C6B1A" w:rsidRPr="003C6B1A" w:rsidRDefault="003C6B1A" w:rsidP="003C6B1A">
            <w:r w:rsidRPr="003C6B1A">
              <w:t xml:space="preserve">  ev.list2[i]=ev.list2[i-1]+ev.list1[i]</w:t>
            </w:r>
          </w:p>
          <w:p w14:paraId="21B69DD6" w14:textId="77777777" w:rsidR="003C6B1A" w:rsidRPr="003C6B1A" w:rsidRDefault="003C6B1A" w:rsidP="003C6B1A">
            <w:r w:rsidRPr="003C6B1A">
              <w:t>}</w:t>
            </w:r>
          </w:p>
          <w:p w14:paraId="5E07C14B" w14:textId="75D1F015" w:rsidR="003C6B1A" w:rsidRPr="003C6B1A" w:rsidRDefault="003C6B1A" w:rsidP="003C6B1A">
            <w:r w:rsidRPr="003C6B1A">
              <w:t>plot (ev.list2, type="b", col="red", xlab="number of components", ylab ="cumulative proportion")</w:t>
            </w:r>
          </w:p>
        </w:tc>
      </w:tr>
    </w:tbl>
    <w:p w14:paraId="5A5A5A25" w14:textId="08C7E597" w:rsidR="003C6B1A" w:rsidRDefault="003C6B1A" w:rsidP="00DE524F">
      <w:pPr>
        <w:rPr>
          <w:rStyle w:val="IntenseReference"/>
          <w:sz w:val="40"/>
          <w:szCs w:val="40"/>
        </w:rPr>
      </w:pPr>
      <w:r>
        <w:rPr>
          <w:rStyle w:val="IntenseReference"/>
          <w:sz w:val="40"/>
          <w:szCs w:val="40"/>
        </w:rPr>
        <w:lastRenderedPageBreak/>
        <w:t xml:space="preserve">above are the codes for performing the kmo test and also dimension reduction method </w:t>
      </w:r>
    </w:p>
    <w:tbl>
      <w:tblPr>
        <w:tblStyle w:val="TableGrid"/>
        <w:tblW w:w="0" w:type="auto"/>
        <w:tblLook w:val="04A0" w:firstRow="1" w:lastRow="0" w:firstColumn="1" w:lastColumn="0" w:noHBand="0" w:noVBand="1"/>
      </w:tblPr>
      <w:tblGrid>
        <w:gridCol w:w="9016"/>
      </w:tblGrid>
      <w:tr w:rsidR="003C6B1A" w14:paraId="2922FC0C" w14:textId="77777777" w:rsidTr="003C6B1A">
        <w:tc>
          <w:tcPr>
            <w:tcW w:w="9016" w:type="dxa"/>
          </w:tcPr>
          <w:p w14:paraId="23A4B500" w14:textId="77777777" w:rsidR="003C6B1A" w:rsidRPr="003C6B1A" w:rsidRDefault="003C6B1A" w:rsidP="003C6B1A">
            <w:r w:rsidRPr="003C6B1A">
              <w:t>Kaiser-Meyer-Olkin factor adequacy</w:t>
            </w:r>
          </w:p>
          <w:p w14:paraId="00C076F4" w14:textId="77777777" w:rsidR="003C6B1A" w:rsidRPr="003C6B1A" w:rsidRDefault="003C6B1A" w:rsidP="003C6B1A">
            <w:r w:rsidRPr="003C6B1A">
              <w:t>Call: KMO(r = cor(London.dis5))</w:t>
            </w:r>
          </w:p>
          <w:p w14:paraId="72A019B9" w14:textId="77777777" w:rsidR="003C6B1A" w:rsidRPr="003C6B1A" w:rsidRDefault="003C6B1A" w:rsidP="003C6B1A">
            <w:r w:rsidRPr="003C6B1A">
              <w:t>Overall MSA =  0.63</w:t>
            </w:r>
          </w:p>
          <w:p w14:paraId="0307B90F" w14:textId="77777777" w:rsidR="003C6B1A" w:rsidRPr="003C6B1A" w:rsidRDefault="003C6B1A" w:rsidP="003C6B1A">
            <w:r w:rsidRPr="003C6B1A">
              <w:t xml:space="preserve">MSA for each item = </w:t>
            </w:r>
          </w:p>
          <w:p w14:paraId="5A533436" w14:textId="77777777" w:rsidR="003C6B1A" w:rsidRPr="003C6B1A" w:rsidRDefault="003C6B1A" w:rsidP="003C6B1A">
            <w:r w:rsidRPr="003C6B1A">
              <w:t xml:space="preserve">                                          London.dis.Children                                             London.dis.Senior </w:t>
            </w:r>
          </w:p>
          <w:p w14:paraId="4506EB90" w14:textId="77777777" w:rsidR="003C6B1A" w:rsidRPr="003C6B1A" w:rsidRDefault="003C6B1A" w:rsidP="003C6B1A">
            <w:r w:rsidRPr="003C6B1A">
              <w:t xml:space="preserve">                                                         0.67                                                          0.75 </w:t>
            </w:r>
          </w:p>
          <w:p w14:paraId="3587CC07" w14:textId="77777777" w:rsidR="003C6B1A" w:rsidRPr="003C6B1A" w:rsidRDefault="003C6B1A" w:rsidP="003C6B1A">
            <w:r w:rsidRPr="003C6B1A">
              <w:t xml:space="preserve">                                       London.dis.Good.Health                                   London.dis.Very.good.health </w:t>
            </w:r>
          </w:p>
          <w:p w14:paraId="35AB04C8" w14:textId="41C2C70B" w:rsidR="003C6B1A" w:rsidRPr="003C6B1A" w:rsidRDefault="003C6B1A" w:rsidP="003C6B1A">
            <w:r w:rsidRPr="003C6B1A">
              <w:t xml:space="preserve">                                                     0.57                                                          0.59 </w:t>
            </w:r>
          </w:p>
          <w:p w14:paraId="7CE33722" w14:textId="77777777" w:rsidR="003C6B1A" w:rsidRPr="003C6B1A" w:rsidRDefault="003C6B1A" w:rsidP="003C6B1A">
            <w:r w:rsidRPr="003C6B1A">
              <w:t xml:space="preserve">                                        London.dis.Bad.health                                      London.dis.one.dimension </w:t>
            </w:r>
          </w:p>
          <w:p w14:paraId="6732F662" w14:textId="6D69C8AA" w:rsidR="003C6B1A" w:rsidRPr="001B120E" w:rsidRDefault="003C6B1A" w:rsidP="001B120E">
            <w:pPr>
              <w:rPr>
                <w:rStyle w:val="IntenseReference"/>
                <w:b w:val="0"/>
                <w:bCs w:val="0"/>
                <w:smallCaps w:val="0"/>
                <w:color w:val="auto"/>
                <w:spacing w:val="0"/>
              </w:rPr>
            </w:pPr>
            <w:r w:rsidRPr="003C6B1A">
              <w:t xml:space="preserve">                                                         0.51                                                          0.79 London.dis.Economically.active..excluding.full.time.students.</w:t>
            </w:r>
            <w:r w:rsidR="001B120E" w:rsidRPr="003C6B1A">
              <w:t xml:space="preserve">                                                         0.7</w:t>
            </w:r>
          </w:p>
        </w:tc>
      </w:tr>
    </w:tbl>
    <w:p w14:paraId="6F74E168" w14:textId="4E2B9955" w:rsidR="00DE524F" w:rsidRDefault="003C6B1A" w:rsidP="00DE524F">
      <w:pPr>
        <w:rPr>
          <w:rStyle w:val="IntenseReference"/>
          <w:sz w:val="40"/>
          <w:szCs w:val="40"/>
        </w:rPr>
      </w:pPr>
      <w:r>
        <w:rPr>
          <w:rStyle w:val="IntenseReference"/>
          <w:sz w:val="40"/>
          <w:szCs w:val="40"/>
        </w:rPr>
        <w:t xml:space="preserve">with the above results we have proceeded to get the eigen values with the help of graph </w:t>
      </w:r>
    </w:p>
    <w:p w14:paraId="1D9DD0AE" w14:textId="77777777" w:rsidR="003C6B1A" w:rsidRDefault="003C6B1A" w:rsidP="00DE524F">
      <w:pPr>
        <w:rPr>
          <w:rStyle w:val="IntenseReference"/>
          <w:sz w:val="40"/>
          <w:szCs w:val="40"/>
        </w:rPr>
      </w:pPr>
    </w:p>
    <w:p w14:paraId="79018B54" w14:textId="4A5B67D8" w:rsidR="003C6B1A" w:rsidRDefault="003C6B1A" w:rsidP="00DE524F">
      <w:pPr>
        <w:rPr>
          <w:rStyle w:val="IntenseReference"/>
          <w:sz w:val="40"/>
          <w:szCs w:val="40"/>
        </w:rPr>
      </w:pPr>
      <w:r>
        <w:rPr>
          <w:rStyle w:val="IntenseReference"/>
          <w:noProof/>
          <w:sz w:val="40"/>
          <w:szCs w:val="40"/>
        </w:rPr>
        <w:lastRenderedPageBreak/>
        <w:drawing>
          <wp:inline distT="0" distB="0" distL="0" distR="0" wp14:anchorId="304AA2CB" wp14:editId="6E9DC7A2">
            <wp:extent cx="5467350" cy="4886325"/>
            <wp:effectExtent l="0" t="0" r="0" b="9525"/>
            <wp:docPr id="20794720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4886325"/>
                    </a:xfrm>
                    <a:prstGeom prst="rect">
                      <a:avLst/>
                    </a:prstGeom>
                    <a:noFill/>
                  </pic:spPr>
                </pic:pic>
              </a:graphicData>
            </a:graphic>
          </wp:inline>
        </w:drawing>
      </w:r>
    </w:p>
    <w:p w14:paraId="7714E0C5" w14:textId="77777777" w:rsidR="003C6B1A" w:rsidRDefault="003C6B1A" w:rsidP="00DE524F">
      <w:pPr>
        <w:rPr>
          <w:rStyle w:val="IntenseReference"/>
          <w:sz w:val="40"/>
          <w:szCs w:val="40"/>
        </w:rPr>
      </w:pPr>
    </w:p>
    <w:tbl>
      <w:tblPr>
        <w:tblStyle w:val="TableGrid"/>
        <w:tblW w:w="0" w:type="auto"/>
        <w:tblLook w:val="04A0" w:firstRow="1" w:lastRow="0" w:firstColumn="1" w:lastColumn="0" w:noHBand="0" w:noVBand="1"/>
      </w:tblPr>
      <w:tblGrid>
        <w:gridCol w:w="9016"/>
      </w:tblGrid>
      <w:tr w:rsidR="003C6B1A" w:rsidRPr="003C6B1A" w14:paraId="220431A0" w14:textId="77777777" w:rsidTr="003C6B1A">
        <w:tc>
          <w:tcPr>
            <w:tcW w:w="9016" w:type="dxa"/>
          </w:tcPr>
          <w:p w14:paraId="1D3BEAA2" w14:textId="77777777" w:rsidR="003C6B1A" w:rsidRPr="003C6B1A" w:rsidRDefault="003C6B1A" w:rsidP="003C6B1A">
            <w:pPr>
              <w:rPr>
                <w:b/>
                <w:bCs/>
                <w:smallCaps/>
              </w:rPr>
            </w:pPr>
            <w:r w:rsidRPr="003C6B1A">
              <w:rPr>
                <w:b/>
                <w:bCs/>
                <w:smallCaps/>
              </w:rPr>
              <w:t>library(GPArotation)</w:t>
            </w:r>
          </w:p>
          <w:p w14:paraId="1EA4FBE1" w14:textId="77777777" w:rsidR="003C6B1A" w:rsidRPr="003C6B1A" w:rsidRDefault="003C6B1A" w:rsidP="003C6B1A">
            <w:pPr>
              <w:rPr>
                <w:b/>
                <w:bCs/>
                <w:smallCaps/>
              </w:rPr>
            </w:pPr>
          </w:p>
          <w:p w14:paraId="3A5FB4F7" w14:textId="77777777" w:rsidR="003C6B1A" w:rsidRPr="003C6B1A" w:rsidRDefault="003C6B1A" w:rsidP="003C6B1A">
            <w:pPr>
              <w:rPr>
                <w:b/>
                <w:bCs/>
                <w:smallCaps/>
              </w:rPr>
            </w:pPr>
            <w:r w:rsidRPr="003C6B1A">
              <w:rPr>
                <w:b/>
                <w:bCs/>
                <w:smallCaps/>
              </w:rPr>
              <w:t># principal() uses a data frame or matrix of correlations</w:t>
            </w:r>
          </w:p>
          <w:p w14:paraId="04AE337D" w14:textId="77777777" w:rsidR="003C6B1A" w:rsidRPr="003C6B1A" w:rsidRDefault="003C6B1A" w:rsidP="003C6B1A">
            <w:pPr>
              <w:rPr>
                <w:b/>
                <w:bCs/>
                <w:smallCaps/>
              </w:rPr>
            </w:pPr>
            <w:r w:rsidRPr="003C6B1A">
              <w:rPr>
                <w:b/>
                <w:bCs/>
                <w:smallCaps/>
              </w:rPr>
              <w:t>fit &lt;- principal(London.dis2, nfactors=4, rotate="varimax")</w:t>
            </w:r>
          </w:p>
          <w:p w14:paraId="0E4902FC" w14:textId="29F9E807" w:rsidR="003C6B1A" w:rsidRPr="003C6B1A" w:rsidRDefault="003C6B1A" w:rsidP="003C6B1A">
            <w:pPr>
              <w:rPr>
                <w:b/>
                <w:bCs/>
                <w:smallCaps/>
              </w:rPr>
            </w:pPr>
            <w:r w:rsidRPr="003C6B1A">
              <w:rPr>
                <w:b/>
                <w:bCs/>
                <w:smallCaps/>
              </w:rPr>
              <w:t>fit</w:t>
            </w:r>
          </w:p>
        </w:tc>
      </w:tr>
    </w:tbl>
    <w:p w14:paraId="5A4A50B2" w14:textId="77777777" w:rsidR="00DE524F" w:rsidRPr="003C6B1A" w:rsidRDefault="00DE524F" w:rsidP="00DE524F">
      <w:pPr>
        <w:rPr>
          <w:b/>
          <w:bCs/>
          <w:smallCaps/>
        </w:rPr>
      </w:pPr>
    </w:p>
    <w:p w14:paraId="48F956D4" w14:textId="0E67C456" w:rsidR="00DE524F" w:rsidRDefault="003C6B1A" w:rsidP="00DE524F">
      <w:pPr>
        <w:rPr>
          <w:rStyle w:val="IntenseReference"/>
          <w:sz w:val="40"/>
          <w:szCs w:val="40"/>
        </w:rPr>
      </w:pPr>
      <w:r>
        <w:rPr>
          <w:rStyle w:val="IntenseReference"/>
          <w:sz w:val="40"/>
          <w:szCs w:val="40"/>
        </w:rPr>
        <w:t>with the help of gp rotation method we can elect the needed factors for further analysis</w:t>
      </w:r>
    </w:p>
    <w:p w14:paraId="656C3775" w14:textId="701A127B" w:rsidR="003C6B1A" w:rsidRDefault="003C6B1A" w:rsidP="00DE524F">
      <w:pPr>
        <w:rPr>
          <w:rStyle w:val="IntenseReference"/>
          <w:sz w:val="40"/>
          <w:szCs w:val="40"/>
        </w:rPr>
      </w:pPr>
      <w:r>
        <w:rPr>
          <w:rStyle w:val="IntenseReference"/>
          <w:noProof/>
          <w:sz w:val="40"/>
          <w:szCs w:val="40"/>
        </w:rPr>
        <w:lastRenderedPageBreak/>
        <w:drawing>
          <wp:inline distT="0" distB="0" distL="0" distR="0" wp14:anchorId="47FBD138" wp14:editId="45DAA5DE">
            <wp:extent cx="5467350" cy="4886325"/>
            <wp:effectExtent l="0" t="0" r="0" b="9525"/>
            <wp:docPr id="10693489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7350" cy="4886325"/>
                    </a:xfrm>
                    <a:prstGeom prst="rect">
                      <a:avLst/>
                    </a:prstGeom>
                    <a:noFill/>
                  </pic:spPr>
                </pic:pic>
              </a:graphicData>
            </a:graphic>
          </wp:inline>
        </w:drawing>
      </w:r>
    </w:p>
    <w:p w14:paraId="21CF299D" w14:textId="77777777" w:rsidR="00DE524F" w:rsidRDefault="00DE524F" w:rsidP="00DE524F">
      <w:pPr>
        <w:rPr>
          <w:rStyle w:val="IntenseReference"/>
          <w:sz w:val="40"/>
          <w:szCs w:val="40"/>
        </w:rPr>
      </w:pPr>
    </w:p>
    <w:p w14:paraId="7101BA83" w14:textId="77777777" w:rsidR="00DE524F" w:rsidRDefault="00DE524F" w:rsidP="00DE524F">
      <w:pPr>
        <w:rPr>
          <w:rStyle w:val="IntenseReference"/>
          <w:sz w:val="40"/>
          <w:szCs w:val="40"/>
        </w:rPr>
      </w:pPr>
    </w:p>
    <w:p w14:paraId="10E9EEEA" w14:textId="77777777" w:rsidR="00DE524F" w:rsidRPr="009926AF" w:rsidRDefault="00DE524F" w:rsidP="00DE524F"/>
    <w:p w14:paraId="23467DF3" w14:textId="77777777" w:rsidR="00DE524F" w:rsidRPr="009926AF" w:rsidRDefault="00DE524F" w:rsidP="00DE524F"/>
    <w:tbl>
      <w:tblPr>
        <w:tblStyle w:val="TableGrid"/>
        <w:tblW w:w="0" w:type="auto"/>
        <w:tblLook w:val="04A0" w:firstRow="1" w:lastRow="0" w:firstColumn="1" w:lastColumn="0" w:noHBand="0" w:noVBand="1"/>
      </w:tblPr>
      <w:tblGrid>
        <w:gridCol w:w="9016"/>
      </w:tblGrid>
      <w:tr w:rsidR="009926AF" w:rsidRPr="009926AF" w14:paraId="4F4647A0" w14:textId="77777777" w:rsidTr="009926AF">
        <w:tc>
          <w:tcPr>
            <w:tcW w:w="9016" w:type="dxa"/>
          </w:tcPr>
          <w:p w14:paraId="2044E677" w14:textId="77777777" w:rsidR="009926AF" w:rsidRPr="009926AF" w:rsidRDefault="009926AF" w:rsidP="009926AF">
            <w:r w:rsidRPr="009926AF">
              <w:t># get eigenvalues</w:t>
            </w:r>
          </w:p>
          <w:p w14:paraId="0E4A23F9" w14:textId="77777777" w:rsidR="009926AF" w:rsidRPr="009926AF" w:rsidRDefault="009926AF" w:rsidP="009926AF">
            <w:r w:rsidRPr="009926AF">
              <w:t>ev &lt;- eigen(cor(London.dis5))</w:t>
            </w:r>
          </w:p>
          <w:p w14:paraId="4D52B889" w14:textId="77777777" w:rsidR="009926AF" w:rsidRPr="009926AF" w:rsidRDefault="009926AF" w:rsidP="009926AF">
            <w:r w:rsidRPr="009926AF">
              <w:t>ev$values</w:t>
            </w:r>
          </w:p>
          <w:p w14:paraId="797E38A2" w14:textId="77777777" w:rsidR="009926AF" w:rsidRPr="009926AF" w:rsidRDefault="009926AF" w:rsidP="009926AF">
            <w:r w:rsidRPr="009926AF">
              <w:t># plot a scree plot of eigenvalues</w:t>
            </w:r>
          </w:p>
          <w:p w14:paraId="7A4F8906" w14:textId="77777777" w:rsidR="009926AF" w:rsidRPr="009926AF" w:rsidRDefault="009926AF" w:rsidP="009926AF">
            <w:r w:rsidRPr="009926AF">
              <w:t>plot(ev$values, type="b", col="blue", xlab="variables")</w:t>
            </w:r>
          </w:p>
          <w:p w14:paraId="584893DA" w14:textId="77777777" w:rsidR="009926AF" w:rsidRPr="009926AF" w:rsidRDefault="009926AF" w:rsidP="009926AF"/>
          <w:p w14:paraId="735D08F4" w14:textId="77777777" w:rsidR="009926AF" w:rsidRPr="009926AF" w:rsidRDefault="009926AF" w:rsidP="009926AF">
            <w:r w:rsidRPr="009926AF">
              <w:t># calculate cumulative proportion of eigenvalue and plot</w:t>
            </w:r>
          </w:p>
          <w:p w14:paraId="532D7505" w14:textId="77777777" w:rsidR="009926AF" w:rsidRPr="009926AF" w:rsidRDefault="009926AF" w:rsidP="009926AF">
            <w:r w:rsidRPr="009926AF">
              <w:t>ev.sum&lt;-0</w:t>
            </w:r>
          </w:p>
          <w:p w14:paraId="11EF2EBD" w14:textId="77777777" w:rsidR="009926AF" w:rsidRPr="009926AF" w:rsidRDefault="009926AF" w:rsidP="009926AF">
            <w:r w:rsidRPr="009926AF">
              <w:t>for(i in 1:length(ev$value)){</w:t>
            </w:r>
          </w:p>
          <w:p w14:paraId="1FE0CE0C" w14:textId="77777777" w:rsidR="009926AF" w:rsidRPr="009926AF" w:rsidRDefault="009926AF" w:rsidP="009926AF">
            <w:r w:rsidRPr="009926AF">
              <w:t xml:space="preserve">  ev.sum&lt;-ev.sum+ev$value[i]</w:t>
            </w:r>
          </w:p>
          <w:p w14:paraId="0E4D5D7B" w14:textId="77777777" w:rsidR="009926AF" w:rsidRPr="009926AF" w:rsidRDefault="009926AF" w:rsidP="009926AF">
            <w:r w:rsidRPr="009926AF">
              <w:t>}</w:t>
            </w:r>
          </w:p>
          <w:p w14:paraId="4907F739" w14:textId="77777777" w:rsidR="009926AF" w:rsidRPr="009926AF" w:rsidRDefault="009926AF" w:rsidP="009926AF">
            <w:r w:rsidRPr="009926AF">
              <w:t>ev.list1&lt;-1:length(ev$value)</w:t>
            </w:r>
          </w:p>
          <w:p w14:paraId="51A420BF" w14:textId="77777777" w:rsidR="009926AF" w:rsidRPr="009926AF" w:rsidRDefault="009926AF" w:rsidP="009926AF">
            <w:r w:rsidRPr="009926AF">
              <w:t>for(i in 1:length(ev$value)){</w:t>
            </w:r>
          </w:p>
          <w:p w14:paraId="20890D77" w14:textId="77777777" w:rsidR="009926AF" w:rsidRPr="009926AF" w:rsidRDefault="009926AF" w:rsidP="009926AF">
            <w:r w:rsidRPr="009926AF">
              <w:lastRenderedPageBreak/>
              <w:t xml:space="preserve">  ev.list1[i]=ev$value[i]/ev.sum</w:t>
            </w:r>
          </w:p>
          <w:p w14:paraId="44D64C0C" w14:textId="77777777" w:rsidR="009926AF" w:rsidRPr="009926AF" w:rsidRDefault="009926AF" w:rsidP="009926AF">
            <w:r w:rsidRPr="009926AF">
              <w:t>}</w:t>
            </w:r>
          </w:p>
          <w:p w14:paraId="6C303C94" w14:textId="77777777" w:rsidR="009926AF" w:rsidRPr="009926AF" w:rsidRDefault="009926AF" w:rsidP="009926AF">
            <w:r w:rsidRPr="009926AF">
              <w:t>ev.list2&lt;-1:length(ev$value)</w:t>
            </w:r>
          </w:p>
          <w:p w14:paraId="1190D9E7" w14:textId="77777777" w:rsidR="009926AF" w:rsidRPr="009926AF" w:rsidRDefault="009926AF" w:rsidP="009926AF">
            <w:r w:rsidRPr="009926AF">
              <w:t>ev.list2[1]&lt;-ev.list1[1]</w:t>
            </w:r>
          </w:p>
          <w:p w14:paraId="7D042830" w14:textId="77777777" w:rsidR="009926AF" w:rsidRPr="009926AF" w:rsidRDefault="009926AF" w:rsidP="009926AF">
            <w:r w:rsidRPr="009926AF">
              <w:t>for(i in 2:length(ev$value)){</w:t>
            </w:r>
          </w:p>
          <w:p w14:paraId="2386BF43" w14:textId="77777777" w:rsidR="009926AF" w:rsidRPr="009926AF" w:rsidRDefault="009926AF" w:rsidP="009926AF">
            <w:r w:rsidRPr="009926AF">
              <w:t xml:space="preserve">  ev.list2[i]=ev.list2[i-1]+ev.list1[i]</w:t>
            </w:r>
          </w:p>
          <w:p w14:paraId="036430B4" w14:textId="77777777" w:rsidR="009926AF" w:rsidRPr="009926AF" w:rsidRDefault="009926AF" w:rsidP="009926AF">
            <w:r w:rsidRPr="009926AF">
              <w:t>}</w:t>
            </w:r>
          </w:p>
          <w:p w14:paraId="35AD282E" w14:textId="77777777" w:rsidR="009926AF" w:rsidRPr="009926AF" w:rsidRDefault="009926AF" w:rsidP="009926AF">
            <w:r w:rsidRPr="009926AF">
              <w:t>plot (ev.list2, type="b", col="red", xlab="number of components", ylab ="cumulative proportion")</w:t>
            </w:r>
          </w:p>
          <w:p w14:paraId="4EEB4ECB" w14:textId="77777777" w:rsidR="009926AF" w:rsidRPr="009926AF" w:rsidRDefault="009926AF" w:rsidP="009926AF"/>
          <w:p w14:paraId="343A92AB" w14:textId="77777777" w:rsidR="009926AF" w:rsidRPr="009926AF" w:rsidRDefault="009926AF" w:rsidP="009926AF">
            <w:r w:rsidRPr="009926AF">
              <w:t># Varimax Rotated Principal Components</w:t>
            </w:r>
          </w:p>
          <w:p w14:paraId="46198A8E" w14:textId="77777777" w:rsidR="009926AF" w:rsidRPr="009926AF" w:rsidRDefault="009926AF" w:rsidP="009926AF">
            <w:r w:rsidRPr="009926AF">
              <w:t># retaining 'nFactors' components</w:t>
            </w:r>
          </w:p>
          <w:p w14:paraId="5CE53AA8" w14:textId="77777777" w:rsidR="009926AF" w:rsidRPr="009926AF" w:rsidRDefault="009926AF" w:rsidP="009926AF">
            <w:r w:rsidRPr="009926AF">
              <w:t>fit &lt;- principal(London.dis5, nfactors=4, rotate="varimax")</w:t>
            </w:r>
          </w:p>
          <w:p w14:paraId="033CD1B9" w14:textId="61082D66" w:rsidR="009926AF" w:rsidRPr="009926AF" w:rsidRDefault="009926AF" w:rsidP="009926AF">
            <w:r w:rsidRPr="009926AF">
              <w:t>fit</w:t>
            </w:r>
          </w:p>
        </w:tc>
      </w:tr>
    </w:tbl>
    <w:p w14:paraId="68E5F95C" w14:textId="51336721" w:rsidR="009926AF" w:rsidRDefault="009926AF" w:rsidP="00DE524F">
      <w:pPr>
        <w:rPr>
          <w:rStyle w:val="IntenseReference"/>
          <w:sz w:val="40"/>
          <w:szCs w:val="40"/>
        </w:rPr>
      </w:pPr>
      <w:r>
        <w:rPr>
          <w:rStyle w:val="IntenseReference"/>
          <w:sz w:val="40"/>
          <w:szCs w:val="40"/>
        </w:rPr>
        <w:lastRenderedPageBreak/>
        <w:t xml:space="preserve">the above code is to perform the principal component analysis for the factors that have been decided </w:t>
      </w:r>
    </w:p>
    <w:tbl>
      <w:tblPr>
        <w:tblStyle w:val="TableGrid"/>
        <w:tblW w:w="0" w:type="auto"/>
        <w:tblLook w:val="04A0" w:firstRow="1" w:lastRow="0" w:firstColumn="1" w:lastColumn="0" w:noHBand="0" w:noVBand="1"/>
      </w:tblPr>
      <w:tblGrid>
        <w:gridCol w:w="9016"/>
      </w:tblGrid>
      <w:tr w:rsidR="009926AF" w14:paraId="2164F60B" w14:textId="77777777" w:rsidTr="009926AF">
        <w:tc>
          <w:tcPr>
            <w:tcW w:w="9016" w:type="dxa"/>
          </w:tcPr>
          <w:p w14:paraId="3D5AD465" w14:textId="77777777" w:rsidR="009926AF" w:rsidRPr="009926AF" w:rsidRDefault="009926AF" w:rsidP="009926AF">
            <w:r w:rsidRPr="009926AF">
              <w:t>Principal Components Analysis</w:t>
            </w:r>
          </w:p>
          <w:p w14:paraId="6092F8BC" w14:textId="77777777" w:rsidR="009926AF" w:rsidRPr="009926AF" w:rsidRDefault="009926AF" w:rsidP="009926AF">
            <w:r w:rsidRPr="009926AF">
              <w:t>Call: principal(r = London.dis5, nfactors = 4, rotate = "varimax")</w:t>
            </w:r>
          </w:p>
          <w:p w14:paraId="015D4088" w14:textId="77777777" w:rsidR="009926AF" w:rsidRPr="009926AF" w:rsidRDefault="009926AF" w:rsidP="009926AF">
            <w:r w:rsidRPr="009926AF">
              <w:t>Standardized loadings (pattern matrix) based upon correlation matrix</w:t>
            </w:r>
          </w:p>
          <w:p w14:paraId="71815B06" w14:textId="77777777" w:rsidR="009926AF" w:rsidRPr="009926AF" w:rsidRDefault="009926AF" w:rsidP="009926AF">
            <w:r w:rsidRPr="009926AF">
              <w:t xml:space="preserve">                                                                RC1   RC2   RC4   RC3   h2    u2 com</w:t>
            </w:r>
          </w:p>
          <w:p w14:paraId="0A8DE92C" w14:textId="77777777" w:rsidR="009926AF" w:rsidRPr="009926AF" w:rsidRDefault="009926AF" w:rsidP="009926AF">
            <w:r w:rsidRPr="009926AF">
              <w:t>London.dis.Children                                           -0.09 -0.96 -0.04 -0.21 0.97 0.034 1.1</w:t>
            </w:r>
          </w:p>
          <w:p w14:paraId="013702E6" w14:textId="77777777" w:rsidR="009926AF" w:rsidRPr="009926AF" w:rsidRDefault="009926AF" w:rsidP="009926AF">
            <w:r w:rsidRPr="009926AF">
              <w:t>London.dis.Senior                                              0.27  0.41 -0.15  0.83 0.95 0.049 1.8</w:t>
            </w:r>
          </w:p>
          <w:p w14:paraId="3676D0BA" w14:textId="77777777" w:rsidR="009926AF" w:rsidRPr="009926AF" w:rsidRDefault="009926AF" w:rsidP="009926AF">
            <w:r w:rsidRPr="009926AF">
              <w:t>London.dis.Good.Health                                         0.82  0.02 -0.22  0.48 0.96 0.043 1.8</w:t>
            </w:r>
          </w:p>
          <w:p w14:paraId="073238A1" w14:textId="77777777" w:rsidR="009926AF" w:rsidRPr="009926AF" w:rsidRDefault="009926AF" w:rsidP="009926AF">
            <w:r w:rsidRPr="009926AF">
              <w:t>London.dis.Very.good.health                                   -0.88 -0.05  0.33 -0.31 0.99 0.014 1.6</w:t>
            </w:r>
          </w:p>
          <w:p w14:paraId="2CB33B40" w14:textId="77777777" w:rsidR="009926AF" w:rsidRPr="009926AF" w:rsidRDefault="009926AF" w:rsidP="009926AF">
            <w:r w:rsidRPr="009926AF">
              <w:t>London.dis.Bad.health                                          0.80  0.12 -0.52 -0.17 0.95 0.048 1.9</w:t>
            </w:r>
          </w:p>
          <w:p w14:paraId="72F4DA04" w14:textId="77777777" w:rsidR="009926AF" w:rsidRPr="009926AF" w:rsidRDefault="009926AF" w:rsidP="009926AF">
            <w:r w:rsidRPr="009926AF">
              <w:t>London.dis.one.dimension                                       0.78  0.51 -0.07  0.26 0.94 0.060 2.0</w:t>
            </w:r>
          </w:p>
          <w:p w14:paraId="365CCE81" w14:textId="77777777" w:rsidR="009926AF" w:rsidRPr="009926AF" w:rsidRDefault="009926AF" w:rsidP="009926AF">
            <w:r w:rsidRPr="009926AF">
              <w:t>London.dis.Economically.active..excluding.full.time.students. -0.31  0.05  0.92 -0.19 0.99 0.012 1.3</w:t>
            </w:r>
          </w:p>
          <w:p w14:paraId="216AF8DE" w14:textId="77777777" w:rsidR="009926AF" w:rsidRPr="009926AF" w:rsidRDefault="009926AF" w:rsidP="009926AF"/>
          <w:p w14:paraId="1FDA1380" w14:textId="77777777" w:rsidR="009926AF" w:rsidRPr="009926AF" w:rsidRDefault="009926AF" w:rsidP="009926AF">
            <w:r w:rsidRPr="009926AF">
              <w:t xml:space="preserve">                       RC1  RC2  RC4  RC3</w:t>
            </w:r>
          </w:p>
          <w:p w14:paraId="0C2AC77B" w14:textId="77777777" w:rsidR="009926AF" w:rsidRPr="009926AF" w:rsidRDefault="009926AF" w:rsidP="009926AF">
            <w:r w:rsidRPr="009926AF">
              <w:t>SS loadings           2.88 1.36 1.31 1.19</w:t>
            </w:r>
          </w:p>
          <w:p w14:paraId="60337314" w14:textId="77777777" w:rsidR="009926AF" w:rsidRPr="009926AF" w:rsidRDefault="009926AF" w:rsidP="009926AF">
            <w:r w:rsidRPr="009926AF">
              <w:t>Proportion Var        0.41 0.19 0.19 0.17</w:t>
            </w:r>
          </w:p>
          <w:p w14:paraId="30D2A55A" w14:textId="77777777" w:rsidR="009926AF" w:rsidRPr="009926AF" w:rsidRDefault="009926AF" w:rsidP="009926AF">
            <w:r w:rsidRPr="009926AF">
              <w:t>Cumulative Var        0.41 0.61 0.79 0.96</w:t>
            </w:r>
          </w:p>
          <w:p w14:paraId="1C1E346E" w14:textId="77777777" w:rsidR="009926AF" w:rsidRPr="009926AF" w:rsidRDefault="009926AF" w:rsidP="009926AF">
            <w:r w:rsidRPr="009926AF">
              <w:t>Proportion Explained  0.43 0.20 0.19 0.18</w:t>
            </w:r>
          </w:p>
          <w:p w14:paraId="4DCE256B" w14:textId="77777777" w:rsidR="009926AF" w:rsidRPr="009926AF" w:rsidRDefault="009926AF" w:rsidP="009926AF">
            <w:r w:rsidRPr="009926AF">
              <w:t>Cumulative Proportion 0.43 0.63 0.82 1.00</w:t>
            </w:r>
          </w:p>
          <w:p w14:paraId="787E6251" w14:textId="77777777" w:rsidR="009926AF" w:rsidRPr="009926AF" w:rsidRDefault="009926AF" w:rsidP="009926AF"/>
          <w:p w14:paraId="238EC593" w14:textId="77777777" w:rsidR="009926AF" w:rsidRPr="009926AF" w:rsidRDefault="009926AF" w:rsidP="009926AF">
            <w:r w:rsidRPr="009926AF">
              <w:t>Mean item complexity =  1.6</w:t>
            </w:r>
          </w:p>
          <w:p w14:paraId="373E4D87" w14:textId="77777777" w:rsidR="009926AF" w:rsidRPr="009926AF" w:rsidRDefault="009926AF" w:rsidP="009926AF">
            <w:r w:rsidRPr="009926AF">
              <w:t>Test of the hypothesis that 4 components are sufficient.</w:t>
            </w:r>
          </w:p>
          <w:p w14:paraId="6C310590" w14:textId="77777777" w:rsidR="009926AF" w:rsidRPr="009926AF" w:rsidRDefault="009926AF" w:rsidP="009926AF"/>
          <w:p w14:paraId="2FAF5721" w14:textId="77777777" w:rsidR="009926AF" w:rsidRPr="009926AF" w:rsidRDefault="009926AF" w:rsidP="009926AF">
            <w:r w:rsidRPr="009926AF">
              <w:t xml:space="preserve">The root mean square of the residuals (RMSR) is  0.03 </w:t>
            </w:r>
          </w:p>
          <w:p w14:paraId="74AE6387" w14:textId="77777777" w:rsidR="009926AF" w:rsidRPr="009926AF" w:rsidRDefault="009926AF" w:rsidP="009926AF">
            <w:r w:rsidRPr="009926AF">
              <w:t xml:space="preserve"> with the empirical chi square  8  with prob &lt;  NA </w:t>
            </w:r>
          </w:p>
          <w:p w14:paraId="612D2A60" w14:textId="77777777" w:rsidR="009926AF" w:rsidRPr="009926AF" w:rsidRDefault="009926AF" w:rsidP="009926AF"/>
          <w:p w14:paraId="1CBF9A4A" w14:textId="77777777" w:rsidR="009926AF" w:rsidRPr="009926AF" w:rsidRDefault="009926AF" w:rsidP="009926AF">
            <w:pPr>
              <w:rPr>
                <w:b/>
                <w:bCs/>
                <w:smallCaps/>
                <w:color w:val="0F4761" w:themeColor="accent1" w:themeShade="BF"/>
                <w:spacing w:val="5"/>
                <w:sz w:val="40"/>
                <w:szCs w:val="40"/>
              </w:rPr>
            </w:pPr>
            <w:r w:rsidRPr="009926AF">
              <w:t>Fit based upon off diagonal values =</w:t>
            </w:r>
            <w:r w:rsidRPr="009926AF">
              <w:rPr>
                <w:b/>
                <w:bCs/>
                <w:smallCaps/>
                <w:color w:val="0F4761" w:themeColor="accent1" w:themeShade="BF"/>
                <w:spacing w:val="5"/>
                <w:sz w:val="40"/>
                <w:szCs w:val="40"/>
              </w:rPr>
              <w:t xml:space="preserve"> 1</w:t>
            </w:r>
          </w:p>
          <w:p w14:paraId="2F3F1066" w14:textId="77777777" w:rsidR="009926AF" w:rsidRDefault="009926AF" w:rsidP="00DE524F">
            <w:pPr>
              <w:rPr>
                <w:rStyle w:val="IntenseReference"/>
                <w:sz w:val="40"/>
                <w:szCs w:val="40"/>
              </w:rPr>
            </w:pPr>
          </w:p>
        </w:tc>
      </w:tr>
    </w:tbl>
    <w:p w14:paraId="22181598" w14:textId="3D430036" w:rsidR="009926AF" w:rsidRDefault="009926AF" w:rsidP="00DE524F">
      <w:pPr>
        <w:rPr>
          <w:rStyle w:val="IntenseReference"/>
          <w:sz w:val="40"/>
          <w:szCs w:val="40"/>
        </w:rPr>
      </w:pPr>
      <w:r>
        <w:rPr>
          <w:rStyle w:val="IntenseReference"/>
          <w:sz w:val="40"/>
          <w:szCs w:val="40"/>
        </w:rPr>
        <w:t xml:space="preserve">above the results from the pca test </w:t>
      </w:r>
    </w:p>
    <w:p w14:paraId="115C93A4" w14:textId="77777777" w:rsidR="00DE524F" w:rsidRDefault="00DE524F" w:rsidP="00DE524F">
      <w:pPr>
        <w:rPr>
          <w:rStyle w:val="IntenseReference"/>
          <w:sz w:val="40"/>
          <w:szCs w:val="40"/>
        </w:rPr>
      </w:pPr>
    </w:p>
    <w:p w14:paraId="72457830" w14:textId="77777777" w:rsidR="009926AF" w:rsidRPr="009926AF" w:rsidRDefault="009926AF" w:rsidP="009926AF">
      <w:pPr>
        <w:rPr>
          <w:sz w:val="32"/>
          <w:szCs w:val="32"/>
        </w:rPr>
      </w:pPr>
      <w:r w:rsidRPr="009926AF">
        <w:rPr>
          <w:sz w:val="32"/>
          <w:szCs w:val="32"/>
        </w:rPr>
        <w:t>Complexity</w:t>
      </w:r>
    </w:p>
    <w:p w14:paraId="6E20D10E" w14:textId="77777777" w:rsidR="009926AF" w:rsidRPr="009926AF" w:rsidRDefault="009926AF" w:rsidP="009926AF">
      <w:pPr>
        <w:numPr>
          <w:ilvl w:val="0"/>
          <w:numId w:val="16"/>
        </w:numPr>
        <w:rPr>
          <w:sz w:val="32"/>
          <w:szCs w:val="32"/>
        </w:rPr>
      </w:pPr>
      <w:r w:rsidRPr="009926AF">
        <w:rPr>
          <w:sz w:val="32"/>
          <w:szCs w:val="32"/>
        </w:rPr>
        <w:t>Item complexity reflects the degree to which a variable is associated with multiple components:</w:t>
      </w:r>
    </w:p>
    <w:p w14:paraId="7C00FD98" w14:textId="77777777" w:rsidR="009926AF" w:rsidRPr="009926AF" w:rsidRDefault="009926AF" w:rsidP="009926AF">
      <w:pPr>
        <w:numPr>
          <w:ilvl w:val="1"/>
          <w:numId w:val="16"/>
        </w:numPr>
        <w:rPr>
          <w:sz w:val="32"/>
          <w:szCs w:val="32"/>
        </w:rPr>
      </w:pPr>
      <w:r w:rsidRPr="009926AF">
        <w:rPr>
          <w:sz w:val="32"/>
          <w:szCs w:val="32"/>
        </w:rPr>
        <w:t>A low complexity (close to 1) means the variable is predominantly associated with one component.</w:t>
      </w:r>
    </w:p>
    <w:p w14:paraId="4D0DA5A2" w14:textId="77777777" w:rsidR="009926AF" w:rsidRPr="009926AF" w:rsidRDefault="009926AF" w:rsidP="009926AF">
      <w:pPr>
        <w:numPr>
          <w:ilvl w:val="1"/>
          <w:numId w:val="16"/>
        </w:numPr>
        <w:rPr>
          <w:sz w:val="32"/>
          <w:szCs w:val="32"/>
        </w:rPr>
      </w:pPr>
      <w:r w:rsidRPr="009926AF">
        <w:rPr>
          <w:sz w:val="32"/>
          <w:szCs w:val="32"/>
        </w:rPr>
        <w:t>The mean complexity here is 1.6, indicating moderate overlap among components.</w:t>
      </w:r>
    </w:p>
    <w:p w14:paraId="1F98039B" w14:textId="77777777" w:rsidR="009926AF" w:rsidRPr="009926AF" w:rsidRDefault="000526F5" w:rsidP="009926AF">
      <w:pPr>
        <w:rPr>
          <w:sz w:val="32"/>
          <w:szCs w:val="32"/>
        </w:rPr>
      </w:pPr>
      <w:r>
        <w:rPr>
          <w:sz w:val="32"/>
          <w:szCs w:val="32"/>
        </w:rPr>
        <w:pict w14:anchorId="58658544">
          <v:rect id="_x0000_i1025" style="width:0;height:1.5pt" o:hralign="center" o:hrstd="t" o:hr="t" fillcolor="#a0a0a0" stroked="f"/>
        </w:pict>
      </w:r>
    </w:p>
    <w:p w14:paraId="25CF1D4A" w14:textId="77777777" w:rsidR="009926AF" w:rsidRPr="009926AF" w:rsidRDefault="009926AF" w:rsidP="009926AF">
      <w:pPr>
        <w:rPr>
          <w:sz w:val="32"/>
          <w:szCs w:val="32"/>
        </w:rPr>
      </w:pPr>
      <w:r w:rsidRPr="009926AF">
        <w:rPr>
          <w:sz w:val="32"/>
          <w:szCs w:val="32"/>
        </w:rPr>
        <w:t>Component Statistics</w:t>
      </w:r>
    </w:p>
    <w:p w14:paraId="15A35A68" w14:textId="77777777" w:rsidR="009926AF" w:rsidRPr="009926AF" w:rsidRDefault="009926AF" w:rsidP="009926AF">
      <w:pPr>
        <w:numPr>
          <w:ilvl w:val="0"/>
          <w:numId w:val="17"/>
        </w:numPr>
        <w:rPr>
          <w:sz w:val="32"/>
          <w:szCs w:val="32"/>
        </w:rPr>
      </w:pPr>
      <w:r w:rsidRPr="009926AF">
        <w:rPr>
          <w:sz w:val="32"/>
          <w:szCs w:val="32"/>
        </w:rPr>
        <w:t>SS Loadings: Sum of squared loadings for each component, representing the total variance explained by that component:</w:t>
      </w:r>
    </w:p>
    <w:p w14:paraId="36CFF5F0" w14:textId="77777777" w:rsidR="009926AF" w:rsidRPr="009926AF" w:rsidRDefault="009926AF" w:rsidP="009926AF">
      <w:pPr>
        <w:numPr>
          <w:ilvl w:val="1"/>
          <w:numId w:val="17"/>
        </w:numPr>
        <w:rPr>
          <w:sz w:val="32"/>
          <w:szCs w:val="32"/>
        </w:rPr>
      </w:pPr>
      <w:r w:rsidRPr="009926AF">
        <w:rPr>
          <w:sz w:val="32"/>
          <w:szCs w:val="32"/>
        </w:rPr>
        <w:t>RC1 explains the most variance (2.88), followed by RC2 (1.36), RC4 (1.31), and RC3 (1.19).</w:t>
      </w:r>
    </w:p>
    <w:p w14:paraId="631ACDD4" w14:textId="77777777" w:rsidR="009926AF" w:rsidRPr="009926AF" w:rsidRDefault="009926AF" w:rsidP="009926AF">
      <w:pPr>
        <w:numPr>
          <w:ilvl w:val="0"/>
          <w:numId w:val="17"/>
        </w:numPr>
        <w:rPr>
          <w:sz w:val="32"/>
          <w:szCs w:val="32"/>
        </w:rPr>
      </w:pPr>
      <w:r w:rsidRPr="009926AF">
        <w:rPr>
          <w:sz w:val="32"/>
          <w:szCs w:val="32"/>
        </w:rPr>
        <w:t>Proportion of Variance: Percentage of total variance explained by each component:</w:t>
      </w:r>
    </w:p>
    <w:p w14:paraId="16572F76" w14:textId="77777777" w:rsidR="009926AF" w:rsidRPr="009926AF" w:rsidRDefault="009926AF" w:rsidP="009926AF">
      <w:pPr>
        <w:numPr>
          <w:ilvl w:val="1"/>
          <w:numId w:val="17"/>
        </w:numPr>
        <w:rPr>
          <w:sz w:val="32"/>
          <w:szCs w:val="32"/>
        </w:rPr>
      </w:pPr>
      <w:r w:rsidRPr="009926AF">
        <w:rPr>
          <w:sz w:val="32"/>
          <w:szCs w:val="32"/>
        </w:rPr>
        <w:t>RC1 explains 41%, RC2 19%, RC4 19%, and RC3 17%.</w:t>
      </w:r>
    </w:p>
    <w:p w14:paraId="29C4757F" w14:textId="77777777" w:rsidR="009926AF" w:rsidRPr="009926AF" w:rsidRDefault="009926AF" w:rsidP="009926AF">
      <w:pPr>
        <w:numPr>
          <w:ilvl w:val="0"/>
          <w:numId w:val="17"/>
        </w:numPr>
        <w:rPr>
          <w:sz w:val="32"/>
          <w:szCs w:val="32"/>
        </w:rPr>
      </w:pPr>
      <w:r w:rsidRPr="009926AF">
        <w:rPr>
          <w:sz w:val="32"/>
          <w:szCs w:val="32"/>
        </w:rPr>
        <w:t>Cumulative Variance: Accumulated variance explained by the components:</w:t>
      </w:r>
    </w:p>
    <w:p w14:paraId="70DC4261" w14:textId="77777777" w:rsidR="009926AF" w:rsidRPr="009926AF" w:rsidRDefault="009926AF" w:rsidP="009926AF">
      <w:pPr>
        <w:numPr>
          <w:ilvl w:val="1"/>
          <w:numId w:val="17"/>
        </w:numPr>
        <w:rPr>
          <w:sz w:val="32"/>
          <w:szCs w:val="32"/>
        </w:rPr>
      </w:pPr>
      <w:r w:rsidRPr="009926AF">
        <w:rPr>
          <w:sz w:val="32"/>
          <w:szCs w:val="32"/>
        </w:rPr>
        <w:t>After all four components, 96% of the variance is explained.</w:t>
      </w:r>
    </w:p>
    <w:p w14:paraId="4CEB7AC0" w14:textId="77777777" w:rsidR="009926AF" w:rsidRPr="009926AF" w:rsidRDefault="000526F5" w:rsidP="009926AF">
      <w:pPr>
        <w:rPr>
          <w:sz w:val="32"/>
          <w:szCs w:val="32"/>
        </w:rPr>
      </w:pPr>
      <w:r>
        <w:rPr>
          <w:sz w:val="32"/>
          <w:szCs w:val="32"/>
        </w:rPr>
        <w:pict w14:anchorId="49B67145">
          <v:rect id="_x0000_i1026" style="width:0;height:1.5pt" o:hralign="center" o:hrstd="t" o:hr="t" fillcolor="#a0a0a0" stroked="f"/>
        </w:pict>
      </w:r>
    </w:p>
    <w:p w14:paraId="00D0E6CE" w14:textId="77777777" w:rsidR="009926AF" w:rsidRPr="009926AF" w:rsidRDefault="009926AF" w:rsidP="009926AF">
      <w:pPr>
        <w:rPr>
          <w:sz w:val="32"/>
          <w:szCs w:val="32"/>
        </w:rPr>
      </w:pPr>
      <w:r w:rsidRPr="009926AF">
        <w:rPr>
          <w:sz w:val="32"/>
          <w:szCs w:val="32"/>
        </w:rPr>
        <w:t>Goodness-of-Fit</w:t>
      </w:r>
    </w:p>
    <w:p w14:paraId="69331226" w14:textId="77777777" w:rsidR="009926AF" w:rsidRPr="009926AF" w:rsidRDefault="009926AF" w:rsidP="009926AF">
      <w:pPr>
        <w:numPr>
          <w:ilvl w:val="0"/>
          <w:numId w:val="18"/>
        </w:numPr>
        <w:rPr>
          <w:sz w:val="32"/>
          <w:szCs w:val="32"/>
        </w:rPr>
      </w:pPr>
      <w:r w:rsidRPr="009926AF">
        <w:rPr>
          <w:sz w:val="32"/>
          <w:szCs w:val="32"/>
        </w:rPr>
        <w:t>RMSR (Root Mean Square Residual): The average residual between the observed and reproduced correlations. A low RMSR (0.03) indicates a good fit.</w:t>
      </w:r>
    </w:p>
    <w:p w14:paraId="674C272D" w14:textId="77777777" w:rsidR="009926AF" w:rsidRPr="009926AF" w:rsidRDefault="009926AF" w:rsidP="009926AF">
      <w:pPr>
        <w:numPr>
          <w:ilvl w:val="0"/>
          <w:numId w:val="18"/>
        </w:numPr>
        <w:rPr>
          <w:sz w:val="32"/>
          <w:szCs w:val="32"/>
        </w:rPr>
      </w:pPr>
      <w:r w:rsidRPr="009926AF">
        <w:rPr>
          <w:sz w:val="32"/>
          <w:szCs w:val="32"/>
        </w:rPr>
        <w:lastRenderedPageBreak/>
        <w:t>Empirical Chi-Square: Measures the adequacy of the components in reproducing the correlation matrix. Here, the p-value is not provided, but the results suggest a satisfactory fit.</w:t>
      </w:r>
    </w:p>
    <w:p w14:paraId="6F87D9D0" w14:textId="77777777" w:rsidR="009926AF" w:rsidRPr="009926AF" w:rsidRDefault="000526F5" w:rsidP="009926AF">
      <w:pPr>
        <w:rPr>
          <w:sz w:val="32"/>
          <w:szCs w:val="32"/>
        </w:rPr>
      </w:pPr>
      <w:r>
        <w:rPr>
          <w:sz w:val="32"/>
          <w:szCs w:val="32"/>
        </w:rPr>
        <w:pict w14:anchorId="77244FA9">
          <v:rect id="_x0000_i1027" style="width:0;height:1.5pt" o:hralign="center" o:hrstd="t" o:hr="t" fillcolor="#a0a0a0" stroked="f"/>
        </w:pict>
      </w:r>
    </w:p>
    <w:p w14:paraId="49BBF30D" w14:textId="77777777" w:rsidR="009926AF" w:rsidRPr="009926AF" w:rsidRDefault="009926AF" w:rsidP="009926AF">
      <w:pPr>
        <w:rPr>
          <w:sz w:val="32"/>
          <w:szCs w:val="32"/>
        </w:rPr>
      </w:pPr>
      <w:r w:rsidRPr="009926AF">
        <w:rPr>
          <w:sz w:val="32"/>
          <w:szCs w:val="32"/>
        </w:rPr>
        <w:t>Interpretation of Components</w:t>
      </w:r>
    </w:p>
    <w:p w14:paraId="4A68288B" w14:textId="77777777" w:rsidR="009926AF" w:rsidRPr="009926AF" w:rsidRDefault="009926AF" w:rsidP="009926AF">
      <w:pPr>
        <w:rPr>
          <w:sz w:val="32"/>
          <w:szCs w:val="32"/>
        </w:rPr>
      </w:pPr>
      <w:r w:rsidRPr="009926AF">
        <w:rPr>
          <w:sz w:val="32"/>
          <w:szCs w:val="32"/>
        </w:rPr>
        <w:t>Based on the loadings:</w:t>
      </w:r>
    </w:p>
    <w:p w14:paraId="18E828C7" w14:textId="77777777" w:rsidR="009926AF" w:rsidRPr="009926AF" w:rsidRDefault="009926AF" w:rsidP="009926AF">
      <w:pPr>
        <w:numPr>
          <w:ilvl w:val="0"/>
          <w:numId w:val="19"/>
        </w:numPr>
        <w:rPr>
          <w:sz w:val="32"/>
          <w:szCs w:val="32"/>
        </w:rPr>
      </w:pPr>
      <w:r w:rsidRPr="009926AF">
        <w:rPr>
          <w:sz w:val="32"/>
          <w:szCs w:val="32"/>
        </w:rPr>
        <w:t>RC1: Strongly associated with health-related variables like London.dis.Good.Health, London.dis.Very.good.health, and London.dis.Bad.health.</w:t>
      </w:r>
    </w:p>
    <w:p w14:paraId="1D710A53" w14:textId="77777777" w:rsidR="009926AF" w:rsidRPr="009926AF" w:rsidRDefault="009926AF" w:rsidP="009926AF">
      <w:pPr>
        <w:numPr>
          <w:ilvl w:val="0"/>
          <w:numId w:val="19"/>
        </w:numPr>
        <w:rPr>
          <w:sz w:val="32"/>
          <w:szCs w:val="32"/>
        </w:rPr>
      </w:pPr>
      <w:r w:rsidRPr="009926AF">
        <w:rPr>
          <w:sz w:val="32"/>
          <w:szCs w:val="32"/>
        </w:rPr>
        <w:t>RC2: Predominantly linked to demographics, particularly London.dis.Children.</w:t>
      </w:r>
    </w:p>
    <w:p w14:paraId="14A5D631" w14:textId="77777777" w:rsidR="009926AF" w:rsidRPr="009926AF" w:rsidRDefault="009926AF" w:rsidP="009926AF">
      <w:pPr>
        <w:numPr>
          <w:ilvl w:val="0"/>
          <w:numId w:val="19"/>
        </w:numPr>
        <w:rPr>
          <w:sz w:val="32"/>
          <w:szCs w:val="32"/>
        </w:rPr>
      </w:pPr>
      <w:r w:rsidRPr="009926AF">
        <w:rPr>
          <w:sz w:val="32"/>
          <w:szCs w:val="32"/>
        </w:rPr>
        <w:t>RC4: Related to economic activity, particularly London.dis.Economically.active..excluding.full.time.students..</w:t>
      </w:r>
    </w:p>
    <w:p w14:paraId="3916C694" w14:textId="77777777" w:rsidR="009926AF" w:rsidRPr="009926AF" w:rsidRDefault="009926AF" w:rsidP="009926AF">
      <w:pPr>
        <w:numPr>
          <w:ilvl w:val="0"/>
          <w:numId w:val="19"/>
        </w:numPr>
        <w:rPr>
          <w:sz w:val="32"/>
          <w:szCs w:val="32"/>
        </w:rPr>
      </w:pPr>
      <w:r w:rsidRPr="009926AF">
        <w:rPr>
          <w:sz w:val="32"/>
          <w:szCs w:val="32"/>
        </w:rPr>
        <w:t>RC3: Tied to senior demographics, with high loadings for London.dis.Senior.</w:t>
      </w:r>
    </w:p>
    <w:p w14:paraId="39CCFF1F" w14:textId="77777777" w:rsidR="009926AF" w:rsidRPr="009926AF" w:rsidRDefault="000526F5" w:rsidP="009926AF">
      <w:pPr>
        <w:rPr>
          <w:sz w:val="32"/>
          <w:szCs w:val="32"/>
        </w:rPr>
      </w:pPr>
      <w:r>
        <w:rPr>
          <w:sz w:val="32"/>
          <w:szCs w:val="32"/>
        </w:rPr>
        <w:pict w14:anchorId="4711004E">
          <v:rect id="_x0000_i1028" style="width:0;height:1.5pt" o:hralign="center" o:hrstd="t" o:hr="t" fillcolor="#a0a0a0" stroked="f"/>
        </w:pict>
      </w:r>
    </w:p>
    <w:p w14:paraId="08641C8F" w14:textId="77777777" w:rsidR="009926AF" w:rsidRPr="009926AF" w:rsidRDefault="009926AF" w:rsidP="009926AF">
      <w:pPr>
        <w:rPr>
          <w:sz w:val="32"/>
          <w:szCs w:val="32"/>
        </w:rPr>
      </w:pPr>
      <w:r w:rsidRPr="009926AF">
        <w:rPr>
          <w:sz w:val="32"/>
          <w:szCs w:val="32"/>
        </w:rPr>
        <w:t>Conclusion</w:t>
      </w:r>
    </w:p>
    <w:p w14:paraId="03A85AB1" w14:textId="77777777" w:rsidR="009926AF" w:rsidRPr="009926AF" w:rsidRDefault="009926AF" w:rsidP="009926AF">
      <w:pPr>
        <w:rPr>
          <w:sz w:val="32"/>
          <w:szCs w:val="32"/>
        </w:rPr>
      </w:pPr>
      <w:r w:rsidRPr="009926AF">
        <w:rPr>
          <w:sz w:val="32"/>
          <w:szCs w:val="32"/>
        </w:rPr>
        <w:t>This PCA identifies four primary dimensions that summarize the original dataset:</w:t>
      </w:r>
    </w:p>
    <w:p w14:paraId="6CABE960" w14:textId="77777777" w:rsidR="009926AF" w:rsidRPr="009926AF" w:rsidRDefault="009926AF" w:rsidP="009926AF">
      <w:pPr>
        <w:numPr>
          <w:ilvl w:val="0"/>
          <w:numId w:val="20"/>
        </w:numPr>
        <w:rPr>
          <w:sz w:val="32"/>
          <w:szCs w:val="32"/>
        </w:rPr>
      </w:pPr>
      <w:r w:rsidRPr="009926AF">
        <w:rPr>
          <w:sz w:val="32"/>
          <w:szCs w:val="32"/>
        </w:rPr>
        <w:t>Health-related factors (RC1).</w:t>
      </w:r>
    </w:p>
    <w:p w14:paraId="1A25071B" w14:textId="77777777" w:rsidR="009926AF" w:rsidRPr="009926AF" w:rsidRDefault="009926AF" w:rsidP="009926AF">
      <w:pPr>
        <w:numPr>
          <w:ilvl w:val="0"/>
          <w:numId w:val="20"/>
        </w:numPr>
        <w:rPr>
          <w:sz w:val="32"/>
          <w:szCs w:val="32"/>
        </w:rPr>
      </w:pPr>
      <w:r w:rsidRPr="009926AF">
        <w:rPr>
          <w:sz w:val="32"/>
          <w:szCs w:val="32"/>
        </w:rPr>
        <w:t>Child demographics (RC2).</w:t>
      </w:r>
    </w:p>
    <w:p w14:paraId="198E5AC5" w14:textId="77777777" w:rsidR="009926AF" w:rsidRPr="009926AF" w:rsidRDefault="009926AF" w:rsidP="009926AF">
      <w:pPr>
        <w:numPr>
          <w:ilvl w:val="0"/>
          <w:numId w:val="20"/>
        </w:numPr>
        <w:rPr>
          <w:sz w:val="32"/>
          <w:szCs w:val="32"/>
        </w:rPr>
      </w:pPr>
      <w:r w:rsidRPr="009926AF">
        <w:rPr>
          <w:sz w:val="32"/>
          <w:szCs w:val="32"/>
        </w:rPr>
        <w:t>Economic activity (RC4).</w:t>
      </w:r>
    </w:p>
    <w:p w14:paraId="053D07BE" w14:textId="77777777" w:rsidR="009926AF" w:rsidRPr="009926AF" w:rsidRDefault="009926AF" w:rsidP="009926AF">
      <w:pPr>
        <w:numPr>
          <w:ilvl w:val="0"/>
          <w:numId w:val="20"/>
        </w:numPr>
        <w:rPr>
          <w:sz w:val="32"/>
          <w:szCs w:val="32"/>
        </w:rPr>
      </w:pPr>
      <w:r w:rsidRPr="009926AF">
        <w:rPr>
          <w:sz w:val="32"/>
          <w:szCs w:val="32"/>
        </w:rPr>
        <w:t>Senior demographics (RC3).</w:t>
      </w:r>
    </w:p>
    <w:p w14:paraId="115EC524" w14:textId="77777777" w:rsidR="009926AF" w:rsidRPr="009926AF" w:rsidRDefault="009926AF" w:rsidP="009926AF">
      <w:pPr>
        <w:rPr>
          <w:sz w:val="32"/>
          <w:szCs w:val="32"/>
        </w:rPr>
      </w:pPr>
      <w:r w:rsidRPr="009926AF">
        <w:rPr>
          <w:sz w:val="32"/>
          <w:szCs w:val="32"/>
        </w:rPr>
        <w:t>The components collectively explain 96% of the variance in the dataset, indicating that the analysis successfully captures the key patterns in the data.</w:t>
      </w:r>
    </w:p>
    <w:tbl>
      <w:tblPr>
        <w:tblStyle w:val="TableGrid"/>
        <w:tblW w:w="0" w:type="auto"/>
        <w:tblLook w:val="04A0" w:firstRow="1" w:lastRow="0" w:firstColumn="1" w:lastColumn="0" w:noHBand="0" w:noVBand="1"/>
      </w:tblPr>
      <w:tblGrid>
        <w:gridCol w:w="9016"/>
      </w:tblGrid>
      <w:tr w:rsidR="00711E3E" w14:paraId="47635ACE" w14:textId="77777777" w:rsidTr="00711E3E">
        <w:tc>
          <w:tcPr>
            <w:tcW w:w="9016" w:type="dxa"/>
          </w:tcPr>
          <w:p w14:paraId="32B64111" w14:textId="77777777" w:rsidR="00711E3E" w:rsidRPr="00711E3E" w:rsidRDefault="00711E3E" w:rsidP="00711E3E">
            <w:r w:rsidRPr="00711E3E">
              <w:t># create four variables to represent the rorated components</w:t>
            </w:r>
          </w:p>
          <w:p w14:paraId="14EAF2C2" w14:textId="77777777" w:rsidR="00711E3E" w:rsidRPr="00711E3E" w:rsidRDefault="00711E3E" w:rsidP="00711E3E">
            <w:r w:rsidRPr="00711E3E">
              <w:lastRenderedPageBreak/>
              <w:t>fit$scores</w:t>
            </w:r>
          </w:p>
          <w:p w14:paraId="146FBE31" w14:textId="77777777" w:rsidR="00711E3E" w:rsidRPr="00711E3E" w:rsidRDefault="00711E3E" w:rsidP="00711E3E">
            <w:r w:rsidRPr="00711E3E">
              <w:t>fit.data &lt;- data.frame(fit$scores)</w:t>
            </w:r>
          </w:p>
          <w:p w14:paraId="1DE01CBE" w14:textId="77777777" w:rsidR="00711E3E" w:rsidRPr="00711E3E" w:rsidRDefault="00711E3E" w:rsidP="00711E3E"/>
          <w:p w14:paraId="39BB6EAE" w14:textId="77777777" w:rsidR="00711E3E" w:rsidRPr="00711E3E" w:rsidRDefault="00711E3E" w:rsidP="00711E3E">
            <w:r w:rsidRPr="00711E3E">
              <w:t># check new variables are uncorrelated</w:t>
            </w:r>
          </w:p>
          <w:p w14:paraId="6691D1E4" w14:textId="77777777" w:rsidR="00711E3E" w:rsidRPr="00711E3E" w:rsidRDefault="00711E3E" w:rsidP="00711E3E">
            <w:r w:rsidRPr="00711E3E">
              <w:t>cor.matrix2 &lt;-cor(fit.data, method = "spearman")</w:t>
            </w:r>
          </w:p>
          <w:p w14:paraId="032DF904" w14:textId="77777777" w:rsidR="00711E3E" w:rsidRPr="00711E3E" w:rsidRDefault="00711E3E" w:rsidP="00711E3E">
            <w:r w:rsidRPr="00711E3E">
              <w:t>#cor.matrix2 &lt;-cor(fit.data, method = "pearson") fro better correlation anaylsis</w:t>
            </w:r>
          </w:p>
          <w:p w14:paraId="15B6B21F" w14:textId="77777777" w:rsidR="00711E3E" w:rsidRPr="00711E3E" w:rsidRDefault="00711E3E" w:rsidP="00711E3E">
            <w:r w:rsidRPr="00711E3E">
              <w:t>cor.df2 &lt;- as.data.frame(cor.matrix2)</w:t>
            </w:r>
          </w:p>
          <w:p w14:paraId="6159A6DD" w14:textId="1CDC146D" w:rsidR="00711E3E" w:rsidRDefault="00711E3E" w:rsidP="00711E3E">
            <w:pPr>
              <w:rPr>
                <w:b/>
                <w:bCs/>
                <w:smallCaps/>
                <w:sz w:val="32"/>
                <w:szCs w:val="32"/>
              </w:rPr>
            </w:pPr>
            <w:r w:rsidRPr="00711E3E">
              <w:t>round(cor.df2, 2)</w:t>
            </w:r>
          </w:p>
        </w:tc>
      </w:tr>
    </w:tbl>
    <w:p w14:paraId="45ECC6FD" w14:textId="77777777" w:rsidR="009926AF" w:rsidRPr="009926AF" w:rsidRDefault="009926AF" w:rsidP="00DE524F">
      <w:pPr>
        <w:rPr>
          <w:b/>
          <w:bCs/>
          <w:smallCaps/>
          <w:sz w:val="32"/>
          <w:szCs w:val="32"/>
        </w:rPr>
      </w:pPr>
    </w:p>
    <w:p w14:paraId="73CD2F55" w14:textId="0615333F" w:rsidR="009926AF" w:rsidRPr="009926AF" w:rsidRDefault="00711E3E" w:rsidP="00DE524F">
      <w:pPr>
        <w:rPr>
          <w:b/>
          <w:bCs/>
          <w:smallCaps/>
          <w:sz w:val="32"/>
          <w:szCs w:val="32"/>
        </w:rPr>
      </w:pPr>
      <w:r>
        <w:rPr>
          <w:rStyle w:val="IntenseReference"/>
          <w:sz w:val="40"/>
          <w:szCs w:val="40"/>
        </w:rPr>
        <w:t xml:space="preserve">with the above result we can understand that </w:t>
      </w:r>
    </w:p>
    <w:p w14:paraId="7B47B8BB" w14:textId="77777777" w:rsidR="00711E3E" w:rsidRPr="00711E3E" w:rsidRDefault="00711E3E" w:rsidP="00711E3E">
      <w:pPr>
        <w:rPr>
          <w:b/>
          <w:bCs/>
          <w:smallCaps/>
          <w:sz w:val="32"/>
          <w:szCs w:val="32"/>
        </w:rPr>
      </w:pPr>
      <w:r w:rsidRPr="00711E3E">
        <w:rPr>
          <w:b/>
          <w:bCs/>
          <w:smallCaps/>
          <w:sz w:val="32"/>
          <w:szCs w:val="32"/>
        </w:rPr>
        <w:t>  Diagonal Elements:</w:t>
      </w:r>
    </w:p>
    <w:p w14:paraId="0986DF1D" w14:textId="77777777" w:rsidR="00711E3E" w:rsidRPr="00711E3E" w:rsidRDefault="00711E3E" w:rsidP="00711E3E">
      <w:pPr>
        <w:numPr>
          <w:ilvl w:val="0"/>
          <w:numId w:val="21"/>
        </w:numPr>
        <w:rPr>
          <w:b/>
          <w:bCs/>
          <w:smallCaps/>
          <w:sz w:val="32"/>
          <w:szCs w:val="32"/>
        </w:rPr>
      </w:pPr>
      <w:r w:rsidRPr="00711E3E">
        <w:rPr>
          <w:b/>
          <w:bCs/>
          <w:smallCaps/>
          <w:sz w:val="32"/>
          <w:szCs w:val="32"/>
        </w:rPr>
        <w:t>The diagonal values are all 1.00 because a component is always perfectly correlated with itself.</w:t>
      </w:r>
    </w:p>
    <w:p w14:paraId="162A14B5" w14:textId="77777777" w:rsidR="00711E3E" w:rsidRPr="00711E3E" w:rsidRDefault="00711E3E" w:rsidP="00711E3E">
      <w:pPr>
        <w:rPr>
          <w:b/>
          <w:bCs/>
          <w:smallCaps/>
          <w:sz w:val="32"/>
          <w:szCs w:val="32"/>
        </w:rPr>
      </w:pPr>
      <w:r w:rsidRPr="00711E3E">
        <w:rPr>
          <w:b/>
          <w:bCs/>
          <w:smallCaps/>
          <w:sz w:val="32"/>
          <w:szCs w:val="32"/>
        </w:rPr>
        <w:t>  Off-Diagonal Elements:</w:t>
      </w:r>
    </w:p>
    <w:p w14:paraId="67692DEE" w14:textId="77777777" w:rsidR="00711E3E" w:rsidRPr="00711E3E" w:rsidRDefault="00711E3E" w:rsidP="00711E3E">
      <w:pPr>
        <w:numPr>
          <w:ilvl w:val="0"/>
          <w:numId w:val="22"/>
        </w:numPr>
        <w:rPr>
          <w:b/>
          <w:bCs/>
          <w:smallCaps/>
          <w:sz w:val="32"/>
          <w:szCs w:val="32"/>
        </w:rPr>
      </w:pPr>
      <w:r w:rsidRPr="00711E3E">
        <w:rPr>
          <w:b/>
          <w:bCs/>
          <w:smallCaps/>
          <w:sz w:val="32"/>
          <w:szCs w:val="32"/>
        </w:rPr>
        <w:t>These values represent the correlations between the components:</w:t>
      </w:r>
    </w:p>
    <w:p w14:paraId="4913FCEB" w14:textId="77777777" w:rsidR="00711E3E" w:rsidRPr="00711E3E" w:rsidRDefault="00711E3E" w:rsidP="00711E3E">
      <w:pPr>
        <w:numPr>
          <w:ilvl w:val="1"/>
          <w:numId w:val="22"/>
        </w:numPr>
        <w:rPr>
          <w:b/>
          <w:bCs/>
          <w:smallCaps/>
          <w:sz w:val="32"/>
          <w:szCs w:val="32"/>
        </w:rPr>
      </w:pPr>
      <w:r w:rsidRPr="00711E3E">
        <w:rPr>
          <w:b/>
          <w:bCs/>
          <w:smallCaps/>
          <w:sz w:val="32"/>
          <w:szCs w:val="32"/>
        </w:rPr>
        <w:t>RC1 and RC2: r=0.06r = 0.06r=0.06 (low correlation, nearly independent).</w:t>
      </w:r>
    </w:p>
    <w:p w14:paraId="1EDAAE12" w14:textId="77777777" w:rsidR="00711E3E" w:rsidRPr="00711E3E" w:rsidRDefault="00711E3E" w:rsidP="00711E3E">
      <w:pPr>
        <w:numPr>
          <w:ilvl w:val="1"/>
          <w:numId w:val="22"/>
        </w:numPr>
        <w:rPr>
          <w:b/>
          <w:bCs/>
          <w:smallCaps/>
          <w:sz w:val="32"/>
          <w:szCs w:val="32"/>
        </w:rPr>
      </w:pPr>
      <w:r w:rsidRPr="00711E3E">
        <w:rPr>
          <w:b/>
          <w:bCs/>
          <w:smallCaps/>
          <w:sz w:val="32"/>
          <w:szCs w:val="32"/>
        </w:rPr>
        <w:t>RC2 and RC4: r=−0.23r = -0.23r=−0.23 (weak negative correlation).</w:t>
      </w:r>
    </w:p>
    <w:p w14:paraId="4654B531" w14:textId="77777777" w:rsidR="00711E3E" w:rsidRPr="00711E3E" w:rsidRDefault="00711E3E" w:rsidP="00711E3E">
      <w:pPr>
        <w:numPr>
          <w:ilvl w:val="1"/>
          <w:numId w:val="22"/>
        </w:numPr>
        <w:rPr>
          <w:b/>
          <w:bCs/>
          <w:smallCaps/>
          <w:sz w:val="32"/>
          <w:szCs w:val="32"/>
        </w:rPr>
      </w:pPr>
      <w:r w:rsidRPr="00711E3E">
        <w:rPr>
          <w:b/>
          <w:bCs/>
          <w:smallCaps/>
          <w:sz w:val="32"/>
          <w:szCs w:val="32"/>
        </w:rPr>
        <w:t>RC3 and RC2: r=0.28r = 0.28r=0.28 (moderate positive correlation).</w:t>
      </w:r>
    </w:p>
    <w:p w14:paraId="3AB7EBAC" w14:textId="77777777" w:rsidR="00711E3E" w:rsidRDefault="00711E3E" w:rsidP="00711E3E">
      <w:pPr>
        <w:numPr>
          <w:ilvl w:val="1"/>
          <w:numId w:val="22"/>
        </w:numPr>
        <w:rPr>
          <w:b/>
          <w:bCs/>
          <w:smallCaps/>
          <w:sz w:val="32"/>
          <w:szCs w:val="32"/>
        </w:rPr>
      </w:pPr>
      <w:r w:rsidRPr="00711E3E">
        <w:rPr>
          <w:b/>
          <w:bCs/>
          <w:smallCaps/>
          <w:sz w:val="32"/>
          <w:szCs w:val="32"/>
        </w:rPr>
        <w:t>Other pairs also have low correlations (near zero), indicating weak or no linear relationships.</w:t>
      </w:r>
    </w:p>
    <w:p w14:paraId="06C0820A" w14:textId="77777777" w:rsidR="00711E3E" w:rsidRPr="00711E3E" w:rsidRDefault="00711E3E" w:rsidP="00711E3E">
      <w:pPr>
        <w:numPr>
          <w:ilvl w:val="1"/>
          <w:numId w:val="22"/>
        </w:numPr>
        <w:rPr>
          <w:b/>
          <w:bCs/>
          <w:smallCaps/>
          <w:sz w:val="32"/>
          <w:szCs w:val="32"/>
        </w:rPr>
      </w:pPr>
    </w:p>
    <w:tbl>
      <w:tblPr>
        <w:tblStyle w:val="TableGrid"/>
        <w:tblW w:w="0" w:type="auto"/>
        <w:tblLook w:val="04A0" w:firstRow="1" w:lastRow="0" w:firstColumn="1" w:lastColumn="0" w:noHBand="0" w:noVBand="1"/>
      </w:tblPr>
      <w:tblGrid>
        <w:gridCol w:w="9016"/>
      </w:tblGrid>
      <w:tr w:rsidR="004D35C7" w14:paraId="0EE6FFE6" w14:textId="77777777" w:rsidTr="004D35C7">
        <w:tc>
          <w:tcPr>
            <w:tcW w:w="9016" w:type="dxa"/>
          </w:tcPr>
          <w:p w14:paraId="6B974799" w14:textId="77777777" w:rsidR="004D35C7" w:rsidRPr="004D35C7" w:rsidRDefault="004D35C7" w:rsidP="004D35C7">
            <w:pPr>
              <w:pStyle w:val="ListParagraph"/>
              <w:numPr>
                <w:ilvl w:val="0"/>
                <w:numId w:val="22"/>
              </w:numPr>
            </w:pPr>
            <w:r w:rsidRPr="004D35C7">
              <w:t># Multiple linear Regression</w:t>
            </w:r>
          </w:p>
          <w:p w14:paraId="25A2AB86" w14:textId="77777777" w:rsidR="004D35C7" w:rsidRPr="004D35C7" w:rsidRDefault="004D35C7" w:rsidP="004D35C7">
            <w:pPr>
              <w:pStyle w:val="ListParagraph"/>
              <w:numPr>
                <w:ilvl w:val="0"/>
                <w:numId w:val="22"/>
              </w:numPr>
            </w:pPr>
          </w:p>
          <w:p w14:paraId="6C9AFFBB" w14:textId="77777777" w:rsidR="004D35C7" w:rsidRPr="004D35C7" w:rsidRDefault="004D35C7" w:rsidP="004D35C7">
            <w:pPr>
              <w:pStyle w:val="ListParagraph"/>
              <w:numPr>
                <w:ilvl w:val="0"/>
                <w:numId w:val="22"/>
              </w:numPr>
            </w:pPr>
            <w:r w:rsidRPr="004D35C7">
              <w:t># model with all variables</w:t>
            </w:r>
          </w:p>
          <w:p w14:paraId="115190CA" w14:textId="77777777" w:rsidR="004D35C7" w:rsidRPr="004D35C7" w:rsidRDefault="004D35C7" w:rsidP="004D35C7">
            <w:pPr>
              <w:pStyle w:val="ListParagraph"/>
              <w:numPr>
                <w:ilvl w:val="0"/>
                <w:numId w:val="22"/>
              </w:numPr>
            </w:pPr>
            <w:r w:rsidRPr="004D35C7">
              <w:t xml:space="preserve">model2 &lt;- lm(Covid_Death_Total ~ Children + Senior + Good.Health + Very.good.health +Bad.health + one.dimension </w:t>
            </w:r>
          </w:p>
          <w:p w14:paraId="012C3F92" w14:textId="77777777" w:rsidR="004D35C7" w:rsidRPr="004D35C7" w:rsidRDefault="004D35C7" w:rsidP="004D35C7">
            <w:pPr>
              <w:pStyle w:val="ListParagraph"/>
              <w:numPr>
                <w:ilvl w:val="0"/>
                <w:numId w:val="22"/>
              </w:numPr>
            </w:pPr>
            <w:r w:rsidRPr="004D35C7">
              <w:t xml:space="preserve">             + Economically.active..excluding.full.time.students.  ,data = London.dis)</w:t>
            </w:r>
          </w:p>
          <w:p w14:paraId="198F81A2" w14:textId="77777777" w:rsidR="004D35C7" w:rsidRPr="004D35C7" w:rsidRDefault="004D35C7" w:rsidP="004D35C7">
            <w:pPr>
              <w:pStyle w:val="ListParagraph"/>
              <w:numPr>
                <w:ilvl w:val="0"/>
                <w:numId w:val="22"/>
              </w:numPr>
            </w:pPr>
            <w:r w:rsidRPr="004D35C7">
              <w:t xml:space="preserve">             </w:t>
            </w:r>
          </w:p>
          <w:p w14:paraId="316CE32B" w14:textId="77777777" w:rsidR="004D35C7" w:rsidRPr="004D35C7" w:rsidRDefault="004D35C7" w:rsidP="004D35C7">
            <w:pPr>
              <w:pStyle w:val="ListParagraph"/>
              <w:numPr>
                <w:ilvl w:val="0"/>
                <w:numId w:val="22"/>
              </w:numPr>
            </w:pPr>
            <w:r w:rsidRPr="004D35C7">
              <w:t xml:space="preserve">            </w:t>
            </w:r>
          </w:p>
          <w:p w14:paraId="3953BA42" w14:textId="77777777" w:rsidR="004D35C7" w:rsidRPr="004D35C7" w:rsidRDefault="004D35C7" w:rsidP="004D35C7">
            <w:pPr>
              <w:pStyle w:val="ListParagraph"/>
              <w:numPr>
                <w:ilvl w:val="0"/>
                <w:numId w:val="22"/>
              </w:numPr>
            </w:pPr>
            <w:r w:rsidRPr="004D35C7">
              <w:t>summary(model2)</w:t>
            </w:r>
          </w:p>
          <w:p w14:paraId="5C1D38B3" w14:textId="77777777" w:rsidR="004D35C7" w:rsidRPr="004D35C7" w:rsidRDefault="004D35C7" w:rsidP="004D35C7">
            <w:pPr>
              <w:pStyle w:val="ListParagraph"/>
              <w:numPr>
                <w:ilvl w:val="0"/>
                <w:numId w:val="22"/>
              </w:numPr>
            </w:pPr>
            <w:r w:rsidRPr="004D35C7">
              <w:t># calculate variance inflation factor</w:t>
            </w:r>
          </w:p>
          <w:p w14:paraId="68150E88" w14:textId="77777777" w:rsidR="004D35C7" w:rsidRPr="004D35C7" w:rsidRDefault="004D35C7" w:rsidP="004D35C7">
            <w:pPr>
              <w:pStyle w:val="ListParagraph"/>
              <w:numPr>
                <w:ilvl w:val="0"/>
                <w:numId w:val="22"/>
              </w:numPr>
            </w:pPr>
            <w:r w:rsidRPr="004D35C7">
              <w:lastRenderedPageBreak/>
              <w:t>library(car)</w:t>
            </w:r>
          </w:p>
          <w:p w14:paraId="0ADB59A4" w14:textId="77777777" w:rsidR="004D35C7" w:rsidRPr="004D35C7" w:rsidRDefault="004D35C7" w:rsidP="004D35C7">
            <w:pPr>
              <w:pStyle w:val="ListParagraph"/>
              <w:numPr>
                <w:ilvl w:val="0"/>
                <w:numId w:val="22"/>
              </w:numPr>
            </w:pPr>
            <w:r w:rsidRPr="004D35C7">
              <w:t>vif(model2)</w:t>
            </w:r>
          </w:p>
          <w:p w14:paraId="1C0AA114" w14:textId="77777777" w:rsidR="004D35C7" w:rsidRPr="004D35C7" w:rsidRDefault="004D35C7" w:rsidP="004D35C7">
            <w:pPr>
              <w:pStyle w:val="ListParagraph"/>
              <w:numPr>
                <w:ilvl w:val="0"/>
                <w:numId w:val="22"/>
              </w:numPr>
            </w:pPr>
            <w:r w:rsidRPr="004D35C7">
              <w:t>sqrt(vif(model2)) &gt; 2  # if &gt; 2 vif too high</w:t>
            </w:r>
          </w:p>
          <w:p w14:paraId="752B0836" w14:textId="5ED22E17" w:rsidR="004D35C7" w:rsidRPr="004D35C7" w:rsidRDefault="004D35C7" w:rsidP="004D35C7">
            <w:pPr>
              <w:pStyle w:val="ListParagraph"/>
              <w:numPr>
                <w:ilvl w:val="0"/>
                <w:numId w:val="22"/>
              </w:numPr>
              <w:rPr>
                <w:b/>
                <w:bCs/>
                <w:smallCaps/>
                <w:sz w:val="32"/>
                <w:szCs w:val="32"/>
              </w:rPr>
            </w:pPr>
            <w:r w:rsidRPr="004D35C7">
              <w:t>#here we feel that is model is not good bcoz there are lot of true</w:t>
            </w:r>
          </w:p>
        </w:tc>
      </w:tr>
    </w:tbl>
    <w:p w14:paraId="3B00BE4F" w14:textId="3BA99C33" w:rsidR="009926AF" w:rsidRDefault="004D35C7" w:rsidP="00DE524F">
      <w:pPr>
        <w:rPr>
          <w:rStyle w:val="IntenseReference"/>
          <w:sz w:val="40"/>
          <w:szCs w:val="40"/>
        </w:rPr>
      </w:pPr>
      <w:r>
        <w:rPr>
          <w:rStyle w:val="IntenseReference"/>
          <w:sz w:val="40"/>
          <w:szCs w:val="40"/>
        </w:rPr>
        <w:lastRenderedPageBreak/>
        <w:t>from the above we are checking first model what is the best model on the basis of the results</w:t>
      </w:r>
    </w:p>
    <w:tbl>
      <w:tblPr>
        <w:tblStyle w:val="TableGrid"/>
        <w:tblW w:w="0" w:type="auto"/>
        <w:tblLook w:val="04A0" w:firstRow="1" w:lastRow="0" w:firstColumn="1" w:lastColumn="0" w:noHBand="0" w:noVBand="1"/>
      </w:tblPr>
      <w:tblGrid>
        <w:gridCol w:w="9016"/>
      </w:tblGrid>
      <w:tr w:rsidR="000C43E3" w14:paraId="13F95672" w14:textId="77777777" w:rsidTr="000C43E3">
        <w:tc>
          <w:tcPr>
            <w:tcW w:w="9016" w:type="dxa"/>
          </w:tcPr>
          <w:p w14:paraId="12FFD490" w14:textId="77777777" w:rsidR="000C43E3" w:rsidRPr="000C43E3" w:rsidRDefault="000C43E3" w:rsidP="000C43E3">
            <w:r w:rsidRPr="000C43E3">
              <w:rPr>
                <w:b/>
                <w:bCs/>
                <w:smallCaps/>
                <w:color w:val="0F4761" w:themeColor="accent1" w:themeShade="BF"/>
                <w:spacing w:val="5"/>
                <w:sz w:val="40"/>
                <w:szCs w:val="40"/>
              </w:rPr>
              <w:t xml:space="preserve">&gt; </w:t>
            </w:r>
            <w:r w:rsidRPr="000C43E3">
              <w:t>vif(model2)</w:t>
            </w:r>
          </w:p>
          <w:p w14:paraId="7B8A43B1" w14:textId="77777777" w:rsidR="000C43E3" w:rsidRPr="000C43E3" w:rsidRDefault="000C43E3" w:rsidP="000C43E3">
            <w:r w:rsidRPr="000C43E3">
              <w:t xml:space="preserve">                                          Children                                             Senior                                        Good.Health </w:t>
            </w:r>
          </w:p>
          <w:p w14:paraId="0253E407" w14:textId="77777777" w:rsidR="000C43E3" w:rsidRPr="000C43E3" w:rsidRDefault="000C43E3" w:rsidP="000C43E3">
            <w:r w:rsidRPr="000C43E3">
              <w:t xml:space="preserve">                                          2.318204                                           3.259502                                        3379.490965 </w:t>
            </w:r>
          </w:p>
          <w:p w14:paraId="675F846E" w14:textId="77777777" w:rsidR="000C43E3" w:rsidRPr="000C43E3" w:rsidRDefault="000C43E3" w:rsidP="000C43E3">
            <w:r w:rsidRPr="000C43E3">
              <w:t xml:space="preserve">                                  Very.good.health                                         Bad.health                                      one.dimension </w:t>
            </w:r>
          </w:p>
          <w:p w14:paraId="56687064" w14:textId="77777777" w:rsidR="000C43E3" w:rsidRPr="000C43E3" w:rsidRDefault="000C43E3" w:rsidP="000C43E3">
            <w:r w:rsidRPr="000C43E3">
              <w:t xml:space="preserve">                                       5832.228280                                         583.833221                                           7.416285 </w:t>
            </w:r>
          </w:p>
          <w:p w14:paraId="7FAC838B" w14:textId="77777777" w:rsidR="000C43E3" w:rsidRPr="000C43E3" w:rsidRDefault="000C43E3" w:rsidP="000C43E3">
            <w:r w:rsidRPr="000C43E3">
              <w:t xml:space="preserve">Economically.active..excluding.full.time.students. </w:t>
            </w:r>
          </w:p>
          <w:p w14:paraId="183F55D2" w14:textId="77777777" w:rsidR="000C43E3" w:rsidRPr="000C43E3" w:rsidRDefault="000C43E3" w:rsidP="000C43E3">
            <w:r w:rsidRPr="000C43E3">
              <w:t xml:space="preserve">                                          2.832609 </w:t>
            </w:r>
          </w:p>
          <w:p w14:paraId="50CC2989" w14:textId="77777777" w:rsidR="000C43E3" w:rsidRPr="000C43E3" w:rsidRDefault="000C43E3" w:rsidP="000C43E3">
            <w:r w:rsidRPr="000C43E3">
              <w:t>&gt; sqrt(vif(model2)) &gt; 2  # if &gt; 2 vif too high</w:t>
            </w:r>
          </w:p>
          <w:p w14:paraId="43625B37" w14:textId="77777777" w:rsidR="000C43E3" w:rsidRPr="000C43E3" w:rsidRDefault="000C43E3" w:rsidP="000C43E3">
            <w:r w:rsidRPr="000C43E3">
              <w:t xml:space="preserve">                                          Children                                             Senior                                        Good.Health </w:t>
            </w:r>
          </w:p>
          <w:p w14:paraId="2F521CC8" w14:textId="77777777" w:rsidR="000C43E3" w:rsidRPr="000C43E3" w:rsidRDefault="000C43E3" w:rsidP="000C43E3">
            <w:r w:rsidRPr="000C43E3">
              <w:t xml:space="preserve">                                             FALSE                                              FALSE                                               TRUE </w:t>
            </w:r>
          </w:p>
          <w:p w14:paraId="7C26E94A" w14:textId="77777777" w:rsidR="000C43E3" w:rsidRPr="000C43E3" w:rsidRDefault="000C43E3" w:rsidP="000C43E3">
            <w:r w:rsidRPr="000C43E3">
              <w:t xml:space="preserve">                                  Very.good.health                                         Bad.health                                      one.dimension </w:t>
            </w:r>
          </w:p>
          <w:p w14:paraId="7BD0A468" w14:textId="77777777" w:rsidR="000C43E3" w:rsidRPr="000C43E3" w:rsidRDefault="000C43E3" w:rsidP="000C43E3">
            <w:r w:rsidRPr="000C43E3">
              <w:t xml:space="preserve">                                              TRUE                                               TRUE                                               TRUE </w:t>
            </w:r>
          </w:p>
          <w:p w14:paraId="0E40129C" w14:textId="77777777" w:rsidR="000C43E3" w:rsidRPr="000C43E3" w:rsidRDefault="000C43E3" w:rsidP="000C43E3">
            <w:r w:rsidRPr="000C43E3">
              <w:t xml:space="preserve">Economically.active..excluding.full.time.students. </w:t>
            </w:r>
          </w:p>
          <w:p w14:paraId="4B16A2A5" w14:textId="77777777" w:rsidR="000C43E3" w:rsidRPr="000C43E3" w:rsidRDefault="000C43E3" w:rsidP="000C43E3">
            <w:r w:rsidRPr="000C43E3">
              <w:t xml:space="preserve">                                             FALSE </w:t>
            </w:r>
          </w:p>
          <w:p w14:paraId="6F2C5D04" w14:textId="77777777" w:rsidR="000C43E3" w:rsidRDefault="000C43E3" w:rsidP="00DE524F">
            <w:pPr>
              <w:rPr>
                <w:rStyle w:val="IntenseReference"/>
                <w:sz w:val="40"/>
                <w:szCs w:val="40"/>
              </w:rPr>
            </w:pPr>
          </w:p>
        </w:tc>
      </w:tr>
    </w:tbl>
    <w:p w14:paraId="2242A107" w14:textId="0E4401D2" w:rsidR="009926AF" w:rsidRDefault="000C43E3" w:rsidP="00DE524F">
      <w:pPr>
        <w:rPr>
          <w:rStyle w:val="IntenseReference"/>
          <w:sz w:val="40"/>
          <w:szCs w:val="40"/>
        </w:rPr>
      </w:pPr>
      <w:r>
        <w:rPr>
          <w:rStyle w:val="IntenseReference"/>
          <w:sz w:val="40"/>
          <w:szCs w:val="40"/>
        </w:rPr>
        <w:t xml:space="preserve">there are many variables with the values as false which indicated this is not the perfect model </w:t>
      </w:r>
    </w:p>
    <w:p w14:paraId="3443063E" w14:textId="374BC71E" w:rsidR="009926AF" w:rsidRDefault="000C43E3" w:rsidP="00DE524F">
      <w:pPr>
        <w:rPr>
          <w:rStyle w:val="IntenseReference"/>
          <w:sz w:val="40"/>
          <w:szCs w:val="40"/>
        </w:rPr>
      </w:pPr>
      <w:r w:rsidRPr="000C43E3">
        <w:rPr>
          <w:rStyle w:val="IntenseReference"/>
          <w:sz w:val="40"/>
          <w:szCs w:val="40"/>
        </w:rPr>
        <w:t>4 variables are slected on the basis of dominance in section 9 factor analysis</w:t>
      </w:r>
    </w:p>
    <w:tbl>
      <w:tblPr>
        <w:tblStyle w:val="TableGrid"/>
        <w:tblW w:w="0" w:type="auto"/>
        <w:tblLook w:val="04A0" w:firstRow="1" w:lastRow="0" w:firstColumn="1" w:lastColumn="0" w:noHBand="0" w:noVBand="1"/>
      </w:tblPr>
      <w:tblGrid>
        <w:gridCol w:w="9016"/>
      </w:tblGrid>
      <w:tr w:rsidR="000C43E3" w14:paraId="46FDA5D6" w14:textId="77777777" w:rsidTr="000C43E3">
        <w:tc>
          <w:tcPr>
            <w:tcW w:w="9016" w:type="dxa"/>
          </w:tcPr>
          <w:p w14:paraId="5F4FEEAC" w14:textId="77777777" w:rsidR="000C43E3" w:rsidRPr="000C43E3" w:rsidRDefault="000C43E3" w:rsidP="000C43E3">
            <w:pPr>
              <w:rPr>
                <w:b/>
                <w:bCs/>
                <w:smallCaps/>
              </w:rPr>
            </w:pPr>
            <w:r w:rsidRPr="000C43E3">
              <w:rPr>
                <w:b/>
                <w:bCs/>
                <w:smallCaps/>
              </w:rPr>
              <w:t>model3 &lt;- lm(Covid_Death_Total ~ Children + Senior + Good.Health + Economically.active..excluding.full.time.students.,,data = London.dis)</w:t>
            </w:r>
          </w:p>
          <w:p w14:paraId="1884180D" w14:textId="77777777" w:rsidR="000C43E3" w:rsidRPr="000C43E3" w:rsidRDefault="000C43E3" w:rsidP="000C43E3">
            <w:pPr>
              <w:rPr>
                <w:b/>
                <w:bCs/>
                <w:smallCaps/>
              </w:rPr>
            </w:pPr>
            <w:r w:rsidRPr="000C43E3">
              <w:rPr>
                <w:b/>
                <w:bCs/>
                <w:smallCaps/>
              </w:rPr>
              <w:t>summary(model3)</w:t>
            </w:r>
          </w:p>
          <w:p w14:paraId="12C9137F" w14:textId="1E9B5CDA" w:rsidR="000C43E3" w:rsidRDefault="000C43E3" w:rsidP="000C43E3">
            <w:pPr>
              <w:rPr>
                <w:rStyle w:val="IntenseReference"/>
                <w:sz w:val="40"/>
                <w:szCs w:val="40"/>
              </w:rPr>
            </w:pPr>
            <w:r w:rsidRPr="000C43E3">
              <w:rPr>
                <w:b/>
                <w:bCs/>
                <w:smallCaps/>
              </w:rPr>
              <w:t>sqrt(vif(model3)) &gt; 2</w:t>
            </w:r>
          </w:p>
        </w:tc>
      </w:tr>
    </w:tbl>
    <w:p w14:paraId="56C2B46C" w14:textId="110E5D52" w:rsidR="000C43E3" w:rsidRDefault="000C43E3" w:rsidP="00DE524F">
      <w:pPr>
        <w:rPr>
          <w:rStyle w:val="IntenseReference"/>
          <w:sz w:val="40"/>
          <w:szCs w:val="40"/>
        </w:rPr>
      </w:pPr>
      <w:r>
        <w:rPr>
          <w:rStyle w:val="IntenseReference"/>
          <w:sz w:val="40"/>
          <w:szCs w:val="40"/>
        </w:rPr>
        <w:t>results :</w:t>
      </w:r>
    </w:p>
    <w:tbl>
      <w:tblPr>
        <w:tblStyle w:val="TableGrid"/>
        <w:tblW w:w="0" w:type="auto"/>
        <w:tblLook w:val="04A0" w:firstRow="1" w:lastRow="0" w:firstColumn="1" w:lastColumn="0" w:noHBand="0" w:noVBand="1"/>
      </w:tblPr>
      <w:tblGrid>
        <w:gridCol w:w="9016"/>
      </w:tblGrid>
      <w:tr w:rsidR="000C43E3" w:rsidRPr="000C43E3" w14:paraId="5DED9750" w14:textId="77777777" w:rsidTr="000C43E3">
        <w:tc>
          <w:tcPr>
            <w:tcW w:w="9016" w:type="dxa"/>
          </w:tcPr>
          <w:p w14:paraId="33AC17EA" w14:textId="77777777" w:rsidR="000C43E3" w:rsidRPr="000C43E3" w:rsidRDefault="000C43E3" w:rsidP="000C43E3">
            <w:pPr>
              <w:rPr>
                <w:b/>
                <w:bCs/>
                <w:smallCaps/>
              </w:rPr>
            </w:pPr>
            <w:r w:rsidRPr="000C43E3">
              <w:rPr>
                <w:b/>
                <w:bCs/>
                <w:smallCaps/>
              </w:rPr>
              <w:t>&gt; summary(model3)</w:t>
            </w:r>
          </w:p>
          <w:p w14:paraId="6C1E3476" w14:textId="77777777" w:rsidR="000C43E3" w:rsidRPr="000C43E3" w:rsidRDefault="000C43E3" w:rsidP="000C43E3">
            <w:pPr>
              <w:rPr>
                <w:b/>
                <w:bCs/>
                <w:smallCaps/>
              </w:rPr>
            </w:pPr>
          </w:p>
          <w:p w14:paraId="5DCF8582" w14:textId="77777777" w:rsidR="000C43E3" w:rsidRPr="000C43E3" w:rsidRDefault="000C43E3" w:rsidP="000C43E3">
            <w:pPr>
              <w:rPr>
                <w:b/>
                <w:bCs/>
                <w:smallCaps/>
              </w:rPr>
            </w:pPr>
            <w:r w:rsidRPr="000C43E3">
              <w:rPr>
                <w:b/>
                <w:bCs/>
                <w:smallCaps/>
              </w:rPr>
              <w:t>Call:</w:t>
            </w:r>
          </w:p>
          <w:p w14:paraId="7D41A2C4" w14:textId="77777777" w:rsidR="000C43E3" w:rsidRPr="000C43E3" w:rsidRDefault="000C43E3" w:rsidP="000C43E3">
            <w:pPr>
              <w:rPr>
                <w:b/>
                <w:bCs/>
                <w:smallCaps/>
              </w:rPr>
            </w:pPr>
            <w:r w:rsidRPr="000C43E3">
              <w:rPr>
                <w:b/>
                <w:bCs/>
                <w:smallCaps/>
              </w:rPr>
              <w:t xml:space="preserve">lm(formula = Covid_Death_Total ~ Children + Senior + Good.Health + </w:t>
            </w:r>
          </w:p>
          <w:p w14:paraId="5A0E3189" w14:textId="77777777" w:rsidR="000C43E3" w:rsidRPr="000C43E3" w:rsidRDefault="000C43E3" w:rsidP="000C43E3">
            <w:pPr>
              <w:rPr>
                <w:b/>
                <w:bCs/>
                <w:smallCaps/>
              </w:rPr>
            </w:pPr>
            <w:r w:rsidRPr="000C43E3">
              <w:rPr>
                <w:b/>
                <w:bCs/>
                <w:smallCaps/>
              </w:rPr>
              <w:t xml:space="preserve">    Economically.active..excluding.full.time.students., data = London.dis)</w:t>
            </w:r>
          </w:p>
          <w:p w14:paraId="6D8F4A2E" w14:textId="77777777" w:rsidR="000C43E3" w:rsidRPr="000C43E3" w:rsidRDefault="000C43E3" w:rsidP="000C43E3">
            <w:pPr>
              <w:rPr>
                <w:b/>
                <w:bCs/>
                <w:smallCaps/>
              </w:rPr>
            </w:pPr>
          </w:p>
          <w:p w14:paraId="2D1DB8C1" w14:textId="77777777" w:rsidR="000C43E3" w:rsidRPr="000C43E3" w:rsidRDefault="000C43E3" w:rsidP="000C43E3">
            <w:pPr>
              <w:rPr>
                <w:b/>
                <w:bCs/>
                <w:smallCaps/>
              </w:rPr>
            </w:pPr>
            <w:r w:rsidRPr="000C43E3">
              <w:rPr>
                <w:b/>
                <w:bCs/>
                <w:smallCaps/>
              </w:rPr>
              <w:t>Residuals:</w:t>
            </w:r>
          </w:p>
          <w:p w14:paraId="68458945" w14:textId="77777777" w:rsidR="000C43E3" w:rsidRPr="000C43E3" w:rsidRDefault="000C43E3" w:rsidP="000C43E3">
            <w:pPr>
              <w:rPr>
                <w:b/>
                <w:bCs/>
                <w:smallCaps/>
              </w:rPr>
            </w:pPr>
            <w:r w:rsidRPr="000C43E3">
              <w:rPr>
                <w:b/>
                <w:bCs/>
                <w:smallCaps/>
              </w:rPr>
              <w:t xml:space="preserve">    Min      1Q  Median      3Q     Max </w:t>
            </w:r>
          </w:p>
          <w:p w14:paraId="4EB00F01" w14:textId="77777777" w:rsidR="000C43E3" w:rsidRPr="000C43E3" w:rsidRDefault="000C43E3" w:rsidP="000C43E3">
            <w:pPr>
              <w:rPr>
                <w:b/>
                <w:bCs/>
                <w:smallCaps/>
              </w:rPr>
            </w:pPr>
            <w:r w:rsidRPr="000C43E3">
              <w:rPr>
                <w:b/>
                <w:bCs/>
                <w:smallCaps/>
              </w:rPr>
              <w:t xml:space="preserve">-1.6167 -0.3726 -0.0040  0.3463  3.8506 </w:t>
            </w:r>
          </w:p>
          <w:p w14:paraId="533C8BA1" w14:textId="77777777" w:rsidR="000C43E3" w:rsidRPr="000C43E3" w:rsidRDefault="000C43E3" w:rsidP="000C43E3">
            <w:pPr>
              <w:rPr>
                <w:b/>
                <w:bCs/>
                <w:smallCaps/>
              </w:rPr>
            </w:pPr>
          </w:p>
          <w:p w14:paraId="54C57967" w14:textId="77777777" w:rsidR="000C43E3" w:rsidRPr="000C43E3" w:rsidRDefault="000C43E3" w:rsidP="000C43E3">
            <w:pPr>
              <w:rPr>
                <w:b/>
                <w:bCs/>
                <w:smallCaps/>
              </w:rPr>
            </w:pPr>
            <w:r w:rsidRPr="000C43E3">
              <w:rPr>
                <w:b/>
                <w:bCs/>
                <w:smallCaps/>
              </w:rPr>
              <w:lastRenderedPageBreak/>
              <w:t>Coefficients:</w:t>
            </w:r>
          </w:p>
          <w:p w14:paraId="36CF3D0F" w14:textId="77777777" w:rsidR="000C43E3" w:rsidRPr="000C43E3" w:rsidRDefault="000C43E3" w:rsidP="000C43E3">
            <w:pPr>
              <w:rPr>
                <w:b/>
                <w:bCs/>
                <w:smallCaps/>
              </w:rPr>
            </w:pPr>
            <w:r w:rsidRPr="000C43E3">
              <w:rPr>
                <w:b/>
                <w:bCs/>
                <w:smallCaps/>
              </w:rPr>
              <w:t xml:space="preserve">                                                     Estimate Std. Error t value Pr(&gt;|t|)    </w:t>
            </w:r>
          </w:p>
          <w:p w14:paraId="47663DB8" w14:textId="77777777" w:rsidR="000C43E3" w:rsidRPr="000C43E3" w:rsidRDefault="000C43E3" w:rsidP="000C43E3">
            <w:pPr>
              <w:rPr>
                <w:b/>
                <w:bCs/>
                <w:smallCaps/>
              </w:rPr>
            </w:pPr>
            <w:r w:rsidRPr="000C43E3">
              <w:rPr>
                <w:b/>
                <w:bCs/>
                <w:smallCaps/>
              </w:rPr>
              <w:t xml:space="preserve">(Intercept)                                         0.8261829  1.2686134   0.651 0.515400    </w:t>
            </w:r>
          </w:p>
          <w:p w14:paraId="385A8A72" w14:textId="77777777" w:rsidR="000C43E3" w:rsidRPr="000C43E3" w:rsidRDefault="000C43E3" w:rsidP="000C43E3">
            <w:pPr>
              <w:rPr>
                <w:b/>
                <w:bCs/>
                <w:smallCaps/>
              </w:rPr>
            </w:pPr>
            <w:r w:rsidRPr="000C43E3">
              <w:rPr>
                <w:b/>
                <w:bCs/>
                <w:smallCaps/>
              </w:rPr>
              <w:t>Children                                            0.0078464  0.0020701   3.790 0.000183 ***</w:t>
            </w:r>
          </w:p>
          <w:p w14:paraId="047DFFA6" w14:textId="77777777" w:rsidR="000C43E3" w:rsidRPr="000C43E3" w:rsidRDefault="000C43E3" w:rsidP="000C43E3">
            <w:pPr>
              <w:rPr>
                <w:b/>
                <w:bCs/>
                <w:smallCaps/>
              </w:rPr>
            </w:pPr>
            <w:r w:rsidRPr="000C43E3">
              <w:rPr>
                <w:b/>
                <w:bCs/>
                <w:smallCaps/>
              </w:rPr>
              <w:t xml:space="preserve">Senior                                              0.0003978  0.0010883   0.366 0.714957    </w:t>
            </w:r>
          </w:p>
          <w:p w14:paraId="70C53AAD" w14:textId="77777777" w:rsidR="000C43E3" w:rsidRPr="000C43E3" w:rsidRDefault="000C43E3" w:rsidP="000C43E3">
            <w:pPr>
              <w:rPr>
                <w:b/>
                <w:bCs/>
                <w:smallCaps/>
              </w:rPr>
            </w:pPr>
            <w:r w:rsidRPr="000C43E3">
              <w:rPr>
                <w:b/>
                <w:bCs/>
                <w:smallCaps/>
              </w:rPr>
              <w:t xml:space="preserve">Good.Health                                         0.0033812  0.0016262   2.079 0.038472 *  </w:t>
            </w:r>
          </w:p>
          <w:p w14:paraId="5968E19A" w14:textId="77777777" w:rsidR="000C43E3" w:rsidRPr="000C43E3" w:rsidRDefault="000C43E3" w:rsidP="000C43E3">
            <w:pPr>
              <w:rPr>
                <w:b/>
                <w:bCs/>
                <w:smallCaps/>
              </w:rPr>
            </w:pPr>
            <w:r w:rsidRPr="000C43E3">
              <w:rPr>
                <w:b/>
                <w:bCs/>
                <w:smallCaps/>
              </w:rPr>
              <w:t xml:space="preserve">Economically.active..excluding.full.time.students. -0.0038124  0.0013271  -2.873 0.004370 ** </w:t>
            </w:r>
          </w:p>
          <w:p w14:paraId="27A3BA5F" w14:textId="77777777" w:rsidR="000C43E3" w:rsidRPr="000C43E3" w:rsidRDefault="000C43E3" w:rsidP="000C43E3">
            <w:pPr>
              <w:rPr>
                <w:b/>
                <w:bCs/>
                <w:smallCaps/>
              </w:rPr>
            </w:pPr>
            <w:r w:rsidRPr="000C43E3">
              <w:rPr>
                <w:b/>
                <w:bCs/>
                <w:smallCaps/>
              </w:rPr>
              <w:t>---</w:t>
            </w:r>
          </w:p>
          <w:p w14:paraId="4F3197CA" w14:textId="77777777" w:rsidR="000C43E3" w:rsidRPr="000C43E3" w:rsidRDefault="000C43E3" w:rsidP="000C43E3">
            <w:pPr>
              <w:rPr>
                <w:b/>
                <w:bCs/>
                <w:smallCaps/>
              </w:rPr>
            </w:pPr>
            <w:r w:rsidRPr="000C43E3">
              <w:rPr>
                <w:b/>
                <w:bCs/>
                <w:smallCaps/>
              </w:rPr>
              <w:t>Signif. codes:  0 ‘***’ 0.001 ‘**’ 0.01 ‘*’ 0.05 ‘.’ 0.1 ‘ ’ 1</w:t>
            </w:r>
          </w:p>
          <w:p w14:paraId="3C9912F3" w14:textId="77777777" w:rsidR="000C43E3" w:rsidRPr="000C43E3" w:rsidRDefault="000C43E3" w:rsidP="000C43E3">
            <w:pPr>
              <w:rPr>
                <w:b/>
                <w:bCs/>
                <w:smallCaps/>
              </w:rPr>
            </w:pPr>
          </w:p>
          <w:p w14:paraId="5778C3B3" w14:textId="77777777" w:rsidR="000C43E3" w:rsidRPr="000C43E3" w:rsidRDefault="000C43E3" w:rsidP="000C43E3">
            <w:pPr>
              <w:rPr>
                <w:b/>
                <w:bCs/>
                <w:smallCaps/>
              </w:rPr>
            </w:pPr>
            <w:r w:rsidRPr="000C43E3">
              <w:rPr>
                <w:b/>
                <w:bCs/>
                <w:smallCaps/>
              </w:rPr>
              <w:t>Residual standard error: 0.6144 on 291 degrees of freedom</w:t>
            </w:r>
          </w:p>
          <w:p w14:paraId="4EF8988C" w14:textId="77777777" w:rsidR="000C43E3" w:rsidRPr="000C43E3" w:rsidRDefault="000C43E3" w:rsidP="000C43E3">
            <w:pPr>
              <w:rPr>
                <w:b/>
                <w:bCs/>
                <w:smallCaps/>
              </w:rPr>
            </w:pPr>
            <w:r w:rsidRPr="000C43E3">
              <w:rPr>
                <w:b/>
                <w:bCs/>
                <w:smallCaps/>
              </w:rPr>
              <w:t>Multiple R-squared:  0.1485,</w:t>
            </w:r>
            <w:r w:rsidRPr="000C43E3">
              <w:rPr>
                <w:b/>
                <w:bCs/>
                <w:smallCaps/>
              </w:rPr>
              <w:tab/>
              <w:t xml:space="preserve">Adjusted R-squared:  0.1368 </w:t>
            </w:r>
          </w:p>
          <w:p w14:paraId="320109A1" w14:textId="77777777" w:rsidR="000C43E3" w:rsidRPr="000C43E3" w:rsidRDefault="000C43E3" w:rsidP="000C43E3">
            <w:pPr>
              <w:rPr>
                <w:b/>
                <w:bCs/>
                <w:smallCaps/>
              </w:rPr>
            </w:pPr>
            <w:r w:rsidRPr="000C43E3">
              <w:rPr>
                <w:b/>
                <w:bCs/>
                <w:smallCaps/>
              </w:rPr>
              <w:t>F-statistic: 12.69 on 4 and 291 DF,  p-value: 1.568e-09</w:t>
            </w:r>
          </w:p>
          <w:p w14:paraId="6CDB2600" w14:textId="77777777" w:rsidR="000C43E3" w:rsidRPr="000C43E3" w:rsidRDefault="000C43E3" w:rsidP="000C43E3">
            <w:pPr>
              <w:rPr>
                <w:b/>
                <w:bCs/>
                <w:smallCaps/>
              </w:rPr>
            </w:pPr>
          </w:p>
          <w:p w14:paraId="2E4DB6E7" w14:textId="77777777" w:rsidR="000C43E3" w:rsidRPr="000C43E3" w:rsidRDefault="000C43E3" w:rsidP="000C43E3">
            <w:pPr>
              <w:rPr>
                <w:b/>
                <w:bCs/>
                <w:smallCaps/>
              </w:rPr>
            </w:pPr>
            <w:r w:rsidRPr="000C43E3">
              <w:rPr>
                <w:b/>
                <w:bCs/>
                <w:smallCaps/>
              </w:rPr>
              <w:t>&gt; sqrt(vif(model3)) &gt; 2</w:t>
            </w:r>
          </w:p>
          <w:p w14:paraId="766E7AC8" w14:textId="77777777" w:rsidR="000C43E3" w:rsidRPr="000C43E3" w:rsidRDefault="000C43E3" w:rsidP="000C43E3">
            <w:pPr>
              <w:rPr>
                <w:b/>
                <w:bCs/>
                <w:smallCaps/>
              </w:rPr>
            </w:pPr>
            <w:r w:rsidRPr="000C43E3">
              <w:rPr>
                <w:b/>
                <w:bCs/>
                <w:smallCaps/>
              </w:rPr>
              <w:t xml:space="preserve">                                          Children                                             Senior                                        Good.Health </w:t>
            </w:r>
          </w:p>
          <w:p w14:paraId="076933B6" w14:textId="77777777" w:rsidR="000C43E3" w:rsidRPr="000C43E3" w:rsidRDefault="000C43E3" w:rsidP="000C43E3">
            <w:pPr>
              <w:rPr>
                <w:b/>
                <w:bCs/>
                <w:smallCaps/>
              </w:rPr>
            </w:pPr>
            <w:r w:rsidRPr="000C43E3">
              <w:rPr>
                <w:b/>
                <w:bCs/>
                <w:smallCaps/>
              </w:rPr>
              <w:t xml:space="preserve">                                             FALSE                                              FALSE                                              FALSE </w:t>
            </w:r>
          </w:p>
          <w:p w14:paraId="69F173B4" w14:textId="77777777" w:rsidR="000C43E3" w:rsidRPr="000C43E3" w:rsidRDefault="000C43E3" w:rsidP="000C43E3">
            <w:pPr>
              <w:rPr>
                <w:b/>
                <w:bCs/>
                <w:smallCaps/>
              </w:rPr>
            </w:pPr>
            <w:r w:rsidRPr="000C43E3">
              <w:rPr>
                <w:b/>
                <w:bCs/>
                <w:smallCaps/>
              </w:rPr>
              <w:t xml:space="preserve">Economically.active..excluding.full.time.students. </w:t>
            </w:r>
          </w:p>
          <w:p w14:paraId="6EF0AF22" w14:textId="77777777" w:rsidR="000C43E3" w:rsidRPr="000C43E3" w:rsidRDefault="000C43E3" w:rsidP="000C43E3">
            <w:pPr>
              <w:rPr>
                <w:b/>
                <w:bCs/>
                <w:smallCaps/>
              </w:rPr>
            </w:pPr>
            <w:r w:rsidRPr="000C43E3">
              <w:rPr>
                <w:b/>
                <w:bCs/>
                <w:smallCaps/>
              </w:rPr>
              <w:t xml:space="preserve">                                             FALSE </w:t>
            </w:r>
          </w:p>
          <w:p w14:paraId="23A722C5" w14:textId="77777777" w:rsidR="000C43E3" w:rsidRPr="000C43E3" w:rsidRDefault="000C43E3" w:rsidP="00DE524F"/>
        </w:tc>
      </w:tr>
    </w:tbl>
    <w:p w14:paraId="621B2490" w14:textId="620683AB" w:rsidR="009926AF" w:rsidRDefault="000C43E3" w:rsidP="00DE524F">
      <w:pPr>
        <w:rPr>
          <w:rStyle w:val="IntenseReference"/>
          <w:sz w:val="40"/>
          <w:szCs w:val="40"/>
        </w:rPr>
      </w:pPr>
      <w:r>
        <w:rPr>
          <w:rStyle w:val="IntenseReference"/>
          <w:sz w:val="40"/>
          <w:szCs w:val="40"/>
        </w:rPr>
        <w:lastRenderedPageBreak/>
        <w:t xml:space="preserve">from the above results we can </w:t>
      </w:r>
      <w:r w:rsidR="00817ECA">
        <w:rPr>
          <w:rStyle w:val="IntenseReference"/>
          <w:sz w:val="40"/>
          <w:szCs w:val="40"/>
        </w:rPr>
        <w:t xml:space="preserve">this is a fit model </w:t>
      </w:r>
    </w:p>
    <w:tbl>
      <w:tblPr>
        <w:tblStyle w:val="TableGrid"/>
        <w:tblW w:w="0" w:type="auto"/>
        <w:tblLook w:val="04A0" w:firstRow="1" w:lastRow="0" w:firstColumn="1" w:lastColumn="0" w:noHBand="0" w:noVBand="1"/>
      </w:tblPr>
      <w:tblGrid>
        <w:gridCol w:w="9016"/>
      </w:tblGrid>
      <w:tr w:rsidR="00817ECA" w14:paraId="7FD233EE" w14:textId="77777777" w:rsidTr="00817ECA">
        <w:tc>
          <w:tcPr>
            <w:tcW w:w="9016" w:type="dxa"/>
          </w:tcPr>
          <w:p w14:paraId="47825334" w14:textId="77777777" w:rsidR="00817ECA" w:rsidRPr="00817ECA" w:rsidRDefault="00817ECA" w:rsidP="00817ECA">
            <w:r w:rsidRPr="00817ECA">
              <w:t>model4 &lt;- lm(Covid_Death_Total ~ Children + Senior +Bad.health+ Economically.active..excluding.full.time.students.,,data = London.dis)</w:t>
            </w:r>
          </w:p>
          <w:p w14:paraId="6DBED77E" w14:textId="77777777" w:rsidR="00817ECA" w:rsidRPr="00817ECA" w:rsidRDefault="00817ECA" w:rsidP="00817ECA">
            <w:r w:rsidRPr="00817ECA">
              <w:t>summary(model3)</w:t>
            </w:r>
          </w:p>
          <w:p w14:paraId="592F1F57" w14:textId="4D5DE24D" w:rsidR="00817ECA" w:rsidRDefault="00817ECA" w:rsidP="00817ECA">
            <w:pPr>
              <w:rPr>
                <w:rStyle w:val="IntenseReference"/>
                <w:sz w:val="40"/>
                <w:szCs w:val="40"/>
              </w:rPr>
            </w:pPr>
            <w:r w:rsidRPr="00817ECA">
              <w:t>sqrt(vif(model3)) &gt; 2</w:t>
            </w:r>
          </w:p>
        </w:tc>
      </w:tr>
    </w:tbl>
    <w:p w14:paraId="7FF42207" w14:textId="777C260D" w:rsidR="009926AF" w:rsidRDefault="00817ECA" w:rsidP="00DE524F">
      <w:pPr>
        <w:rPr>
          <w:rStyle w:val="IntenseReference"/>
          <w:sz w:val="40"/>
          <w:szCs w:val="40"/>
        </w:rPr>
      </w:pPr>
      <w:r>
        <w:rPr>
          <w:rStyle w:val="IntenseReference"/>
          <w:sz w:val="40"/>
          <w:szCs w:val="40"/>
        </w:rPr>
        <w:t>the above medal is replace good health with bad health</w:t>
      </w:r>
    </w:p>
    <w:p w14:paraId="79881C0D" w14:textId="6E09D2BC" w:rsidR="00817ECA" w:rsidRDefault="00817ECA" w:rsidP="00DE524F">
      <w:pPr>
        <w:rPr>
          <w:rStyle w:val="IntenseReference"/>
          <w:sz w:val="40"/>
          <w:szCs w:val="40"/>
        </w:rPr>
      </w:pPr>
      <w:r>
        <w:rPr>
          <w:rStyle w:val="IntenseReference"/>
          <w:sz w:val="40"/>
          <w:szCs w:val="40"/>
        </w:rPr>
        <w:t>results</w:t>
      </w:r>
    </w:p>
    <w:tbl>
      <w:tblPr>
        <w:tblStyle w:val="TableGrid"/>
        <w:tblW w:w="0" w:type="auto"/>
        <w:tblLook w:val="04A0" w:firstRow="1" w:lastRow="0" w:firstColumn="1" w:lastColumn="0" w:noHBand="0" w:noVBand="1"/>
      </w:tblPr>
      <w:tblGrid>
        <w:gridCol w:w="9016"/>
      </w:tblGrid>
      <w:tr w:rsidR="00817ECA" w14:paraId="0736B7A6" w14:textId="77777777" w:rsidTr="00817ECA">
        <w:tc>
          <w:tcPr>
            <w:tcW w:w="9016" w:type="dxa"/>
          </w:tcPr>
          <w:p w14:paraId="7D07A39F" w14:textId="77777777" w:rsidR="00817ECA" w:rsidRPr="00817ECA" w:rsidRDefault="00817ECA" w:rsidP="00817ECA">
            <w:pPr>
              <w:rPr>
                <w:b/>
                <w:bCs/>
                <w:smallCaps/>
              </w:rPr>
            </w:pPr>
            <w:r w:rsidRPr="00817ECA">
              <w:rPr>
                <w:b/>
                <w:bCs/>
                <w:smallCaps/>
              </w:rPr>
              <w:t>&gt; summary(model3)</w:t>
            </w:r>
          </w:p>
          <w:p w14:paraId="291D098B" w14:textId="77777777" w:rsidR="00817ECA" w:rsidRPr="00817ECA" w:rsidRDefault="00817ECA" w:rsidP="00817ECA">
            <w:pPr>
              <w:rPr>
                <w:b/>
                <w:bCs/>
                <w:smallCaps/>
              </w:rPr>
            </w:pPr>
          </w:p>
          <w:p w14:paraId="5A03D9DC" w14:textId="77777777" w:rsidR="00817ECA" w:rsidRPr="00817ECA" w:rsidRDefault="00817ECA" w:rsidP="00817ECA">
            <w:pPr>
              <w:rPr>
                <w:b/>
                <w:bCs/>
                <w:smallCaps/>
              </w:rPr>
            </w:pPr>
            <w:r w:rsidRPr="00817ECA">
              <w:rPr>
                <w:b/>
                <w:bCs/>
                <w:smallCaps/>
              </w:rPr>
              <w:t>Call:</w:t>
            </w:r>
          </w:p>
          <w:p w14:paraId="60C9A7E2" w14:textId="77777777" w:rsidR="00817ECA" w:rsidRPr="00817ECA" w:rsidRDefault="00817ECA" w:rsidP="00817ECA">
            <w:pPr>
              <w:rPr>
                <w:b/>
                <w:bCs/>
                <w:smallCaps/>
              </w:rPr>
            </w:pPr>
            <w:r w:rsidRPr="00817ECA">
              <w:rPr>
                <w:b/>
                <w:bCs/>
                <w:smallCaps/>
              </w:rPr>
              <w:t xml:space="preserve">lm(formula = Covid_Death_Total ~ Children + Senior + Good.Health + </w:t>
            </w:r>
          </w:p>
          <w:p w14:paraId="333A7693" w14:textId="77777777" w:rsidR="00817ECA" w:rsidRPr="00817ECA" w:rsidRDefault="00817ECA" w:rsidP="00817ECA">
            <w:pPr>
              <w:rPr>
                <w:b/>
                <w:bCs/>
                <w:smallCaps/>
              </w:rPr>
            </w:pPr>
            <w:r w:rsidRPr="00817ECA">
              <w:rPr>
                <w:b/>
                <w:bCs/>
                <w:smallCaps/>
              </w:rPr>
              <w:t xml:space="preserve">    Economically.active..excluding.full.time.students., data = London.dis)</w:t>
            </w:r>
          </w:p>
          <w:p w14:paraId="64E3A756" w14:textId="77777777" w:rsidR="00817ECA" w:rsidRPr="00817ECA" w:rsidRDefault="00817ECA" w:rsidP="00817ECA">
            <w:pPr>
              <w:rPr>
                <w:b/>
                <w:bCs/>
                <w:smallCaps/>
              </w:rPr>
            </w:pPr>
          </w:p>
          <w:p w14:paraId="0C978874" w14:textId="77777777" w:rsidR="00817ECA" w:rsidRPr="00817ECA" w:rsidRDefault="00817ECA" w:rsidP="00817ECA">
            <w:pPr>
              <w:rPr>
                <w:b/>
                <w:bCs/>
                <w:smallCaps/>
              </w:rPr>
            </w:pPr>
            <w:r w:rsidRPr="00817ECA">
              <w:rPr>
                <w:b/>
                <w:bCs/>
                <w:smallCaps/>
              </w:rPr>
              <w:t>Residuals:</w:t>
            </w:r>
          </w:p>
          <w:p w14:paraId="2C5A876F" w14:textId="77777777" w:rsidR="00817ECA" w:rsidRPr="00817ECA" w:rsidRDefault="00817ECA" w:rsidP="00817ECA">
            <w:pPr>
              <w:rPr>
                <w:b/>
                <w:bCs/>
                <w:smallCaps/>
              </w:rPr>
            </w:pPr>
            <w:r w:rsidRPr="00817ECA">
              <w:rPr>
                <w:b/>
                <w:bCs/>
                <w:smallCaps/>
              </w:rPr>
              <w:t xml:space="preserve">    Min      1Q  Median      3Q     Max </w:t>
            </w:r>
          </w:p>
          <w:p w14:paraId="280A7721" w14:textId="77777777" w:rsidR="00817ECA" w:rsidRPr="00817ECA" w:rsidRDefault="00817ECA" w:rsidP="00817ECA">
            <w:pPr>
              <w:rPr>
                <w:b/>
                <w:bCs/>
                <w:smallCaps/>
              </w:rPr>
            </w:pPr>
            <w:r w:rsidRPr="00817ECA">
              <w:rPr>
                <w:b/>
                <w:bCs/>
                <w:smallCaps/>
              </w:rPr>
              <w:t xml:space="preserve">-1.6167 -0.3726 -0.0040  0.3463  3.8506 </w:t>
            </w:r>
          </w:p>
          <w:p w14:paraId="3489039B" w14:textId="77777777" w:rsidR="00817ECA" w:rsidRPr="00817ECA" w:rsidRDefault="00817ECA" w:rsidP="00817ECA">
            <w:pPr>
              <w:rPr>
                <w:b/>
                <w:bCs/>
                <w:smallCaps/>
              </w:rPr>
            </w:pPr>
          </w:p>
          <w:p w14:paraId="075C2A41" w14:textId="77777777" w:rsidR="00817ECA" w:rsidRPr="00817ECA" w:rsidRDefault="00817ECA" w:rsidP="00817ECA">
            <w:pPr>
              <w:rPr>
                <w:b/>
                <w:bCs/>
                <w:smallCaps/>
              </w:rPr>
            </w:pPr>
            <w:r w:rsidRPr="00817ECA">
              <w:rPr>
                <w:b/>
                <w:bCs/>
                <w:smallCaps/>
              </w:rPr>
              <w:t>Coefficients:</w:t>
            </w:r>
          </w:p>
          <w:p w14:paraId="75CDA407" w14:textId="77777777" w:rsidR="00817ECA" w:rsidRPr="00817ECA" w:rsidRDefault="00817ECA" w:rsidP="00817ECA">
            <w:pPr>
              <w:rPr>
                <w:b/>
                <w:bCs/>
                <w:smallCaps/>
              </w:rPr>
            </w:pPr>
            <w:r w:rsidRPr="00817ECA">
              <w:rPr>
                <w:b/>
                <w:bCs/>
                <w:smallCaps/>
              </w:rPr>
              <w:t xml:space="preserve">                                                     Estimate Std. Error t value Pr(&gt;|t|)    </w:t>
            </w:r>
          </w:p>
          <w:p w14:paraId="6D1A8505" w14:textId="77777777" w:rsidR="00817ECA" w:rsidRPr="00817ECA" w:rsidRDefault="00817ECA" w:rsidP="00817ECA">
            <w:pPr>
              <w:rPr>
                <w:b/>
                <w:bCs/>
                <w:smallCaps/>
              </w:rPr>
            </w:pPr>
            <w:r w:rsidRPr="00817ECA">
              <w:rPr>
                <w:b/>
                <w:bCs/>
                <w:smallCaps/>
              </w:rPr>
              <w:t xml:space="preserve">(Intercept)                                         0.8261829  1.2686134   0.651 0.515400    </w:t>
            </w:r>
          </w:p>
          <w:p w14:paraId="2D6E00FC" w14:textId="77777777" w:rsidR="00817ECA" w:rsidRPr="00817ECA" w:rsidRDefault="00817ECA" w:rsidP="00817ECA">
            <w:pPr>
              <w:rPr>
                <w:b/>
                <w:bCs/>
                <w:smallCaps/>
              </w:rPr>
            </w:pPr>
            <w:r w:rsidRPr="00817ECA">
              <w:rPr>
                <w:b/>
                <w:bCs/>
                <w:smallCaps/>
              </w:rPr>
              <w:t>Children                                            0.0078464  0.0020701   3.790 0.000183 ***</w:t>
            </w:r>
          </w:p>
          <w:p w14:paraId="70289A3C" w14:textId="77777777" w:rsidR="00817ECA" w:rsidRPr="00817ECA" w:rsidRDefault="00817ECA" w:rsidP="00817ECA">
            <w:pPr>
              <w:rPr>
                <w:b/>
                <w:bCs/>
                <w:smallCaps/>
              </w:rPr>
            </w:pPr>
            <w:r w:rsidRPr="00817ECA">
              <w:rPr>
                <w:b/>
                <w:bCs/>
                <w:smallCaps/>
              </w:rPr>
              <w:t xml:space="preserve">Senior                                              0.0003978  0.0010883   0.366 0.714957    </w:t>
            </w:r>
          </w:p>
          <w:p w14:paraId="60B1F611" w14:textId="77777777" w:rsidR="00817ECA" w:rsidRPr="00817ECA" w:rsidRDefault="00817ECA" w:rsidP="00817ECA">
            <w:pPr>
              <w:rPr>
                <w:b/>
                <w:bCs/>
                <w:smallCaps/>
              </w:rPr>
            </w:pPr>
            <w:r w:rsidRPr="00817ECA">
              <w:rPr>
                <w:b/>
                <w:bCs/>
                <w:smallCaps/>
              </w:rPr>
              <w:t xml:space="preserve">Good.Health                                         0.0033812  0.0016262   2.079 0.038472 *  </w:t>
            </w:r>
          </w:p>
          <w:p w14:paraId="2639D733" w14:textId="77777777" w:rsidR="00817ECA" w:rsidRPr="00817ECA" w:rsidRDefault="00817ECA" w:rsidP="00817ECA">
            <w:pPr>
              <w:rPr>
                <w:b/>
                <w:bCs/>
                <w:smallCaps/>
              </w:rPr>
            </w:pPr>
            <w:r w:rsidRPr="00817ECA">
              <w:rPr>
                <w:b/>
                <w:bCs/>
                <w:smallCaps/>
              </w:rPr>
              <w:lastRenderedPageBreak/>
              <w:t xml:space="preserve">Economically.active..excluding.full.time.students. -0.0038124  0.0013271  -2.873 0.004370 ** </w:t>
            </w:r>
          </w:p>
          <w:p w14:paraId="14017E05" w14:textId="77777777" w:rsidR="00817ECA" w:rsidRPr="00817ECA" w:rsidRDefault="00817ECA" w:rsidP="00817ECA">
            <w:pPr>
              <w:rPr>
                <w:b/>
                <w:bCs/>
                <w:smallCaps/>
              </w:rPr>
            </w:pPr>
            <w:r w:rsidRPr="00817ECA">
              <w:rPr>
                <w:b/>
                <w:bCs/>
                <w:smallCaps/>
              </w:rPr>
              <w:t>---</w:t>
            </w:r>
          </w:p>
          <w:p w14:paraId="184C4C07" w14:textId="77777777" w:rsidR="00817ECA" w:rsidRPr="00817ECA" w:rsidRDefault="00817ECA" w:rsidP="00817ECA">
            <w:pPr>
              <w:rPr>
                <w:b/>
                <w:bCs/>
                <w:smallCaps/>
              </w:rPr>
            </w:pPr>
            <w:r w:rsidRPr="00817ECA">
              <w:rPr>
                <w:b/>
                <w:bCs/>
                <w:smallCaps/>
              </w:rPr>
              <w:t>Signif. codes:  0 ‘***’ 0.001 ‘**’ 0.01 ‘*’ 0.05 ‘.’ 0.1 ‘ ’ 1</w:t>
            </w:r>
          </w:p>
          <w:p w14:paraId="420D6396" w14:textId="77777777" w:rsidR="00817ECA" w:rsidRPr="00817ECA" w:rsidRDefault="00817ECA" w:rsidP="00817ECA">
            <w:pPr>
              <w:rPr>
                <w:b/>
                <w:bCs/>
                <w:smallCaps/>
              </w:rPr>
            </w:pPr>
          </w:p>
          <w:p w14:paraId="16B2506E" w14:textId="77777777" w:rsidR="00817ECA" w:rsidRPr="00817ECA" w:rsidRDefault="00817ECA" w:rsidP="00817ECA">
            <w:pPr>
              <w:rPr>
                <w:b/>
                <w:bCs/>
                <w:smallCaps/>
              </w:rPr>
            </w:pPr>
            <w:r w:rsidRPr="00817ECA">
              <w:rPr>
                <w:b/>
                <w:bCs/>
                <w:smallCaps/>
              </w:rPr>
              <w:t>Residual standard error: 0.6144 on 291 degrees of freedom</w:t>
            </w:r>
          </w:p>
          <w:p w14:paraId="51C444C1" w14:textId="77777777" w:rsidR="00817ECA" w:rsidRPr="00817ECA" w:rsidRDefault="00817ECA" w:rsidP="00817ECA">
            <w:pPr>
              <w:rPr>
                <w:b/>
                <w:bCs/>
                <w:smallCaps/>
              </w:rPr>
            </w:pPr>
            <w:r w:rsidRPr="00817ECA">
              <w:rPr>
                <w:b/>
                <w:bCs/>
                <w:smallCaps/>
              </w:rPr>
              <w:t>Multiple R-squared:  0.1485,</w:t>
            </w:r>
            <w:r w:rsidRPr="00817ECA">
              <w:rPr>
                <w:b/>
                <w:bCs/>
                <w:smallCaps/>
              </w:rPr>
              <w:tab/>
              <w:t xml:space="preserve">Adjusted R-squared:  0.1368 </w:t>
            </w:r>
          </w:p>
          <w:p w14:paraId="718E942D" w14:textId="77777777" w:rsidR="00817ECA" w:rsidRPr="00817ECA" w:rsidRDefault="00817ECA" w:rsidP="00817ECA">
            <w:pPr>
              <w:rPr>
                <w:b/>
                <w:bCs/>
                <w:smallCaps/>
              </w:rPr>
            </w:pPr>
            <w:r w:rsidRPr="00817ECA">
              <w:rPr>
                <w:b/>
                <w:bCs/>
                <w:smallCaps/>
              </w:rPr>
              <w:t>F-statistic: 12.69 on 4 and 291 DF,  p-value: 1.568e-09</w:t>
            </w:r>
          </w:p>
          <w:p w14:paraId="05D76A0D" w14:textId="77777777" w:rsidR="00817ECA" w:rsidRPr="00817ECA" w:rsidRDefault="00817ECA" w:rsidP="00817ECA">
            <w:pPr>
              <w:rPr>
                <w:b/>
                <w:bCs/>
                <w:smallCaps/>
              </w:rPr>
            </w:pPr>
          </w:p>
          <w:p w14:paraId="340C372F" w14:textId="77777777" w:rsidR="00817ECA" w:rsidRPr="00817ECA" w:rsidRDefault="00817ECA" w:rsidP="00817ECA">
            <w:pPr>
              <w:rPr>
                <w:b/>
                <w:bCs/>
                <w:smallCaps/>
              </w:rPr>
            </w:pPr>
            <w:r w:rsidRPr="00817ECA">
              <w:rPr>
                <w:b/>
                <w:bCs/>
                <w:smallCaps/>
              </w:rPr>
              <w:t>&gt; sqrt(vif(model3)) &gt; 2</w:t>
            </w:r>
          </w:p>
          <w:p w14:paraId="53ADE455" w14:textId="77777777" w:rsidR="00817ECA" w:rsidRPr="00817ECA" w:rsidRDefault="00817ECA" w:rsidP="00817ECA">
            <w:pPr>
              <w:rPr>
                <w:b/>
                <w:bCs/>
                <w:smallCaps/>
              </w:rPr>
            </w:pPr>
            <w:r w:rsidRPr="00817ECA">
              <w:rPr>
                <w:b/>
                <w:bCs/>
                <w:smallCaps/>
              </w:rPr>
              <w:t xml:space="preserve">                                          Children                                             Senior                                        Good.Health </w:t>
            </w:r>
          </w:p>
          <w:p w14:paraId="511D7E0C" w14:textId="77777777" w:rsidR="00817ECA" w:rsidRPr="00817ECA" w:rsidRDefault="00817ECA" w:rsidP="00817ECA">
            <w:pPr>
              <w:rPr>
                <w:b/>
                <w:bCs/>
                <w:smallCaps/>
              </w:rPr>
            </w:pPr>
            <w:r w:rsidRPr="00817ECA">
              <w:rPr>
                <w:b/>
                <w:bCs/>
                <w:smallCaps/>
              </w:rPr>
              <w:t xml:space="preserve">                                             FALSE                                              FALSE                                              FALSE </w:t>
            </w:r>
          </w:p>
          <w:p w14:paraId="73798526" w14:textId="77777777" w:rsidR="00817ECA" w:rsidRPr="00817ECA" w:rsidRDefault="00817ECA" w:rsidP="00817ECA">
            <w:pPr>
              <w:rPr>
                <w:b/>
                <w:bCs/>
                <w:smallCaps/>
              </w:rPr>
            </w:pPr>
            <w:r w:rsidRPr="00817ECA">
              <w:rPr>
                <w:b/>
                <w:bCs/>
                <w:smallCaps/>
              </w:rPr>
              <w:t xml:space="preserve">Economically.active..excluding.full.time.students. </w:t>
            </w:r>
          </w:p>
          <w:p w14:paraId="17F5E723" w14:textId="77777777" w:rsidR="00817ECA" w:rsidRPr="00817ECA" w:rsidRDefault="00817ECA" w:rsidP="00817ECA">
            <w:pPr>
              <w:rPr>
                <w:b/>
                <w:bCs/>
                <w:smallCaps/>
              </w:rPr>
            </w:pPr>
            <w:r w:rsidRPr="00817ECA">
              <w:rPr>
                <w:b/>
                <w:bCs/>
                <w:smallCaps/>
              </w:rPr>
              <w:t xml:space="preserve">                                             FALSE </w:t>
            </w:r>
          </w:p>
          <w:p w14:paraId="44262A6F" w14:textId="77777777" w:rsidR="00817ECA" w:rsidRPr="00817ECA" w:rsidRDefault="00817ECA" w:rsidP="00DE524F"/>
        </w:tc>
      </w:tr>
    </w:tbl>
    <w:p w14:paraId="2844177B" w14:textId="77777777" w:rsidR="00817ECA" w:rsidRDefault="00817ECA" w:rsidP="00817ECA">
      <w:pPr>
        <w:rPr>
          <w:rStyle w:val="IntenseReference"/>
          <w:sz w:val="40"/>
          <w:szCs w:val="40"/>
        </w:rPr>
      </w:pPr>
      <w:r>
        <w:rPr>
          <w:rStyle w:val="IntenseReference"/>
          <w:sz w:val="40"/>
          <w:szCs w:val="40"/>
        </w:rPr>
        <w:lastRenderedPageBreak/>
        <w:t xml:space="preserve">from the above results we can this is a fit model </w:t>
      </w:r>
    </w:p>
    <w:p w14:paraId="0044A5EE" w14:textId="77777777" w:rsidR="00C33C24" w:rsidRDefault="00C33C24" w:rsidP="00817ECA">
      <w:pPr>
        <w:rPr>
          <w:rStyle w:val="IntenseReference"/>
          <w:sz w:val="40"/>
          <w:szCs w:val="40"/>
        </w:rPr>
      </w:pPr>
    </w:p>
    <w:p w14:paraId="2544C186" w14:textId="77777777" w:rsidR="00C33C24" w:rsidRDefault="00C33C24" w:rsidP="00817ECA">
      <w:pPr>
        <w:rPr>
          <w:rStyle w:val="IntenseReference"/>
          <w:sz w:val="40"/>
          <w:szCs w:val="40"/>
        </w:rPr>
      </w:pPr>
    </w:p>
    <w:p w14:paraId="5904371D" w14:textId="77777777" w:rsidR="00C33C24" w:rsidRDefault="00C33C24" w:rsidP="00817ECA">
      <w:pPr>
        <w:rPr>
          <w:rStyle w:val="IntenseReference"/>
          <w:sz w:val="40"/>
          <w:szCs w:val="40"/>
        </w:rPr>
      </w:pPr>
    </w:p>
    <w:p w14:paraId="21D0A932" w14:textId="18410D32" w:rsidR="00817ECA" w:rsidRDefault="00C33C24" w:rsidP="00DE524F">
      <w:pPr>
        <w:rPr>
          <w:rStyle w:val="IntenseReference"/>
          <w:sz w:val="40"/>
          <w:szCs w:val="40"/>
        </w:rPr>
      </w:pPr>
      <w:r w:rsidRPr="00C33C24">
        <w:rPr>
          <w:rStyle w:val="IntenseReference"/>
          <w:sz w:val="40"/>
          <w:szCs w:val="40"/>
        </w:rPr>
        <w:t>forward stepwise selection</w:t>
      </w:r>
    </w:p>
    <w:tbl>
      <w:tblPr>
        <w:tblStyle w:val="TableGrid"/>
        <w:tblW w:w="0" w:type="auto"/>
        <w:tblLook w:val="04A0" w:firstRow="1" w:lastRow="0" w:firstColumn="1" w:lastColumn="0" w:noHBand="0" w:noVBand="1"/>
      </w:tblPr>
      <w:tblGrid>
        <w:gridCol w:w="9016"/>
      </w:tblGrid>
      <w:tr w:rsidR="00817ECA" w14:paraId="7B25C45E" w14:textId="77777777" w:rsidTr="00817ECA">
        <w:tc>
          <w:tcPr>
            <w:tcW w:w="9016" w:type="dxa"/>
          </w:tcPr>
          <w:p w14:paraId="532C83F8" w14:textId="77777777" w:rsidR="00C33C24" w:rsidRDefault="00C33C24" w:rsidP="00C33C24">
            <w:r>
              <w:t>ibrary(RcmdrMisc)</w:t>
            </w:r>
          </w:p>
          <w:p w14:paraId="6DCF9A42" w14:textId="77777777" w:rsidR="00C33C24" w:rsidRDefault="00C33C24" w:rsidP="00C33C24">
            <w:r>
              <w:t>library(relaimpo)</w:t>
            </w:r>
          </w:p>
          <w:p w14:paraId="505DCCAA" w14:textId="77777777" w:rsidR="00C33C24" w:rsidRDefault="00C33C24" w:rsidP="00C33C24">
            <w:r>
              <w:t># forward stepwise selection</w:t>
            </w:r>
          </w:p>
          <w:p w14:paraId="398164CF" w14:textId="77777777" w:rsidR="00C33C24" w:rsidRDefault="00C33C24" w:rsidP="00C33C24">
            <w:r>
              <w:t>model4 &lt;- stepwise(model3, direction = "forward")</w:t>
            </w:r>
          </w:p>
          <w:p w14:paraId="340524E1" w14:textId="77777777" w:rsidR="00C33C24" w:rsidRDefault="00C33C24" w:rsidP="00C33C24">
            <w:r>
              <w:t>summary(model4)</w:t>
            </w:r>
          </w:p>
          <w:p w14:paraId="446490BF" w14:textId="77777777" w:rsidR="00C33C24" w:rsidRDefault="00C33C24" w:rsidP="00C33C24">
            <w:r>
              <w:t>hist(model4$death)</w:t>
            </w:r>
          </w:p>
          <w:p w14:paraId="6111D463" w14:textId="77777777" w:rsidR="00C33C24" w:rsidRDefault="00C33C24" w:rsidP="00C33C24">
            <w:r>
              <w:t>rug(model4$residuals)</w:t>
            </w:r>
          </w:p>
          <w:p w14:paraId="040DD47A" w14:textId="77777777" w:rsidR="00C33C24" w:rsidRDefault="00C33C24" w:rsidP="00C33C24">
            <w:r>
              <w:t>plot(model4$residuals ~ model4$fitted.values, xlab = "fitted values", ylab = "residuals")</w:t>
            </w:r>
          </w:p>
          <w:p w14:paraId="219CFF20" w14:textId="77777777" w:rsidR="00C33C24" w:rsidRDefault="00C33C24" w:rsidP="00C33C24">
            <w:r>
              <w:t>ks.test(model4$residuals, "pnorm", mean(model4$residuals), sd(model4$residuals))</w:t>
            </w:r>
          </w:p>
          <w:p w14:paraId="1EF427F3" w14:textId="77777777" w:rsidR="00C33C24" w:rsidRDefault="00C33C24" w:rsidP="00C33C24">
            <w:r>
              <w:t>sqrt(vif(model4)) &gt; 2</w:t>
            </w:r>
          </w:p>
          <w:p w14:paraId="33A9260E" w14:textId="17AD4708" w:rsidR="00817ECA" w:rsidRDefault="00C33C24" w:rsidP="00C33C24">
            <w:pPr>
              <w:rPr>
                <w:rStyle w:val="IntenseReference"/>
                <w:sz w:val="40"/>
                <w:szCs w:val="40"/>
              </w:rPr>
            </w:pPr>
            <w:r>
              <w:t>calc.relimp(model4, type = c("lmg"), rela = TRUE)</w:t>
            </w:r>
          </w:p>
        </w:tc>
      </w:tr>
    </w:tbl>
    <w:p w14:paraId="61A723E1" w14:textId="5E9D8C9B" w:rsidR="00C33C24" w:rsidRDefault="00C33C24" w:rsidP="00DE524F">
      <w:pPr>
        <w:rPr>
          <w:rStyle w:val="IntenseReference"/>
          <w:sz w:val="40"/>
          <w:szCs w:val="40"/>
        </w:rPr>
      </w:pPr>
      <w:r>
        <w:rPr>
          <w:rStyle w:val="IntenseReference"/>
          <w:sz w:val="40"/>
          <w:szCs w:val="40"/>
        </w:rPr>
        <w:t>to find the best model</w:t>
      </w:r>
    </w:p>
    <w:tbl>
      <w:tblPr>
        <w:tblStyle w:val="TableGrid"/>
        <w:tblW w:w="0" w:type="auto"/>
        <w:tblLook w:val="04A0" w:firstRow="1" w:lastRow="0" w:firstColumn="1" w:lastColumn="0" w:noHBand="0" w:noVBand="1"/>
      </w:tblPr>
      <w:tblGrid>
        <w:gridCol w:w="9016"/>
      </w:tblGrid>
      <w:tr w:rsidR="00C33C24" w14:paraId="2CFC3A5E" w14:textId="77777777" w:rsidTr="00C33C24">
        <w:tc>
          <w:tcPr>
            <w:tcW w:w="9016" w:type="dxa"/>
          </w:tcPr>
          <w:p w14:paraId="1C38FA6C" w14:textId="77777777" w:rsidR="00C33C24" w:rsidRPr="00C33C24" w:rsidRDefault="00C33C24" w:rsidP="00C33C24">
            <w:r w:rsidRPr="00C33C24">
              <w:rPr>
                <w:b/>
                <w:bCs/>
                <w:smallCaps/>
                <w:color w:val="0F4761" w:themeColor="accent1" w:themeShade="BF"/>
                <w:spacing w:val="5"/>
                <w:sz w:val="40"/>
                <w:szCs w:val="40"/>
              </w:rPr>
              <w:t xml:space="preserve">&gt; </w:t>
            </w:r>
            <w:r w:rsidRPr="00C33C24">
              <w:t>summary(model4)</w:t>
            </w:r>
          </w:p>
          <w:p w14:paraId="50EBB9BB" w14:textId="77777777" w:rsidR="00C33C24" w:rsidRPr="00C33C24" w:rsidRDefault="00C33C24" w:rsidP="00C33C24"/>
          <w:p w14:paraId="7E412A20" w14:textId="77777777" w:rsidR="00C33C24" w:rsidRPr="00C33C24" w:rsidRDefault="00C33C24" w:rsidP="00C33C24">
            <w:r w:rsidRPr="00C33C24">
              <w:t>Call:</w:t>
            </w:r>
          </w:p>
          <w:p w14:paraId="24F9FCBF" w14:textId="77777777" w:rsidR="00C33C24" w:rsidRPr="00C33C24" w:rsidRDefault="00C33C24" w:rsidP="00C33C24">
            <w:r w:rsidRPr="00C33C24">
              <w:t xml:space="preserve">lm(formula = Covid_Death_Total ~ Economically.active..excluding.full.time.students. + </w:t>
            </w:r>
          </w:p>
          <w:p w14:paraId="2561ED40" w14:textId="77777777" w:rsidR="00C33C24" w:rsidRPr="00C33C24" w:rsidRDefault="00C33C24" w:rsidP="00C33C24">
            <w:r w:rsidRPr="00C33C24">
              <w:t xml:space="preserve">    Children + Good.Health, data = London.dis)</w:t>
            </w:r>
          </w:p>
          <w:p w14:paraId="38D77D21" w14:textId="77777777" w:rsidR="00C33C24" w:rsidRPr="00C33C24" w:rsidRDefault="00C33C24" w:rsidP="00C33C24"/>
          <w:p w14:paraId="3DE81C67" w14:textId="77777777" w:rsidR="00C33C24" w:rsidRPr="00C33C24" w:rsidRDefault="00C33C24" w:rsidP="00C33C24">
            <w:r w:rsidRPr="00C33C24">
              <w:t>Residuals:</w:t>
            </w:r>
          </w:p>
          <w:p w14:paraId="0C9664DA" w14:textId="77777777" w:rsidR="00C33C24" w:rsidRPr="00C33C24" w:rsidRDefault="00C33C24" w:rsidP="00C33C24">
            <w:r w:rsidRPr="00C33C24">
              <w:t xml:space="preserve">    Min      1Q  Median      3Q     Max </w:t>
            </w:r>
          </w:p>
          <w:p w14:paraId="00A7B2FA" w14:textId="77777777" w:rsidR="00C33C24" w:rsidRPr="00C33C24" w:rsidRDefault="00C33C24" w:rsidP="00C33C24">
            <w:r w:rsidRPr="00C33C24">
              <w:t xml:space="preserve">-1.5832 -0.3571 -0.0112  0.3491  3.8444 </w:t>
            </w:r>
          </w:p>
          <w:p w14:paraId="3C89C1A4" w14:textId="77777777" w:rsidR="00C33C24" w:rsidRPr="00C33C24" w:rsidRDefault="00C33C24" w:rsidP="00C33C24"/>
          <w:p w14:paraId="0BD6797D" w14:textId="77777777" w:rsidR="00C33C24" w:rsidRPr="00C33C24" w:rsidRDefault="00C33C24" w:rsidP="00C33C24">
            <w:r w:rsidRPr="00C33C24">
              <w:t>Coefficients:</w:t>
            </w:r>
          </w:p>
          <w:p w14:paraId="3DFF653C" w14:textId="77777777" w:rsidR="00C33C24" w:rsidRPr="00C33C24" w:rsidRDefault="00C33C24" w:rsidP="00C33C24">
            <w:r w:rsidRPr="00C33C24">
              <w:t xml:space="preserve">                                                    Estimate Std. Error t value Pr(&gt;|t|)    </w:t>
            </w:r>
          </w:p>
          <w:p w14:paraId="09DB8AD0" w14:textId="77777777" w:rsidR="00C33C24" w:rsidRPr="00C33C24" w:rsidRDefault="00C33C24" w:rsidP="00C33C24">
            <w:r w:rsidRPr="00C33C24">
              <w:t xml:space="preserve">(Intercept)                                         0.863427   1.262638   0.684  0.49463    </w:t>
            </w:r>
          </w:p>
          <w:p w14:paraId="46690323" w14:textId="77777777" w:rsidR="00C33C24" w:rsidRPr="00C33C24" w:rsidRDefault="00C33C24" w:rsidP="00C33C24">
            <w:r w:rsidRPr="00C33C24">
              <w:t xml:space="preserve">Economically.active..excluding.full.time.students. -0.003859   0.001319  -2.925  0.00371 ** </w:t>
            </w:r>
          </w:p>
          <w:p w14:paraId="45AA2AAF" w14:textId="77777777" w:rsidR="00C33C24" w:rsidRPr="00C33C24" w:rsidRDefault="00C33C24" w:rsidP="00C33C24">
            <w:r w:rsidRPr="00C33C24">
              <w:t>Children                                            0.007433   0.001732   4.291 2.42e-05 ***</w:t>
            </w:r>
          </w:p>
          <w:p w14:paraId="2C3454AA" w14:textId="77777777" w:rsidR="00C33C24" w:rsidRPr="00C33C24" w:rsidRDefault="00C33C24" w:rsidP="00C33C24">
            <w:r w:rsidRPr="00C33C24">
              <w:t xml:space="preserve">Good.Health                                         0.003677   0.001408   2.611  0.00949 ** </w:t>
            </w:r>
          </w:p>
          <w:p w14:paraId="6EA0D678" w14:textId="77777777" w:rsidR="00C33C24" w:rsidRPr="00C33C24" w:rsidRDefault="00C33C24" w:rsidP="00C33C24">
            <w:r w:rsidRPr="00C33C24">
              <w:t>---</w:t>
            </w:r>
          </w:p>
          <w:p w14:paraId="2B50BC32" w14:textId="77777777" w:rsidR="00C33C24" w:rsidRPr="00C33C24" w:rsidRDefault="00C33C24" w:rsidP="00C33C24">
            <w:r w:rsidRPr="00C33C24">
              <w:t>Signif. codes:  0 ‘***’ 0.001 ‘**’ 0.01 ‘*’ 0.05 ‘.’ 0.1 ‘ ’ 1</w:t>
            </w:r>
          </w:p>
          <w:p w14:paraId="535094B8" w14:textId="77777777" w:rsidR="00C33C24" w:rsidRPr="00C33C24" w:rsidRDefault="00C33C24" w:rsidP="00C33C24"/>
          <w:p w14:paraId="5566266B" w14:textId="77777777" w:rsidR="00C33C24" w:rsidRPr="00C33C24" w:rsidRDefault="00C33C24" w:rsidP="00C33C24">
            <w:r w:rsidRPr="00C33C24">
              <w:t>Residual standard error: 0.6134 on 292 degrees of freedom</w:t>
            </w:r>
          </w:p>
          <w:p w14:paraId="4ADCACF7" w14:textId="77777777" w:rsidR="00C33C24" w:rsidRPr="00C33C24" w:rsidRDefault="00C33C24" w:rsidP="00C33C24">
            <w:r w:rsidRPr="00C33C24">
              <w:t>Multiple R-squared:  0.1481,</w:t>
            </w:r>
            <w:r w:rsidRPr="00C33C24">
              <w:tab/>
              <w:t xml:space="preserve">Adjusted R-squared:  0.1394 </w:t>
            </w:r>
          </w:p>
          <w:p w14:paraId="0EE44E42" w14:textId="77777777" w:rsidR="00C33C24" w:rsidRPr="00C33C24" w:rsidRDefault="00C33C24" w:rsidP="00C33C24">
            <w:r w:rsidRPr="00C33C24">
              <w:t>F-statistic: 16.92 on 3 and 292 DF,  p-value: 3.67e-10</w:t>
            </w:r>
          </w:p>
          <w:p w14:paraId="6C2A473F" w14:textId="77777777" w:rsidR="00C33C24" w:rsidRDefault="00C33C24" w:rsidP="00DE524F">
            <w:pPr>
              <w:rPr>
                <w:rStyle w:val="IntenseReference"/>
                <w:sz w:val="40"/>
                <w:szCs w:val="40"/>
              </w:rPr>
            </w:pPr>
          </w:p>
        </w:tc>
      </w:tr>
    </w:tbl>
    <w:p w14:paraId="721A48CE" w14:textId="77777777" w:rsidR="00C33C24" w:rsidRDefault="00C33C24" w:rsidP="00DE524F">
      <w:pPr>
        <w:rPr>
          <w:rStyle w:val="IntenseReference"/>
          <w:sz w:val="40"/>
          <w:szCs w:val="40"/>
        </w:rPr>
      </w:pPr>
    </w:p>
    <w:p w14:paraId="33DCF134" w14:textId="314FAEB3" w:rsidR="00C33C24" w:rsidRDefault="00C33C24" w:rsidP="00DE524F">
      <w:pPr>
        <w:rPr>
          <w:rStyle w:val="IntenseReference"/>
          <w:sz w:val="40"/>
          <w:szCs w:val="40"/>
        </w:rPr>
      </w:pPr>
      <w:r>
        <w:rPr>
          <w:rStyle w:val="IntenseReference"/>
          <w:sz w:val="40"/>
          <w:szCs w:val="40"/>
        </w:rPr>
        <w:t>Visual representation of the model4</w:t>
      </w:r>
    </w:p>
    <w:p w14:paraId="535AF477" w14:textId="77777777" w:rsidR="00817ECA" w:rsidRDefault="00817ECA" w:rsidP="00DE524F">
      <w:pPr>
        <w:rPr>
          <w:rStyle w:val="IntenseReference"/>
          <w:sz w:val="40"/>
          <w:szCs w:val="40"/>
        </w:rPr>
      </w:pPr>
    </w:p>
    <w:p w14:paraId="2968F7F1" w14:textId="77777777" w:rsidR="00817ECA" w:rsidRDefault="00817ECA" w:rsidP="00DE524F">
      <w:pPr>
        <w:rPr>
          <w:rStyle w:val="IntenseReference"/>
          <w:sz w:val="40"/>
          <w:szCs w:val="40"/>
        </w:rPr>
      </w:pPr>
    </w:p>
    <w:p w14:paraId="0B3A992B" w14:textId="2BBFAD0B" w:rsidR="00817ECA" w:rsidRDefault="00C33C24" w:rsidP="00DE524F">
      <w:pPr>
        <w:rPr>
          <w:rStyle w:val="IntenseReference"/>
          <w:sz w:val="40"/>
          <w:szCs w:val="40"/>
        </w:rPr>
      </w:pPr>
      <w:r>
        <w:rPr>
          <w:rStyle w:val="IntenseReference"/>
          <w:noProof/>
          <w:sz w:val="40"/>
          <w:szCs w:val="40"/>
        </w:rPr>
        <w:drawing>
          <wp:inline distT="0" distB="0" distL="0" distR="0" wp14:anchorId="54049959" wp14:editId="1DE57E7E">
            <wp:extent cx="4296402" cy="3839815"/>
            <wp:effectExtent l="0" t="0" r="0" b="8890"/>
            <wp:docPr id="48528960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4489" cy="3847042"/>
                    </a:xfrm>
                    <a:prstGeom prst="rect">
                      <a:avLst/>
                    </a:prstGeom>
                    <a:noFill/>
                  </pic:spPr>
                </pic:pic>
              </a:graphicData>
            </a:graphic>
          </wp:inline>
        </w:drawing>
      </w:r>
    </w:p>
    <w:p w14:paraId="033805BB" w14:textId="77777777" w:rsidR="00817ECA" w:rsidRDefault="00817ECA" w:rsidP="00DE524F">
      <w:pPr>
        <w:rPr>
          <w:rStyle w:val="IntenseReference"/>
          <w:sz w:val="40"/>
          <w:szCs w:val="40"/>
        </w:rPr>
      </w:pPr>
    </w:p>
    <w:p w14:paraId="1B41E1C0" w14:textId="33768233" w:rsidR="00C33C24" w:rsidRDefault="00C33C24" w:rsidP="00DE524F">
      <w:pPr>
        <w:rPr>
          <w:rStyle w:val="IntenseReference"/>
          <w:sz w:val="40"/>
          <w:szCs w:val="40"/>
        </w:rPr>
      </w:pPr>
      <w:r>
        <w:rPr>
          <w:rStyle w:val="IntenseReference"/>
          <w:sz w:val="40"/>
          <w:szCs w:val="40"/>
        </w:rPr>
        <w:lastRenderedPageBreak/>
        <w:t>from the code we can understand we have performed many other test methods to analyse</w:t>
      </w:r>
    </w:p>
    <w:p w14:paraId="0A3AFD83" w14:textId="77777777" w:rsidR="00C33C24" w:rsidRDefault="00C33C24" w:rsidP="00DE524F">
      <w:pPr>
        <w:rPr>
          <w:rStyle w:val="IntenseReference"/>
          <w:sz w:val="40"/>
          <w:szCs w:val="40"/>
        </w:rPr>
      </w:pPr>
    </w:p>
    <w:p w14:paraId="49619152" w14:textId="026E4A2F" w:rsidR="00C33C24" w:rsidRDefault="00C33C24" w:rsidP="00DE524F">
      <w:pPr>
        <w:rPr>
          <w:rStyle w:val="IntenseReference"/>
          <w:sz w:val="40"/>
          <w:szCs w:val="40"/>
        </w:rPr>
      </w:pPr>
      <w:r>
        <w:rPr>
          <w:rStyle w:val="IntenseReference"/>
          <w:sz w:val="40"/>
          <w:szCs w:val="40"/>
        </w:rPr>
        <w:t xml:space="preserve">again performing </w:t>
      </w:r>
      <w:r w:rsidRPr="00C33C24">
        <w:rPr>
          <w:rStyle w:val="IntenseReference"/>
          <w:sz w:val="40"/>
          <w:szCs w:val="40"/>
        </w:rPr>
        <w:t>forward stepwise selection</w:t>
      </w:r>
    </w:p>
    <w:tbl>
      <w:tblPr>
        <w:tblStyle w:val="TableGrid"/>
        <w:tblW w:w="0" w:type="auto"/>
        <w:tblLook w:val="04A0" w:firstRow="1" w:lastRow="0" w:firstColumn="1" w:lastColumn="0" w:noHBand="0" w:noVBand="1"/>
      </w:tblPr>
      <w:tblGrid>
        <w:gridCol w:w="9016"/>
      </w:tblGrid>
      <w:tr w:rsidR="00C33C24" w14:paraId="0BE5D82E" w14:textId="77777777" w:rsidTr="00C33C24">
        <w:tc>
          <w:tcPr>
            <w:tcW w:w="9016" w:type="dxa"/>
          </w:tcPr>
          <w:p w14:paraId="76369FEB" w14:textId="77777777" w:rsidR="00843373" w:rsidRPr="00843373" w:rsidRDefault="00843373" w:rsidP="00843373">
            <w:r w:rsidRPr="00843373">
              <w:t>model5 &lt;- stepwise(model2, direction = "forward")</w:t>
            </w:r>
          </w:p>
          <w:p w14:paraId="28A1FF39" w14:textId="77777777" w:rsidR="00843373" w:rsidRPr="00843373" w:rsidRDefault="00843373" w:rsidP="00843373">
            <w:r w:rsidRPr="00843373">
              <w:t>summary(model5)</w:t>
            </w:r>
          </w:p>
          <w:p w14:paraId="69C8E321" w14:textId="77777777" w:rsidR="00843373" w:rsidRPr="00843373" w:rsidRDefault="00843373" w:rsidP="00843373">
            <w:r w:rsidRPr="00843373">
              <w:t>hist(model5$residuals)</w:t>
            </w:r>
          </w:p>
          <w:p w14:paraId="5ABE5662" w14:textId="77777777" w:rsidR="00843373" w:rsidRPr="00843373" w:rsidRDefault="00843373" w:rsidP="00843373">
            <w:r w:rsidRPr="00843373">
              <w:t>rug(model5$residuals)</w:t>
            </w:r>
          </w:p>
          <w:p w14:paraId="5304CEEF" w14:textId="77777777" w:rsidR="00843373" w:rsidRPr="00843373" w:rsidRDefault="00843373" w:rsidP="00843373">
            <w:r w:rsidRPr="00843373">
              <w:t>plot(model5$residuals ~ model5$fitted.values, xlab = "fitted values", ylab = "residuals")</w:t>
            </w:r>
          </w:p>
          <w:p w14:paraId="7A837EC9" w14:textId="77777777" w:rsidR="00843373" w:rsidRPr="00843373" w:rsidRDefault="00843373" w:rsidP="00843373">
            <w:r w:rsidRPr="00843373">
              <w:t>ks.test(model5$residuals, "pnorm", mean(model5$residuals), sd(model5$residuals))</w:t>
            </w:r>
          </w:p>
          <w:p w14:paraId="21A3EEAA" w14:textId="77777777" w:rsidR="00843373" w:rsidRPr="00843373" w:rsidRDefault="00843373" w:rsidP="00843373">
            <w:r w:rsidRPr="00843373">
              <w:t>sqrt(vif(model5)) &gt; 2</w:t>
            </w:r>
          </w:p>
          <w:p w14:paraId="594D7748" w14:textId="2907BD29" w:rsidR="00C33C24" w:rsidRDefault="00843373" w:rsidP="00843373">
            <w:pPr>
              <w:rPr>
                <w:rStyle w:val="IntenseReference"/>
                <w:sz w:val="40"/>
                <w:szCs w:val="40"/>
              </w:rPr>
            </w:pPr>
            <w:r w:rsidRPr="00843373">
              <w:t>calc.relimp(model5, type = c("lmg"), rela = TRUE)</w:t>
            </w:r>
          </w:p>
        </w:tc>
      </w:tr>
    </w:tbl>
    <w:p w14:paraId="790F4808" w14:textId="3AD2E482" w:rsidR="00C33C24" w:rsidRDefault="00843373" w:rsidP="00DE524F">
      <w:pPr>
        <w:rPr>
          <w:rStyle w:val="IntenseReference"/>
          <w:sz w:val="40"/>
          <w:szCs w:val="40"/>
        </w:rPr>
      </w:pPr>
      <w:r>
        <w:rPr>
          <w:rStyle w:val="IntenseReference"/>
          <w:sz w:val="40"/>
          <w:szCs w:val="40"/>
        </w:rPr>
        <w:t>to find the best model</w:t>
      </w:r>
    </w:p>
    <w:tbl>
      <w:tblPr>
        <w:tblStyle w:val="TableGrid"/>
        <w:tblW w:w="0" w:type="auto"/>
        <w:tblLook w:val="04A0" w:firstRow="1" w:lastRow="0" w:firstColumn="1" w:lastColumn="0" w:noHBand="0" w:noVBand="1"/>
      </w:tblPr>
      <w:tblGrid>
        <w:gridCol w:w="9016"/>
      </w:tblGrid>
      <w:tr w:rsidR="00C33C24" w14:paraId="54538E19" w14:textId="77777777" w:rsidTr="00C33C24">
        <w:tc>
          <w:tcPr>
            <w:tcW w:w="9016" w:type="dxa"/>
          </w:tcPr>
          <w:p w14:paraId="75799B30" w14:textId="77777777" w:rsidR="00C33C24" w:rsidRPr="00C33C24" w:rsidRDefault="00C33C24" w:rsidP="00C33C24">
            <w:pPr>
              <w:rPr>
                <w:b/>
                <w:bCs/>
                <w:smallCaps/>
              </w:rPr>
            </w:pPr>
            <w:r w:rsidRPr="00C33C24">
              <w:rPr>
                <w:b/>
                <w:bCs/>
                <w:smallCaps/>
              </w:rPr>
              <w:t>&gt; summary(model5)</w:t>
            </w:r>
          </w:p>
          <w:p w14:paraId="55437C5E" w14:textId="77777777" w:rsidR="00C33C24" w:rsidRPr="00C33C24" w:rsidRDefault="00C33C24" w:rsidP="00C33C24">
            <w:pPr>
              <w:rPr>
                <w:b/>
                <w:bCs/>
                <w:smallCaps/>
              </w:rPr>
            </w:pPr>
          </w:p>
          <w:p w14:paraId="19070CC6" w14:textId="77777777" w:rsidR="00C33C24" w:rsidRPr="00C33C24" w:rsidRDefault="00C33C24" w:rsidP="00C33C24">
            <w:pPr>
              <w:rPr>
                <w:b/>
                <w:bCs/>
                <w:smallCaps/>
              </w:rPr>
            </w:pPr>
            <w:r w:rsidRPr="00C33C24">
              <w:rPr>
                <w:b/>
                <w:bCs/>
                <w:smallCaps/>
              </w:rPr>
              <w:t>Call:</w:t>
            </w:r>
          </w:p>
          <w:p w14:paraId="3E81CD9D" w14:textId="77777777" w:rsidR="00C33C24" w:rsidRPr="00C33C24" w:rsidRDefault="00C33C24" w:rsidP="00C33C24">
            <w:pPr>
              <w:rPr>
                <w:b/>
                <w:bCs/>
                <w:smallCaps/>
              </w:rPr>
            </w:pPr>
            <w:r w:rsidRPr="00C33C24">
              <w:rPr>
                <w:b/>
                <w:bCs/>
                <w:smallCaps/>
              </w:rPr>
              <w:t>lm(formula = Covid_Death_Total ~ Bad.health + Children, data = London.dis)</w:t>
            </w:r>
          </w:p>
          <w:p w14:paraId="14B9D708" w14:textId="77777777" w:rsidR="00C33C24" w:rsidRPr="00C33C24" w:rsidRDefault="00C33C24" w:rsidP="00C33C24">
            <w:pPr>
              <w:rPr>
                <w:b/>
                <w:bCs/>
                <w:smallCaps/>
              </w:rPr>
            </w:pPr>
          </w:p>
          <w:p w14:paraId="387AFCF6" w14:textId="77777777" w:rsidR="00C33C24" w:rsidRPr="00C33C24" w:rsidRDefault="00C33C24" w:rsidP="00C33C24">
            <w:pPr>
              <w:rPr>
                <w:b/>
                <w:bCs/>
                <w:smallCaps/>
              </w:rPr>
            </w:pPr>
            <w:r w:rsidRPr="00C33C24">
              <w:rPr>
                <w:b/>
                <w:bCs/>
                <w:smallCaps/>
              </w:rPr>
              <w:t>Residuals:</w:t>
            </w:r>
          </w:p>
          <w:p w14:paraId="614745E7" w14:textId="77777777" w:rsidR="00C33C24" w:rsidRPr="00C33C24" w:rsidRDefault="00C33C24" w:rsidP="00C33C24">
            <w:pPr>
              <w:rPr>
                <w:b/>
                <w:bCs/>
                <w:smallCaps/>
              </w:rPr>
            </w:pPr>
            <w:r w:rsidRPr="00C33C24">
              <w:rPr>
                <w:b/>
                <w:bCs/>
                <w:smallCaps/>
              </w:rPr>
              <w:t xml:space="preserve">    Min      1Q  Median      3Q     Max </w:t>
            </w:r>
          </w:p>
          <w:p w14:paraId="06519546" w14:textId="77777777" w:rsidR="00C33C24" w:rsidRPr="00C33C24" w:rsidRDefault="00C33C24" w:rsidP="00C33C24">
            <w:pPr>
              <w:rPr>
                <w:b/>
                <w:bCs/>
                <w:smallCaps/>
              </w:rPr>
            </w:pPr>
            <w:r w:rsidRPr="00C33C24">
              <w:rPr>
                <w:b/>
                <w:bCs/>
                <w:smallCaps/>
              </w:rPr>
              <w:t xml:space="preserve">-1.7040 -0.3161 -0.0393  0.3211  3.9424 </w:t>
            </w:r>
          </w:p>
          <w:p w14:paraId="02D8568E" w14:textId="77777777" w:rsidR="00C33C24" w:rsidRPr="00C33C24" w:rsidRDefault="00C33C24" w:rsidP="00C33C24">
            <w:pPr>
              <w:rPr>
                <w:b/>
                <w:bCs/>
                <w:smallCaps/>
              </w:rPr>
            </w:pPr>
          </w:p>
          <w:p w14:paraId="407D3AEF" w14:textId="77777777" w:rsidR="00C33C24" w:rsidRPr="00C33C24" w:rsidRDefault="00C33C24" w:rsidP="00C33C24">
            <w:pPr>
              <w:rPr>
                <w:b/>
                <w:bCs/>
                <w:smallCaps/>
              </w:rPr>
            </w:pPr>
            <w:r w:rsidRPr="00C33C24">
              <w:rPr>
                <w:b/>
                <w:bCs/>
                <w:smallCaps/>
              </w:rPr>
              <w:t>Coefficients:</w:t>
            </w:r>
          </w:p>
          <w:p w14:paraId="1F4AC941" w14:textId="77777777" w:rsidR="00C33C24" w:rsidRPr="00C33C24" w:rsidRDefault="00C33C24" w:rsidP="00C33C24">
            <w:pPr>
              <w:rPr>
                <w:b/>
                <w:bCs/>
                <w:smallCaps/>
              </w:rPr>
            </w:pPr>
            <w:r w:rsidRPr="00C33C24">
              <w:rPr>
                <w:b/>
                <w:bCs/>
                <w:smallCaps/>
              </w:rPr>
              <w:t xml:space="preserve">             Estimate Std. Error t value Pr(&gt;|t|)    </w:t>
            </w:r>
          </w:p>
          <w:p w14:paraId="131798B5" w14:textId="77777777" w:rsidR="00C33C24" w:rsidRPr="00C33C24" w:rsidRDefault="00C33C24" w:rsidP="00C33C24">
            <w:pPr>
              <w:rPr>
                <w:b/>
                <w:bCs/>
                <w:smallCaps/>
              </w:rPr>
            </w:pPr>
            <w:r w:rsidRPr="00C33C24">
              <w:rPr>
                <w:b/>
                <w:bCs/>
                <w:smallCaps/>
              </w:rPr>
              <w:t xml:space="preserve">(Intercept) -0.356996   0.346032  -1.032    0.303    </w:t>
            </w:r>
          </w:p>
          <w:p w14:paraId="0B4A2648" w14:textId="77777777" w:rsidR="00C33C24" w:rsidRPr="00C33C24" w:rsidRDefault="00C33C24" w:rsidP="00C33C24">
            <w:pPr>
              <w:rPr>
                <w:b/>
                <w:bCs/>
                <w:smallCaps/>
              </w:rPr>
            </w:pPr>
            <w:r w:rsidRPr="00C33C24">
              <w:rPr>
                <w:b/>
                <w:bCs/>
                <w:smallCaps/>
              </w:rPr>
              <w:t>Bad.health   0.026661   0.003643   7.319 2.41e-12 ***</w:t>
            </w:r>
          </w:p>
          <w:p w14:paraId="36AB596B" w14:textId="77777777" w:rsidR="00C33C24" w:rsidRPr="00C33C24" w:rsidRDefault="00C33C24" w:rsidP="00C33C24">
            <w:pPr>
              <w:rPr>
                <w:b/>
                <w:bCs/>
                <w:smallCaps/>
              </w:rPr>
            </w:pPr>
            <w:r w:rsidRPr="00C33C24">
              <w:rPr>
                <w:b/>
                <w:bCs/>
                <w:smallCaps/>
              </w:rPr>
              <w:t>Children     0.007636   0.001634   4.674 4.51e-06 ***</w:t>
            </w:r>
          </w:p>
          <w:p w14:paraId="66923FBA" w14:textId="77777777" w:rsidR="00C33C24" w:rsidRPr="00C33C24" w:rsidRDefault="00C33C24" w:rsidP="00C33C24">
            <w:pPr>
              <w:rPr>
                <w:b/>
                <w:bCs/>
                <w:smallCaps/>
              </w:rPr>
            </w:pPr>
            <w:r w:rsidRPr="00C33C24">
              <w:rPr>
                <w:b/>
                <w:bCs/>
                <w:smallCaps/>
              </w:rPr>
              <w:t>---</w:t>
            </w:r>
          </w:p>
          <w:p w14:paraId="13A3A4F4" w14:textId="77777777" w:rsidR="00C33C24" w:rsidRPr="00C33C24" w:rsidRDefault="00C33C24" w:rsidP="00C33C24">
            <w:pPr>
              <w:rPr>
                <w:b/>
                <w:bCs/>
                <w:smallCaps/>
              </w:rPr>
            </w:pPr>
            <w:r w:rsidRPr="00C33C24">
              <w:rPr>
                <w:b/>
                <w:bCs/>
                <w:smallCaps/>
              </w:rPr>
              <w:t>Signif. codes:  0 ‘***’ 0.001 ‘**’ 0.01 ‘*’ 0.05 ‘.’ 0.1 ‘ ’ 1</w:t>
            </w:r>
          </w:p>
          <w:p w14:paraId="07FBEB14" w14:textId="77777777" w:rsidR="00C33C24" w:rsidRPr="00C33C24" w:rsidRDefault="00C33C24" w:rsidP="00C33C24">
            <w:pPr>
              <w:rPr>
                <w:b/>
                <w:bCs/>
                <w:smallCaps/>
              </w:rPr>
            </w:pPr>
          </w:p>
          <w:p w14:paraId="667607D9" w14:textId="77777777" w:rsidR="00C33C24" w:rsidRPr="00C33C24" w:rsidRDefault="00C33C24" w:rsidP="00C33C24">
            <w:pPr>
              <w:rPr>
                <w:b/>
                <w:bCs/>
                <w:smallCaps/>
              </w:rPr>
            </w:pPr>
            <w:r w:rsidRPr="00C33C24">
              <w:rPr>
                <w:b/>
                <w:bCs/>
                <w:smallCaps/>
              </w:rPr>
              <w:t>Residual standard error: 0.5972 on 293 degrees of freedom</w:t>
            </w:r>
          </w:p>
          <w:p w14:paraId="591808C4" w14:textId="77777777" w:rsidR="00C33C24" w:rsidRPr="00C33C24" w:rsidRDefault="00C33C24" w:rsidP="00C33C24">
            <w:pPr>
              <w:rPr>
                <w:b/>
                <w:bCs/>
                <w:smallCaps/>
              </w:rPr>
            </w:pPr>
            <w:r w:rsidRPr="00C33C24">
              <w:rPr>
                <w:b/>
                <w:bCs/>
                <w:smallCaps/>
              </w:rPr>
              <w:t>Multiple R-squared:  0.1899,</w:t>
            </w:r>
            <w:r w:rsidRPr="00C33C24">
              <w:rPr>
                <w:b/>
                <w:bCs/>
                <w:smallCaps/>
              </w:rPr>
              <w:tab/>
              <w:t xml:space="preserve">Adjusted R-squared:  0.1844 </w:t>
            </w:r>
          </w:p>
          <w:p w14:paraId="7B93132D" w14:textId="5C209310" w:rsidR="00C33C24" w:rsidRDefault="00C33C24" w:rsidP="00DE524F">
            <w:pPr>
              <w:rPr>
                <w:rStyle w:val="IntenseReference"/>
                <w:sz w:val="40"/>
                <w:szCs w:val="40"/>
              </w:rPr>
            </w:pPr>
            <w:r w:rsidRPr="00C33C24">
              <w:rPr>
                <w:b/>
                <w:bCs/>
                <w:smallCaps/>
              </w:rPr>
              <w:t>F-statistic: 34.34 on 2 and 293 DF,  p-value: 3.981e-14</w:t>
            </w:r>
          </w:p>
        </w:tc>
      </w:tr>
    </w:tbl>
    <w:p w14:paraId="60779D9F" w14:textId="77777777" w:rsidR="001B120E" w:rsidRDefault="001B120E" w:rsidP="00843373">
      <w:pPr>
        <w:rPr>
          <w:rStyle w:val="IntenseReference"/>
          <w:sz w:val="40"/>
          <w:szCs w:val="40"/>
        </w:rPr>
      </w:pPr>
    </w:p>
    <w:p w14:paraId="19E698E3" w14:textId="77777777" w:rsidR="001B120E" w:rsidRDefault="001B120E" w:rsidP="00843373">
      <w:pPr>
        <w:rPr>
          <w:rStyle w:val="IntenseReference"/>
          <w:sz w:val="40"/>
          <w:szCs w:val="40"/>
        </w:rPr>
      </w:pPr>
    </w:p>
    <w:p w14:paraId="67031D6F" w14:textId="77777777" w:rsidR="001B120E" w:rsidRDefault="001B120E" w:rsidP="00843373">
      <w:pPr>
        <w:rPr>
          <w:rStyle w:val="IntenseReference"/>
          <w:sz w:val="40"/>
          <w:szCs w:val="40"/>
        </w:rPr>
      </w:pPr>
    </w:p>
    <w:p w14:paraId="2BDFCAD0" w14:textId="77777777" w:rsidR="001B120E" w:rsidRDefault="001B120E" w:rsidP="00843373">
      <w:pPr>
        <w:rPr>
          <w:rStyle w:val="IntenseReference"/>
          <w:sz w:val="40"/>
          <w:szCs w:val="40"/>
        </w:rPr>
      </w:pPr>
    </w:p>
    <w:p w14:paraId="3F0AB1B8" w14:textId="7D8D2C0C" w:rsidR="00843373" w:rsidRDefault="00843373" w:rsidP="00843373">
      <w:pPr>
        <w:rPr>
          <w:rStyle w:val="IntenseReference"/>
          <w:sz w:val="40"/>
          <w:szCs w:val="40"/>
        </w:rPr>
      </w:pPr>
      <w:r>
        <w:rPr>
          <w:rStyle w:val="IntenseReference"/>
          <w:sz w:val="40"/>
          <w:szCs w:val="40"/>
        </w:rPr>
        <w:lastRenderedPageBreak/>
        <w:t>Visual representation of the model5</w:t>
      </w:r>
    </w:p>
    <w:p w14:paraId="61396780" w14:textId="0955491A" w:rsidR="00843373" w:rsidRDefault="00843373" w:rsidP="00843373">
      <w:pPr>
        <w:rPr>
          <w:rStyle w:val="IntenseReference"/>
          <w:sz w:val="40"/>
          <w:szCs w:val="40"/>
        </w:rPr>
      </w:pPr>
      <w:r>
        <w:rPr>
          <w:rStyle w:val="IntenseReference"/>
          <w:noProof/>
          <w:sz w:val="40"/>
          <w:szCs w:val="40"/>
        </w:rPr>
        <w:drawing>
          <wp:inline distT="0" distB="0" distL="0" distR="0" wp14:anchorId="67BF7AC7" wp14:editId="46E5C673">
            <wp:extent cx="4399458" cy="3931920"/>
            <wp:effectExtent l="0" t="0" r="1270" b="0"/>
            <wp:docPr id="8824015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1100" cy="3933388"/>
                    </a:xfrm>
                    <a:prstGeom prst="rect">
                      <a:avLst/>
                    </a:prstGeom>
                    <a:noFill/>
                  </pic:spPr>
                </pic:pic>
              </a:graphicData>
            </a:graphic>
          </wp:inline>
        </w:drawing>
      </w:r>
    </w:p>
    <w:p w14:paraId="054C4FE9" w14:textId="5081762D" w:rsidR="00C33C24" w:rsidRDefault="00843373" w:rsidP="00DE524F">
      <w:pPr>
        <w:rPr>
          <w:rStyle w:val="IntenseReference"/>
          <w:sz w:val="40"/>
          <w:szCs w:val="40"/>
        </w:rPr>
      </w:pPr>
      <w:r>
        <w:rPr>
          <w:rStyle w:val="IntenseReference"/>
          <w:sz w:val="40"/>
          <w:szCs w:val="40"/>
        </w:rPr>
        <w:t>performing annova</w:t>
      </w:r>
      <w:r w:rsidRPr="00C33C24">
        <w:rPr>
          <w:rStyle w:val="IntenseReference"/>
          <w:sz w:val="40"/>
          <w:szCs w:val="40"/>
        </w:rPr>
        <w:t xml:space="preserve"> </w:t>
      </w:r>
      <w:r>
        <w:rPr>
          <w:rStyle w:val="IntenseReference"/>
          <w:sz w:val="40"/>
          <w:szCs w:val="40"/>
        </w:rPr>
        <w:t xml:space="preserve">test </w:t>
      </w:r>
    </w:p>
    <w:tbl>
      <w:tblPr>
        <w:tblStyle w:val="TableGrid"/>
        <w:tblW w:w="0" w:type="auto"/>
        <w:tblLook w:val="04A0" w:firstRow="1" w:lastRow="0" w:firstColumn="1" w:lastColumn="0" w:noHBand="0" w:noVBand="1"/>
      </w:tblPr>
      <w:tblGrid>
        <w:gridCol w:w="9016"/>
      </w:tblGrid>
      <w:tr w:rsidR="00843373" w14:paraId="10679DE0" w14:textId="77777777" w:rsidTr="00843373">
        <w:tc>
          <w:tcPr>
            <w:tcW w:w="9016" w:type="dxa"/>
          </w:tcPr>
          <w:p w14:paraId="7CDB9ECA" w14:textId="779B5CBF" w:rsidR="00843373" w:rsidRDefault="00843373" w:rsidP="00DE524F">
            <w:pPr>
              <w:rPr>
                <w:rStyle w:val="IntenseReference"/>
                <w:sz w:val="40"/>
                <w:szCs w:val="40"/>
              </w:rPr>
            </w:pPr>
            <w:r w:rsidRPr="00843373">
              <w:t>anova(model2, model5, test = "F")</w:t>
            </w:r>
          </w:p>
        </w:tc>
      </w:tr>
    </w:tbl>
    <w:p w14:paraId="2D7A61A1" w14:textId="06BA1DF3" w:rsidR="00843373" w:rsidRDefault="00843373" w:rsidP="00DE524F">
      <w:pPr>
        <w:rPr>
          <w:rStyle w:val="IntenseReference"/>
          <w:sz w:val="40"/>
          <w:szCs w:val="40"/>
        </w:rPr>
      </w:pPr>
      <w:r>
        <w:rPr>
          <w:rStyle w:val="IntenseReference"/>
          <w:sz w:val="40"/>
          <w:szCs w:val="40"/>
        </w:rPr>
        <w:t>results</w:t>
      </w:r>
    </w:p>
    <w:tbl>
      <w:tblPr>
        <w:tblStyle w:val="TableGrid"/>
        <w:tblW w:w="0" w:type="auto"/>
        <w:tblLook w:val="04A0" w:firstRow="1" w:lastRow="0" w:firstColumn="1" w:lastColumn="0" w:noHBand="0" w:noVBand="1"/>
      </w:tblPr>
      <w:tblGrid>
        <w:gridCol w:w="9016"/>
      </w:tblGrid>
      <w:tr w:rsidR="00843373" w14:paraId="3FBC6212" w14:textId="77777777" w:rsidTr="00843373">
        <w:tc>
          <w:tcPr>
            <w:tcW w:w="9016" w:type="dxa"/>
          </w:tcPr>
          <w:p w14:paraId="29FE4535" w14:textId="77777777" w:rsidR="00843373" w:rsidRPr="00843373" w:rsidRDefault="00843373" w:rsidP="00843373">
            <w:pPr>
              <w:rPr>
                <w:b/>
                <w:bCs/>
                <w:smallCaps/>
              </w:rPr>
            </w:pPr>
            <w:r w:rsidRPr="00843373">
              <w:rPr>
                <w:b/>
                <w:bCs/>
                <w:smallCaps/>
              </w:rPr>
              <w:t>Analysis of Variance Table</w:t>
            </w:r>
          </w:p>
          <w:p w14:paraId="1AB1D401" w14:textId="77777777" w:rsidR="00843373" w:rsidRPr="00843373" w:rsidRDefault="00843373" w:rsidP="00843373">
            <w:pPr>
              <w:rPr>
                <w:b/>
                <w:bCs/>
                <w:smallCaps/>
              </w:rPr>
            </w:pPr>
          </w:p>
          <w:p w14:paraId="331EE45C" w14:textId="77777777" w:rsidR="00843373" w:rsidRPr="00843373" w:rsidRDefault="00843373" w:rsidP="00843373">
            <w:pPr>
              <w:rPr>
                <w:b/>
                <w:bCs/>
                <w:smallCaps/>
              </w:rPr>
            </w:pPr>
            <w:r w:rsidRPr="00843373">
              <w:rPr>
                <w:b/>
                <w:bCs/>
                <w:smallCaps/>
              </w:rPr>
              <w:t xml:space="preserve">Model 1: Covid_Death_Total ~ Children + Senior + Good.Health + Very.good.health + </w:t>
            </w:r>
          </w:p>
          <w:p w14:paraId="432B6787" w14:textId="77777777" w:rsidR="00843373" w:rsidRPr="00843373" w:rsidRDefault="00843373" w:rsidP="00843373">
            <w:pPr>
              <w:rPr>
                <w:b/>
                <w:bCs/>
                <w:smallCaps/>
              </w:rPr>
            </w:pPr>
            <w:r w:rsidRPr="00843373">
              <w:rPr>
                <w:b/>
                <w:bCs/>
                <w:smallCaps/>
              </w:rPr>
              <w:t xml:space="preserve">    Bad.health + one.dimension + Economically.active..excluding.full.time.students.</w:t>
            </w:r>
          </w:p>
          <w:p w14:paraId="732F722B" w14:textId="77777777" w:rsidR="00843373" w:rsidRPr="00843373" w:rsidRDefault="00843373" w:rsidP="00843373">
            <w:pPr>
              <w:rPr>
                <w:b/>
                <w:bCs/>
                <w:smallCaps/>
              </w:rPr>
            </w:pPr>
            <w:r w:rsidRPr="00843373">
              <w:rPr>
                <w:b/>
                <w:bCs/>
                <w:smallCaps/>
              </w:rPr>
              <w:t>Model 2: Covid_Death_Total ~ Bad.health + Children</w:t>
            </w:r>
          </w:p>
          <w:p w14:paraId="7E3BCA70" w14:textId="77777777" w:rsidR="00843373" w:rsidRPr="00843373" w:rsidRDefault="00843373" w:rsidP="00843373">
            <w:pPr>
              <w:rPr>
                <w:b/>
                <w:bCs/>
                <w:smallCaps/>
              </w:rPr>
            </w:pPr>
            <w:r w:rsidRPr="00843373">
              <w:rPr>
                <w:b/>
                <w:bCs/>
                <w:smallCaps/>
              </w:rPr>
              <w:t xml:space="preserve">  Res.Df    RSS Df Sum of Sq      F Pr(&gt;F)</w:t>
            </w:r>
          </w:p>
          <w:p w14:paraId="56D21D67" w14:textId="77777777" w:rsidR="00843373" w:rsidRPr="00843373" w:rsidRDefault="00843373" w:rsidP="00843373">
            <w:pPr>
              <w:rPr>
                <w:b/>
                <w:bCs/>
                <w:smallCaps/>
              </w:rPr>
            </w:pPr>
            <w:r w:rsidRPr="00843373">
              <w:rPr>
                <w:b/>
                <w:bCs/>
                <w:smallCaps/>
              </w:rPr>
              <w:t xml:space="preserve">1    288 101.75                           </w:t>
            </w:r>
          </w:p>
          <w:p w14:paraId="55BED5DA" w14:textId="77777777" w:rsidR="00843373" w:rsidRPr="001B120E" w:rsidRDefault="00843373" w:rsidP="00843373">
            <w:pPr>
              <w:rPr>
                <w:b/>
                <w:bCs/>
                <w:smallCaps/>
              </w:rPr>
            </w:pPr>
            <w:r w:rsidRPr="001B120E">
              <w:rPr>
                <w:b/>
                <w:bCs/>
                <w:smallCaps/>
              </w:rPr>
              <w:t>2    293 104.49 -5   -2.7461 1.5546  0.173</w:t>
            </w:r>
          </w:p>
          <w:p w14:paraId="0CC01398" w14:textId="77777777" w:rsidR="00843373" w:rsidRPr="00843373" w:rsidRDefault="00843373" w:rsidP="00DE524F">
            <w:pPr>
              <w:rPr>
                <w:rStyle w:val="IntenseReference"/>
                <w:rFonts w:ascii="Courier New" w:hAnsi="Courier New"/>
                <w:sz w:val="40"/>
                <w:szCs w:val="40"/>
              </w:rPr>
            </w:pPr>
          </w:p>
        </w:tc>
      </w:tr>
    </w:tbl>
    <w:p w14:paraId="18F5CA7F" w14:textId="7EFE7286" w:rsidR="00843373" w:rsidRDefault="00843373" w:rsidP="00DE524F">
      <w:pPr>
        <w:rPr>
          <w:rStyle w:val="IntenseReference"/>
          <w:sz w:val="40"/>
          <w:szCs w:val="40"/>
        </w:rPr>
      </w:pPr>
      <w:r>
        <w:rPr>
          <w:rStyle w:val="IntenseReference"/>
          <w:sz w:val="40"/>
          <w:szCs w:val="40"/>
        </w:rPr>
        <w:t xml:space="preserve">Interpretation </w:t>
      </w:r>
    </w:p>
    <w:p w14:paraId="4E8E6760" w14:textId="2CE4AE10" w:rsidR="00843373" w:rsidRPr="00843373" w:rsidRDefault="00843373" w:rsidP="00843373">
      <w:pPr>
        <w:rPr>
          <w:sz w:val="32"/>
          <w:szCs w:val="32"/>
        </w:rPr>
      </w:pPr>
      <w:r w:rsidRPr="00843373">
        <w:rPr>
          <w:b/>
          <w:bCs/>
          <w:smallCaps/>
          <w:color w:val="0F4761" w:themeColor="accent1" w:themeShade="BF"/>
          <w:spacing w:val="5"/>
          <w:sz w:val="40"/>
          <w:szCs w:val="40"/>
        </w:rPr>
        <w:t>r</w:t>
      </w:r>
      <w:r w:rsidRPr="00843373">
        <w:rPr>
          <w:sz w:val="32"/>
          <w:szCs w:val="32"/>
        </w:rPr>
        <w:t>esiduals Sum of Squares (RSS):</w:t>
      </w:r>
    </w:p>
    <w:p w14:paraId="48209FFF" w14:textId="77777777" w:rsidR="00843373" w:rsidRPr="00843373" w:rsidRDefault="00843373" w:rsidP="00843373">
      <w:pPr>
        <w:numPr>
          <w:ilvl w:val="0"/>
          <w:numId w:val="23"/>
        </w:numPr>
        <w:rPr>
          <w:sz w:val="32"/>
          <w:szCs w:val="32"/>
        </w:rPr>
      </w:pPr>
      <w:r w:rsidRPr="00843373">
        <w:rPr>
          <w:sz w:val="32"/>
          <w:szCs w:val="32"/>
        </w:rPr>
        <w:t>Measures the unexplained variance in the dependent variable (Covid_Death_Total) after fitting the model.</w:t>
      </w:r>
    </w:p>
    <w:p w14:paraId="26A6D67A" w14:textId="77777777" w:rsidR="00843373" w:rsidRPr="00843373" w:rsidRDefault="00843373" w:rsidP="00843373">
      <w:pPr>
        <w:numPr>
          <w:ilvl w:val="0"/>
          <w:numId w:val="23"/>
        </w:numPr>
        <w:rPr>
          <w:sz w:val="32"/>
          <w:szCs w:val="32"/>
        </w:rPr>
      </w:pPr>
      <w:r w:rsidRPr="00843373">
        <w:rPr>
          <w:sz w:val="32"/>
          <w:szCs w:val="32"/>
        </w:rPr>
        <w:lastRenderedPageBreak/>
        <w:t>Model 1 RSS = 101.75: Slightly lower than Model 2, indicating better fit.</w:t>
      </w:r>
    </w:p>
    <w:p w14:paraId="67CDEAF8" w14:textId="190495C0" w:rsidR="00711E3E" w:rsidRPr="001B120E" w:rsidRDefault="00843373" w:rsidP="00DE524F">
      <w:pPr>
        <w:numPr>
          <w:ilvl w:val="0"/>
          <w:numId w:val="23"/>
        </w:numPr>
        <w:rPr>
          <w:rStyle w:val="IntenseReference"/>
          <w:b w:val="0"/>
          <w:bCs w:val="0"/>
          <w:smallCaps w:val="0"/>
          <w:color w:val="auto"/>
          <w:spacing w:val="0"/>
          <w:sz w:val="32"/>
          <w:szCs w:val="32"/>
        </w:rPr>
      </w:pPr>
      <w:r w:rsidRPr="00843373">
        <w:rPr>
          <w:sz w:val="32"/>
          <w:szCs w:val="32"/>
        </w:rPr>
        <w:t>Model 2 RSS = 104.49: Higher, indicating slightly worse fit.</w:t>
      </w:r>
    </w:p>
    <w:p w14:paraId="5426DEBE" w14:textId="642924D2" w:rsidR="00874DCE" w:rsidRDefault="009B4E2C">
      <w:pPr>
        <w:rPr>
          <w:b/>
          <w:bCs/>
          <w:smallCaps/>
          <w:color w:val="0F4761" w:themeColor="accent1" w:themeShade="BF"/>
          <w:spacing w:val="5"/>
          <w:sz w:val="40"/>
          <w:szCs w:val="40"/>
        </w:rPr>
      </w:pPr>
      <w:r>
        <w:rPr>
          <w:rStyle w:val="IntenseReference"/>
          <w:sz w:val="40"/>
          <w:szCs w:val="40"/>
        </w:rPr>
        <w:t>Data Exploration 1:</w:t>
      </w:r>
    </w:p>
    <w:tbl>
      <w:tblPr>
        <w:tblStyle w:val="TableGrid"/>
        <w:tblW w:w="0" w:type="auto"/>
        <w:tblLook w:val="04A0" w:firstRow="1" w:lastRow="0" w:firstColumn="1" w:lastColumn="0" w:noHBand="0" w:noVBand="1"/>
      </w:tblPr>
      <w:tblGrid>
        <w:gridCol w:w="9016"/>
      </w:tblGrid>
      <w:tr w:rsidR="00874DCE" w:rsidRPr="001379A7" w14:paraId="03EC476A" w14:textId="77777777" w:rsidTr="00874DCE">
        <w:tc>
          <w:tcPr>
            <w:tcW w:w="9016" w:type="dxa"/>
          </w:tcPr>
          <w:p w14:paraId="08BB522F" w14:textId="15CF62FE" w:rsidR="00874DCE" w:rsidRPr="001379A7" w:rsidRDefault="00874DCE" w:rsidP="00874DCE">
            <w:pPr>
              <w:rPr>
                <w:smallCaps/>
                <w:sz w:val="36"/>
                <w:szCs w:val="36"/>
              </w:rPr>
            </w:pPr>
            <w:r w:rsidRPr="001379A7">
              <w:rPr>
                <w:smallCaps/>
                <w:sz w:val="36"/>
                <w:szCs w:val="36"/>
              </w:rPr>
              <w:t>library(ggplot2)</w:t>
            </w:r>
          </w:p>
          <w:p w14:paraId="154C8867" w14:textId="77777777" w:rsidR="00874DCE" w:rsidRPr="001379A7" w:rsidRDefault="00874DCE" w:rsidP="00874DCE">
            <w:pPr>
              <w:rPr>
                <w:smallCaps/>
                <w:sz w:val="36"/>
                <w:szCs w:val="36"/>
              </w:rPr>
            </w:pPr>
          </w:p>
          <w:p w14:paraId="34199B27" w14:textId="6091CB36" w:rsidR="00874DCE" w:rsidRPr="001379A7" w:rsidRDefault="00874DCE" w:rsidP="00874DCE">
            <w:pPr>
              <w:rPr>
                <w:smallCaps/>
                <w:sz w:val="36"/>
                <w:szCs w:val="36"/>
              </w:rPr>
            </w:pPr>
            <w:r w:rsidRPr="001379A7">
              <w:rPr>
                <w:smallCaps/>
                <w:sz w:val="36"/>
                <w:szCs w:val="36"/>
              </w:rPr>
              <w:t># example: load a dataset (you can replace this with your own data)</w:t>
            </w:r>
          </w:p>
          <w:p w14:paraId="556208CC" w14:textId="79F9719A" w:rsidR="00874DCE" w:rsidRPr="001379A7" w:rsidRDefault="00874DCE" w:rsidP="00874DCE">
            <w:pPr>
              <w:rPr>
                <w:smallCaps/>
                <w:sz w:val="36"/>
                <w:szCs w:val="36"/>
              </w:rPr>
            </w:pPr>
            <w:r w:rsidRPr="001379A7">
              <w:rPr>
                <w:smallCaps/>
                <w:sz w:val="36"/>
                <w:szCs w:val="36"/>
              </w:rPr>
              <w:t># data &lt;- read.csv("your_dataset.csv")</w:t>
            </w:r>
          </w:p>
          <w:p w14:paraId="2CF86DF3" w14:textId="77777777" w:rsidR="00874DCE" w:rsidRPr="001379A7" w:rsidRDefault="00874DCE" w:rsidP="00874DCE">
            <w:pPr>
              <w:rPr>
                <w:smallCaps/>
                <w:sz w:val="36"/>
                <w:szCs w:val="36"/>
              </w:rPr>
            </w:pPr>
          </w:p>
          <w:p w14:paraId="519ED613" w14:textId="0BFF9C7D" w:rsidR="00874DCE" w:rsidRPr="001379A7" w:rsidRDefault="00874DCE" w:rsidP="00874DCE">
            <w:pPr>
              <w:rPr>
                <w:smallCaps/>
                <w:sz w:val="36"/>
                <w:szCs w:val="36"/>
              </w:rPr>
            </w:pPr>
            <w:r w:rsidRPr="001379A7">
              <w:rPr>
                <w:smallCaps/>
                <w:sz w:val="36"/>
                <w:szCs w:val="36"/>
              </w:rPr>
              <w:t># function to plot histograms for all numeric variables in a data frame</w:t>
            </w:r>
          </w:p>
          <w:p w14:paraId="558765BA" w14:textId="27F32F4F" w:rsidR="00874DCE" w:rsidRPr="001379A7" w:rsidRDefault="00874DCE" w:rsidP="00874DCE">
            <w:pPr>
              <w:rPr>
                <w:smallCaps/>
                <w:sz w:val="36"/>
                <w:szCs w:val="36"/>
              </w:rPr>
            </w:pPr>
            <w:r w:rsidRPr="001379A7">
              <w:rPr>
                <w:smallCaps/>
                <w:sz w:val="36"/>
                <w:szCs w:val="36"/>
              </w:rPr>
              <w:t>plot_histograms &lt;- function(london.dis2) {</w:t>
            </w:r>
          </w:p>
          <w:p w14:paraId="46566DB5" w14:textId="123340F8" w:rsidR="00874DCE" w:rsidRPr="001379A7" w:rsidRDefault="00874DCE" w:rsidP="00874DCE">
            <w:pPr>
              <w:rPr>
                <w:smallCaps/>
                <w:sz w:val="36"/>
                <w:szCs w:val="36"/>
              </w:rPr>
            </w:pPr>
            <w:r w:rsidRPr="001379A7">
              <w:rPr>
                <w:smallCaps/>
                <w:sz w:val="36"/>
                <w:szCs w:val="36"/>
              </w:rPr>
              <w:t xml:space="preserve">  numeric_columns &lt;- sapply(london.dis2, is.numeric)  # identify numeric columns</w:t>
            </w:r>
          </w:p>
          <w:p w14:paraId="7CBB8A1F" w14:textId="4396BB32" w:rsidR="00874DCE" w:rsidRPr="001379A7" w:rsidRDefault="00874DCE" w:rsidP="00874DCE">
            <w:pPr>
              <w:rPr>
                <w:smallCaps/>
                <w:sz w:val="36"/>
                <w:szCs w:val="36"/>
              </w:rPr>
            </w:pPr>
            <w:r w:rsidRPr="001379A7">
              <w:rPr>
                <w:smallCaps/>
                <w:sz w:val="36"/>
                <w:szCs w:val="36"/>
              </w:rPr>
              <w:t xml:space="preserve">  numeric_data &lt;- london.dis2[, numeric_columns]     # subset only numeric columns</w:t>
            </w:r>
          </w:p>
          <w:p w14:paraId="41AED181" w14:textId="525F2043" w:rsidR="00874DCE" w:rsidRPr="001379A7" w:rsidRDefault="00874DCE" w:rsidP="00874DCE">
            <w:pPr>
              <w:rPr>
                <w:smallCaps/>
                <w:sz w:val="36"/>
                <w:szCs w:val="36"/>
              </w:rPr>
            </w:pPr>
            <w:r w:rsidRPr="001379A7">
              <w:rPr>
                <w:smallCaps/>
                <w:sz w:val="36"/>
                <w:szCs w:val="36"/>
              </w:rPr>
              <w:t xml:space="preserve">  </w:t>
            </w:r>
          </w:p>
          <w:p w14:paraId="6AA820A5" w14:textId="211398CC" w:rsidR="00874DCE" w:rsidRPr="001379A7" w:rsidRDefault="00874DCE" w:rsidP="00874DCE">
            <w:pPr>
              <w:rPr>
                <w:smallCaps/>
                <w:sz w:val="36"/>
                <w:szCs w:val="36"/>
              </w:rPr>
            </w:pPr>
            <w:r w:rsidRPr="001379A7">
              <w:rPr>
                <w:smallCaps/>
                <w:sz w:val="36"/>
                <w:szCs w:val="36"/>
              </w:rPr>
              <w:t xml:space="preserve">  for (col_name in names(numeric_data)) {</w:t>
            </w:r>
          </w:p>
          <w:p w14:paraId="4EF95187" w14:textId="3FE15C13" w:rsidR="00874DCE" w:rsidRPr="001379A7" w:rsidRDefault="00874DCE" w:rsidP="00874DCE">
            <w:pPr>
              <w:rPr>
                <w:smallCaps/>
                <w:sz w:val="36"/>
                <w:szCs w:val="36"/>
              </w:rPr>
            </w:pPr>
            <w:r w:rsidRPr="001379A7">
              <w:rPr>
                <w:smallCaps/>
                <w:sz w:val="36"/>
                <w:szCs w:val="36"/>
              </w:rPr>
              <w:t xml:space="preserve">    # create a histogram using ggplot2</w:t>
            </w:r>
          </w:p>
          <w:p w14:paraId="4DB97DFC" w14:textId="7200A6DD" w:rsidR="00874DCE" w:rsidRPr="001379A7" w:rsidRDefault="00874DCE" w:rsidP="00874DCE">
            <w:pPr>
              <w:rPr>
                <w:smallCaps/>
                <w:sz w:val="36"/>
                <w:szCs w:val="36"/>
              </w:rPr>
            </w:pPr>
            <w:r w:rsidRPr="001379A7">
              <w:rPr>
                <w:smallCaps/>
                <w:sz w:val="36"/>
                <w:szCs w:val="36"/>
              </w:rPr>
              <w:t xml:space="preserve">    p &lt;- ggplot(london.dis2, aes_string(x = col_name)) +</w:t>
            </w:r>
          </w:p>
          <w:p w14:paraId="6023137F" w14:textId="296214CC" w:rsidR="00874DCE" w:rsidRPr="001379A7" w:rsidRDefault="00874DCE" w:rsidP="00874DCE">
            <w:pPr>
              <w:rPr>
                <w:smallCaps/>
                <w:sz w:val="36"/>
                <w:szCs w:val="36"/>
              </w:rPr>
            </w:pPr>
            <w:r w:rsidRPr="001379A7">
              <w:rPr>
                <w:smallCaps/>
                <w:sz w:val="36"/>
                <w:szCs w:val="36"/>
              </w:rPr>
              <w:t xml:space="preserve">      geom_histogram(binwidth = 05, fill = "blue", color = "black", alpha = 0.7) +</w:t>
            </w:r>
          </w:p>
          <w:p w14:paraId="3CAFDF01" w14:textId="3DB039AF" w:rsidR="00874DCE" w:rsidRPr="001379A7" w:rsidRDefault="00874DCE" w:rsidP="00874DCE">
            <w:pPr>
              <w:rPr>
                <w:smallCaps/>
                <w:sz w:val="36"/>
                <w:szCs w:val="36"/>
              </w:rPr>
            </w:pPr>
            <w:r w:rsidRPr="001379A7">
              <w:rPr>
                <w:smallCaps/>
                <w:sz w:val="36"/>
                <w:szCs w:val="36"/>
              </w:rPr>
              <w:t xml:space="preserve">      labs(title = paste("histogram of", col_name), x = col_name, y = "frequency") +</w:t>
            </w:r>
          </w:p>
          <w:p w14:paraId="420B0A78" w14:textId="55058284" w:rsidR="00874DCE" w:rsidRPr="001379A7" w:rsidRDefault="00874DCE" w:rsidP="00874DCE">
            <w:pPr>
              <w:rPr>
                <w:smallCaps/>
                <w:sz w:val="36"/>
                <w:szCs w:val="36"/>
              </w:rPr>
            </w:pPr>
            <w:r w:rsidRPr="001379A7">
              <w:rPr>
                <w:smallCaps/>
                <w:sz w:val="36"/>
                <w:szCs w:val="36"/>
              </w:rPr>
              <w:t xml:space="preserve">      theme_minimal()</w:t>
            </w:r>
          </w:p>
          <w:p w14:paraId="3C9D8705" w14:textId="1FAB9BBD" w:rsidR="00874DCE" w:rsidRPr="001379A7" w:rsidRDefault="00874DCE" w:rsidP="00874DCE">
            <w:pPr>
              <w:rPr>
                <w:smallCaps/>
                <w:sz w:val="36"/>
                <w:szCs w:val="36"/>
              </w:rPr>
            </w:pPr>
            <w:r w:rsidRPr="001379A7">
              <w:rPr>
                <w:smallCaps/>
                <w:sz w:val="36"/>
                <w:szCs w:val="36"/>
              </w:rPr>
              <w:t xml:space="preserve">    </w:t>
            </w:r>
          </w:p>
          <w:p w14:paraId="0251941A" w14:textId="44C988B9" w:rsidR="00874DCE" w:rsidRPr="001379A7" w:rsidRDefault="00874DCE" w:rsidP="00874DCE">
            <w:pPr>
              <w:rPr>
                <w:smallCaps/>
                <w:sz w:val="36"/>
                <w:szCs w:val="36"/>
              </w:rPr>
            </w:pPr>
            <w:r w:rsidRPr="001379A7">
              <w:rPr>
                <w:smallCaps/>
                <w:sz w:val="36"/>
                <w:szCs w:val="36"/>
              </w:rPr>
              <w:t xml:space="preserve">    print(p)  # display the plot</w:t>
            </w:r>
          </w:p>
          <w:p w14:paraId="0EAB4F4A" w14:textId="410E3ADF" w:rsidR="00874DCE" w:rsidRPr="001379A7" w:rsidRDefault="00874DCE" w:rsidP="00874DCE">
            <w:pPr>
              <w:rPr>
                <w:smallCaps/>
                <w:sz w:val="36"/>
                <w:szCs w:val="36"/>
              </w:rPr>
            </w:pPr>
            <w:r w:rsidRPr="001379A7">
              <w:rPr>
                <w:smallCaps/>
                <w:sz w:val="36"/>
                <w:szCs w:val="36"/>
              </w:rPr>
              <w:t xml:space="preserve">  }</w:t>
            </w:r>
          </w:p>
          <w:p w14:paraId="5D0D72F2" w14:textId="31181425" w:rsidR="00874DCE" w:rsidRPr="001379A7" w:rsidRDefault="00874DCE" w:rsidP="00874DCE">
            <w:pPr>
              <w:rPr>
                <w:smallCaps/>
                <w:sz w:val="36"/>
                <w:szCs w:val="36"/>
              </w:rPr>
            </w:pPr>
            <w:r w:rsidRPr="001379A7">
              <w:rPr>
                <w:smallCaps/>
                <w:sz w:val="36"/>
                <w:szCs w:val="36"/>
              </w:rPr>
              <w:t>}</w:t>
            </w:r>
          </w:p>
          <w:p w14:paraId="67FF8D12" w14:textId="77777777" w:rsidR="00874DCE" w:rsidRPr="001379A7" w:rsidRDefault="00874DCE" w:rsidP="00874DCE">
            <w:pPr>
              <w:rPr>
                <w:smallCaps/>
                <w:sz w:val="36"/>
                <w:szCs w:val="36"/>
              </w:rPr>
            </w:pPr>
          </w:p>
          <w:p w14:paraId="51D3DF9A" w14:textId="65F2348E" w:rsidR="00874DCE" w:rsidRPr="001379A7" w:rsidRDefault="00874DCE" w:rsidP="00874DCE">
            <w:pPr>
              <w:rPr>
                <w:smallCaps/>
                <w:sz w:val="36"/>
                <w:szCs w:val="36"/>
              </w:rPr>
            </w:pPr>
            <w:r w:rsidRPr="001379A7">
              <w:rPr>
                <w:smallCaps/>
                <w:sz w:val="36"/>
                <w:szCs w:val="36"/>
              </w:rPr>
              <w:t># use the function on your dataset</w:t>
            </w:r>
          </w:p>
          <w:p w14:paraId="4835FEA5" w14:textId="347878E7" w:rsidR="00874DCE" w:rsidRPr="001379A7" w:rsidRDefault="00874DCE" w:rsidP="00874DCE">
            <w:pPr>
              <w:rPr>
                <w:smallCaps/>
                <w:sz w:val="36"/>
                <w:szCs w:val="36"/>
              </w:rPr>
            </w:pPr>
            <w:r w:rsidRPr="001379A7">
              <w:rPr>
                <w:smallCaps/>
                <w:sz w:val="36"/>
                <w:szCs w:val="36"/>
              </w:rPr>
              <w:t># plot_histograms(data)</w:t>
            </w:r>
          </w:p>
          <w:p w14:paraId="77E41450" w14:textId="2E860216" w:rsidR="00874DCE" w:rsidRPr="001379A7" w:rsidRDefault="00874DCE" w:rsidP="00874DCE">
            <w:pPr>
              <w:rPr>
                <w:smallCaps/>
                <w:sz w:val="36"/>
                <w:szCs w:val="36"/>
              </w:rPr>
            </w:pPr>
            <w:r w:rsidRPr="001379A7">
              <w:rPr>
                <w:smallCaps/>
                <w:sz w:val="36"/>
                <w:szCs w:val="36"/>
              </w:rPr>
              <w:t>plot_histograms(london.dis2)</w:t>
            </w:r>
          </w:p>
        </w:tc>
      </w:tr>
    </w:tbl>
    <w:p w14:paraId="4E764181" w14:textId="35FD4CF1" w:rsidR="009B4E2C" w:rsidRPr="001379A7" w:rsidRDefault="00874DCE">
      <w:pPr>
        <w:rPr>
          <w:rFonts w:ascii="Courier New" w:hAnsi="Courier New"/>
          <w:b/>
          <w:bCs/>
          <w:smallCaps/>
          <w:sz w:val="36"/>
          <w:szCs w:val="36"/>
        </w:rPr>
      </w:pPr>
      <w:r w:rsidRPr="001379A7">
        <w:rPr>
          <w:rFonts w:ascii="Times New Roman" w:hAnsi="Times New Roman" w:cs="Times New Roman"/>
          <w:sz w:val="36"/>
          <w:szCs w:val="36"/>
        </w:rPr>
        <w:lastRenderedPageBreak/>
        <w:t>The above code helps to project all the variables in histogram and understand the plots in a better way to understand the normal distribution</w:t>
      </w:r>
    </w:p>
    <w:p w14:paraId="2052C85C" w14:textId="6D1B623C" w:rsidR="00874DCE" w:rsidRPr="001379A7" w:rsidRDefault="00874DCE">
      <w:pPr>
        <w:rPr>
          <w:rFonts w:ascii="Courier New" w:hAnsi="Courier New"/>
          <w:b/>
          <w:bCs/>
          <w:smallCaps/>
          <w:sz w:val="36"/>
          <w:szCs w:val="36"/>
        </w:rPr>
      </w:pPr>
    </w:p>
    <w:p w14:paraId="24F2A505" w14:textId="77777777" w:rsidR="009B4E2C" w:rsidRPr="001379A7" w:rsidRDefault="009B4E2C">
      <w:pPr>
        <w:rPr>
          <w:rFonts w:ascii="Courier New" w:hAnsi="Courier New"/>
          <w:b/>
          <w:bCs/>
          <w:smallCaps/>
          <w:sz w:val="36"/>
          <w:szCs w:val="36"/>
        </w:rPr>
      </w:pPr>
    </w:p>
    <w:tbl>
      <w:tblPr>
        <w:tblStyle w:val="TableGrid"/>
        <w:tblW w:w="0" w:type="auto"/>
        <w:tblLook w:val="04A0" w:firstRow="1" w:lastRow="0" w:firstColumn="1" w:lastColumn="0" w:noHBand="0" w:noVBand="1"/>
      </w:tblPr>
      <w:tblGrid>
        <w:gridCol w:w="9016"/>
      </w:tblGrid>
      <w:tr w:rsidR="001379A7" w14:paraId="2FD017F9" w14:textId="77777777" w:rsidTr="001379A7">
        <w:tc>
          <w:tcPr>
            <w:tcW w:w="9016" w:type="dxa"/>
          </w:tcPr>
          <w:p w14:paraId="5E86023A" w14:textId="77777777" w:rsidR="001379A7" w:rsidRPr="001379A7" w:rsidRDefault="001379A7" w:rsidP="001379A7">
            <w:pPr>
              <w:rPr>
                <w:sz w:val="36"/>
                <w:szCs w:val="36"/>
              </w:rPr>
            </w:pPr>
            <w:r w:rsidRPr="001379A7">
              <w:rPr>
                <w:sz w:val="36"/>
                <w:szCs w:val="36"/>
              </w:rPr>
              <w:t>library(ggplot2)</w:t>
            </w:r>
          </w:p>
          <w:p w14:paraId="56106401" w14:textId="77777777" w:rsidR="001379A7" w:rsidRPr="001379A7" w:rsidRDefault="001379A7" w:rsidP="001379A7">
            <w:pPr>
              <w:rPr>
                <w:sz w:val="36"/>
                <w:szCs w:val="36"/>
              </w:rPr>
            </w:pPr>
            <w:r w:rsidRPr="001379A7">
              <w:rPr>
                <w:sz w:val="36"/>
                <w:szCs w:val="36"/>
              </w:rPr>
              <w:t>library(gridExtra)  # For arranging multiple plots in a grid</w:t>
            </w:r>
          </w:p>
          <w:p w14:paraId="4DD95AA5" w14:textId="77777777" w:rsidR="001379A7" w:rsidRPr="001379A7" w:rsidRDefault="001379A7" w:rsidP="001379A7">
            <w:pPr>
              <w:rPr>
                <w:sz w:val="36"/>
                <w:szCs w:val="36"/>
              </w:rPr>
            </w:pPr>
          </w:p>
          <w:p w14:paraId="26775571" w14:textId="77777777" w:rsidR="001379A7" w:rsidRPr="001379A7" w:rsidRDefault="001379A7" w:rsidP="001379A7">
            <w:pPr>
              <w:rPr>
                <w:sz w:val="36"/>
                <w:szCs w:val="36"/>
              </w:rPr>
            </w:pPr>
            <w:r w:rsidRPr="001379A7">
              <w:rPr>
                <w:sz w:val="36"/>
                <w:szCs w:val="36"/>
              </w:rPr>
              <w:t># Function to create histograms for all numeric variables and arrange them in one output</w:t>
            </w:r>
          </w:p>
          <w:p w14:paraId="4B15A04C" w14:textId="77777777" w:rsidR="001379A7" w:rsidRPr="001379A7" w:rsidRDefault="001379A7" w:rsidP="001379A7">
            <w:pPr>
              <w:rPr>
                <w:sz w:val="36"/>
                <w:szCs w:val="36"/>
              </w:rPr>
            </w:pPr>
            <w:r w:rsidRPr="001379A7">
              <w:rPr>
                <w:sz w:val="36"/>
                <w:szCs w:val="36"/>
              </w:rPr>
              <w:t>plot_histograms_grid &lt;- function(London.dis2) {</w:t>
            </w:r>
          </w:p>
          <w:p w14:paraId="17B3720E" w14:textId="77777777" w:rsidR="001379A7" w:rsidRPr="001379A7" w:rsidRDefault="001379A7" w:rsidP="001379A7">
            <w:pPr>
              <w:rPr>
                <w:sz w:val="36"/>
                <w:szCs w:val="36"/>
              </w:rPr>
            </w:pPr>
            <w:r w:rsidRPr="001379A7">
              <w:rPr>
                <w:sz w:val="36"/>
                <w:szCs w:val="36"/>
              </w:rPr>
              <w:t xml:space="preserve">  numeric_columns &lt;- sapply(London.dis2, is.numeric)  # Identify numeric columns</w:t>
            </w:r>
          </w:p>
          <w:p w14:paraId="5A2B52E2" w14:textId="77777777" w:rsidR="001379A7" w:rsidRPr="001379A7" w:rsidRDefault="001379A7" w:rsidP="001379A7">
            <w:pPr>
              <w:rPr>
                <w:sz w:val="36"/>
                <w:szCs w:val="36"/>
              </w:rPr>
            </w:pPr>
            <w:r w:rsidRPr="001379A7">
              <w:rPr>
                <w:sz w:val="36"/>
                <w:szCs w:val="36"/>
              </w:rPr>
              <w:t xml:space="preserve">  numeric_data &lt;- London.dis2[, numeric_columns]     # Subset only numeric columns</w:t>
            </w:r>
          </w:p>
          <w:p w14:paraId="4B179319" w14:textId="77777777" w:rsidR="001379A7" w:rsidRPr="001379A7" w:rsidRDefault="001379A7" w:rsidP="001379A7">
            <w:pPr>
              <w:rPr>
                <w:sz w:val="36"/>
                <w:szCs w:val="36"/>
              </w:rPr>
            </w:pPr>
            <w:r w:rsidRPr="001379A7">
              <w:rPr>
                <w:sz w:val="36"/>
                <w:szCs w:val="36"/>
              </w:rPr>
              <w:t xml:space="preserve">  </w:t>
            </w:r>
          </w:p>
          <w:p w14:paraId="62730E9B" w14:textId="77777777" w:rsidR="001379A7" w:rsidRPr="001379A7" w:rsidRDefault="001379A7" w:rsidP="001379A7">
            <w:pPr>
              <w:rPr>
                <w:sz w:val="36"/>
                <w:szCs w:val="36"/>
              </w:rPr>
            </w:pPr>
            <w:r w:rsidRPr="001379A7">
              <w:rPr>
                <w:sz w:val="36"/>
                <w:szCs w:val="36"/>
              </w:rPr>
              <w:t xml:space="preserve">  plot_list &lt;- list()  # Empty list to store plots</w:t>
            </w:r>
          </w:p>
          <w:p w14:paraId="7304390E" w14:textId="77777777" w:rsidR="001379A7" w:rsidRPr="001379A7" w:rsidRDefault="001379A7" w:rsidP="001379A7">
            <w:pPr>
              <w:rPr>
                <w:sz w:val="36"/>
                <w:szCs w:val="36"/>
              </w:rPr>
            </w:pPr>
            <w:r w:rsidRPr="001379A7">
              <w:rPr>
                <w:sz w:val="36"/>
                <w:szCs w:val="36"/>
              </w:rPr>
              <w:t xml:space="preserve">  </w:t>
            </w:r>
          </w:p>
          <w:p w14:paraId="040DCBBF" w14:textId="77777777" w:rsidR="001379A7" w:rsidRPr="001379A7" w:rsidRDefault="001379A7" w:rsidP="001379A7">
            <w:pPr>
              <w:rPr>
                <w:sz w:val="36"/>
                <w:szCs w:val="36"/>
              </w:rPr>
            </w:pPr>
            <w:r w:rsidRPr="001379A7">
              <w:rPr>
                <w:sz w:val="36"/>
                <w:szCs w:val="36"/>
              </w:rPr>
              <w:t xml:space="preserve">  for (col_name in names(numeric_data)) {</w:t>
            </w:r>
          </w:p>
          <w:p w14:paraId="204E0307" w14:textId="77777777" w:rsidR="001379A7" w:rsidRPr="001379A7" w:rsidRDefault="001379A7" w:rsidP="001379A7">
            <w:pPr>
              <w:rPr>
                <w:sz w:val="36"/>
                <w:szCs w:val="36"/>
              </w:rPr>
            </w:pPr>
            <w:r w:rsidRPr="001379A7">
              <w:rPr>
                <w:sz w:val="36"/>
                <w:szCs w:val="36"/>
              </w:rPr>
              <w:t xml:space="preserve">    # Create a histogram using ggplot2</w:t>
            </w:r>
          </w:p>
          <w:p w14:paraId="6BD6F690" w14:textId="77777777" w:rsidR="001379A7" w:rsidRPr="001379A7" w:rsidRDefault="001379A7" w:rsidP="001379A7">
            <w:pPr>
              <w:rPr>
                <w:sz w:val="36"/>
                <w:szCs w:val="36"/>
              </w:rPr>
            </w:pPr>
            <w:r w:rsidRPr="001379A7">
              <w:rPr>
                <w:sz w:val="36"/>
                <w:szCs w:val="36"/>
              </w:rPr>
              <w:t xml:space="preserve">    p &lt;- ggplot(London.dis2, aes_string(x = col_name)) +</w:t>
            </w:r>
          </w:p>
          <w:p w14:paraId="30BDD60B" w14:textId="77777777" w:rsidR="001379A7" w:rsidRPr="001379A7" w:rsidRDefault="001379A7" w:rsidP="001379A7">
            <w:pPr>
              <w:rPr>
                <w:sz w:val="36"/>
                <w:szCs w:val="36"/>
              </w:rPr>
            </w:pPr>
            <w:r w:rsidRPr="001379A7">
              <w:rPr>
                <w:sz w:val="36"/>
                <w:szCs w:val="36"/>
              </w:rPr>
              <w:t xml:space="preserve">      geom_histogram(binwidth = 0.5, fill = "blue", color = "black", alpha = 0.7) +</w:t>
            </w:r>
          </w:p>
          <w:p w14:paraId="7DC934D7" w14:textId="77777777" w:rsidR="001379A7" w:rsidRPr="001379A7" w:rsidRDefault="001379A7" w:rsidP="001379A7">
            <w:pPr>
              <w:rPr>
                <w:sz w:val="36"/>
                <w:szCs w:val="36"/>
              </w:rPr>
            </w:pPr>
            <w:r w:rsidRPr="001379A7">
              <w:rPr>
                <w:sz w:val="36"/>
                <w:szCs w:val="36"/>
              </w:rPr>
              <w:t xml:space="preserve">      labs(title = paste("Histogram of", col_name), x = col_name, y = "Frequency") +</w:t>
            </w:r>
          </w:p>
          <w:p w14:paraId="2AFD1BEF" w14:textId="77777777" w:rsidR="001379A7" w:rsidRPr="001379A7" w:rsidRDefault="001379A7" w:rsidP="001379A7">
            <w:pPr>
              <w:rPr>
                <w:sz w:val="36"/>
                <w:szCs w:val="36"/>
              </w:rPr>
            </w:pPr>
            <w:r w:rsidRPr="001379A7">
              <w:rPr>
                <w:sz w:val="36"/>
                <w:szCs w:val="36"/>
              </w:rPr>
              <w:t xml:space="preserve">      theme_minimal()</w:t>
            </w:r>
          </w:p>
          <w:p w14:paraId="4B25752B" w14:textId="77777777" w:rsidR="001379A7" w:rsidRPr="001379A7" w:rsidRDefault="001379A7" w:rsidP="001379A7">
            <w:pPr>
              <w:rPr>
                <w:sz w:val="36"/>
                <w:szCs w:val="36"/>
              </w:rPr>
            </w:pPr>
            <w:r w:rsidRPr="001379A7">
              <w:rPr>
                <w:sz w:val="36"/>
                <w:szCs w:val="36"/>
              </w:rPr>
              <w:lastRenderedPageBreak/>
              <w:t xml:space="preserve">    </w:t>
            </w:r>
          </w:p>
          <w:p w14:paraId="770CC830" w14:textId="77777777" w:rsidR="001379A7" w:rsidRPr="001379A7" w:rsidRDefault="001379A7" w:rsidP="001379A7">
            <w:pPr>
              <w:rPr>
                <w:sz w:val="36"/>
                <w:szCs w:val="36"/>
              </w:rPr>
            </w:pPr>
            <w:r w:rsidRPr="001379A7">
              <w:rPr>
                <w:sz w:val="36"/>
                <w:szCs w:val="36"/>
              </w:rPr>
              <w:t xml:space="preserve">    plot_list[[col_name]] &lt;- p  # Add each plot to the list</w:t>
            </w:r>
          </w:p>
          <w:p w14:paraId="4068C3E9" w14:textId="77777777" w:rsidR="001379A7" w:rsidRPr="001379A7" w:rsidRDefault="001379A7" w:rsidP="001379A7">
            <w:pPr>
              <w:rPr>
                <w:sz w:val="36"/>
                <w:szCs w:val="36"/>
              </w:rPr>
            </w:pPr>
            <w:r w:rsidRPr="001379A7">
              <w:rPr>
                <w:sz w:val="36"/>
                <w:szCs w:val="36"/>
              </w:rPr>
              <w:t xml:space="preserve">  }</w:t>
            </w:r>
          </w:p>
          <w:p w14:paraId="0E309FD5" w14:textId="77777777" w:rsidR="001379A7" w:rsidRPr="001379A7" w:rsidRDefault="001379A7" w:rsidP="001379A7">
            <w:pPr>
              <w:rPr>
                <w:sz w:val="36"/>
                <w:szCs w:val="36"/>
              </w:rPr>
            </w:pPr>
            <w:r w:rsidRPr="001379A7">
              <w:rPr>
                <w:sz w:val="36"/>
                <w:szCs w:val="36"/>
              </w:rPr>
              <w:t xml:space="preserve">  </w:t>
            </w:r>
          </w:p>
          <w:p w14:paraId="7A706E37" w14:textId="77777777" w:rsidR="001379A7" w:rsidRPr="001379A7" w:rsidRDefault="001379A7" w:rsidP="001379A7">
            <w:pPr>
              <w:rPr>
                <w:sz w:val="36"/>
                <w:szCs w:val="36"/>
              </w:rPr>
            </w:pPr>
            <w:r w:rsidRPr="001379A7">
              <w:rPr>
                <w:sz w:val="36"/>
                <w:szCs w:val="36"/>
              </w:rPr>
              <w:t xml:space="preserve">  # Arrange all plots in a grid</w:t>
            </w:r>
          </w:p>
          <w:p w14:paraId="46412AE4" w14:textId="77777777" w:rsidR="001379A7" w:rsidRPr="001379A7" w:rsidRDefault="001379A7" w:rsidP="001379A7">
            <w:pPr>
              <w:rPr>
                <w:sz w:val="36"/>
                <w:szCs w:val="36"/>
              </w:rPr>
            </w:pPr>
            <w:r w:rsidRPr="001379A7">
              <w:rPr>
                <w:sz w:val="36"/>
                <w:szCs w:val="36"/>
              </w:rPr>
              <w:t xml:space="preserve">  do.call(grid.arrange, c(plot_list, ncol = 2))  # Adjust ncol for the number of columns</w:t>
            </w:r>
          </w:p>
          <w:p w14:paraId="4D1750DB" w14:textId="77777777" w:rsidR="001379A7" w:rsidRPr="001379A7" w:rsidRDefault="001379A7" w:rsidP="001379A7">
            <w:pPr>
              <w:rPr>
                <w:sz w:val="36"/>
                <w:szCs w:val="36"/>
              </w:rPr>
            </w:pPr>
            <w:r w:rsidRPr="001379A7">
              <w:rPr>
                <w:sz w:val="36"/>
                <w:szCs w:val="36"/>
              </w:rPr>
              <w:t>}</w:t>
            </w:r>
          </w:p>
          <w:p w14:paraId="1285CE35" w14:textId="77777777" w:rsidR="001379A7" w:rsidRPr="001379A7" w:rsidRDefault="001379A7" w:rsidP="001379A7">
            <w:pPr>
              <w:rPr>
                <w:sz w:val="36"/>
                <w:szCs w:val="36"/>
              </w:rPr>
            </w:pPr>
          </w:p>
          <w:p w14:paraId="32448944" w14:textId="77777777" w:rsidR="001379A7" w:rsidRPr="001379A7" w:rsidRDefault="001379A7" w:rsidP="001379A7">
            <w:pPr>
              <w:rPr>
                <w:sz w:val="36"/>
                <w:szCs w:val="36"/>
              </w:rPr>
            </w:pPr>
            <w:r w:rsidRPr="001379A7">
              <w:rPr>
                <w:sz w:val="36"/>
                <w:szCs w:val="36"/>
              </w:rPr>
              <w:t># Use the function on your dataset</w:t>
            </w:r>
          </w:p>
          <w:p w14:paraId="0A52D085" w14:textId="77777777" w:rsidR="001379A7" w:rsidRPr="001379A7" w:rsidRDefault="001379A7" w:rsidP="001379A7">
            <w:pPr>
              <w:rPr>
                <w:sz w:val="36"/>
                <w:szCs w:val="36"/>
              </w:rPr>
            </w:pPr>
            <w:r w:rsidRPr="001379A7">
              <w:rPr>
                <w:sz w:val="36"/>
                <w:szCs w:val="36"/>
              </w:rPr>
              <w:t># plot_histograms_grid(data)</w:t>
            </w:r>
          </w:p>
          <w:p w14:paraId="5669B1A0" w14:textId="2616377D" w:rsidR="001379A7" w:rsidRDefault="001379A7" w:rsidP="001379A7">
            <w:pPr>
              <w:rPr>
                <w:rStyle w:val="IntenseReference"/>
                <w:sz w:val="40"/>
                <w:szCs w:val="40"/>
              </w:rPr>
            </w:pPr>
            <w:r w:rsidRPr="001379A7">
              <w:rPr>
                <w:sz w:val="36"/>
                <w:szCs w:val="36"/>
              </w:rPr>
              <w:t>plot_histograms_grid(London.dis2)</w:t>
            </w:r>
          </w:p>
        </w:tc>
      </w:tr>
    </w:tbl>
    <w:p w14:paraId="608C22CE" w14:textId="43744A2E" w:rsidR="00F20BEE" w:rsidRDefault="001379A7" w:rsidP="007F7FD3">
      <w:pPr>
        <w:rPr>
          <w:rStyle w:val="IntenseReference"/>
          <w:sz w:val="40"/>
          <w:szCs w:val="40"/>
        </w:rPr>
      </w:pPr>
      <w:r>
        <w:rPr>
          <w:rStyle w:val="IntenseReference"/>
          <w:sz w:val="40"/>
          <w:szCs w:val="40"/>
        </w:rPr>
        <w:lastRenderedPageBreak/>
        <w:t xml:space="preserve">result : from the above code we can visualize all the histogram at once </w:t>
      </w:r>
    </w:p>
    <w:p w14:paraId="790E43F4" w14:textId="571EFAD5" w:rsidR="00F20BEE" w:rsidRDefault="00843373" w:rsidP="007F7FD3">
      <w:pPr>
        <w:rPr>
          <w:b/>
          <w:bCs/>
          <w:smallCaps/>
          <w:color w:val="0F4761" w:themeColor="accent1" w:themeShade="BF"/>
          <w:spacing w:val="5"/>
          <w:sz w:val="40"/>
          <w:szCs w:val="40"/>
        </w:rPr>
      </w:pPr>
      <w:r>
        <w:rPr>
          <w:b/>
          <w:bCs/>
          <w:smallCaps/>
          <w:color w:val="0F4761" w:themeColor="accent1" w:themeShade="BF"/>
          <w:spacing w:val="5"/>
          <w:sz w:val="40"/>
          <w:szCs w:val="40"/>
        </w:rPr>
        <w:t>References :</w:t>
      </w:r>
    </w:p>
    <w:p w14:paraId="0FC29CB6" w14:textId="46648D05" w:rsidR="00843373" w:rsidRPr="00D660BC" w:rsidRDefault="00843373" w:rsidP="00761A35">
      <w:pPr>
        <w:tabs>
          <w:tab w:val="left" w:pos="2850"/>
        </w:tabs>
      </w:pPr>
      <w:r>
        <w:rPr>
          <w:b/>
          <w:bCs/>
          <w:smallCaps/>
          <w:color w:val="0F4761" w:themeColor="accent1" w:themeShade="BF"/>
          <w:spacing w:val="5"/>
          <w:sz w:val="40"/>
          <w:szCs w:val="40"/>
        </w:rPr>
        <w:t>R code :</w:t>
      </w:r>
      <w:r w:rsidR="001B120E" w:rsidRPr="001B120E">
        <w:t xml:space="preserve"> </w:t>
      </w:r>
      <w:hyperlink r:id="rId20" w:history="1">
        <w:r w:rsidR="00D660BC" w:rsidRPr="00DD6B66">
          <w:rPr>
            <w:rStyle w:val="Hyperlink"/>
          </w:rPr>
          <w:t>https://uelac-my.sharepoint.com</w:t>
        </w:r>
        <w:r w:rsidR="000526F5">
          <w:rPr>
            <w:rStyle w:val="Hyperlink"/>
          </w:rPr>
          <w:tab/>
        </w:r>
        <w:r w:rsidR="00D660BC" w:rsidRPr="00DD6B66">
          <w:rPr>
            <w:rStyle w:val="Hyperlink"/>
          </w:rPr>
          <w:t>/:u:/g/personal/u2761302_uel_ac_uk/EToDb2zgTh1AijJUQuNWlSUBS0eLc9-Ax3kFPWglWAn48w?e=X6Rpse</w:t>
        </w:r>
      </w:hyperlink>
      <w:r w:rsidR="00761A35">
        <w:rPr>
          <w:b/>
          <w:bCs/>
          <w:smallCaps/>
          <w:color w:val="0F4761" w:themeColor="accent1" w:themeShade="BF"/>
          <w:spacing w:val="5"/>
          <w:sz w:val="40"/>
          <w:szCs w:val="40"/>
        </w:rPr>
        <w:tab/>
      </w:r>
    </w:p>
    <w:p w14:paraId="396D2913" w14:textId="07E1959B" w:rsidR="001B120E" w:rsidRDefault="00761A35" w:rsidP="001B120E">
      <w:pPr>
        <w:tabs>
          <w:tab w:val="left" w:pos="2850"/>
        </w:tabs>
        <w:rPr>
          <w:b/>
          <w:bCs/>
          <w:smallCaps/>
          <w:color w:val="0F4761" w:themeColor="accent1" w:themeShade="BF"/>
          <w:spacing w:val="5"/>
          <w:sz w:val="40"/>
          <w:szCs w:val="40"/>
        </w:rPr>
      </w:pPr>
      <w:r>
        <w:rPr>
          <w:b/>
          <w:bCs/>
          <w:smallCaps/>
          <w:color w:val="0F4761" w:themeColor="accent1" w:themeShade="BF"/>
          <w:spacing w:val="5"/>
          <w:sz w:val="40"/>
          <w:szCs w:val="40"/>
        </w:rPr>
        <w:t>Sql Code :</w:t>
      </w:r>
      <w:r w:rsidR="001B120E" w:rsidRPr="001B120E">
        <w:rPr>
          <w:rFonts w:ascii="Times New Roman" w:eastAsia="Times New Roman" w:hAnsi="Times New Roman" w:cs="Times New Roman"/>
          <w:kern w:val="0"/>
          <w:sz w:val="24"/>
          <w:szCs w:val="24"/>
          <w:lang w:eastAsia="en-GB"/>
          <w14:ligatures w14:val="none"/>
        </w:rPr>
        <w:t xml:space="preserve"> </w:t>
      </w:r>
      <w:hyperlink r:id="rId21" w:history="1">
        <w:r w:rsidR="001B120E" w:rsidRPr="001B120E">
          <w:rPr>
            <w:rStyle w:val="Hyperlink"/>
            <w:b/>
            <w:bCs/>
            <w:smallCaps/>
            <w:spacing w:val="5"/>
            <w:sz w:val="40"/>
            <w:szCs w:val="40"/>
          </w:rPr>
          <w:t>SQL databases</w:t>
        </w:r>
      </w:hyperlink>
    </w:p>
    <w:p w14:paraId="152F8CC7" w14:textId="77777777" w:rsidR="001B120E" w:rsidRDefault="001B120E" w:rsidP="00761A35">
      <w:pPr>
        <w:tabs>
          <w:tab w:val="left" w:pos="2850"/>
        </w:tabs>
        <w:rPr>
          <w:b/>
          <w:bCs/>
          <w:smallCaps/>
          <w:color w:val="0F4761" w:themeColor="accent1" w:themeShade="BF"/>
          <w:spacing w:val="5"/>
          <w:sz w:val="40"/>
          <w:szCs w:val="40"/>
        </w:rPr>
      </w:pPr>
    </w:p>
    <w:p w14:paraId="2A7A482E" w14:textId="5F4E9E86" w:rsidR="00761A35" w:rsidRPr="00F20BEE" w:rsidRDefault="00761A35" w:rsidP="00761A35">
      <w:pPr>
        <w:tabs>
          <w:tab w:val="left" w:pos="2850"/>
        </w:tabs>
        <w:rPr>
          <w:b/>
          <w:bCs/>
          <w:smallCaps/>
          <w:color w:val="0F4761" w:themeColor="accent1" w:themeShade="BF"/>
          <w:spacing w:val="5"/>
          <w:sz w:val="40"/>
          <w:szCs w:val="40"/>
        </w:rPr>
      </w:pPr>
      <w:r>
        <w:rPr>
          <w:b/>
          <w:bCs/>
          <w:smallCaps/>
          <w:color w:val="0F4761" w:themeColor="accent1" w:themeShade="BF"/>
          <w:spacing w:val="5"/>
          <w:sz w:val="40"/>
          <w:szCs w:val="40"/>
        </w:rPr>
        <w:t>Excel Sheet :</w:t>
      </w:r>
      <w:r w:rsidR="001B120E">
        <w:rPr>
          <w:b/>
          <w:bCs/>
          <w:smallCaps/>
          <w:color w:val="0F4761" w:themeColor="accent1" w:themeShade="BF"/>
          <w:spacing w:val="5"/>
          <w:sz w:val="40"/>
          <w:szCs w:val="40"/>
        </w:rPr>
        <w:t xml:space="preserve"> </w:t>
      </w:r>
      <w:hyperlink r:id="rId22" w:history="1">
        <w:r w:rsidR="001B120E" w:rsidRPr="0055518D">
          <w:rPr>
            <w:rStyle w:val="Hyperlink"/>
            <w:b/>
            <w:bCs/>
            <w:smallCaps/>
            <w:spacing w:val="5"/>
            <w:sz w:val="40"/>
            <w:szCs w:val="40"/>
          </w:rPr>
          <w:t>https://uelac-my.sharepoint.com/:x:/g/personal/u2761302_uel_ac_uk/EU7515eQ3q9EkG4uSmfeaDgBvzzT541ys3s1kfomn4C0Eg?e=tEeFph</w:t>
        </w:r>
      </w:hyperlink>
    </w:p>
    <w:sectPr w:rsidR="00761A35" w:rsidRPr="00F20B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C7F41" w14:textId="77777777" w:rsidR="008D4F4F" w:rsidRDefault="008D4F4F" w:rsidP="00FB2CAB">
      <w:pPr>
        <w:spacing w:after="0" w:line="240" w:lineRule="auto"/>
      </w:pPr>
      <w:r>
        <w:separator/>
      </w:r>
    </w:p>
  </w:endnote>
  <w:endnote w:type="continuationSeparator" w:id="0">
    <w:p w14:paraId="5E6CC4D5" w14:textId="77777777" w:rsidR="008D4F4F" w:rsidRDefault="008D4F4F" w:rsidP="00FB2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712F4" w14:textId="77777777" w:rsidR="008D4F4F" w:rsidRDefault="008D4F4F" w:rsidP="00FB2CAB">
      <w:pPr>
        <w:spacing w:after="0" w:line="240" w:lineRule="auto"/>
      </w:pPr>
      <w:r>
        <w:separator/>
      </w:r>
    </w:p>
  </w:footnote>
  <w:footnote w:type="continuationSeparator" w:id="0">
    <w:p w14:paraId="526D8B35" w14:textId="77777777" w:rsidR="008D4F4F" w:rsidRDefault="008D4F4F" w:rsidP="00FB2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34465"/>
    <w:multiLevelType w:val="multilevel"/>
    <w:tmpl w:val="200A7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61D53"/>
    <w:multiLevelType w:val="multilevel"/>
    <w:tmpl w:val="6BE6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C5A2E"/>
    <w:multiLevelType w:val="multilevel"/>
    <w:tmpl w:val="AFA6F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5680F"/>
    <w:multiLevelType w:val="multilevel"/>
    <w:tmpl w:val="84D66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D0297"/>
    <w:multiLevelType w:val="multilevel"/>
    <w:tmpl w:val="33A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40F93"/>
    <w:multiLevelType w:val="multilevel"/>
    <w:tmpl w:val="5924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01C23"/>
    <w:multiLevelType w:val="multilevel"/>
    <w:tmpl w:val="6776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63E13"/>
    <w:multiLevelType w:val="multilevel"/>
    <w:tmpl w:val="3C44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B3CB8"/>
    <w:multiLevelType w:val="multilevel"/>
    <w:tmpl w:val="A0D2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B3B2F"/>
    <w:multiLevelType w:val="multilevel"/>
    <w:tmpl w:val="A0D2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632104"/>
    <w:multiLevelType w:val="multilevel"/>
    <w:tmpl w:val="A85A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931D3C"/>
    <w:multiLevelType w:val="multilevel"/>
    <w:tmpl w:val="6DA25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E7E57"/>
    <w:multiLevelType w:val="multilevel"/>
    <w:tmpl w:val="3346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D4049"/>
    <w:multiLevelType w:val="multilevel"/>
    <w:tmpl w:val="D398E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948B7"/>
    <w:multiLevelType w:val="multilevel"/>
    <w:tmpl w:val="9A28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172C9"/>
    <w:multiLevelType w:val="multilevel"/>
    <w:tmpl w:val="A0D2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3E1AD2"/>
    <w:multiLevelType w:val="multilevel"/>
    <w:tmpl w:val="1BB2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281EB2"/>
    <w:multiLevelType w:val="multilevel"/>
    <w:tmpl w:val="72CA2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D62157"/>
    <w:multiLevelType w:val="multilevel"/>
    <w:tmpl w:val="9C10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026DDA"/>
    <w:multiLevelType w:val="multilevel"/>
    <w:tmpl w:val="076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8608A5"/>
    <w:multiLevelType w:val="multilevel"/>
    <w:tmpl w:val="A0D2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4605D7"/>
    <w:multiLevelType w:val="multilevel"/>
    <w:tmpl w:val="4F40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D16C2E"/>
    <w:multiLevelType w:val="multilevel"/>
    <w:tmpl w:val="01965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110835">
    <w:abstractNumId w:val="20"/>
  </w:num>
  <w:num w:numId="2" w16cid:durableId="1556817958">
    <w:abstractNumId w:val="2"/>
  </w:num>
  <w:num w:numId="3" w16cid:durableId="1434671933">
    <w:abstractNumId w:val="17"/>
  </w:num>
  <w:num w:numId="4" w16cid:durableId="1654092712">
    <w:abstractNumId w:val="15"/>
  </w:num>
  <w:num w:numId="5" w16cid:durableId="1956207192">
    <w:abstractNumId w:val="19"/>
  </w:num>
  <w:num w:numId="6" w16cid:durableId="650913290">
    <w:abstractNumId w:val="6"/>
  </w:num>
  <w:num w:numId="7" w16cid:durableId="291837455">
    <w:abstractNumId w:val="22"/>
  </w:num>
  <w:num w:numId="8" w16cid:durableId="1515998873">
    <w:abstractNumId w:val="16"/>
  </w:num>
  <w:num w:numId="9" w16cid:durableId="1027295065">
    <w:abstractNumId w:val="0"/>
  </w:num>
  <w:num w:numId="10" w16cid:durableId="457184964">
    <w:abstractNumId w:val="18"/>
  </w:num>
  <w:num w:numId="11" w16cid:durableId="1544322818">
    <w:abstractNumId w:val="1"/>
  </w:num>
  <w:num w:numId="12" w16cid:durableId="750933744">
    <w:abstractNumId w:val="8"/>
  </w:num>
  <w:num w:numId="13" w16cid:durableId="862093071">
    <w:abstractNumId w:val="9"/>
  </w:num>
  <w:num w:numId="14" w16cid:durableId="36591773">
    <w:abstractNumId w:val="5"/>
  </w:num>
  <w:num w:numId="15" w16cid:durableId="1118061486">
    <w:abstractNumId w:val="14"/>
  </w:num>
  <w:num w:numId="16" w16cid:durableId="16543912">
    <w:abstractNumId w:val="13"/>
  </w:num>
  <w:num w:numId="17" w16cid:durableId="499850246">
    <w:abstractNumId w:val="11"/>
  </w:num>
  <w:num w:numId="18" w16cid:durableId="1596668449">
    <w:abstractNumId w:val="12"/>
  </w:num>
  <w:num w:numId="19" w16cid:durableId="1081218265">
    <w:abstractNumId w:val="10"/>
  </w:num>
  <w:num w:numId="20" w16cid:durableId="731466644">
    <w:abstractNumId w:val="21"/>
  </w:num>
  <w:num w:numId="21" w16cid:durableId="80418664">
    <w:abstractNumId w:val="7"/>
  </w:num>
  <w:num w:numId="22" w16cid:durableId="1056584917">
    <w:abstractNumId w:val="3"/>
  </w:num>
  <w:num w:numId="23" w16cid:durableId="1661813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658"/>
    <w:rsid w:val="000526F5"/>
    <w:rsid w:val="000C43E3"/>
    <w:rsid w:val="000D2DE0"/>
    <w:rsid w:val="00102872"/>
    <w:rsid w:val="001379A7"/>
    <w:rsid w:val="00163ECD"/>
    <w:rsid w:val="001B120E"/>
    <w:rsid w:val="00220030"/>
    <w:rsid w:val="00230871"/>
    <w:rsid w:val="002424E2"/>
    <w:rsid w:val="002D0D06"/>
    <w:rsid w:val="003C6B1A"/>
    <w:rsid w:val="00466D2B"/>
    <w:rsid w:val="004D35C7"/>
    <w:rsid w:val="00522BE5"/>
    <w:rsid w:val="00531B30"/>
    <w:rsid w:val="00554AF8"/>
    <w:rsid w:val="00562CD8"/>
    <w:rsid w:val="00565E55"/>
    <w:rsid w:val="005C61C6"/>
    <w:rsid w:val="005D3CA0"/>
    <w:rsid w:val="00650D74"/>
    <w:rsid w:val="00711E3E"/>
    <w:rsid w:val="007537A2"/>
    <w:rsid w:val="00761A35"/>
    <w:rsid w:val="00793F20"/>
    <w:rsid w:val="007D7290"/>
    <w:rsid w:val="007F7FD3"/>
    <w:rsid w:val="00817ECA"/>
    <w:rsid w:val="00824898"/>
    <w:rsid w:val="00843373"/>
    <w:rsid w:val="0087368F"/>
    <w:rsid w:val="00874DCE"/>
    <w:rsid w:val="008D4F4F"/>
    <w:rsid w:val="00925632"/>
    <w:rsid w:val="009926AF"/>
    <w:rsid w:val="009B4E2C"/>
    <w:rsid w:val="00A037F8"/>
    <w:rsid w:val="00AE1AD4"/>
    <w:rsid w:val="00BB0658"/>
    <w:rsid w:val="00C33C24"/>
    <w:rsid w:val="00CA0CC1"/>
    <w:rsid w:val="00D3067C"/>
    <w:rsid w:val="00D34E68"/>
    <w:rsid w:val="00D660BC"/>
    <w:rsid w:val="00D8736B"/>
    <w:rsid w:val="00D910A6"/>
    <w:rsid w:val="00D9730C"/>
    <w:rsid w:val="00DE524F"/>
    <w:rsid w:val="00E14064"/>
    <w:rsid w:val="00E31766"/>
    <w:rsid w:val="00F20BEE"/>
    <w:rsid w:val="00F35424"/>
    <w:rsid w:val="00F84CB3"/>
    <w:rsid w:val="00F97895"/>
    <w:rsid w:val="00FB2CAB"/>
    <w:rsid w:val="00FC04DC"/>
    <w:rsid w:val="00FD4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700DD83"/>
  <w15:chartTrackingRefBased/>
  <w15:docId w15:val="{E0E4B68E-CC71-4078-A7EA-6DC29FF5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Display" w:eastAsiaTheme="minorHAnsi" w:hAnsi="Aptos Display" w:cs="Courier New"/>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6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6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65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65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B065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B065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B065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065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B065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6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6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65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65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B065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B065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B065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B065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B065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B0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65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65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B0658"/>
    <w:pPr>
      <w:spacing w:before="160"/>
      <w:jc w:val="center"/>
    </w:pPr>
    <w:rPr>
      <w:i/>
      <w:iCs/>
      <w:color w:val="404040" w:themeColor="text1" w:themeTint="BF"/>
    </w:rPr>
  </w:style>
  <w:style w:type="character" w:customStyle="1" w:styleId="QuoteChar">
    <w:name w:val="Quote Char"/>
    <w:basedOn w:val="DefaultParagraphFont"/>
    <w:link w:val="Quote"/>
    <w:uiPriority w:val="29"/>
    <w:rsid w:val="00BB0658"/>
    <w:rPr>
      <w:i/>
      <w:iCs/>
      <w:color w:val="404040" w:themeColor="text1" w:themeTint="BF"/>
    </w:rPr>
  </w:style>
  <w:style w:type="paragraph" w:styleId="ListParagraph">
    <w:name w:val="List Paragraph"/>
    <w:basedOn w:val="Normal"/>
    <w:uiPriority w:val="34"/>
    <w:qFormat/>
    <w:rsid w:val="00BB0658"/>
    <w:pPr>
      <w:ind w:left="720"/>
      <w:contextualSpacing/>
    </w:pPr>
  </w:style>
  <w:style w:type="character" w:styleId="IntenseEmphasis">
    <w:name w:val="Intense Emphasis"/>
    <w:basedOn w:val="DefaultParagraphFont"/>
    <w:uiPriority w:val="21"/>
    <w:qFormat/>
    <w:rsid w:val="00BB0658"/>
    <w:rPr>
      <w:i/>
      <w:iCs/>
      <w:color w:val="0F4761" w:themeColor="accent1" w:themeShade="BF"/>
    </w:rPr>
  </w:style>
  <w:style w:type="paragraph" w:styleId="IntenseQuote">
    <w:name w:val="Intense Quote"/>
    <w:basedOn w:val="Normal"/>
    <w:next w:val="Normal"/>
    <w:link w:val="IntenseQuoteChar"/>
    <w:uiPriority w:val="30"/>
    <w:qFormat/>
    <w:rsid w:val="00BB0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658"/>
    <w:rPr>
      <w:i/>
      <w:iCs/>
      <w:color w:val="0F4761" w:themeColor="accent1" w:themeShade="BF"/>
    </w:rPr>
  </w:style>
  <w:style w:type="character" w:styleId="IntenseReference">
    <w:name w:val="Intense Reference"/>
    <w:basedOn w:val="DefaultParagraphFont"/>
    <w:uiPriority w:val="32"/>
    <w:qFormat/>
    <w:rsid w:val="00BB0658"/>
    <w:rPr>
      <w:b/>
      <w:bCs/>
      <w:smallCaps/>
      <w:color w:val="0F4761" w:themeColor="accent1" w:themeShade="BF"/>
      <w:spacing w:val="5"/>
    </w:rPr>
  </w:style>
  <w:style w:type="paragraph" w:styleId="NormalWeb">
    <w:name w:val="Normal (Web)"/>
    <w:basedOn w:val="Normal"/>
    <w:uiPriority w:val="99"/>
    <w:semiHidden/>
    <w:unhideWhenUsed/>
    <w:rsid w:val="00220030"/>
    <w:rPr>
      <w:rFonts w:ascii="Times New Roman" w:hAnsi="Times New Roman" w:cs="Times New Roman"/>
      <w:sz w:val="24"/>
      <w:szCs w:val="24"/>
    </w:rPr>
  </w:style>
  <w:style w:type="table" w:styleId="TableGrid">
    <w:name w:val="Table Grid"/>
    <w:basedOn w:val="TableNormal"/>
    <w:uiPriority w:val="39"/>
    <w:rsid w:val="00D97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2C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CAB"/>
  </w:style>
  <w:style w:type="paragraph" w:styleId="Footer">
    <w:name w:val="footer"/>
    <w:basedOn w:val="Normal"/>
    <w:link w:val="FooterChar"/>
    <w:uiPriority w:val="99"/>
    <w:unhideWhenUsed/>
    <w:rsid w:val="00FB2C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CAB"/>
  </w:style>
  <w:style w:type="paragraph" w:styleId="NoSpacing">
    <w:name w:val="No Spacing"/>
    <w:uiPriority w:val="1"/>
    <w:qFormat/>
    <w:rsid w:val="009B4E2C"/>
    <w:pPr>
      <w:spacing w:after="0" w:line="240" w:lineRule="auto"/>
    </w:pPr>
  </w:style>
  <w:style w:type="character" w:styleId="Hyperlink">
    <w:name w:val="Hyperlink"/>
    <w:basedOn w:val="DefaultParagraphFont"/>
    <w:uiPriority w:val="99"/>
    <w:unhideWhenUsed/>
    <w:rsid w:val="001B120E"/>
    <w:rPr>
      <w:color w:val="467886" w:themeColor="hyperlink"/>
      <w:u w:val="single"/>
    </w:rPr>
  </w:style>
  <w:style w:type="character" w:styleId="UnresolvedMention">
    <w:name w:val="Unresolved Mention"/>
    <w:basedOn w:val="DefaultParagraphFont"/>
    <w:uiPriority w:val="99"/>
    <w:semiHidden/>
    <w:unhideWhenUsed/>
    <w:rsid w:val="001B120E"/>
    <w:rPr>
      <w:color w:val="605E5C"/>
      <w:shd w:val="clear" w:color="auto" w:fill="E1DFDD"/>
    </w:rPr>
  </w:style>
  <w:style w:type="character" w:styleId="FollowedHyperlink">
    <w:name w:val="FollowedHyperlink"/>
    <w:basedOn w:val="DefaultParagraphFont"/>
    <w:uiPriority w:val="99"/>
    <w:semiHidden/>
    <w:unhideWhenUsed/>
    <w:rsid w:val="001B120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797">
      <w:bodyDiv w:val="1"/>
      <w:marLeft w:val="0"/>
      <w:marRight w:val="0"/>
      <w:marTop w:val="0"/>
      <w:marBottom w:val="0"/>
      <w:divBdr>
        <w:top w:val="none" w:sz="0" w:space="0" w:color="auto"/>
        <w:left w:val="none" w:sz="0" w:space="0" w:color="auto"/>
        <w:bottom w:val="none" w:sz="0" w:space="0" w:color="auto"/>
        <w:right w:val="none" w:sz="0" w:space="0" w:color="auto"/>
      </w:divBdr>
    </w:div>
    <w:div w:id="75909073">
      <w:bodyDiv w:val="1"/>
      <w:marLeft w:val="0"/>
      <w:marRight w:val="0"/>
      <w:marTop w:val="0"/>
      <w:marBottom w:val="0"/>
      <w:divBdr>
        <w:top w:val="none" w:sz="0" w:space="0" w:color="auto"/>
        <w:left w:val="none" w:sz="0" w:space="0" w:color="auto"/>
        <w:bottom w:val="none" w:sz="0" w:space="0" w:color="auto"/>
        <w:right w:val="none" w:sz="0" w:space="0" w:color="auto"/>
      </w:divBdr>
    </w:div>
    <w:div w:id="77944760">
      <w:bodyDiv w:val="1"/>
      <w:marLeft w:val="0"/>
      <w:marRight w:val="0"/>
      <w:marTop w:val="0"/>
      <w:marBottom w:val="0"/>
      <w:divBdr>
        <w:top w:val="none" w:sz="0" w:space="0" w:color="auto"/>
        <w:left w:val="none" w:sz="0" w:space="0" w:color="auto"/>
        <w:bottom w:val="none" w:sz="0" w:space="0" w:color="auto"/>
        <w:right w:val="none" w:sz="0" w:space="0" w:color="auto"/>
      </w:divBdr>
    </w:div>
    <w:div w:id="128474794">
      <w:bodyDiv w:val="1"/>
      <w:marLeft w:val="0"/>
      <w:marRight w:val="0"/>
      <w:marTop w:val="0"/>
      <w:marBottom w:val="0"/>
      <w:divBdr>
        <w:top w:val="none" w:sz="0" w:space="0" w:color="auto"/>
        <w:left w:val="none" w:sz="0" w:space="0" w:color="auto"/>
        <w:bottom w:val="none" w:sz="0" w:space="0" w:color="auto"/>
        <w:right w:val="none" w:sz="0" w:space="0" w:color="auto"/>
      </w:divBdr>
    </w:div>
    <w:div w:id="135268498">
      <w:bodyDiv w:val="1"/>
      <w:marLeft w:val="0"/>
      <w:marRight w:val="0"/>
      <w:marTop w:val="0"/>
      <w:marBottom w:val="0"/>
      <w:divBdr>
        <w:top w:val="none" w:sz="0" w:space="0" w:color="auto"/>
        <w:left w:val="none" w:sz="0" w:space="0" w:color="auto"/>
        <w:bottom w:val="none" w:sz="0" w:space="0" w:color="auto"/>
        <w:right w:val="none" w:sz="0" w:space="0" w:color="auto"/>
      </w:divBdr>
    </w:div>
    <w:div w:id="192810834">
      <w:bodyDiv w:val="1"/>
      <w:marLeft w:val="0"/>
      <w:marRight w:val="0"/>
      <w:marTop w:val="0"/>
      <w:marBottom w:val="0"/>
      <w:divBdr>
        <w:top w:val="none" w:sz="0" w:space="0" w:color="auto"/>
        <w:left w:val="none" w:sz="0" w:space="0" w:color="auto"/>
        <w:bottom w:val="none" w:sz="0" w:space="0" w:color="auto"/>
        <w:right w:val="none" w:sz="0" w:space="0" w:color="auto"/>
      </w:divBdr>
    </w:div>
    <w:div w:id="201720973">
      <w:bodyDiv w:val="1"/>
      <w:marLeft w:val="0"/>
      <w:marRight w:val="0"/>
      <w:marTop w:val="0"/>
      <w:marBottom w:val="0"/>
      <w:divBdr>
        <w:top w:val="none" w:sz="0" w:space="0" w:color="auto"/>
        <w:left w:val="none" w:sz="0" w:space="0" w:color="auto"/>
        <w:bottom w:val="none" w:sz="0" w:space="0" w:color="auto"/>
        <w:right w:val="none" w:sz="0" w:space="0" w:color="auto"/>
      </w:divBdr>
    </w:div>
    <w:div w:id="235096414">
      <w:bodyDiv w:val="1"/>
      <w:marLeft w:val="0"/>
      <w:marRight w:val="0"/>
      <w:marTop w:val="0"/>
      <w:marBottom w:val="0"/>
      <w:divBdr>
        <w:top w:val="none" w:sz="0" w:space="0" w:color="auto"/>
        <w:left w:val="none" w:sz="0" w:space="0" w:color="auto"/>
        <w:bottom w:val="none" w:sz="0" w:space="0" w:color="auto"/>
        <w:right w:val="none" w:sz="0" w:space="0" w:color="auto"/>
      </w:divBdr>
      <w:divsChild>
        <w:div w:id="1213346813">
          <w:marLeft w:val="0"/>
          <w:marRight w:val="0"/>
          <w:marTop w:val="0"/>
          <w:marBottom w:val="0"/>
          <w:divBdr>
            <w:top w:val="none" w:sz="0" w:space="0" w:color="auto"/>
            <w:left w:val="none" w:sz="0" w:space="0" w:color="auto"/>
            <w:bottom w:val="none" w:sz="0" w:space="0" w:color="auto"/>
            <w:right w:val="none" w:sz="0" w:space="0" w:color="auto"/>
          </w:divBdr>
          <w:divsChild>
            <w:div w:id="988942145">
              <w:marLeft w:val="0"/>
              <w:marRight w:val="0"/>
              <w:marTop w:val="0"/>
              <w:marBottom w:val="0"/>
              <w:divBdr>
                <w:top w:val="none" w:sz="0" w:space="0" w:color="auto"/>
                <w:left w:val="none" w:sz="0" w:space="0" w:color="auto"/>
                <w:bottom w:val="none" w:sz="0" w:space="0" w:color="auto"/>
                <w:right w:val="none" w:sz="0" w:space="0" w:color="auto"/>
              </w:divBdr>
              <w:divsChild>
                <w:div w:id="1929073528">
                  <w:marLeft w:val="0"/>
                  <w:marRight w:val="0"/>
                  <w:marTop w:val="0"/>
                  <w:marBottom w:val="0"/>
                  <w:divBdr>
                    <w:top w:val="none" w:sz="0" w:space="0" w:color="auto"/>
                    <w:left w:val="none" w:sz="0" w:space="0" w:color="auto"/>
                    <w:bottom w:val="none" w:sz="0" w:space="0" w:color="auto"/>
                    <w:right w:val="none" w:sz="0" w:space="0" w:color="auto"/>
                  </w:divBdr>
                  <w:divsChild>
                    <w:div w:id="1146119051">
                      <w:marLeft w:val="0"/>
                      <w:marRight w:val="0"/>
                      <w:marTop w:val="0"/>
                      <w:marBottom w:val="0"/>
                      <w:divBdr>
                        <w:top w:val="none" w:sz="0" w:space="0" w:color="auto"/>
                        <w:left w:val="none" w:sz="0" w:space="0" w:color="auto"/>
                        <w:bottom w:val="none" w:sz="0" w:space="0" w:color="auto"/>
                        <w:right w:val="none" w:sz="0" w:space="0" w:color="auto"/>
                      </w:divBdr>
                      <w:divsChild>
                        <w:div w:id="356084151">
                          <w:marLeft w:val="0"/>
                          <w:marRight w:val="0"/>
                          <w:marTop w:val="0"/>
                          <w:marBottom w:val="0"/>
                          <w:divBdr>
                            <w:top w:val="none" w:sz="0" w:space="0" w:color="auto"/>
                            <w:left w:val="none" w:sz="0" w:space="0" w:color="auto"/>
                            <w:bottom w:val="none" w:sz="0" w:space="0" w:color="auto"/>
                            <w:right w:val="none" w:sz="0" w:space="0" w:color="auto"/>
                          </w:divBdr>
                          <w:divsChild>
                            <w:div w:id="1674454286">
                              <w:marLeft w:val="0"/>
                              <w:marRight w:val="0"/>
                              <w:marTop w:val="0"/>
                              <w:marBottom w:val="0"/>
                              <w:divBdr>
                                <w:top w:val="none" w:sz="0" w:space="0" w:color="auto"/>
                                <w:left w:val="none" w:sz="0" w:space="0" w:color="auto"/>
                                <w:bottom w:val="none" w:sz="0" w:space="0" w:color="auto"/>
                                <w:right w:val="none" w:sz="0" w:space="0" w:color="auto"/>
                              </w:divBdr>
                              <w:divsChild>
                                <w:div w:id="425224999">
                                  <w:marLeft w:val="0"/>
                                  <w:marRight w:val="0"/>
                                  <w:marTop w:val="0"/>
                                  <w:marBottom w:val="0"/>
                                  <w:divBdr>
                                    <w:top w:val="none" w:sz="0" w:space="0" w:color="auto"/>
                                    <w:left w:val="none" w:sz="0" w:space="0" w:color="auto"/>
                                    <w:bottom w:val="none" w:sz="0" w:space="0" w:color="auto"/>
                                    <w:right w:val="none" w:sz="0" w:space="0" w:color="auto"/>
                                  </w:divBdr>
                                  <w:divsChild>
                                    <w:div w:id="1946307043">
                                      <w:marLeft w:val="0"/>
                                      <w:marRight w:val="0"/>
                                      <w:marTop w:val="0"/>
                                      <w:marBottom w:val="0"/>
                                      <w:divBdr>
                                        <w:top w:val="none" w:sz="0" w:space="0" w:color="auto"/>
                                        <w:left w:val="none" w:sz="0" w:space="0" w:color="auto"/>
                                        <w:bottom w:val="none" w:sz="0" w:space="0" w:color="auto"/>
                                        <w:right w:val="none" w:sz="0" w:space="0" w:color="auto"/>
                                      </w:divBdr>
                                      <w:divsChild>
                                        <w:div w:id="115216471">
                                          <w:marLeft w:val="0"/>
                                          <w:marRight w:val="0"/>
                                          <w:marTop w:val="0"/>
                                          <w:marBottom w:val="0"/>
                                          <w:divBdr>
                                            <w:top w:val="none" w:sz="0" w:space="0" w:color="auto"/>
                                            <w:left w:val="none" w:sz="0" w:space="0" w:color="auto"/>
                                            <w:bottom w:val="none" w:sz="0" w:space="0" w:color="auto"/>
                                            <w:right w:val="none" w:sz="0" w:space="0" w:color="auto"/>
                                          </w:divBdr>
                                          <w:divsChild>
                                            <w:div w:id="1373119162">
                                              <w:marLeft w:val="0"/>
                                              <w:marRight w:val="0"/>
                                              <w:marTop w:val="0"/>
                                              <w:marBottom w:val="0"/>
                                              <w:divBdr>
                                                <w:top w:val="none" w:sz="0" w:space="0" w:color="auto"/>
                                                <w:left w:val="none" w:sz="0" w:space="0" w:color="auto"/>
                                                <w:bottom w:val="none" w:sz="0" w:space="0" w:color="auto"/>
                                                <w:right w:val="none" w:sz="0" w:space="0" w:color="auto"/>
                                              </w:divBdr>
                                              <w:divsChild>
                                                <w:div w:id="2060669920">
                                                  <w:marLeft w:val="0"/>
                                                  <w:marRight w:val="0"/>
                                                  <w:marTop w:val="0"/>
                                                  <w:marBottom w:val="0"/>
                                                  <w:divBdr>
                                                    <w:top w:val="none" w:sz="0" w:space="0" w:color="auto"/>
                                                    <w:left w:val="none" w:sz="0" w:space="0" w:color="auto"/>
                                                    <w:bottom w:val="none" w:sz="0" w:space="0" w:color="auto"/>
                                                    <w:right w:val="none" w:sz="0" w:space="0" w:color="auto"/>
                                                  </w:divBdr>
                                                  <w:divsChild>
                                                    <w:div w:id="1008947129">
                                                      <w:marLeft w:val="0"/>
                                                      <w:marRight w:val="0"/>
                                                      <w:marTop w:val="0"/>
                                                      <w:marBottom w:val="0"/>
                                                      <w:divBdr>
                                                        <w:top w:val="none" w:sz="0" w:space="0" w:color="auto"/>
                                                        <w:left w:val="none" w:sz="0" w:space="0" w:color="auto"/>
                                                        <w:bottom w:val="none" w:sz="0" w:space="0" w:color="auto"/>
                                                        <w:right w:val="none" w:sz="0" w:space="0" w:color="auto"/>
                                                      </w:divBdr>
                                                      <w:divsChild>
                                                        <w:div w:id="19959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91663">
                                              <w:marLeft w:val="0"/>
                                              <w:marRight w:val="0"/>
                                              <w:marTop w:val="0"/>
                                              <w:marBottom w:val="0"/>
                                              <w:divBdr>
                                                <w:top w:val="none" w:sz="0" w:space="0" w:color="auto"/>
                                                <w:left w:val="none" w:sz="0" w:space="0" w:color="auto"/>
                                                <w:bottom w:val="none" w:sz="0" w:space="0" w:color="auto"/>
                                                <w:right w:val="none" w:sz="0" w:space="0" w:color="auto"/>
                                              </w:divBdr>
                                              <w:divsChild>
                                                <w:div w:id="713845953">
                                                  <w:marLeft w:val="0"/>
                                                  <w:marRight w:val="0"/>
                                                  <w:marTop w:val="0"/>
                                                  <w:marBottom w:val="0"/>
                                                  <w:divBdr>
                                                    <w:top w:val="none" w:sz="0" w:space="0" w:color="auto"/>
                                                    <w:left w:val="none" w:sz="0" w:space="0" w:color="auto"/>
                                                    <w:bottom w:val="none" w:sz="0" w:space="0" w:color="auto"/>
                                                    <w:right w:val="none" w:sz="0" w:space="0" w:color="auto"/>
                                                  </w:divBdr>
                                                  <w:divsChild>
                                                    <w:div w:id="1488475563">
                                                      <w:marLeft w:val="0"/>
                                                      <w:marRight w:val="0"/>
                                                      <w:marTop w:val="0"/>
                                                      <w:marBottom w:val="0"/>
                                                      <w:divBdr>
                                                        <w:top w:val="none" w:sz="0" w:space="0" w:color="auto"/>
                                                        <w:left w:val="none" w:sz="0" w:space="0" w:color="auto"/>
                                                        <w:bottom w:val="none" w:sz="0" w:space="0" w:color="auto"/>
                                                        <w:right w:val="none" w:sz="0" w:space="0" w:color="auto"/>
                                                      </w:divBdr>
                                                      <w:divsChild>
                                                        <w:div w:id="10543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5891159">
      <w:bodyDiv w:val="1"/>
      <w:marLeft w:val="0"/>
      <w:marRight w:val="0"/>
      <w:marTop w:val="0"/>
      <w:marBottom w:val="0"/>
      <w:divBdr>
        <w:top w:val="none" w:sz="0" w:space="0" w:color="auto"/>
        <w:left w:val="none" w:sz="0" w:space="0" w:color="auto"/>
        <w:bottom w:val="none" w:sz="0" w:space="0" w:color="auto"/>
        <w:right w:val="none" w:sz="0" w:space="0" w:color="auto"/>
      </w:divBdr>
    </w:div>
    <w:div w:id="282274444">
      <w:bodyDiv w:val="1"/>
      <w:marLeft w:val="0"/>
      <w:marRight w:val="0"/>
      <w:marTop w:val="0"/>
      <w:marBottom w:val="0"/>
      <w:divBdr>
        <w:top w:val="none" w:sz="0" w:space="0" w:color="auto"/>
        <w:left w:val="none" w:sz="0" w:space="0" w:color="auto"/>
        <w:bottom w:val="none" w:sz="0" w:space="0" w:color="auto"/>
        <w:right w:val="none" w:sz="0" w:space="0" w:color="auto"/>
      </w:divBdr>
    </w:div>
    <w:div w:id="302387785">
      <w:bodyDiv w:val="1"/>
      <w:marLeft w:val="0"/>
      <w:marRight w:val="0"/>
      <w:marTop w:val="0"/>
      <w:marBottom w:val="0"/>
      <w:divBdr>
        <w:top w:val="none" w:sz="0" w:space="0" w:color="auto"/>
        <w:left w:val="none" w:sz="0" w:space="0" w:color="auto"/>
        <w:bottom w:val="none" w:sz="0" w:space="0" w:color="auto"/>
        <w:right w:val="none" w:sz="0" w:space="0" w:color="auto"/>
      </w:divBdr>
      <w:divsChild>
        <w:div w:id="1240598746">
          <w:marLeft w:val="0"/>
          <w:marRight w:val="0"/>
          <w:marTop w:val="0"/>
          <w:marBottom w:val="0"/>
          <w:divBdr>
            <w:top w:val="none" w:sz="0" w:space="0" w:color="auto"/>
            <w:left w:val="none" w:sz="0" w:space="0" w:color="auto"/>
            <w:bottom w:val="none" w:sz="0" w:space="0" w:color="auto"/>
            <w:right w:val="none" w:sz="0" w:space="0" w:color="auto"/>
          </w:divBdr>
          <w:divsChild>
            <w:div w:id="1165049872">
              <w:marLeft w:val="0"/>
              <w:marRight w:val="0"/>
              <w:marTop w:val="0"/>
              <w:marBottom w:val="0"/>
              <w:divBdr>
                <w:top w:val="none" w:sz="0" w:space="0" w:color="auto"/>
                <w:left w:val="none" w:sz="0" w:space="0" w:color="auto"/>
                <w:bottom w:val="none" w:sz="0" w:space="0" w:color="auto"/>
                <w:right w:val="none" w:sz="0" w:space="0" w:color="auto"/>
              </w:divBdr>
              <w:divsChild>
                <w:div w:id="816654647">
                  <w:marLeft w:val="0"/>
                  <w:marRight w:val="0"/>
                  <w:marTop w:val="0"/>
                  <w:marBottom w:val="0"/>
                  <w:divBdr>
                    <w:top w:val="none" w:sz="0" w:space="0" w:color="auto"/>
                    <w:left w:val="none" w:sz="0" w:space="0" w:color="auto"/>
                    <w:bottom w:val="none" w:sz="0" w:space="0" w:color="auto"/>
                    <w:right w:val="none" w:sz="0" w:space="0" w:color="auto"/>
                  </w:divBdr>
                  <w:divsChild>
                    <w:div w:id="956109356">
                      <w:marLeft w:val="0"/>
                      <w:marRight w:val="0"/>
                      <w:marTop w:val="0"/>
                      <w:marBottom w:val="0"/>
                      <w:divBdr>
                        <w:top w:val="none" w:sz="0" w:space="0" w:color="auto"/>
                        <w:left w:val="none" w:sz="0" w:space="0" w:color="auto"/>
                        <w:bottom w:val="none" w:sz="0" w:space="0" w:color="auto"/>
                        <w:right w:val="none" w:sz="0" w:space="0" w:color="auto"/>
                      </w:divBdr>
                      <w:divsChild>
                        <w:div w:id="1988507540">
                          <w:marLeft w:val="0"/>
                          <w:marRight w:val="0"/>
                          <w:marTop w:val="0"/>
                          <w:marBottom w:val="0"/>
                          <w:divBdr>
                            <w:top w:val="none" w:sz="0" w:space="0" w:color="auto"/>
                            <w:left w:val="none" w:sz="0" w:space="0" w:color="auto"/>
                            <w:bottom w:val="none" w:sz="0" w:space="0" w:color="auto"/>
                            <w:right w:val="none" w:sz="0" w:space="0" w:color="auto"/>
                          </w:divBdr>
                          <w:divsChild>
                            <w:div w:id="748115647">
                              <w:marLeft w:val="0"/>
                              <w:marRight w:val="0"/>
                              <w:marTop w:val="0"/>
                              <w:marBottom w:val="0"/>
                              <w:divBdr>
                                <w:top w:val="none" w:sz="0" w:space="0" w:color="auto"/>
                                <w:left w:val="none" w:sz="0" w:space="0" w:color="auto"/>
                                <w:bottom w:val="none" w:sz="0" w:space="0" w:color="auto"/>
                                <w:right w:val="none" w:sz="0" w:space="0" w:color="auto"/>
                              </w:divBdr>
                              <w:divsChild>
                                <w:div w:id="78138641">
                                  <w:marLeft w:val="0"/>
                                  <w:marRight w:val="0"/>
                                  <w:marTop w:val="0"/>
                                  <w:marBottom w:val="0"/>
                                  <w:divBdr>
                                    <w:top w:val="none" w:sz="0" w:space="0" w:color="auto"/>
                                    <w:left w:val="none" w:sz="0" w:space="0" w:color="auto"/>
                                    <w:bottom w:val="none" w:sz="0" w:space="0" w:color="auto"/>
                                    <w:right w:val="none" w:sz="0" w:space="0" w:color="auto"/>
                                  </w:divBdr>
                                  <w:divsChild>
                                    <w:div w:id="657150338">
                                      <w:marLeft w:val="0"/>
                                      <w:marRight w:val="0"/>
                                      <w:marTop w:val="0"/>
                                      <w:marBottom w:val="0"/>
                                      <w:divBdr>
                                        <w:top w:val="none" w:sz="0" w:space="0" w:color="auto"/>
                                        <w:left w:val="none" w:sz="0" w:space="0" w:color="auto"/>
                                        <w:bottom w:val="none" w:sz="0" w:space="0" w:color="auto"/>
                                        <w:right w:val="none" w:sz="0" w:space="0" w:color="auto"/>
                                      </w:divBdr>
                                      <w:divsChild>
                                        <w:div w:id="351339594">
                                          <w:marLeft w:val="0"/>
                                          <w:marRight w:val="0"/>
                                          <w:marTop w:val="0"/>
                                          <w:marBottom w:val="0"/>
                                          <w:divBdr>
                                            <w:top w:val="none" w:sz="0" w:space="0" w:color="auto"/>
                                            <w:left w:val="none" w:sz="0" w:space="0" w:color="auto"/>
                                            <w:bottom w:val="none" w:sz="0" w:space="0" w:color="auto"/>
                                            <w:right w:val="none" w:sz="0" w:space="0" w:color="auto"/>
                                          </w:divBdr>
                                          <w:divsChild>
                                            <w:div w:id="534663570">
                                              <w:marLeft w:val="0"/>
                                              <w:marRight w:val="0"/>
                                              <w:marTop w:val="0"/>
                                              <w:marBottom w:val="0"/>
                                              <w:divBdr>
                                                <w:top w:val="none" w:sz="0" w:space="0" w:color="auto"/>
                                                <w:left w:val="none" w:sz="0" w:space="0" w:color="auto"/>
                                                <w:bottom w:val="none" w:sz="0" w:space="0" w:color="auto"/>
                                                <w:right w:val="none" w:sz="0" w:space="0" w:color="auto"/>
                                              </w:divBdr>
                                              <w:divsChild>
                                                <w:div w:id="573972116">
                                                  <w:marLeft w:val="0"/>
                                                  <w:marRight w:val="0"/>
                                                  <w:marTop w:val="0"/>
                                                  <w:marBottom w:val="0"/>
                                                  <w:divBdr>
                                                    <w:top w:val="none" w:sz="0" w:space="0" w:color="auto"/>
                                                    <w:left w:val="none" w:sz="0" w:space="0" w:color="auto"/>
                                                    <w:bottom w:val="none" w:sz="0" w:space="0" w:color="auto"/>
                                                    <w:right w:val="none" w:sz="0" w:space="0" w:color="auto"/>
                                                  </w:divBdr>
                                                  <w:divsChild>
                                                    <w:div w:id="1823615180">
                                                      <w:marLeft w:val="0"/>
                                                      <w:marRight w:val="0"/>
                                                      <w:marTop w:val="0"/>
                                                      <w:marBottom w:val="0"/>
                                                      <w:divBdr>
                                                        <w:top w:val="none" w:sz="0" w:space="0" w:color="auto"/>
                                                        <w:left w:val="none" w:sz="0" w:space="0" w:color="auto"/>
                                                        <w:bottom w:val="none" w:sz="0" w:space="0" w:color="auto"/>
                                                        <w:right w:val="none" w:sz="0" w:space="0" w:color="auto"/>
                                                      </w:divBdr>
                                                      <w:divsChild>
                                                        <w:div w:id="8608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3417">
                                              <w:marLeft w:val="0"/>
                                              <w:marRight w:val="0"/>
                                              <w:marTop w:val="0"/>
                                              <w:marBottom w:val="0"/>
                                              <w:divBdr>
                                                <w:top w:val="none" w:sz="0" w:space="0" w:color="auto"/>
                                                <w:left w:val="none" w:sz="0" w:space="0" w:color="auto"/>
                                                <w:bottom w:val="none" w:sz="0" w:space="0" w:color="auto"/>
                                                <w:right w:val="none" w:sz="0" w:space="0" w:color="auto"/>
                                              </w:divBdr>
                                              <w:divsChild>
                                                <w:div w:id="1912230518">
                                                  <w:marLeft w:val="0"/>
                                                  <w:marRight w:val="0"/>
                                                  <w:marTop w:val="0"/>
                                                  <w:marBottom w:val="0"/>
                                                  <w:divBdr>
                                                    <w:top w:val="none" w:sz="0" w:space="0" w:color="auto"/>
                                                    <w:left w:val="none" w:sz="0" w:space="0" w:color="auto"/>
                                                    <w:bottom w:val="none" w:sz="0" w:space="0" w:color="auto"/>
                                                    <w:right w:val="none" w:sz="0" w:space="0" w:color="auto"/>
                                                  </w:divBdr>
                                                  <w:divsChild>
                                                    <w:div w:id="1601065045">
                                                      <w:marLeft w:val="0"/>
                                                      <w:marRight w:val="0"/>
                                                      <w:marTop w:val="0"/>
                                                      <w:marBottom w:val="0"/>
                                                      <w:divBdr>
                                                        <w:top w:val="none" w:sz="0" w:space="0" w:color="auto"/>
                                                        <w:left w:val="none" w:sz="0" w:space="0" w:color="auto"/>
                                                        <w:bottom w:val="none" w:sz="0" w:space="0" w:color="auto"/>
                                                        <w:right w:val="none" w:sz="0" w:space="0" w:color="auto"/>
                                                      </w:divBdr>
                                                      <w:divsChild>
                                                        <w:div w:id="15302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684027">
      <w:bodyDiv w:val="1"/>
      <w:marLeft w:val="0"/>
      <w:marRight w:val="0"/>
      <w:marTop w:val="0"/>
      <w:marBottom w:val="0"/>
      <w:divBdr>
        <w:top w:val="none" w:sz="0" w:space="0" w:color="auto"/>
        <w:left w:val="none" w:sz="0" w:space="0" w:color="auto"/>
        <w:bottom w:val="none" w:sz="0" w:space="0" w:color="auto"/>
        <w:right w:val="none" w:sz="0" w:space="0" w:color="auto"/>
      </w:divBdr>
    </w:div>
    <w:div w:id="484399197">
      <w:bodyDiv w:val="1"/>
      <w:marLeft w:val="0"/>
      <w:marRight w:val="0"/>
      <w:marTop w:val="0"/>
      <w:marBottom w:val="0"/>
      <w:divBdr>
        <w:top w:val="none" w:sz="0" w:space="0" w:color="auto"/>
        <w:left w:val="none" w:sz="0" w:space="0" w:color="auto"/>
        <w:bottom w:val="none" w:sz="0" w:space="0" w:color="auto"/>
        <w:right w:val="none" w:sz="0" w:space="0" w:color="auto"/>
      </w:divBdr>
    </w:div>
    <w:div w:id="544027850">
      <w:bodyDiv w:val="1"/>
      <w:marLeft w:val="0"/>
      <w:marRight w:val="0"/>
      <w:marTop w:val="0"/>
      <w:marBottom w:val="0"/>
      <w:divBdr>
        <w:top w:val="none" w:sz="0" w:space="0" w:color="auto"/>
        <w:left w:val="none" w:sz="0" w:space="0" w:color="auto"/>
        <w:bottom w:val="none" w:sz="0" w:space="0" w:color="auto"/>
        <w:right w:val="none" w:sz="0" w:space="0" w:color="auto"/>
      </w:divBdr>
    </w:div>
    <w:div w:id="572012916">
      <w:bodyDiv w:val="1"/>
      <w:marLeft w:val="0"/>
      <w:marRight w:val="0"/>
      <w:marTop w:val="0"/>
      <w:marBottom w:val="0"/>
      <w:divBdr>
        <w:top w:val="none" w:sz="0" w:space="0" w:color="auto"/>
        <w:left w:val="none" w:sz="0" w:space="0" w:color="auto"/>
        <w:bottom w:val="none" w:sz="0" w:space="0" w:color="auto"/>
        <w:right w:val="none" w:sz="0" w:space="0" w:color="auto"/>
      </w:divBdr>
    </w:div>
    <w:div w:id="590234902">
      <w:bodyDiv w:val="1"/>
      <w:marLeft w:val="0"/>
      <w:marRight w:val="0"/>
      <w:marTop w:val="0"/>
      <w:marBottom w:val="0"/>
      <w:divBdr>
        <w:top w:val="none" w:sz="0" w:space="0" w:color="auto"/>
        <w:left w:val="none" w:sz="0" w:space="0" w:color="auto"/>
        <w:bottom w:val="none" w:sz="0" w:space="0" w:color="auto"/>
        <w:right w:val="none" w:sz="0" w:space="0" w:color="auto"/>
      </w:divBdr>
    </w:div>
    <w:div w:id="611784778">
      <w:bodyDiv w:val="1"/>
      <w:marLeft w:val="0"/>
      <w:marRight w:val="0"/>
      <w:marTop w:val="0"/>
      <w:marBottom w:val="0"/>
      <w:divBdr>
        <w:top w:val="none" w:sz="0" w:space="0" w:color="auto"/>
        <w:left w:val="none" w:sz="0" w:space="0" w:color="auto"/>
        <w:bottom w:val="none" w:sz="0" w:space="0" w:color="auto"/>
        <w:right w:val="none" w:sz="0" w:space="0" w:color="auto"/>
      </w:divBdr>
    </w:div>
    <w:div w:id="621611994">
      <w:bodyDiv w:val="1"/>
      <w:marLeft w:val="0"/>
      <w:marRight w:val="0"/>
      <w:marTop w:val="0"/>
      <w:marBottom w:val="0"/>
      <w:divBdr>
        <w:top w:val="none" w:sz="0" w:space="0" w:color="auto"/>
        <w:left w:val="none" w:sz="0" w:space="0" w:color="auto"/>
        <w:bottom w:val="none" w:sz="0" w:space="0" w:color="auto"/>
        <w:right w:val="none" w:sz="0" w:space="0" w:color="auto"/>
      </w:divBdr>
    </w:div>
    <w:div w:id="641927979">
      <w:bodyDiv w:val="1"/>
      <w:marLeft w:val="0"/>
      <w:marRight w:val="0"/>
      <w:marTop w:val="0"/>
      <w:marBottom w:val="0"/>
      <w:divBdr>
        <w:top w:val="none" w:sz="0" w:space="0" w:color="auto"/>
        <w:left w:val="none" w:sz="0" w:space="0" w:color="auto"/>
        <w:bottom w:val="none" w:sz="0" w:space="0" w:color="auto"/>
        <w:right w:val="none" w:sz="0" w:space="0" w:color="auto"/>
      </w:divBdr>
    </w:div>
    <w:div w:id="723675821">
      <w:bodyDiv w:val="1"/>
      <w:marLeft w:val="0"/>
      <w:marRight w:val="0"/>
      <w:marTop w:val="0"/>
      <w:marBottom w:val="0"/>
      <w:divBdr>
        <w:top w:val="none" w:sz="0" w:space="0" w:color="auto"/>
        <w:left w:val="none" w:sz="0" w:space="0" w:color="auto"/>
        <w:bottom w:val="none" w:sz="0" w:space="0" w:color="auto"/>
        <w:right w:val="none" w:sz="0" w:space="0" w:color="auto"/>
      </w:divBdr>
    </w:div>
    <w:div w:id="758141376">
      <w:bodyDiv w:val="1"/>
      <w:marLeft w:val="0"/>
      <w:marRight w:val="0"/>
      <w:marTop w:val="0"/>
      <w:marBottom w:val="0"/>
      <w:divBdr>
        <w:top w:val="none" w:sz="0" w:space="0" w:color="auto"/>
        <w:left w:val="none" w:sz="0" w:space="0" w:color="auto"/>
        <w:bottom w:val="none" w:sz="0" w:space="0" w:color="auto"/>
        <w:right w:val="none" w:sz="0" w:space="0" w:color="auto"/>
      </w:divBdr>
    </w:div>
    <w:div w:id="847520170">
      <w:bodyDiv w:val="1"/>
      <w:marLeft w:val="0"/>
      <w:marRight w:val="0"/>
      <w:marTop w:val="0"/>
      <w:marBottom w:val="0"/>
      <w:divBdr>
        <w:top w:val="none" w:sz="0" w:space="0" w:color="auto"/>
        <w:left w:val="none" w:sz="0" w:space="0" w:color="auto"/>
        <w:bottom w:val="none" w:sz="0" w:space="0" w:color="auto"/>
        <w:right w:val="none" w:sz="0" w:space="0" w:color="auto"/>
      </w:divBdr>
    </w:div>
    <w:div w:id="851842387">
      <w:bodyDiv w:val="1"/>
      <w:marLeft w:val="0"/>
      <w:marRight w:val="0"/>
      <w:marTop w:val="0"/>
      <w:marBottom w:val="0"/>
      <w:divBdr>
        <w:top w:val="none" w:sz="0" w:space="0" w:color="auto"/>
        <w:left w:val="none" w:sz="0" w:space="0" w:color="auto"/>
        <w:bottom w:val="none" w:sz="0" w:space="0" w:color="auto"/>
        <w:right w:val="none" w:sz="0" w:space="0" w:color="auto"/>
      </w:divBdr>
    </w:div>
    <w:div w:id="858465751">
      <w:bodyDiv w:val="1"/>
      <w:marLeft w:val="0"/>
      <w:marRight w:val="0"/>
      <w:marTop w:val="0"/>
      <w:marBottom w:val="0"/>
      <w:divBdr>
        <w:top w:val="none" w:sz="0" w:space="0" w:color="auto"/>
        <w:left w:val="none" w:sz="0" w:space="0" w:color="auto"/>
        <w:bottom w:val="none" w:sz="0" w:space="0" w:color="auto"/>
        <w:right w:val="none" w:sz="0" w:space="0" w:color="auto"/>
      </w:divBdr>
    </w:div>
    <w:div w:id="872304162">
      <w:bodyDiv w:val="1"/>
      <w:marLeft w:val="0"/>
      <w:marRight w:val="0"/>
      <w:marTop w:val="0"/>
      <w:marBottom w:val="0"/>
      <w:divBdr>
        <w:top w:val="none" w:sz="0" w:space="0" w:color="auto"/>
        <w:left w:val="none" w:sz="0" w:space="0" w:color="auto"/>
        <w:bottom w:val="none" w:sz="0" w:space="0" w:color="auto"/>
        <w:right w:val="none" w:sz="0" w:space="0" w:color="auto"/>
      </w:divBdr>
    </w:div>
    <w:div w:id="937564837">
      <w:bodyDiv w:val="1"/>
      <w:marLeft w:val="0"/>
      <w:marRight w:val="0"/>
      <w:marTop w:val="0"/>
      <w:marBottom w:val="0"/>
      <w:divBdr>
        <w:top w:val="none" w:sz="0" w:space="0" w:color="auto"/>
        <w:left w:val="none" w:sz="0" w:space="0" w:color="auto"/>
        <w:bottom w:val="none" w:sz="0" w:space="0" w:color="auto"/>
        <w:right w:val="none" w:sz="0" w:space="0" w:color="auto"/>
      </w:divBdr>
    </w:div>
    <w:div w:id="954214158">
      <w:bodyDiv w:val="1"/>
      <w:marLeft w:val="0"/>
      <w:marRight w:val="0"/>
      <w:marTop w:val="0"/>
      <w:marBottom w:val="0"/>
      <w:divBdr>
        <w:top w:val="none" w:sz="0" w:space="0" w:color="auto"/>
        <w:left w:val="none" w:sz="0" w:space="0" w:color="auto"/>
        <w:bottom w:val="none" w:sz="0" w:space="0" w:color="auto"/>
        <w:right w:val="none" w:sz="0" w:space="0" w:color="auto"/>
      </w:divBdr>
    </w:div>
    <w:div w:id="975262569">
      <w:bodyDiv w:val="1"/>
      <w:marLeft w:val="0"/>
      <w:marRight w:val="0"/>
      <w:marTop w:val="0"/>
      <w:marBottom w:val="0"/>
      <w:divBdr>
        <w:top w:val="none" w:sz="0" w:space="0" w:color="auto"/>
        <w:left w:val="none" w:sz="0" w:space="0" w:color="auto"/>
        <w:bottom w:val="none" w:sz="0" w:space="0" w:color="auto"/>
        <w:right w:val="none" w:sz="0" w:space="0" w:color="auto"/>
      </w:divBdr>
    </w:div>
    <w:div w:id="982851695">
      <w:bodyDiv w:val="1"/>
      <w:marLeft w:val="0"/>
      <w:marRight w:val="0"/>
      <w:marTop w:val="0"/>
      <w:marBottom w:val="0"/>
      <w:divBdr>
        <w:top w:val="none" w:sz="0" w:space="0" w:color="auto"/>
        <w:left w:val="none" w:sz="0" w:space="0" w:color="auto"/>
        <w:bottom w:val="none" w:sz="0" w:space="0" w:color="auto"/>
        <w:right w:val="none" w:sz="0" w:space="0" w:color="auto"/>
      </w:divBdr>
    </w:div>
    <w:div w:id="989794496">
      <w:bodyDiv w:val="1"/>
      <w:marLeft w:val="0"/>
      <w:marRight w:val="0"/>
      <w:marTop w:val="0"/>
      <w:marBottom w:val="0"/>
      <w:divBdr>
        <w:top w:val="none" w:sz="0" w:space="0" w:color="auto"/>
        <w:left w:val="none" w:sz="0" w:space="0" w:color="auto"/>
        <w:bottom w:val="none" w:sz="0" w:space="0" w:color="auto"/>
        <w:right w:val="none" w:sz="0" w:space="0" w:color="auto"/>
      </w:divBdr>
    </w:div>
    <w:div w:id="1030569430">
      <w:bodyDiv w:val="1"/>
      <w:marLeft w:val="0"/>
      <w:marRight w:val="0"/>
      <w:marTop w:val="0"/>
      <w:marBottom w:val="0"/>
      <w:divBdr>
        <w:top w:val="none" w:sz="0" w:space="0" w:color="auto"/>
        <w:left w:val="none" w:sz="0" w:space="0" w:color="auto"/>
        <w:bottom w:val="none" w:sz="0" w:space="0" w:color="auto"/>
        <w:right w:val="none" w:sz="0" w:space="0" w:color="auto"/>
      </w:divBdr>
    </w:div>
    <w:div w:id="1140805779">
      <w:bodyDiv w:val="1"/>
      <w:marLeft w:val="0"/>
      <w:marRight w:val="0"/>
      <w:marTop w:val="0"/>
      <w:marBottom w:val="0"/>
      <w:divBdr>
        <w:top w:val="none" w:sz="0" w:space="0" w:color="auto"/>
        <w:left w:val="none" w:sz="0" w:space="0" w:color="auto"/>
        <w:bottom w:val="none" w:sz="0" w:space="0" w:color="auto"/>
        <w:right w:val="none" w:sz="0" w:space="0" w:color="auto"/>
      </w:divBdr>
    </w:div>
    <w:div w:id="1325478091">
      <w:bodyDiv w:val="1"/>
      <w:marLeft w:val="0"/>
      <w:marRight w:val="0"/>
      <w:marTop w:val="0"/>
      <w:marBottom w:val="0"/>
      <w:divBdr>
        <w:top w:val="none" w:sz="0" w:space="0" w:color="auto"/>
        <w:left w:val="none" w:sz="0" w:space="0" w:color="auto"/>
        <w:bottom w:val="none" w:sz="0" w:space="0" w:color="auto"/>
        <w:right w:val="none" w:sz="0" w:space="0" w:color="auto"/>
      </w:divBdr>
    </w:div>
    <w:div w:id="1401439981">
      <w:bodyDiv w:val="1"/>
      <w:marLeft w:val="0"/>
      <w:marRight w:val="0"/>
      <w:marTop w:val="0"/>
      <w:marBottom w:val="0"/>
      <w:divBdr>
        <w:top w:val="none" w:sz="0" w:space="0" w:color="auto"/>
        <w:left w:val="none" w:sz="0" w:space="0" w:color="auto"/>
        <w:bottom w:val="none" w:sz="0" w:space="0" w:color="auto"/>
        <w:right w:val="none" w:sz="0" w:space="0" w:color="auto"/>
      </w:divBdr>
    </w:div>
    <w:div w:id="1467351624">
      <w:bodyDiv w:val="1"/>
      <w:marLeft w:val="0"/>
      <w:marRight w:val="0"/>
      <w:marTop w:val="0"/>
      <w:marBottom w:val="0"/>
      <w:divBdr>
        <w:top w:val="none" w:sz="0" w:space="0" w:color="auto"/>
        <w:left w:val="none" w:sz="0" w:space="0" w:color="auto"/>
        <w:bottom w:val="none" w:sz="0" w:space="0" w:color="auto"/>
        <w:right w:val="none" w:sz="0" w:space="0" w:color="auto"/>
      </w:divBdr>
    </w:div>
    <w:div w:id="1493637587">
      <w:bodyDiv w:val="1"/>
      <w:marLeft w:val="0"/>
      <w:marRight w:val="0"/>
      <w:marTop w:val="0"/>
      <w:marBottom w:val="0"/>
      <w:divBdr>
        <w:top w:val="none" w:sz="0" w:space="0" w:color="auto"/>
        <w:left w:val="none" w:sz="0" w:space="0" w:color="auto"/>
        <w:bottom w:val="none" w:sz="0" w:space="0" w:color="auto"/>
        <w:right w:val="none" w:sz="0" w:space="0" w:color="auto"/>
      </w:divBdr>
    </w:div>
    <w:div w:id="1555116573">
      <w:bodyDiv w:val="1"/>
      <w:marLeft w:val="0"/>
      <w:marRight w:val="0"/>
      <w:marTop w:val="0"/>
      <w:marBottom w:val="0"/>
      <w:divBdr>
        <w:top w:val="none" w:sz="0" w:space="0" w:color="auto"/>
        <w:left w:val="none" w:sz="0" w:space="0" w:color="auto"/>
        <w:bottom w:val="none" w:sz="0" w:space="0" w:color="auto"/>
        <w:right w:val="none" w:sz="0" w:space="0" w:color="auto"/>
      </w:divBdr>
    </w:div>
    <w:div w:id="1564291577">
      <w:bodyDiv w:val="1"/>
      <w:marLeft w:val="0"/>
      <w:marRight w:val="0"/>
      <w:marTop w:val="0"/>
      <w:marBottom w:val="0"/>
      <w:divBdr>
        <w:top w:val="none" w:sz="0" w:space="0" w:color="auto"/>
        <w:left w:val="none" w:sz="0" w:space="0" w:color="auto"/>
        <w:bottom w:val="none" w:sz="0" w:space="0" w:color="auto"/>
        <w:right w:val="none" w:sz="0" w:space="0" w:color="auto"/>
      </w:divBdr>
    </w:div>
    <w:div w:id="1569918626">
      <w:bodyDiv w:val="1"/>
      <w:marLeft w:val="0"/>
      <w:marRight w:val="0"/>
      <w:marTop w:val="0"/>
      <w:marBottom w:val="0"/>
      <w:divBdr>
        <w:top w:val="none" w:sz="0" w:space="0" w:color="auto"/>
        <w:left w:val="none" w:sz="0" w:space="0" w:color="auto"/>
        <w:bottom w:val="none" w:sz="0" w:space="0" w:color="auto"/>
        <w:right w:val="none" w:sz="0" w:space="0" w:color="auto"/>
      </w:divBdr>
    </w:div>
    <w:div w:id="1581328234">
      <w:bodyDiv w:val="1"/>
      <w:marLeft w:val="0"/>
      <w:marRight w:val="0"/>
      <w:marTop w:val="0"/>
      <w:marBottom w:val="0"/>
      <w:divBdr>
        <w:top w:val="none" w:sz="0" w:space="0" w:color="auto"/>
        <w:left w:val="none" w:sz="0" w:space="0" w:color="auto"/>
        <w:bottom w:val="none" w:sz="0" w:space="0" w:color="auto"/>
        <w:right w:val="none" w:sz="0" w:space="0" w:color="auto"/>
      </w:divBdr>
    </w:div>
    <w:div w:id="1582327895">
      <w:bodyDiv w:val="1"/>
      <w:marLeft w:val="0"/>
      <w:marRight w:val="0"/>
      <w:marTop w:val="0"/>
      <w:marBottom w:val="0"/>
      <w:divBdr>
        <w:top w:val="none" w:sz="0" w:space="0" w:color="auto"/>
        <w:left w:val="none" w:sz="0" w:space="0" w:color="auto"/>
        <w:bottom w:val="none" w:sz="0" w:space="0" w:color="auto"/>
        <w:right w:val="none" w:sz="0" w:space="0" w:color="auto"/>
      </w:divBdr>
    </w:div>
    <w:div w:id="1619602478">
      <w:bodyDiv w:val="1"/>
      <w:marLeft w:val="0"/>
      <w:marRight w:val="0"/>
      <w:marTop w:val="0"/>
      <w:marBottom w:val="0"/>
      <w:divBdr>
        <w:top w:val="none" w:sz="0" w:space="0" w:color="auto"/>
        <w:left w:val="none" w:sz="0" w:space="0" w:color="auto"/>
        <w:bottom w:val="none" w:sz="0" w:space="0" w:color="auto"/>
        <w:right w:val="none" w:sz="0" w:space="0" w:color="auto"/>
      </w:divBdr>
    </w:div>
    <w:div w:id="1635133309">
      <w:bodyDiv w:val="1"/>
      <w:marLeft w:val="0"/>
      <w:marRight w:val="0"/>
      <w:marTop w:val="0"/>
      <w:marBottom w:val="0"/>
      <w:divBdr>
        <w:top w:val="none" w:sz="0" w:space="0" w:color="auto"/>
        <w:left w:val="none" w:sz="0" w:space="0" w:color="auto"/>
        <w:bottom w:val="none" w:sz="0" w:space="0" w:color="auto"/>
        <w:right w:val="none" w:sz="0" w:space="0" w:color="auto"/>
      </w:divBdr>
    </w:div>
    <w:div w:id="1771662407">
      <w:bodyDiv w:val="1"/>
      <w:marLeft w:val="0"/>
      <w:marRight w:val="0"/>
      <w:marTop w:val="0"/>
      <w:marBottom w:val="0"/>
      <w:divBdr>
        <w:top w:val="none" w:sz="0" w:space="0" w:color="auto"/>
        <w:left w:val="none" w:sz="0" w:space="0" w:color="auto"/>
        <w:bottom w:val="none" w:sz="0" w:space="0" w:color="auto"/>
        <w:right w:val="none" w:sz="0" w:space="0" w:color="auto"/>
      </w:divBdr>
    </w:div>
    <w:div w:id="1901598980">
      <w:bodyDiv w:val="1"/>
      <w:marLeft w:val="0"/>
      <w:marRight w:val="0"/>
      <w:marTop w:val="0"/>
      <w:marBottom w:val="0"/>
      <w:divBdr>
        <w:top w:val="none" w:sz="0" w:space="0" w:color="auto"/>
        <w:left w:val="none" w:sz="0" w:space="0" w:color="auto"/>
        <w:bottom w:val="none" w:sz="0" w:space="0" w:color="auto"/>
        <w:right w:val="none" w:sz="0" w:space="0" w:color="auto"/>
      </w:divBdr>
    </w:div>
    <w:div w:id="195791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uelac-my.sharepoint.com/:f:/g/personal/u2761302_uel_ac_uk/EvWMw_lVn51IiNADrwJi3W0B7AV39JxZpiDw95vDwi_k-A?e=cbBxa6"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uelac-my.sharepoint.com/:u:/g/personal/u2761302_uel_ac_uk/EToDb2zgTh1AijJUQuNWlSUBS0eLc9-Ax3kFPWglWAn48w?e=X6Rp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uelac-my.sharepoint.com/:x:/g/personal/u2761302_uel_ac_uk/EU7515eQ3q9EkG4uSmfeaDgBvzzT541ys3s1kfomn4C0Eg?e=tEeF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6424E7-7C6D-4A97-B848-18BF0D3842E2}">
  <we:reference id="3224b16f-7ab2-4dd6-852f-7f7d85619cde" version="1.2.1.0" store="EXCatalog" storeType="EXCatalog"/>
  <we:alternateReferences>
    <we:reference id="WA200000086" version="1.2.1.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925700-502c-4f3d-ae6b-e90573a3d60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4A0C416DC06C645A400A06DE401DC47" ma:contentTypeVersion="10" ma:contentTypeDescription="Create a new document." ma:contentTypeScope="" ma:versionID="78fba1216e4670bd95d34be0023db5b9">
  <xsd:schema xmlns:xsd="http://www.w3.org/2001/XMLSchema" xmlns:xs="http://www.w3.org/2001/XMLSchema" xmlns:p="http://schemas.microsoft.com/office/2006/metadata/properties" xmlns:ns3="81925700-502c-4f3d-ae6b-e90573a3d60e" targetNamespace="http://schemas.microsoft.com/office/2006/metadata/properties" ma:root="true" ma:fieldsID="24c6c36a0ad29c6c7a62be8fc24278d2" ns3:_="">
    <xsd:import namespace="81925700-502c-4f3d-ae6b-e90573a3d60e"/>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925700-502c-4f3d-ae6b-e90573a3d60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FECA12-27A8-44CC-ABDD-CD6DB4570595}">
  <ds:schemaRefs>
    <ds:schemaRef ds:uri="http://schemas.microsoft.com/office/2006/metadata/properties"/>
    <ds:schemaRef ds:uri="http://schemas.microsoft.com/office/infopath/2007/PartnerControls"/>
    <ds:schemaRef ds:uri="81925700-502c-4f3d-ae6b-e90573a3d60e"/>
  </ds:schemaRefs>
</ds:datastoreItem>
</file>

<file path=customXml/itemProps2.xml><?xml version="1.0" encoding="utf-8"?>
<ds:datastoreItem xmlns:ds="http://schemas.openxmlformats.org/officeDocument/2006/customXml" ds:itemID="{5B3105DE-66B3-47A3-AA8F-47A6C73B530D}">
  <ds:schemaRefs>
    <ds:schemaRef ds:uri="http://schemas.openxmlformats.org/officeDocument/2006/bibliography"/>
  </ds:schemaRefs>
</ds:datastoreItem>
</file>

<file path=customXml/itemProps3.xml><?xml version="1.0" encoding="utf-8"?>
<ds:datastoreItem xmlns:ds="http://schemas.openxmlformats.org/officeDocument/2006/customXml" ds:itemID="{289DF5D7-20C4-4CEB-979A-4D15E469C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925700-502c-4f3d-ae6b-e90573a3d6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30C268-21CF-4E19-B9C0-8B7FA19BDD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29</Pages>
  <Words>4600</Words>
  <Characters>26221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Raju ISAK</dc:creator>
  <cp:keywords/>
  <dc:description/>
  <cp:lastModifiedBy>Sam Raju ISAK</cp:lastModifiedBy>
  <cp:revision>9</cp:revision>
  <dcterms:created xsi:type="dcterms:W3CDTF">2024-12-09T23:51:00Z</dcterms:created>
  <dcterms:modified xsi:type="dcterms:W3CDTF">2025-03-11T16:50:00Z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0x010100C4A0C416DC06C645A400A06DE401DC47</vt:lpwstr>
  </property>
</Properties>
</file>