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EF5" w:rsidRDefault="00D80698" w:rsidP="00101CC4">
      <w:pPr>
        <w:pStyle w:val="Cabealho1"/>
      </w:pPr>
      <w:r>
        <w:t>N.º</w:t>
      </w:r>
      <w:r>
        <w:rPr>
          <w:rFonts w:ascii="Cambria" w:eastAsia="Cambria" w:hAnsi="Cambria" w:cs="Cambria"/>
        </w:rPr>
        <w:t xml:space="preserve"> </w:t>
      </w:r>
      <w:r>
        <w:t>108</w:t>
      </w:r>
      <w:r>
        <w:tab/>
        <w:t>Você pode encarar o futuro com confiança!</w:t>
      </w:r>
    </w:p>
    <w:p w:rsidR="00747EF5" w:rsidRDefault="00101CC4" w:rsidP="00101CC4">
      <w:pPr>
        <w:spacing w:line="299" w:lineRule="auto"/>
        <w:ind w:left="10" w:right="1267"/>
      </w:pPr>
      <w:r>
        <w:t>No mundo em que vivemos existem muitos</w:t>
      </w:r>
      <w:r w:rsidR="00D80698">
        <w:t xml:space="preserve"> problemas que enfrentamos</w:t>
      </w:r>
      <w:r>
        <w:t xml:space="preserve"> dia apos dia e esses problemas</w:t>
      </w:r>
      <w:r w:rsidR="00D80698">
        <w:t xml:space="preserve"> podem parecer muito difíceis</w:t>
      </w:r>
      <w:r w:rsidR="00D80698">
        <w:t xml:space="preserve"> de suportar.</w:t>
      </w:r>
      <w:r>
        <w:t xml:space="preserve"> Problemas tais como, </w:t>
      </w:r>
      <w:r w:rsidR="00D80698">
        <w:t>Pandemias, guerras, crises de refugiados, graves problemas económicos, mudanças climáticas e coisas parecidas levam muitas pessoas a perguntarem-se se a h</w:t>
      </w:r>
      <w:r w:rsidR="00D80698">
        <w:t xml:space="preserve">umanidade vai </w:t>
      </w:r>
      <w:r>
        <w:t xml:space="preserve">na realidade sobreviver e ainda </w:t>
      </w:r>
      <w:r w:rsidR="00D80698">
        <w:t>Desastres naturais, problemas de saúde ou a perda de emprego podem acontecer inesperadamente e deixar-nos preocupados com o nosso futuro e o da nossa família.</w:t>
      </w:r>
    </w:p>
    <w:p w:rsidR="00101CC4" w:rsidRDefault="00101CC4" w:rsidP="00101CC4">
      <w:pPr>
        <w:spacing w:line="299" w:lineRule="auto"/>
        <w:ind w:left="10" w:right="1267"/>
        <w:rPr>
          <w:b/>
        </w:rPr>
      </w:pPr>
      <w:r>
        <w:rPr>
          <w:b/>
        </w:rPr>
        <w:t>Mais de que maneira é que podemos encarar o futuro com confiança</w:t>
      </w:r>
    </w:p>
    <w:p w:rsidR="00747EF5" w:rsidRDefault="00D80698" w:rsidP="00101CC4">
      <w:pPr>
        <w:ind w:left="0" w:firstLine="0"/>
      </w:pPr>
      <w:r>
        <w:t xml:space="preserve">A Bíblia mostra que podemos encarar o futuro com confiança. </w:t>
      </w:r>
      <w:r w:rsidR="00101CC4">
        <w:t>Conforme mostra aqui no livro de</w:t>
      </w:r>
      <w:r>
        <w:rPr>
          <w:b/>
        </w:rPr>
        <w:t xml:space="preserve"> Sal</w:t>
      </w:r>
      <w:r>
        <w:rPr>
          <w:b/>
        </w:rPr>
        <w:t>mo 46:1,</w:t>
      </w:r>
      <w:r>
        <w:rPr>
          <w:rFonts w:ascii="Cambria" w:eastAsia="Cambria" w:hAnsi="Cambria" w:cs="Cambria"/>
        </w:rPr>
        <w:t xml:space="preserve"> </w:t>
      </w:r>
      <w:r w:rsidR="00101CC4">
        <w:rPr>
          <w:b/>
        </w:rPr>
        <w:t xml:space="preserve">2. </w:t>
      </w:r>
      <w:r w:rsidR="00101CC4" w:rsidRPr="006C0937">
        <w:t>Que convido os irm</w:t>
      </w:r>
      <w:r w:rsidR="006C0937" w:rsidRPr="006C0937">
        <w:t>ãos a lerem com migo</w:t>
      </w:r>
      <w:r w:rsidR="006C0937">
        <w:t xml:space="preserve"> e ao lermos esse texto por favor tentam perceber que confiança nó</w:t>
      </w:r>
      <w:r>
        <w:t>s temos e porquê</w:t>
      </w:r>
      <w:r w:rsidR="006C0937">
        <w:t xml:space="preserve"> é que podemos depositar confiança, eu tenho e passo a ler o seguinte</w:t>
      </w:r>
    </w:p>
    <w:p w:rsidR="00747EF5" w:rsidRDefault="006C0937" w:rsidP="006C0937">
      <w:pPr>
        <w:ind w:left="0" w:firstLine="0"/>
      </w:pPr>
      <w:r>
        <w:t xml:space="preserve">Explicação: esse texto nos ajuda a perceber que temos Jeová como nosso refúgio e que está pronto para nos ajudar, não importa que problemas enfrentamos Jeová estará sempre do nosso lado e que podemos sempre confiar nas suas palavras. Então </w:t>
      </w:r>
      <w:r w:rsidR="00D80698">
        <w:t>Se confiarmos em Jeová Deus, poderemos sentir-nos seguros, apesar de desafios pessoais e das condições do mundo, que es</w:t>
      </w:r>
      <w:r>
        <w:t>tão cada vez piores.</w:t>
      </w:r>
    </w:p>
    <w:p w:rsidR="00747EF5" w:rsidRDefault="00842D07">
      <w:pPr>
        <w:spacing w:after="101" w:line="240" w:lineRule="auto"/>
        <w:ind w:left="-5"/>
        <w:rPr>
          <w:b/>
        </w:rPr>
      </w:pPr>
      <w:r w:rsidRPr="00842D07">
        <w:rPr>
          <w:b/>
          <w:sz w:val="28"/>
          <w:szCs w:val="28"/>
        </w:rPr>
        <w:t>Então queridos irmãos</w:t>
      </w:r>
      <w:r>
        <w:rPr>
          <w:b/>
        </w:rPr>
        <w:t xml:space="preserve"> </w:t>
      </w:r>
      <w:r w:rsidR="00D80698">
        <w:rPr>
          <w:b/>
        </w:rPr>
        <w:t>COMO É QUE DEUS NOS AJUDA A ENCARAR O FUTURO COM CONFIANÇA? (16</w:t>
      </w:r>
      <w:r w:rsidR="00D80698">
        <w:rPr>
          <w:rFonts w:ascii="Cambria" w:eastAsia="Cambria" w:hAnsi="Cambria" w:cs="Cambria"/>
          <w:b/>
        </w:rPr>
        <w:t xml:space="preserve"> </w:t>
      </w:r>
      <w:r w:rsidR="00D80698">
        <w:rPr>
          <w:b/>
        </w:rPr>
        <w:t>min.)</w:t>
      </w:r>
    </w:p>
    <w:p w:rsidR="00842D07" w:rsidRPr="00842D07" w:rsidRDefault="00842D07">
      <w:pPr>
        <w:spacing w:after="101" w:line="240" w:lineRule="auto"/>
        <w:ind w:left="-5"/>
      </w:pPr>
      <w:r>
        <w:t xml:space="preserve">Nesse discurso vamos </w:t>
      </w:r>
      <w:r w:rsidR="0014745E">
        <w:t>falar de</w:t>
      </w:r>
      <w:r>
        <w:t xml:space="preserve"> 3 maneiras que Jeová nos ajuda a encarar o futuro com confiança.</w:t>
      </w:r>
    </w:p>
    <w:p w:rsidR="00747EF5" w:rsidRDefault="00842D07" w:rsidP="0014745E">
      <w:pPr>
        <w:spacing w:line="299" w:lineRule="auto"/>
        <w:ind w:left="0" w:firstLine="0"/>
      </w:pPr>
      <w:r>
        <w:t xml:space="preserve"> Primeira maneira: para falarmos da primeira maneira por favor vamos prestar atenção a nossa primeira imagem, nessa imagem estamos a ver a representação do paraíso, um lugar calmo e que promove a paz onde todos vão viver em paz e </w:t>
      </w:r>
      <w:r w:rsidR="0014745E">
        <w:t>harmonia</w:t>
      </w:r>
      <w:r>
        <w:t xml:space="preserve">, sim a primeira maneira é </w:t>
      </w:r>
      <w:r w:rsidR="00D80698">
        <w:t>Deus dá-nos a esperan</w:t>
      </w:r>
      <w:r w:rsidR="0014745E">
        <w:t>ça de um futuro maravilhoso.</w:t>
      </w:r>
      <w:r w:rsidR="00D80698">
        <w:t xml:space="preserve"> </w:t>
      </w:r>
      <w:r w:rsidR="0014745E">
        <w:t>Então queridos irmãos a</w:t>
      </w:r>
      <w:r w:rsidR="00D80698">
        <w:t>té milhares de milhões de pessoas que já morreram vão</w:t>
      </w:r>
      <w:r w:rsidR="0014745E">
        <w:t xml:space="preserve"> poder beneficiar-se e n</w:t>
      </w:r>
      <w:r w:rsidR="00D80698">
        <w:t>ada pode impedir Deus de cumpr</w:t>
      </w:r>
      <w:r w:rsidR="0014745E">
        <w:t>ir as suas promessas.</w:t>
      </w:r>
    </w:p>
    <w:p w:rsidR="00736A58" w:rsidRDefault="0014745E" w:rsidP="0014745E">
      <w:pPr>
        <w:ind w:left="321" w:firstLine="0"/>
      </w:pPr>
      <w:r>
        <w:t xml:space="preserve">Segunda maneira: por favor pegam nas vossas </w:t>
      </w:r>
      <w:r w:rsidR="00D80698">
        <w:t>Bíblias</w:t>
      </w:r>
      <w:r>
        <w:t xml:space="preserve"> e vamos ler o livro de </w:t>
      </w:r>
      <w:r w:rsidR="00736A58">
        <w:rPr>
          <w:b/>
        </w:rPr>
        <w:t>Leia o Salmo 73:23,</w:t>
      </w:r>
      <w:r w:rsidR="00736A58">
        <w:rPr>
          <w:rFonts w:ascii="Cambria" w:eastAsia="Cambria" w:hAnsi="Cambria" w:cs="Cambria"/>
        </w:rPr>
        <w:t xml:space="preserve"> </w:t>
      </w:r>
      <w:r w:rsidR="00736A58">
        <w:rPr>
          <w:b/>
        </w:rPr>
        <w:t>24</w:t>
      </w:r>
      <w:r w:rsidR="00736A58">
        <w:rPr>
          <w:b/>
        </w:rPr>
        <w:t xml:space="preserve"> </w:t>
      </w:r>
      <w:r w:rsidR="00736A58">
        <w:t>vamos tentar perceber como Jeová tem</w:t>
      </w:r>
      <w:r w:rsidR="00D80698">
        <w:t>-</w:t>
      </w:r>
      <w:r w:rsidR="00736A58">
        <w:t xml:space="preserve"> nos prestado ajuda e o que ele tem feito para nos ajudar, eu tenho e passo a ler o seguinte</w:t>
      </w:r>
    </w:p>
    <w:p w:rsidR="00747EF5" w:rsidRPr="00217831" w:rsidRDefault="00736A58" w:rsidP="0014745E">
      <w:pPr>
        <w:ind w:left="321" w:firstLine="0"/>
        <w:rPr>
          <w:sz w:val="22"/>
        </w:rPr>
      </w:pPr>
      <w:r w:rsidRPr="00217831">
        <w:rPr>
          <w:b/>
        </w:rPr>
        <w:t>Explicação:</w:t>
      </w:r>
      <w:r w:rsidR="00217831">
        <w:rPr>
          <w:rFonts w:ascii="Arial" w:eastAsiaTheme="minorEastAsia" w:hAnsi="Arial" w:cs="Arial"/>
          <w:color w:val="auto"/>
          <w:sz w:val="20"/>
          <w:szCs w:val="20"/>
          <w:lang w:val="pt-BR" w:eastAsia="pt-BR"/>
        </w:rPr>
        <w:t xml:space="preserve"> </w:t>
      </w:r>
      <w:r w:rsidR="00217831"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queridos irmãos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a mão direita dum guerreiro era a que segurava a espada, e não era protegida pelo escudo na mão esquerda. Portanto, o amigo que ficasse ou lutasse à mão direita dele o defendia e protegia. Esta situação foi usada de forma metafórica com respeito à ajuda e proteção que Deus dá aos que o servem</w:t>
      </w:r>
      <w:r w:rsidR="00217831" w:rsidRPr="00D80698">
        <w:rPr>
          <w:rFonts w:asciiTheme="minorHAnsi" w:hAnsiTheme="minorHAnsi" w:cstheme="minorHAnsi"/>
          <w:szCs w:val="24"/>
        </w:rPr>
        <w:t>, e n</w:t>
      </w:r>
      <w:r w:rsidRPr="00D80698">
        <w:rPr>
          <w:rFonts w:asciiTheme="minorHAnsi" w:hAnsiTheme="minorHAnsi" w:cstheme="minorHAnsi"/>
          <w:szCs w:val="24"/>
        </w:rPr>
        <w:t xml:space="preserve">esses textos 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o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salmista expressou confiança de que Jeová o seguraria pe</w:t>
      </w:r>
      <w:bookmarkStart w:id="0" w:name="_GoBack"/>
      <w:bookmarkEnd w:id="0"/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la mão direita e o levaria à verdadeira gló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ria.então amados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Como Jeová faz isso? 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Bem Jeová ele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leva seus servos humildes à glória por honrá-los de muitas maneiras. Jeová 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também 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os abençoa dando-lhes um</w:t>
      </w:r>
      <w:r w:rsidR="00217831"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entendimento de sua vontade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a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>os que acatam a sua palavra e o</w:t>
      </w:r>
      <w:r w:rsidR="00217831"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obedecem ele e ainda eles têm</w:t>
      </w:r>
      <w:r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 a honra de terem uma estreita relação pessoal com ele</w:t>
      </w:r>
      <w:r w:rsidR="00217831" w:rsidRPr="00D80698">
        <w:rPr>
          <w:rFonts w:asciiTheme="minorHAnsi" w:eastAsiaTheme="minorEastAsia" w:hAnsiTheme="minorHAnsi" w:cstheme="minorHAnsi"/>
          <w:color w:val="auto"/>
          <w:szCs w:val="24"/>
          <w:lang w:val="pt-BR" w:eastAsia="pt-BR"/>
        </w:rPr>
        <w:t xml:space="preserve">, então o segundo ponto é </w:t>
      </w:r>
      <w:r w:rsidR="00217831" w:rsidRPr="00D80698">
        <w:rPr>
          <w:rFonts w:asciiTheme="minorHAnsi" w:hAnsiTheme="minorHAnsi" w:cstheme="minorHAnsi"/>
          <w:szCs w:val="24"/>
        </w:rPr>
        <w:t>Deus dá-nos ajuda agor</w:t>
      </w:r>
      <w:r w:rsidR="00AD7830" w:rsidRPr="00D80698">
        <w:rPr>
          <w:rFonts w:asciiTheme="minorHAnsi" w:hAnsiTheme="minorHAnsi" w:cstheme="minorHAnsi"/>
          <w:szCs w:val="24"/>
        </w:rPr>
        <w:t>a</w:t>
      </w:r>
      <w:r w:rsidR="00217831" w:rsidRPr="00D80698">
        <w:rPr>
          <w:rFonts w:asciiTheme="minorHAnsi" w:hAnsiTheme="minorHAnsi" w:cstheme="minorHAnsi"/>
          <w:szCs w:val="24"/>
        </w:rPr>
        <w:t xml:space="preserve"> vamos ver quais são essas ajudas</w:t>
      </w:r>
    </w:p>
    <w:p w:rsidR="00747EF5" w:rsidRDefault="00217831">
      <w:pPr>
        <w:spacing w:line="299" w:lineRule="auto"/>
        <w:ind w:left="552" w:right="1026" w:hanging="283"/>
      </w:pPr>
      <w:r>
        <w:t>1 Jeová</w:t>
      </w:r>
      <w:r w:rsidR="00D80698">
        <w:t xml:space="preserve"> dá-nos </w:t>
      </w:r>
      <w:r w:rsidR="00D80698">
        <w:rPr>
          <w:i/>
        </w:rPr>
        <w:t xml:space="preserve">sabedoria </w:t>
      </w:r>
      <w:r w:rsidR="00D80698">
        <w:t>para lidar com os problemas d</w:t>
      </w:r>
      <w:r>
        <w:t>o melhor modo possível, e a</w:t>
      </w:r>
      <w:r w:rsidR="00D80698">
        <w:t xml:space="preserve"> forma principal de Deus nos dar sabedoria é por meio da sua Palavra, a Bíblia.</w:t>
      </w:r>
    </w:p>
    <w:p w:rsidR="00747EF5" w:rsidRDefault="00217831">
      <w:pPr>
        <w:ind w:left="411" w:hanging="142"/>
      </w:pPr>
      <w:r>
        <w:t>2 Jeová</w:t>
      </w:r>
      <w:r w:rsidR="00D80698">
        <w:t xml:space="preserve"> ajuda-nos a desenvolver boas </w:t>
      </w:r>
      <w:r w:rsidR="00D80698">
        <w:rPr>
          <w:i/>
        </w:rPr>
        <w:t>qualidades</w:t>
      </w:r>
      <w:r w:rsidR="00D80698">
        <w:t>, como paciênc</w:t>
      </w:r>
      <w:r w:rsidR="00D80698">
        <w:t>ia e fé, que nos imped</w:t>
      </w:r>
      <w:r w:rsidR="00F407E1">
        <w:t xml:space="preserve">em de ficar demasiado ansiosos conforme mostra o livro de </w:t>
      </w:r>
      <w:r w:rsidR="00D80698">
        <w:t>Gálatas</w:t>
      </w:r>
      <w:r w:rsidR="00F407E1">
        <w:t xml:space="preserve"> </w:t>
      </w:r>
      <w:r w:rsidR="00D80698">
        <w:t>5:22,</w:t>
      </w:r>
      <w:r w:rsidR="00D80698">
        <w:rPr>
          <w:rFonts w:ascii="Cambria" w:eastAsia="Cambria" w:hAnsi="Cambria" w:cs="Cambria"/>
        </w:rPr>
        <w:t xml:space="preserve"> </w:t>
      </w:r>
      <w:r w:rsidR="00F407E1">
        <w:t>23 apenas por citação.</w:t>
      </w:r>
    </w:p>
    <w:p w:rsidR="00747EF5" w:rsidRDefault="00217831">
      <w:pPr>
        <w:ind w:left="411" w:hanging="142"/>
      </w:pPr>
      <w:r>
        <w:t xml:space="preserve">3 </w:t>
      </w:r>
      <w:r w:rsidR="00F407E1" w:rsidRPr="00F407E1">
        <w:rPr>
          <w:b/>
        </w:rPr>
        <w:t>Filipenses 4:6,7</w:t>
      </w:r>
      <w:r w:rsidR="00F407E1">
        <w:t xml:space="preserve"> por favor vamos ler, sim queridos irmãos com base esse texto </w:t>
      </w:r>
      <w:r>
        <w:t>Jeová</w:t>
      </w:r>
      <w:r w:rsidR="00D80698">
        <w:t xml:space="preserve"> dá-nos </w:t>
      </w:r>
      <w:r w:rsidR="00F407E1">
        <w:rPr>
          <w:i/>
        </w:rPr>
        <w:t>a sua paz</w:t>
      </w:r>
      <w:r w:rsidR="00D80698">
        <w:t>, uma tranquilidade no íntim</w:t>
      </w:r>
      <w:r w:rsidR="00F407E1">
        <w:t>o que só ele pode dar. Conforme mostra a nossa segunda imagem, nessa imagem conseguimos ver a comunicação direita que a nossa irmã esta ter com a pessoa do soberano Senhor Jeová, pendido paz e tranquilidade a medida que vai fazer a sua leitura da Bíblia ou mesmo o seu estudo pessoal</w:t>
      </w:r>
    </w:p>
    <w:p w:rsidR="0014745E" w:rsidRDefault="00217831" w:rsidP="0014745E">
      <w:r>
        <w:t>4 Jeová</w:t>
      </w:r>
      <w:r w:rsidR="00D80698">
        <w:t xml:space="preserve"> dá-nos </w:t>
      </w:r>
      <w:r w:rsidR="00D80698">
        <w:rPr>
          <w:i/>
        </w:rPr>
        <w:t xml:space="preserve">força </w:t>
      </w:r>
      <w:r w:rsidR="00D80698">
        <w:t xml:space="preserve">e </w:t>
      </w:r>
      <w:r w:rsidR="00D80698">
        <w:rPr>
          <w:i/>
        </w:rPr>
        <w:t xml:space="preserve">coragem </w:t>
      </w:r>
      <w:r w:rsidR="00D80698">
        <w:t>para lidar com p</w:t>
      </w:r>
      <w:r w:rsidR="00F407E1">
        <w:t>roblemas graves.  Esses são algumas das formas que Jeová tem nos ajudado dia apos dia.</w:t>
      </w:r>
    </w:p>
    <w:p w:rsidR="00AD7830" w:rsidRDefault="0014745E" w:rsidP="0014745E">
      <w:r>
        <w:t xml:space="preserve">Terceira maneira: </w:t>
      </w:r>
      <w:r w:rsidR="00F407E1">
        <w:t xml:space="preserve">vamos ler agora </w:t>
      </w:r>
      <w:r w:rsidR="00F407E1" w:rsidRPr="00AD7830">
        <w:rPr>
          <w:b/>
        </w:rPr>
        <w:t>1Pedro 5:9</w:t>
      </w:r>
      <w:r w:rsidR="00F407E1">
        <w:t>, vamos assim ver o que Jeová tem usado p</w:t>
      </w:r>
      <w:r w:rsidR="00AD7830">
        <w:t>ara assim ajudar os seus servos</w:t>
      </w:r>
    </w:p>
    <w:p w:rsidR="00747EF5" w:rsidRDefault="00AD7830" w:rsidP="0014745E">
      <w:r>
        <w:t>Explicação: de acordo com o texto Deus usa a sua</w:t>
      </w:r>
      <w:r w:rsidR="00D80698">
        <w:t xml:space="preserve"> fraternidade mundial para ajuda</w:t>
      </w:r>
      <w:r>
        <w:t>r os que confiam nele.</w:t>
      </w:r>
    </w:p>
    <w:p w:rsidR="00747EF5" w:rsidRDefault="00AD7830" w:rsidP="00F407E1">
      <w:pPr>
        <w:ind w:left="411" w:hanging="142"/>
      </w:pPr>
      <w:r>
        <w:t>Por favor atenção mais uma vez a</w:t>
      </w:r>
      <w:r w:rsidR="00D80698">
        <w:t xml:space="preserve"> tela, vamos assim ver a nossa ú</w:t>
      </w:r>
      <w:r>
        <w:t xml:space="preserve">ltima imagem, nessa imagem conseguimos observar a ajuda que Jeová tem prestado para com os seus servos, sim </w:t>
      </w:r>
      <w:proofErr w:type="spellStart"/>
      <w:r>
        <w:t>Jeova</w:t>
      </w:r>
      <w:proofErr w:type="spellEnd"/>
      <w:r>
        <w:t xml:space="preserve"> usa a sua fraternidades para assim ajudar as pessoas, Jeová tem assim usado homens para assim se encorajarem e quem são esses, são as testemunhas de Jeová, </w:t>
      </w:r>
      <w:r w:rsidR="00D80698">
        <w:t>As Testemunhas de Jeová encorajam-se e apoiam-se umas às outras, princ</w:t>
      </w:r>
      <w:r>
        <w:t xml:space="preserve">ipalmente em momentos </w:t>
      </w:r>
      <w:r w:rsidR="00D80698">
        <w:t>difíceis</w:t>
      </w:r>
      <w:r>
        <w:t>, conforme mostra essa imagem</w:t>
      </w:r>
    </w:p>
    <w:p w:rsidR="00747EF5" w:rsidRDefault="00AD7830">
      <w:pPr>
        <w:spacing w:after="41" w:line="248" w:lineRule="auto"/>
        <w:ind w:left="0" w:right="0" w:firstLine="0"/>
        <w:jc w:val="center"/>
      </w:pPr>
      <w:r>
        <w:t xml:space="preserve">Agora assim convido a assistência a vermos um </w:t>
      </w:r>
      <w:r w:rsidR="00D80698">
        <w:t xml:space="preserve">vídeo </w:t>
      </w:r>
      <w:hyperlink r:id="rId5">
        <w:r w:rsidR="00D80698" w:rsidRPr="00AD7830">
          <w:rPr>
            <w:color w:val="auto"/>
            <w:u w:val="single" w:color="0563C1"/>
          </w:rPr>
          <w:t>d</w:t>
        </w:r>
      </w:hyperlink>
      <w:hyperlink r:id="rId6">
        <w:r w:rsidR="00D80698" w:rsidRPr="00AD7830">
          <w:rPr>
            <w:color w:val="auto"/>
            <w:u w:val="single" w:color="0563C1"/>
          </w:rPr>
          <w:t>e</w:t>
        </w:r>
      </w:hyperlink>
      <w:r w:rsidR="00D80698" w:rsidRPr="00AD7830">
        <w:rPr>
          <w:color w:val="auto"/>
          <w:u w:val="single" w:color="0563C1"/>
        </w:rPr>
        <w:t xml:space="preserve"> </w:t>
      </w:r>
      <w:hyperlink r:id="rId7">
        <w:r w:rsidR="00D80698" w:rsidRPr="00AD7830">
          <w:rPr>
            <w:color w:val="auto"/>
            <w:u w:color="0563C1"/>
          </w:rPr>
          <w:t>três</w:t>
        </w:r>
      </w:hyperlink>
      <w:r w:rsidR="00D80698" w:rsidRPr="00AD7830">
        <w:rPr>
          <w:color w:val="auto"/>
          <w:u w:val="single" w:color="0563C1"/>
        </w:rPr>
        <w:t xml:space="preserve"> </w:t>
      </w:r>
      <w:hyperlink r:id="rId8">
        <w:r w:rsidR="00D80698" w:rsidRPr="00D80698">
          <w:rPr>
            <w:color w:val="auto"/>
            <w:u w:color="0563C1"/>
          </w:rPr>
          <w:t>minutos</w:t>
        </w:r>
      </w:hyperlink>
      <w:r w:rsidR="00D80698">
        <w:rPr>
          <w:color w:val="0563C1"/>
          <w:u w:val="single" w:color="0563C1"/>
        </w:rPr>
        <w:t xml:space="preserve"> </w:t>
      </w:r>
      <w:r w:rsidR="00D80698">
        <w:t>que mostra duas Testemunhas de Jeová que encaram o futuro com confiança. Depois, comente como elas se beneficia</w:t>
      </w:r>
    </w:p>
    <w:p w:rsidR="00747EF5" w:rsidRDefault="00D80698">
      <w:pPr>
        <w:spacing w:after="281"/>
        <w:ind w:left="152"/>
      </w:pPr>
      <w:r>
        <w:t>Jeová.]</w:t>
      </w:r>
    </w:p>
    <w:p w:rsidR="00747EF5" w:rsidRDefault="00D80698">
      <w:pPr>
        <w:spacing w:after="101" w:line="240" w:lineRule="auto"/>
        <w:ind w:left="-5"/>
      </w:pPr>
      <w:r>
        <w:rPr>
          <w:b/>
        </w:rPr>
        <w:t>COMO É QUE DEUS PODE SER O</w:t>
      </w:r>
      <w:r>
        <w:rPr>
          <w:b/>
        </w:rPr>
        <w:t xml:space="preserve"> SEU ‘REFÚGIO E FORÇA’? (11</w:t>
      </w:r>
      <w:r>
        <w:rPr>
          <w:rFonts w:ascii="Cambria" w:eastAsia="Cambria" w:hAnsi="Cambria" w:cs="Cambria"/>
          <w:b/>
        </w:rPr>
        <w:t xml:space="preserve"> </w:t>
      </w:r>
      <w:r>
        <w:rPr>
          <w:b/>
        </w:rPr>
        <w:t>min.)</w:t>
      </w:r>
    </w:p>
    <w:p w:rsidR="00747EF5" w:rsidRDefault="00D80698">
      <w:pPr>
        <w:numPr>
          <w:ilvl w:val="0"/>
          <w:numId w:val="2"/>
        </w:numPr>
        <w:ind w:hanging="321"/>
      </w:pPr>
      <w:r>
        <w:t>Estude a Bíblia; isso vai ajudá-lo a encarar Jeová como o seu Pai amoroso.</w:t>
      </w:r>
    </w:p>
    <w:p w:rsidR="00747EF5" w:rsidRDefault="00D80698">
      <w:r>
        <w:t>Aprenda os seus ensinos e obedeça-lhes. (Is 48:17,</w:t>
      </w:r>
      <w:r>
        <w:rPr>
          <w:rFonts w:ascii="Cambria" w:eastAsia="Cambria" w:hAnsi="Cambria" w:cs="Cambria"/>
        </w:rPr>
        <w:t xml:space="preserve"> </w:t>
      </w:r>
      <w:r>
        <w:t>18)</w:t>
      </w:r>
    </w:p>
    <w:p w:rsidR="00747EF5" w:rsidRDefault="00D80698">
      <w:pPr>
        <w:ind w:left="709" w:hanging="142"/>
      </w:pPr>
      <w:r>
        <w:t>Aumente o seu conhecimento por estudar a Bíblia gratuitamente com as Testemunhas de Jeová.</w:t>
      </w:r>
    </w:p>
    <w:p w:rsidR="00747EF5" w:rsidRDefault="00D80698">
      <w:pPr>
        <w:ind w:left="411" w:hanging="142"/>
      </w:pPr>
      <w:r>
        <w:t>A</w:t>
      </w:r>
      <w:r>
        <w:t xml:space="preserve"> sua confiança em Deus vai aumentar quando observar como ele ajudou pessoas fiéis dos tempos bíblicos e como faz isso hoje em dia. (Is 26:3)</w:t>
      </w:r>
    </w:p>
    <w:p w:rsidR="00747EF5" w:rsidRDefault="00D80698">
      <w:pPr>
        <w:numPr>
          <w:ilvl w:val="0"/>
          <w:numId w:val="2"/>
        </w:numPr>
        <w:ind w:hanging="321"/>
      </w:pPr>
      <w:r>
        <w:t xml:space="preserve">Lance a sua ansiedade sobre Deus, com a certeza de que ele o vai ajudar. </w:t>
      </w:r>
      <w:r>
        <w:rPr>
          <w:b/>
        </w:rPr>
        <w:t>[Leia 1 Pedro 5:6,</w:t>
      </w:r>
      <w:r>
        <w:rPr>
          <w:rFonts w:ascii="Cambria" w:eastAsia="Cambria" w:hAnsi="Cambria" w:cs="Cambria"/>
        </w:rPr>
        <w:t xml:space="preserve"> </w:t>
      </w:r>
      <w:r>
        <w:rPr>
          <w:b/>
        </w:rPr>
        <w:t>7.]</w:t>
      </w:r>
    </w:p>
    <w:p w:rsidR="00747EF5" w:rsidRDefault="00D80698">
      <w:pPr>
        <w:ind w:left="152"/>
      </w:pPr>
      <w:r>
        <w:t>(</w:t>
      </w:r>
      <w:r>
        <w:rPr>
          <w:i/>
        </w:rPr>
        <w:t xml:space="preserve">w08 </w:t>
      </w:r>
      <w:r>
        <w:t xml:space="preserve">15/3 p. 13 </w:t>
      </w:r>
      <w:proofErr w:type="gramStart"/>
      <w:r>
        <w:t>par</w:t>
      </w:r>
      <w:proofErr w:type="gramEnd"/>
      <w:r>
        <w:t>. 8)</w:t>
      </w:r>
    </w:p>
    <w:p w:rsidR="00747EF5" w:rsidRDefault="00D80698">
      <w:pPr>
        <w:spacing w:after="0"/>
      </w:pPr>
      <w:r>
        <w:t>Peça-lhe espírito santo. (</w:t>
      </w:r>
      <w:proofErr w:type="spellStart"/>
      <w:r>
        <w:t>Lu</w:t>
      </w:r>
      <w:proofErr w:type="spellEnd"/>
      <w:r>
        <w:t xml:space="preserve"> 11:13)</w:t>
      </w:r>
    </w:p>
    <w:p w:rsidR="00747EF5" w:rsidRDefault="00D80698">
      <w:pPr>
        <w:pStyle w:val="Cabealho1"/>
      </w:pPr>
      <w:r>
        <w:t>N.º 108 Você pode encarar o futuro com confiança! Página 2</w:t>
      </w:r>
    </w:p>
    <w:p w:rsidR="00747EF5" w:rsidRDefault="00D80698">
      <w:pPr>
        <w:ind w:left="709" w:hanging="142"/>
      </w:pPr>
      <w:r>
        <w:t>Pode ser que Deus não acabe com todas as provações agora, mas ele vai dar-lhe força e sabedoria para lidar com qualquer dificuldade que surgir. (1Co 10:13)</w:t>
      </w:r>
    </w:p>
    <w:p w:rsidR="00747EF5" w:rsidRDefault="00D80698">
      <w:pPr>
        <w:ind w:left="10"/>
      </w:pPr>
      <w:r>
        <w:t>(3)</w:t>
      </w:r>
      <w:r>
        <w:rPr>
          <w:rFonts w:ascii="Cambria" w:eastAsia="Cambria" w:hAnsi="Cambria" w:cs="Cambria"/>
        </w:rPr>
        <w:t xml:space="preserve"> </w:t>
      </w:r>
      <w:r>
        <w:t>Torne-se parte da família mundial das Testemunhas de Jeová.</w:t>
      </w:r>
    </w:p>
    <w:p w:rsidR="00747EF5" w:rsidRDefault="00D80698">
      <w:pPr>
        <w:ind w:left="411" w:right="417" w:hanging="142"/>
      </w:pPr>
      <w:r>
        <w:t xml:space="preserve">Reunir-se regularmente com irmãos na fé vai fortalecer a sua confiança em Jeová. </w:t>
      </w:r>
      <w:proofErr w:type="gramStart"/>
      <w:r>
        <w:t xml:space="preserve">( </w:t>
      </w:r>
      <w:proofErr w:type="spellStart"/>
      <w:r>
        <w:t>He</w:t>
      </w:r>
      <w:proofErr w:type="spellEnd"/>
      <w:proofErr w:type="gramEnd"/>
      <w:r>
        <w:t xml:space="preserve"> 10:24,</w:t>
      </w:r>
      <w:r>
        <w:rPr>
          <w:rFonts w:ascii="Cambria" w:eastAsia="Cambria" w:hAnsi="Cambria" w:cs="Cambria"/>
        </w:rPr>
        <w:t xml:space="preserve"> </w:t>
      </w:r>
      <w:r>
        <w:t>25)</w:t>
      </w:r>
    </w:p>
    <w:p w:rsidR="00747EF5" w:rsidRDefault="00D80698">
      <w:pPr>
        <w:ind w:left="411" w:hanging="142"/>
      </w:pPr>
      <w:r>
        <w:t xml:space="preserve">Você vai estar rodeado de amigos amorosos que se ajudam uns aos outros em “tempos de aflição”. </w:t>
      </w:r>
      <w:r>
        <w:t>(</w:t>
      </w:r>
      <w:proofErr w:type="spellStart"/>
      <w:r>
        <w:t>Pr</w:t>
      </w:r>
      <w:proofErr w:type="spellEnd"/>
      <w:r>
        <w:t xml:space="preserve"> 17:17)</w:t>
      </w:r>
    </w:p>
    <w:p w:rsidR="00747EF5" w:rsidRDefault="00D80698">
      <w:pPr>
        <w:spacing w:after="281"/>
        <w:ind w:left="10"/>
      </w:pPr>
      <w:r>
        <w:t>Ninguém que basear a sua esperança em Jeová ficará dececionado! (Sal 27:14; 1Ti 4:10)</w:t>
      </w:r>
    </w:p>
    <w:p w:rsidR="00747EF5" w:rsidRDefault="00D80698">
      <w:pPr>
        <w:spacing w:after="273"/>
        <w:ind w:left="142" w:hanging="142"/>
      </w:pPr>
      <w:r>
        <w:t xml:space="preserve">[Apegue-se à matéria do esboço e respeite o tempo indicado para cada secção. Não é preciso ler nem comentar todos os textos citados. Veja </w:t>
      </w:r>
      <w:r>
        <w:rPr>
          <w:i/>
        </w:rPr>
        <w:t xml:space="preserve">Lembretes para os Oradores Públicos </w:t>
      </w:r>
      <w:r>
        <w:t>(S-141).]</w:t>
      </w:r>
    </w:p>
    <w:p w:rsidR="00747EF5" w:rsidRDefault="00D80698">
      <w:pPr>
        <w:spacing w:after="93" w:line="240" w:lineRule="auto"/>
        <w:ind w:left="-5"/>
      </w:pPr>
      <w:r>
        <w:rPr>
          <w:sz w:val="20"/>
        </w:rPr>
        <w:t>TEMPO TOTAL: 30 MINUTOS</w:t>
      </w:r>
    </w:p>
    <w:p w:rsidR="00747EF5" w:rsidRDefault="00D80698">
      <w:pPr>
        <w:spacing w:after="93" w:line="240" w:lineRule="auto"/>
        <w:ind w:left="-5"/>
      </w:pPr>
      <w:r>
        <w:rPr>
          <w:sz w:val="20"/>
        </w:rPr>
        <w:t xml:space="preserve">© 2023 </w:t>
      </w:r>
      <w:proofErr w:type="spellStart"/>
      <w:r>
        <w:rPr>
          <w:sz w:val="20"/>
        </w:rPr>
        <w:t>Watch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Tower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Tract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Society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Pennsylvania</w:t>
      </w:r>
      <w:proofErr w:type="spellEnd"/>
    </w:p>
    <w:p w:rsidR="00747EF5" w:rsidRDefault="00D80698">
      <w:pPr>
        <w:spacing w:after="0" w:line="240" w:lineRule="auto"/>
        <w:ind w:left="-5"/>
      </w:pPr>
      <w:r>
        <w:rPr>
          <w:sz w:val="20"/>
        </w:rPr>
        <w:t>S-34-TPO N.º 108 10 / 23</w:t>
      </w:r>
    </w:p>
    <w:sectPr w:rsidR="00747EF5">
      <w:pgSz w:w="11907" w:h="16840"/>
      <w:pgMar w:top="1133" w:right="1134" w:bottom="101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052F1F"/>
    <w:multiLevelType w:val="hybridMultilevel"/>
    <w:tmpl w:val="C9B4795C"/>
    <w:lvl w:ilvl="0" w:tplc="5BAC6CEA">
      <w:start w:val="1"/>
      <w:numFmt w:val="decimal"/>
      <w:lvlText w:val="(%1)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EFF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C44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255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62A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987A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AFC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6EF1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1A8D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A736604"/>
    <w:multiLevelType w:val="hybridMultilevel"/>
    <w:tmpl w:val="D9123CD4"/>
    <w:lvl w:ilvl="0" w:tplc="0D782A1E">
      <w:start w:val="1"/>
      <w:numFmt w:val="decimal"/>
      <w:lvlText w:val="(%1)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4069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26E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2E9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ECA4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609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D8FD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AE3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CEB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F5"/>
    <w:rsid w:val="00101CC4"/>
    <w:rsid w:val="0014745E"/>
    <w:rsid w:val="00217831"/>
    <w:rsid w:val="006C0937"/>
    <w:rsid w:val="00736A58"/>
    <w:rsid w:val="00747EF5"/>
    <w:rsid w:val="00842D07"/>
    <w:rsid w:val="00AD7830"/>
    <w:rsid w:val="00D80698"/>
    <w:rsid w:val="00F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5A4BE8-8FA3-4183-B014-AF417403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6" w:lineRule="auto"/>
      <w:ind w:left="279" w:right="-15" w:hanging="10"/>
    </w:pPr>
    <w:rPr>
      <w:rFonts w:ascii="Calibri" w:eastAsia="Calibri" w:hAnsi="Calibri" w:cs="Calibri"/>
      <w:color w:val="000000"/>
      <w:sz w:val="24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spacing w:after="282" w:line="29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link w:val="Cabealho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w.org/finder?wtlocale=TPO&amp;lank=pub-S-34v_108_VIDE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w.org/finder?wtlocale=TPO&amp;lank=pub-S-34v_108_VIDE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w.org/finder?wtlocale=TPO&amp;lank=pub-S-34v_108_VIDEO" TargetMode="External"/><Relationship Id="rId5" Type="http://schemas.openxmlformats.org/officeDocument/2006/relationships/hyperlink" Target="https://www.jw.org/finder?wtlocale=TPO&amp;lank=pub-S-34v_108_VIDE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1023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108. Voc￪ pode encarar o futuro com confian￧a!   (Portuguese (Portugal))</vt:lpstr>
    </vt:vector>
  </TitlesOfParts>
  <Company/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108. Voc￪ pode encarar o futuro com confian￧a!   (Portuguese (Portugal))</dc:title>
  <dc:subject/>
  <dc:creator>Watch Tower Bible and Tract Society of Pennsylvania</dc:creator>
  <cp:keywords/>
  <cp:lastModifiedBy>Acsa Dream</cp:lastModifiedBy>
  <cp:revision>2</cp:revision>
  <dcterms:created xsi:type="dcterms:W3CDTF">2025-02-12T20:08:00Z</dcterms:created>
  <dcterms:modified xsi:type="dcterms:W3CDTF">2025-02-12T20:08:00Z</dcterms:modified>
</cp:coreProperties>
</file>