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People think that electricity gives light. However, this is wrong. In modern lighting systems such as an LED which has a chemical inside. Once you provide the chemical with additional electrons it becomes hot. The heat creates the light.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DC is better for heating than AC.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Trains run on DC.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DC there is only resistance in ohms (RΩ 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Voltage drops happens because of the distance.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3548063" cy="2547811"/>
            <wp:effectExtent b="50800" l="50800" r="50800" t="508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8063" cy="2547811"/>
                    </a:xfrm>
                    <a:prstGeom prst="rect"/>
                    <a:ln w="508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 phase, DC when you put pressure behind it flows.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An example, of DC is solar panel and battery.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In order to create electricity you must spin a magnet inside a magnet.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4505325" cy="3714750"/>
            <wp:effectExtent b="25400" l="25400" r="25400" t="254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7147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Electrons only flow in a complete circuit.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Because, electrons need to take the place of other moving electrons.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Electricity is about capturing magnetism.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4810125" cy="3924300"/>
            <wp:effectExtent b="25400" l="25400" r="25400" t="254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9243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b w:val="1"/>
          <w:bCs w:val="1"/>
          <w:color w:val="38761d"/>
          <w:rtl w:val="0"/>
        </w:rPr>
        <w:t xml:space="preserve">OFF state</w:t>
      </w:r>
      <w:r w:rsidDel="00000000" w:rsidR="00000000" w:rsidRPr="00000000">
        <w:rPr>
          <w:rtl w:val="0"/>
        </w:rPr>
        <w:t xml:space="preserve"> the magnet is completely flat. No electrical current is being induced.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Frequence is measured in Hertz.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Power = Current x Voltage. Measured in watts.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In phase/in sync current and voltage are in a purely-resistive load.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The voltage of the sockets is 230 volts.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534025" cy="3048000"/>
            <wp:effectExtent b="25400" l="25400" r="25400" t="254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048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RMS =&gt; Root Mean Square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RMS is 0.707 which means 70%.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The Voltage is only at the peak for a very short time. So they wanted to find the DC equivalent which is 230 volts. This is the 70.7%.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Coil same as an inductor. Because, it induces a magnetic field.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When you put electricity through a coil it induces a magnetic field. When the magnetic changes position the magnetic field collapses and starts up again. Which is why the graph of an AC is in a wave like motion.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/>
        <w:drawing>
          <wp:inline distB="114300" distT="114300" distL="114300" distR="114300">
            <wp:extent cx="4886325" cy="3752850"/>
            <wp:effectExtent b="25400" l="25400" r="25400" t="2540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37528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In an inductor you apply pressure (voltage) then there is movement (current).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Current lags voltage in an </w:t>
      </w:r>
      <w:r w:rsidDel="00000000" w:rsidR="00000000" w:rsidRPr="00000000">
        <w:rPr>
          <w:b w:val="1"/>
          <w:bCs w:val="1"/>
          <w:rtl w:val="0"/>
        </w:rPr>
        <w:t xml:space="preserve">inductor by 90 degrees</w:t>
      </w:r>
      <w:r w:rsidDel="00000000" w:rsidR="00000000" w:rsidRPr="00000000">
        <w:rPr>
          <w:rtl w:val="0"/>
        </w:rPr>
        <w:t xml:space="preserve">. Because, there is a moment where there is a plain state. Which causes the electrons to collapse.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/>
      </w:pPr>
      <w:bookmarkStart w:colFirst="0" w:colLast="0" w:name="_rxvkw5ixaox7" w:id="0"/>
      <w:bookmarkEnd w:id="0"/>
      <w:r w:rsidDel="00000000" w:rsidR="00000000" w:rsidRPr="00000000">
        <w:rPr>
          <w:rtl w:val="0"/>
        </w:rPr>
        <w:t xml:space="preserve">The Breakdown of the resistances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XLΩ</w:t>
      </w:r>
      <w:r w:rsidDel="00000000" w:rsidR="00000000" w:rsidRPr="00000000">
        <w:rPr>
          <w:rtl w:val="0"/>
        </w:rPr>
        <w:t xml:space="preserve"> - Inductive reactance is measured in ohms Ω. This is a resistance in a coil ( the inductor).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bCs w:val="1"/>
          <w:rtl w:val="0"/>
        </w:rPr>
        <w:t xml:space="preserve">RΩ </w:t>
      </w:r>
      <w:r w:rsidDel="00000000" w:rsidR="00000000" w:rsidRPr="00000000">
        <w:rPr>
          <w:rtl w:val="0"/>
        </w:rPr>
        <w:t xml:space="preserve">- We have resistance from the copper wire itself and the distance.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Z</w:t>
      </w:r>
      <w:r w:rsidDel="00000000" w:rsidR="00000000" w:rsidRPr="00000000">
        <w:rPr>
          <w:rtl w:val="0"/>
        </w:rPr>
        <w:t xml:space="preserve"> = total resistance which is </w:t>
      </w:r>
      <w:r w:rsidDel="00000000" w:rsidR="00000000" w:rsidRPr="00000000">
        <w:rPr>
          <w:b w:val="1"/>
          <w:bCs w:val="1"/>
          <w:rtl w:val="0"/>
        </w:rPr>
        <w:t xml:space="preserve">XLΩ + RΩ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13000"/>
            <wp:effectExtent b="25400" l="25400" r="25400" t="254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114300" distT="114300" distL="114300" distR="114300">
            <wp:extent cx="5019675" cy="3819525"/>
            <wp:effectExtent b="25400" l="25400" r="25400" t="254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81952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25400" l="25400" r="25400" t="254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 AA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63800"/>
            <wp:effectExtent b="25400" l="25400" r="25400" t="254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638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Ze = X + R.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Zs = Ze + (R1 + R2).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color w:val="ff9900"/>
        </w:rPr>
      </w:pPr>
      <w:r w:rsidDel="00000000" w:rsidR="00000000" w:rsidRPr="00000000">
        <w:rPr>
          <w:rtl w:val="0"/>
        </w:rPr>
        <w:t xml:space="preserve">Ze is from the transformer to </w:t>
      </w:r>
      <w:r w:rsidDel="00000000" w:rsidR="00000000" w:rsidRPr="00000000">
        <w:rPr>
          <w:b w:val="1"/>
          <w:bCs w:val="1"/>
          <w:rtl w:val="0"/>
        </w:rPr>
        <w:t xml:space="preserve">Image AA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ff9900"/>
          <w:rtl w:val="0"/>
        </w:rPr>
        <w:t xml:space="preserve">****</w:t>
      </w:r>
    </w:p>
    <w:p w:rsidR="00000000" w:rsidDel="00000000" w:rsidP="00000000" w:rsidRDefault="00000000" w:rsidRPr="00000000" w14:paraId="00000061">
      <w:pPr>
        <w:rPr>
          <w:color w:val="ff99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/>
      </w:pPr>
      <w:bookmarkStart w:colFirst="0" w:colLast="0" w:name="_f56pouxhyfy8" w:id="1"/>
      <w:bookmarkEnd w:id="1"/>
      <w:r w:rsidDel="00000000" w:rsidR="00000000" w:rsidRPr="00000000">
        <w:rPr>
          <w:rtl w:val="0"/>
        </w:rPr>
        <w:t xml:space="preserve">Part one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A coil will become magnetised. The number of coils is measured in Henrys.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This calculation to determine how much resistance is in the coil.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XL = 2πFL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rPr/>
    </w:pPr>
    <w:r w:rsidDel="00000000" w:rsidR="00000000" w:rsidRPr="00000000">
      <w:rPr>
        <w:rtl w:val="0"/>
      </w:rPr>
      <w:t xml:space="preserve">Class date: 30th November 2025</w:t>
    </w:r>
  </w:p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  <w:t xml:space="preserve">IWA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header" Target="header1.xml"/><Relationship Id="rId14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