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lesson seven we completed the practical health and safety assessment. This concluded unit 1 of health and safety.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Sunday 22 June 2025 - lesson 7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