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849" w:rsidRPr="00C504AF" w:rsidRDefault="007E0408" w:rsidP="00BE2849">
      <w:pPr>
        <w:pBdr>
          <w:top w:val="single" w:sz="6" w:space="1" w:color="auto"/>
          <w:bottom w:val="single" w:sz="6" w:space="1" w:color="auto"/>
        </w:pBdr>
        <w:rPr>
          <w:rFonts w:cs="Arial"/>
          <w:b/>
          <w:color w:val="000000"/>
        </w:rPr>
      </w:pPr>
      <w:r>
        <w:rPr>
          <w:rFonts w:cs="Arial"/>
          <w:bCs/>
          <w:color w:val="FF0000"/>
          <w:sz w:val="32"/>
          <w:szCs w:val="27"/>
        </w:rPr>
        <w:t xml:space="preserve">201: </w:t>
      </w:r>
      <w:r w:rsidRPr="00C465CA">
        <w:rPr>
          <w:rFonts w:cs="Arial"/>
          <w:bCs/>
          <w:color w:val="FF0000"/>
          <w:sz w:val="32"/>
          <w:szCs w:val="27"/>
        </w:rPr>
        <w:t xml:space="preserve">Health and </w:t>
      </w:r>
      <w:r>
        <w:rPr>
          <w:rFonts w:cs="Arial"/>
          <w:bCs/>
          <w:color w:val="FF0000"/>
          <w:sz w:val="32"/>
          <w:szCs w:val="27"/>
        </w:rPr>
        <w:t>s</w:t>
      </w:r>
      <w:r w:rsidRPr="00C465CA">
        <w:rPr>
          <w:rFonts w:cs="Arial"/>
          <w:bCs/>
          <w:color w:val="FF0000"/>
          <w:sz w:val="32"/>
          <w:szCs w:val="27"/>
        </w:rPr>
        <w:t>afety in building services engineering</w:t>
      </w:r>
      <w:r w:rsidR="00B6304E">
        <w:rPr>
          <w:rFonts w:cs="Arial"/>
          <w:bCs/>
          <w:color w:val="FF0000"/>
          <w:sz w:val="32"/>
          <w:szCs w:val="27"/>
        </w:rPr>
        <w:br/>
      </w:r>
      <w:r w:rsidR="00BE2849" w:rsidRPr="00C504AF">
        <w:rPr>
          <w:rFonts w:cs="Arial"/>
          <w:b/>
          <w:color w:val="000000"/>
        </w:rPr>
        <w:t>Handout</w:t>
      </w:r>
      <w:r w:rsidR="00B6304E">
        <w:rPr>
          <w:rFonts w:cs="Arial"/>
          <w:b/>
          <w:color w:val="000000"/>
        </w:rPr>
        <w:t> </w:t>
      </w:r>
      <w:r w:rsidR="00A445DF">
        <w:rPr>
          <w:rFonts w:cs="Arial"/>
          <w:b/>
          <w:color w:val="000000"/>
        </w:rPr>
        <w:t>6</w:t>
      </w:r>
      <w:r w:rsidR="00BE2849" w:rsidRPr="00C504AF">
        <w:rPr>
          <w:rFonts w:cs="Arial"/>
          <w:b/>
          <w:color w:val="000000"/>
        </w:rPr>
        <w:t xml:space="preserve">: </w:t>
      </w:r>
      <w:r w:rsidR="003A4911" w:rsidRPr="003A4911">
        <w:rPr>
          <w:rFonts w:cs="Arial"/>
          <w:b/>
        </w:rPr>
        <w:t>Risk assessment</w:t>
      </w:r>
    </w:p>
    <w:p w:rsidR="007E0408" w:rsidRPr="007E0408" w:rsidRDefault="007E0408" w:rsidP="009A74A5">
      <w:pPr>
        <w:pStyle w:val="Default"/>
        <w:spacing w:before="120"/>
        <w:rPr>
          <w:color w:val="auto"/>
          <w:sz w:val="22"/>
          <w:szCs w:val="22"/>
        </w:rPr>
      </w:pPr>
      <w:r w:rsidRPr="007E0408">
        <w:rPr>
          <w:b/>
          <w:bCs/>
          <w:color w:val="auto"/>
          <w:sz w:val="22"/>
          <w:szCs w:val="22"/>
        </w:rPr>
        <w:t>Learning outcome</w:t>
      </w:r>
    </w:p>
    <w:p w:rsidR="007E0408" w:rsidRPr="007E0408" w:rsidRDefault="007E0408" w:rsidP="009F081F">
      <w:pPr>
        <w:pStyle w:val="Default"/>
        <w:rPr>
          <w:color w:val="auto"/>
          <w:sz w:val="22"/>
          <w:szCs w:val="22"/>
        </w:rPr>
      </w:pPr>
      <w:r w:rsidRPr="007E0408">
        <w:rPr>
          <w:color w:val="auto"/>
          <w:sz w:val="22"/>
          <w:szCs w:val="22"/>
        </w:rPr>
        <w:t>The learner will:</w:t>
      </w:r>
    </w:p>
    <w:p w:rsidR="007E0408" w:rsidRDefault="00C42B7D" w:rsidP="00C42B7D">
      <w:pPr>
        <w:pStyle w:val="Default"/>
        <w:numPr>
          <w:ilvl w:val="0"/>
          <w:numId w:val="21"/>
        </w:numPr>
        <w:spacing w:after="120"/>
        <w:rPr>
          <w:color w:val="auto"/>
          <w:sz w:val="22"/>
          <w:szCs w:val="22"/>
        </w:rPr>
      </w:pPr>
      <w:r w:rsidRPr="00C42B7D">
        <w:rPr>
          <w:color w:val="auto"/>
          <w:sz w:val="22"/>
          <w:szCs w:val="22"/>
        </w:rPr>
        <w:t>Be able to demonstrate and understand the procedures for establishing a safe working environment</w:t>
      </w:r>
      <w:bookmarkStart w:id="0" w:name="_GoBack"/>
      <w:bookmarkEnd w:id="0"/>
    </w:p>
    <w:p w:rsidR="007E0408" w:rsidRPr="007E0408" w:rsidRDefault="007E0408" w:rsidP="009F081F">
      <w:pPr>
        <w:pStyle w:val="Default"/>
        <w:rPr>
          <w:color w:val="auto"/>
          <w:sz w:val="22"/>
          <w:szCs w:val="22"/>
        </w:rPr>
      </w:pPr>
      <w:r w:rsidRPr="007E0408">
        <w:rPr>
          <w:b/>
          <w:bCs/>
          <w:color w:val="auto"/>
          <w:sz w:val="22"/>
          <w:szCs w:val="22"/>
        </w:rPr>
        <w:t>Assessment Criteria</w:t>
      </w:r>
    </w:p>
    <w:p w:rsidR="007E0408" w:rsidRPr="007E0408" w:rsidRDefault="007E0408" w:rsidP="009F081F">
      <w:pPr>
        <w:pStyle w:val="Default"/>
        <w:rPr>
          <w:color w:val="auto"/>
          <w:sz w:val="22"/>
          <w:szCs w:val="22"/>
        </w:rPr>
      </w:pPr>
      <w:r>
        <w:rPr>
          <w:color w:val="auto"/>
          <w:sz w:val="22"/>
          <w:szCs w:val="22"/>
        </w:rPr>
        <w:t>The learner can:</w:t>
      </w:r>
    </w:p>
    <w:p w:rsidR="009A74A5" w:rsidRPr="009A74A5" w:rsidRDefault="003A4911" w:rsidP="009A74A5">
      <w:pPr>
        <w:pStyle w:val="Default"/>
        <w:ind w:left="567" w:hanging="567"/>
        <w:rPr>
          <w:color w:val="auto"/>
          <w:sz w:val="22"/>
          <w:szCs w:val="22"/>
        </w:rPr>
      </w:pPr>
      <w:r>
        <w:rPr>
          <w:color w:val="auto"/>
          <w:sz w:val="22"/>
          <w:szCs w:val="22"/>
        </w:rPr>
        <w:t>3</w:t>
      </w:r>
      <w:r w:rsidR="009A74A5">
        <w:rPr>
          <w:color w:val="auto"/>
          <w:sz w:val="22"/>
          <w:szCs w:val="22"/>
        </w:rPr>
        <w:t>.</w:t>
      </w:r>
      <w:r>
        <w:rPr>
          <w:color w:val="auto"/>
          <w:sz w:val="22"/>
          <w:szCs w:val="22"/>
        </w:rPr>
        <w:t>1</w:t>
      </w:r>
      <w:r w:rsidR="009A74A5">
        <w:rPr>
          <w:color w:val="auto"/>
          <w:sz w:val="22"/>
          <w:szCs w:val="22"/>
        </w:rPr>
        <w:tab/>
      </w:r>
      <w:r w:rsidRPr="003A4911">
        <w:rPr>
          <w:color w:val="auto"/>
          <w:sz w:val="22"/>
          <w:szCs w:val="22"/>
        </w:rPr>
        <w:t>state the procedure for producing risk assessments and method statements in accordance with their level of responsibility</w:t>
      </w:r>
      <w:r w:rsidR="009A74A5" w:rsidRPr="009A74A5">
        <w:rPr>
          <w:color w:val="auto"/>
          <w:sz w:val="22"/>
          <w:szCs w:val="22"/>
        </w:rPr>
        <w:t>.</w:t>
      </w:r>
    </w:p>
    <w:p w:rsidR="00C42B7D" w:rsidRDefault="003A4911" w:rsidP="003A4911">
      <w:pPr>
        <w:pStyle w:val="Default"/>
        <w:ind w:left="567" w:hanging="567"/>
        <w:rPr>
          <w:color w:val="auto"/>
          <w:sz w:val="22"/>
          <w:szCs w:val="22"/>
        </w:rPr>
      </w:pPr>
      <w:r>
        <w:rPr>
          <w:color w:val="auto"/>
          <w:sz w:val="22"/>
          <w:szCs w:val="22"/>
        </w:rPr>
        <w:t>3</w:t>
      </w:r>
      <w:r w:rsidR="009A74A5">
        <w:rPr>
          <w:color w:val="auto"/>
          <w:sz w:val="22"/>
          <w:szCs w:val="22"/>
        </w:rPr>
        <w:t>.</w:t>
      </w:r>
      <w:r>
        <w:rPr>
          <w:color w:val="auto"/>
          <w:sz w:val="22"/>
          <w:szCs w:val="22"/>
        </w:rPr>
        <w:t>2</w:t>
      </w:r>
      <w:r w:rsidR="009A74A5">
        <w:rPr>
          <w:color w:val="auto"/>
          <w:sz w:val="22"/>
          <w:szCs w:val="22"/>
        </w:rPr>
        <w:tab/>
      </w:r>
      <w:r w:rsidRPr="003A4911">
        <w:rPr>
          <w:color w:val="auto"/>
          <w:sz w:val="22"/>
          <w:szCs w:val="22"/>
        </w:rPr>
        <w:t>describe the procedures that should be taken to remove or minimise risks before deciding PPE is needed</w:t>
      </w:r>
      <w:r>
        <w:rPr>
          <w:color w:val="auto"/>
          <w:sz w:val="22"/>
          <w:szCs w:val="22"/>
        </w:rPr>
        <w:t>.</w:t>
      </w:r>
    </w:p>
    <w:p w:rsidR="00566396" w:rsidRDefault="00A445DF" w:rsidP="00566396">
      <w:pPr>
        <w:rPr>
          <w:rFonts w:eastAsia="SimSun" w:cs="Arial"/>
          <w:szCs w:val="22"/>
          <w:lang w:eastAsia="zh-CN"/>
        </w:rPr>
      </w:pPr>
      <w:r>
        <w:rPr>
          <w:szCs w:val="22"/>
        </w:rPr>
        <w:pict>
          <v:rect id="_x0000_i1026" style="width:0;height:1.5pt" o:hralign="center" o:bullet="t" o:hrstd="t" o:hr="t" fillcolor="#a0a0a0" stroked="f"/>
        </w:pict>
      </w:r>
    </w:p>
    <w:p w:rsidR="007E0408" w:rsidRDefault="003A4911" w:rsidP="000702A9">
      <w:pPr>
        <w:pStyle w:val="Default"/>
        <w:spacing w:after="120"/>
        <w:jc w:val="center"/>
        <w:rPr>
          <w:b/>
          <w:bCs/>
          <w:color w:val="auto"/>
        </w:rPr>
      </w:pPr>
      <w:r w:rsidRPr="003A4911">
        <w:rPr>
          <w:b/>
          <w:bCs/>
          <w:color w:val="auto"/>
        </w:rPr>
        <w:t>Risk assessment</w:t>
      </w:r>
    </w:p>
    <w:p w:rsidR="0051603B" w:rsidRDefault="0051603B" w:rsidP="0051603B">
      <w:pPr>
        <w:rPr>
          <w:rFonts w:eastAsia="SimSun" w:cs="Arial"/>
          <w:szCs w:val="22"/>
          <w:lang w:eastAsia="zh-CN"/>
        </w:rPr>
      </w:pPr>
      <w:r w:rsidRPr="00830E71">
        <w:rPr>
          <w:rFonts w:eastAsia="SimSun" w:cs="Arial"/>
          <w:szCs w:val="22"/>
          <w:lang w:eastAsia="zh-CN"/>
        </w:rPr>
        <w:t xml:space="preserve">As already mentioned earlier, all workplaces will have hazards that have the potential to cause harm. Some of the hazards will </w:t>
      </w:r>
      <w:r>
        <w:rPr>
          <w:rFonts w:eastAsia="SimSun" w:cs="Arial"/>
          <w:szCs w:val="22"/>
          <w:lang w:eastAsia="zh-CN"/>
        </w:rPr>
        <w:t>carry</w:t>
      </w:r>
      <w:r w:rsidRPr="00830E71">
        <w:rPr>
          <w:rFonts w:eastAsia="SimSun" w:cs="Arial"/>
          <w:szCs w:val="22"/>
          <w:lang w:eastAsia="zh-CN"/>
        </w:rPr>
        <w:t xml:space="preserve"> a high risk of causing harm</w:t>
      </w:r>
      <w:r>
        <w:rPr>
          <w:rFonts w:eastAsia="SimSun" w:cs="Arial"/>
          <w:szCs w:val="22"/>
          <w:lang w:eastAsia="zh-CN"/>
        </w:rPr>
        <w:t>,</w:t>
      </w:r>
      <w:r w:rsidRPr="00830E71">
        <w:rPr>
          <w:rFonts w:eastAsia="SimSun" w:cs="Arial"/>
          <w:szCs w:val="22"/>
          <w:lang w:eastAsia="zh-CN"/>
        </w:rPr>
        <w:t xml:space="preserve"> whilst others will have a low risk. We need to carry</w:t>
      </w:r>
      <w:r>
        <w:rPr>
          <w:rFonts w:eastAsia="SimSun" w:cs="Arial"/>
          <w:szCs w:val="22"/>
          <w:lang w:eastAsia="zh-CN"/>
        </w:rPr>
        <w:t xml:space="preserve"> out</w:t>
      </w:r>
      <w:r w:rsidRPr="00830E71">
        <w:rPr>
          <w:rFonts w:eastAsia="SimSun" w:cs="Arial"/>
          <w:szCs w:val="22"/>
          <w:lang w:eastAsia="zh-CN"/>
        </w:rPr>
        <w:t xml:space="preserve"> risk assessments to determine the hazards and their likelihood to cause harm</w:t>
      </w:r>
      <w:r>
        <w:rPr>
          <w:rFonts w:eastAsia="SimSun" w:cs="Arial"/>
          <w:szCs w:val="22"/>
          <w:lang w:eastAsia="zh-CN"/>
        </w:rPr>
        <w:t>, and</w:t>
      </w:r>
      <w:r w:rsidRPr="00830E71">
        <w:rPr>
          <w:rFonts w:eastAsia="SimSun" w:cs="Arial"/>
          <w:szCs w:val="22"/>
          <w:lang w:eastAsia="zh-CN"/>
        </w:rPr>
        <w:t xml:space="preserve"> then imple</w:t>
      </w:r>
      <w:r w:rsidR="00D87AA7">
        <w:rPr>
          <w:rFonts w:eastAsia="SimSun" w:cs="Arial"/>
          <w:szCs w:val="22"/>
          <w:lang w:eastAsia="zh-CN"/>
        </w:rPr>
        <w:t xml:space="preserve">ment steps to control the risk. </w:t>
      </w:r>
      <w:r>
        <w:rPr>
          <w:rFonts w:eastAsia="SimSun" w:cs="Arial"/>
          <w:szCs w:val="22"/>
          <w:lang w:eastAsia="zh-CN"/>
        </w:rPr>
        <w:t>In order t</w:t>
      </w:r>
      <w:r w:rsidRPr="00830E71">
        <w:rPr>
          <w:rFonts w:eastAsia="SimSun" w:cs="Arial"/>
          <w:szCs w:val="22"/>
          <w:lang w:eastAsia="zh-CN"/>
        </w:rPr>
        <w:t>o control the risk of an accident we usually:</w:t>
      </w:r>
    </w:p>
    <w:p w:rsidR="0051603B" w:rsidRPr="00D72E8B" w:rsidRDefault="0051603B" w:rsidP="0051603B">
      <w:pPr>
        <w:pStyle w:val="ListParagraph"/>
        <w:numPr>
          <w:ilvl w:val="0"/>
          <w:numId w:val="37"/>
        </w:numPr>
        <w:autoSpaceDE w:val="0"/>
        <w:autoSpaceDN w:val="0"/>
        <w:adjustRightInd w:val="0"/>
        <w:spacing w:after="0"/>
        <w:ind w:left="425" w:hanging="425"/>
        <w:rPr>
          <w:rFonts w:eastAsia="SimSun" w:cs="Arial"/>
          <w:lang w:eastAsia="zh-CN"/>
        </w:rPr>
      </w:pPr>
      <w:r w:rsidRPr="00D72E8B">
        <w:rPr>
          <w:rFonts w:eastAsia="SimSun" w:cs="Arial"/>
          <w:lang w:eastAsia="zh-CN"/>
        </w:rPr>
        <w:t>eliminate the cause</w:t>
      </w:r>
    </w:p>
    <w:p w:rsidR="0051603B" w:rsidRPr="00D72E8B" w:rsidRDefault="0051603B" w:rsidP="0051603B">
      <w:pPr>
        <w:pStyle w:val="ListParagraph"/>
        <w:numPr>
          <w:ilvl w:val="0"/>
          <w:numId w:val="37"/>
        </w:numPr>
        <w:autoSpaceDE w:val="0"/>
        <w:autoSpaceDN w:val="0"/>
        <w:adjustRightInd w:val="0"/>
        <w:spacing w:after="0"/>
        <w:ind w:left="425" w:hanging="425"/>
        <w:rPr>
          <w:rFonts w:eastAsia="SimSun" w:cs="Arial"/>
          <w:lang w:eastAsia="zh-CN"/>
        </w:rPr>
      </w:pPr>
      <w:r w:rsidRPr="00D72E8B">
        <w:rPr>
          <w:rFonts w:eastAsia="SimSun" w:cs="Arial"/>
          <w:lang w:eastAsia="zh-CN"/>
        </w:rPr>
        <w:t xml:space="preserve">substitute a procedure or product with </w:t>
      </w:r>
      <w:r>
        <w:rPr>
          <w:rFonts w:eastAsia="SimSun" w:cs="Arial"/>
          <w:lang w:eastAsia="zh-CN"/>
        </w:rPr>
        <w:t>a less risky one</w:t>
      </w:r>
    </w:p>
    <w:p w:rsidR="0051603B" w:rsidRPr="00D72E8B" w:rsidRDefault="0051603B" w:rsidP="0051603B">
      <w:pPr>
        <w:pStyle w:val="ListParagraph"/>
        <w:numPr>
          <w:ilvl w:val="0"/>
          <w:numId w:val="37"/>
        </w:numPr>
        <w:autoSpaceDE w:val="0"/>
        <w:autoSpaceDN w:val="0"/>
        <w:adjustRightInd w:val="0"/>
        <w:spacing w:after="0"/>
        <w:ind w:left="425" w:hanging="425"/>
        <w:rPr>
          <w:rFonts w:eastAsia="SimSun" w:cs="Arial"/>
          <w:lang w:eastAsia="zh-CN"/>
        </w:rPr>
      </w:pPr>
      <w:r w:rsidRPr="00D72E8B">
        <w:rPr>
          <w:rFonts w:eastAsia="SimSun" w:cs="Arial"/>
          <w:lang w:eastAsia="zh-CN"/>
        </w:rPr>
        <w:t>enclose the dangerous situation</w:t>
      </w:r>
    </w:p>
    <w:p w:rsidR="0051603B" w:rsidRPr="00D72E8B" w:rsidRDefault="0051603B" w:rsidP="0051603B">
      <w:pPr>
        <w:pStyle w:val="ListParagraph"/>
        <w:numPr>
          <w:ilvl w:val="0"/>
          <w:numId w:val="37"/>
        </w:numPr>
        <w:autoSpaceDE w:val="0"/>
        <w:autoSpaceDN w:val="0"/>
        <w:adjustRightInd w:val="0"/>
        <w:spacing w:after="0"/>
        <w:ind w:left="425" w:hanging="425"/>
        <w:rPr>
          <w:rFonts w:eastAsia="SimSun" w:cs="Arial"/>
          <w:lang w:eastAsia="zh-CN"/>
        </w:rPr>
      </w:pPr>
      <w:r w:rsidRPr="00D72E8B">
        <w:rPr>
          <w:rFonts w:eastAsia="SimSun" w:cs="Arial"/>
          <w:lang w:eastAsia="zh-CN"/>
        </w:rPr>
        <w:t>put guards around the hazard</w:t>
      </w:r>
    </w:p>
    <w:p w:rsidR="0051603B" w:rsidRPr="00D72E8B" w:rsidRDefault="0051603B" w:rsidP="0051603B">
      <w:pPr>
        <w:pStyle w:val="ListParagraph"/>
        <w:numPr>
          <w:ilvl w:val="0"/>
          <w:numId w:val="37"/>
        </w:numPr>
        <w:autoSpaceDE w:val="0"/>
        <w:autoSpaceDN w:val="0"/>
        <w:adjustRightInd w:val="0"/>
        <w:spacing w:after="0"/>
        <w:ind w:left="425" w:hanging="425"/>
        <w:rPr>
          <w:rFonts w:eastAsia="SimSun" w:cs="Arial"/>
          <w:lang w:eastAsia="zh-CN"/>
        </w:rPr>
      </w:pPr>
      <w:r w:rsidRPr="00D72E8B">
        <w:rPr>
          <w:rFonts w:eastAsia="SimSun" w:cs="Arial"/>
          <w:lang w:eastAsia="zh-CN"/>
        </w:rPr>
        <w:t>use safe systems of work</w:t>
      </w:r>
    </w:p>
    <w:p w:rsidR="0051603B" w:rsidRPr="00D72E8B" w:rsidRDefault="0051603B" w:rsidP="0051603B">
      <w:pPr>
        <w:pStyle w:val="ListParagraph"/>
        <w:numPr>
          <w:ilvl w:val="0"/>
          <w:numId w:val="37"/>
        </w:numPr>
        <w:autoSpaceDE w:val="0"/>
        <w:autoSpaceDN w:val="0"/>
        <w:adjustRightInd w:val="0"/>
        <w:spacing w:after="0"/>
        <w:ind w:left="425" w:hanging="425"/>
        <w:rPr>
          <w:rFonts w:eastAsia="SimSun" w:cs="Arial"/>
          <w:lang w:eastAsia="zh-CN"/>
        </w:rPr>
      </w:pPr>
      <w:r w:rsidRPr="00D72E8B">
        <w:rPr>
          <w:rFonts w:eastAsia="SimSun" w:cs="Arial"/>
          <w:lang w:eastAsia="zh-CN"/>
        </w:rPr>
        <w:t>supervise, train and give information to staff</w:t>
      </w:r>
    </w:p>
    <w:p w:rsidR="0051603B" w:rsidRPr="00D72E8B" w:rsidRDefault="0051603B" w:rsidP="0051603B">
      <w:pPr>
        <w:pStyle w:val="ListParagraph"/>
        <w:numPr>
          <w:ilvl w:val="0"/>
          <w:numId w:val="37"/>
        </w:numPr>
        <w:autoSpaceDE w:val="0"/>
        <w:autoSpaceDN w:val="0"/>
        <w:adjustRightInd w:val="0"/>
        <w:ind w:left="425" w:hanging="425"/>
        <w:rPr>
          <w:rFonts w:eastAsia="SimSun" w:cs="Arial"/>
          <w:lang w:eastAsia="zh-CN"/>
        </w:rPr>
      </w:pPr>
      <w:r w:rsidRPr="00D72E8B">
        <w:rPr>
          <w:rFonts w:eastAsia="SimSun" w:cs="Arial"/>
          <w:lang w:eastAsia="zh-CN"/>
        </w:rPr>
        <w:t>provide PPE if the hazard cannot be removed or minimi</w:t>
      </w:r>
      <w:r>
        <w:rPr>
          <w:rFonts w:eastAsia="SimSun" w:cs="Arial"/>
          <w:lang w:eastAsia="zh-CN"/>
        </w:rPr>
        <w:t>s</w:t>
      </w:r>
      <w:r w:rsidRPr="00D72E8B">
        <w:rPr>
          <w:rFonts w:eastAsia="SimSun" w:cs="Arial"/>
          <w:lang w:eastAsia="zh-CN"/>
        </w:rPr>
        <w:t>ed</w:t>
      </w:r>
      <w:r>
        <w:rPr>
          <w:rFonts w:eastAsia="SimSun" w:cs="Arial"/>
          <w:lang w:eastAsia="zh-CN"/>
        </w:rPr>
        <w:t>.</w:t>
      </w:r>
    </w:p>
    <w:p w:rsidR="0051603B" w:rsidRPr="0055676A" w:rsidRDefault="0051603B" w:rsidP="0051603B">
      <w:pPr>
        <w:rPr>
          <w:rFonts w:eastAsia="SimSun" w:cs="Arial"/>
          <w:b/>
          <w:bCs/>
          <w:szCs w:val="22"/>
          <w:lang w:eastAsia="zh-CN"/>
        </w:rPr>
      </w:pPr>
      <w:r w:rsidRPr="0055676A">
        <w:rPr>
          <w:rFonts w:eastAsia="SimSun" w:cs="Arial"/>
          <w:b/>
          <w:bCs/>
          <w:szCs w:val="22"/>
          <w:lang w:eastAsia="zh-CN"/>
        </w:rPr>
        <w:t xml:space="preserve">Hazard and </w:t>
      </w:r>
      <w:r>
        <w:rPr>
          <w:rFonts w:eastAsia="SimSun" w:cs="Arial"/>
          <w:b/>
          <w:bCs/>
          <w:szCs w:val="22"/>
          <w:lang w:eastAsia="zh-CN"/>
        </w:rPr>
        <w:t>r</w:t>
      </w:r>
      <w:r w:rsidRPr="0055676A">
        <w:rPr>
          <w:rFonts w:eastAsia="SimSun" w:cs="Arial"/>
          <w:b/>
          <w:bCs/>
          <w:szCs w:val="22"/>
          <w:lang w:eastAsia="zh-CN"/>
        </w:rPr>
        <w:t>isk</w:t>
      </w:r>
    </w:p>
    <w:p w:rsidR="0051603B" w:rsidRDefault="0051603B" w:rsidP="0051603B">
      <w:pPr>
        <w:rPr>
          <w:rFonts w:eastAsia="SimSun" w:cs="Arial"/>
          <w:szCs w:val="22"/>
          <w:lang w:eastAsia="zh-CN"/>
        </w:rPr>
      </w:pPr>
      <w:r w:rsidRPr="00830E71">
        <w:rPr>
          <w:rFonts w:eastAsia="SimSun" w:cs="Arial"/>
          <w:szCs w:val="22"/>
          <w:lang w:eastAsia="zh-CN"/>
        </w:rPr>
        <w:t xml:space="preserve">A hazard is something with the ‘potential’ to cause harm, </w:t>
      </w:r>
      <w:r>
        <w:rPr>
          <w:rFonts w:eastAsia="SimSun" w:cs="Arial"/>
          <w:szCs w:val="22"/>
          <w:lang w:eastAsia="zh-CN"/>
        </w:rPr>
        <w:t>e.g.</w:t>
      </w:r>
      <w:r w:rsidRPr="00830E71">
        <w:rPr>
          <w:rFonts w:eastAsia="SimSun" w:cs="Arial"/>
          <w:szCs w:val="22"/>
          <w:lang w:eastAsia="zh-CN"/>
        </w:rPr>
        <w:t xml:space="preserve"> chemicals, electricity or working above ground.</w:t>
      </w:r>
    </w:p>
    <w:p w:rsidR="0051603B" w:rsidRDefault="0051603B" w:rsidP="0051603B">
      <w:pPr>
        <w:rPr>
          <w:rFonts w:eastAsia="SimSun" w:cs="Arial"/>
          <w:szCs w:val="22"/>
          <w:lang w:eastAsia="zh-CN"/>
        </w:rPr>
      </w:pPr>
      <w:r>
        <w:rPr>
          <w:rFonts w:eastAsia="SimSun" w:cs="Arial"/>
          <w:szCs w:val="22"/>
          <w:lang w:eastAsia="zh-CN"/>
        </w:rPr>
        <w:t>A risk is the ‘likelihood’</w:t>
      </w:r>
      <w:r w:rsidRPr="00830E71">
        <w:rPr>
          <w:rFonts w:eastAsia="SimSun" w:cs="Arial"/>
          <w:szCs w:val="22"/>
          <w:lang w:eastAsia="zh-CN"/>
        </w:rPr>
        <w:t xml:space="preserve"> of harm actually being done.</w:t>
      </w:r>
    </w:p>
    <w:p w:rsidR="0051603B" w:rsidRPr="00830E71" w:rsidRDefault="0051603B" w:rsidP="0051603B">
      <w:pPr>
        <w:rPr>
          <w:rFonts w:eastAsia="SimSun" w:cs="Arial"/>
          <w:szCs w:val="22"/>
          <w:lang w:eastAsia="zh-CN"/>
        </w:rPr>
      </w:pPr>
      <w:r w:rsidRPr="00830E71">
        <w:rPr>
          <w:rFonts w:eastAsia="SimSun" w:cs="Arial"/>
          <w:szCs w:val="22"/>
          <w:lang w:eastAsia="zh-CN"/>
        </w:rPr>
        <w:t>Competent persons are often referred to in the Health and Safety a</w:t>
      </w:r>
      <w:r>
        <w:rPr>
          <w:rFonts w:eastAsia="SimSun" w:cs="Arial"/>
          <w:szCs w:val="22"/>
          <w:lang w:eastAsia="zh-CN"/>
        </w:rPr>
        <w:t>t Work Regulations, but who is ‘competent’</w:t>
      </w:r>
      <w:r w:rsidRPr="00830E71">
        <w:rPr>
          <w:rFonts w:eastAsia="SimSun" w:cs="Arial"/>
          <w:szCs w:val="22"/>
          <w:lang w:eastAsia="zh-CN"/>
        </w:rPr>
        <w:t>? For the purposes of the Act, a competent person is anyone who has the necessary technical skills, training and expertise to carry out the particular activity</w:t>
      </w:r>
      <w:r w:rsidRPr="000119A7">
        <w:rPr>
          <w:rFonts w:eastAsia="SimSun" w:cs="Arial"/>
          <w:szCs w:val="22"/>
          <w:lang w:eastAsia="zh-CN"/>
        </w:rPr>
        <w:t xml:space="preserve"> </w:t>
      </w:r>
      <w:r w:rsidRPr="00830E71">
        <w:rPr>
          <w:rFonts w:eastAsia="SimSun" w:cs="Arial"/>
          <w:szCs w:val="22"/>
          <w:lang w:eastAsia="zh-CN"/>
        </w:rPr>
        <w:t>safely. Therefore, a competent person dealing with a hazardous situation reduces the risk.</w:t>
      </w:r>
    </w:p>
    <w:p w:rsidR="0051603B" w:rsidRPr="00830E71" w:rsidRDefault="0051603B" w:rsidP="0051603B">
      <w:pPr>
        <w:rPr>
          <w:rFonts w:eastAsia="SimSun" w:cs="Arial"/>
          <w:szCs w:val="22"/>
          <w:lang w:eastAsia="zh-CN"/>
        </w:rPr>
      </w:pPr>
      <w:r w:rsidRPr="00830E71">
        <w:rPr>
          <w:rFonts w:eastAsia="SimSun" w:cs="Arial"/>
          <w:szCs w:val="22"/>
          <w:lang w:eastAsia="zh-CN"/>
        </w:rPr>
        <w:t>Think about your workplace and at each stage of what you do</w:t>
      </w:r>
      <w:r>
        <w:rPr>
          <w:rFonts w:eastAsia="SimSun" w:cs="Arial"/>
          <w:szCs w:val="22"/>
          <w:lang w:eastAsia="zh-CN"/>
        </w:rPr>
        <w:t xml:space="preserve"> – and</w:t>
      </w:r>
      <w:r w:rsidRPr="00830E71">
        <w:rPr>
          <w:rFonts w:eastAsia="SimSun" w:cs="Arial"/>
          <w:szCs w:val="22"/>
          <w:lang w:eastAsia="zh-CN"/>
        </w:rPr>
        <w:t xml:space="preserve"> think about what might go wrong.</w:t>
      </w:r>
    </w:p>
    <w:p w:rsidR="0051603B" w:rsidRDefault="0051603B" w:rsidP="0051603B">
      <w:pPr>
        <w:rPr>
          <w:rFonts w:eastAsia="SimSun" w:cs="Arial"/>
          <w:szCs w:val="22"/>
          <w:lang w:eastAsia="zh-CN"/>
        </w:rPr>
      </w:pPr>
      <w:r w:rsidRPr="00830E71">
        <w:rPr>
          <w:rFonts w:eastAsia="SimSun" w:cs="Arial"/>
          <w:szCs w:val="22"/>
          <w:lang w:eastAsia="zh-CN"/>
        </w:rPr>
        <w:t>How high are the risks? Think about what might be the worst result</w:t>
      </w:r>
      <w:r>
        <w:rPr>
          <w:rFonts w:eastAsia="SimSun" w:cs="Arial"/>
          <w:szCs w:val="22"/>
          <w:lang w:eastAsia="zh-CN"/>
        </w:rPr>
        <w:t>.</w:t>
      </w:r>
    </w:p>
    <w:p w:rsidR="0051603B" w:rsidRPr="00830E71" w:rsidRDefault="0051603B" w:rsidP="0051603B">
      <w:pPr>
        <w:pStyle w:val="ListParagraph"/>
        <w:numPr>
          <w:ilvl w:val="0"/>
          <w:numId w:val="38"/>
        </w:numPr>
        <w:spacing w:after="0"/>
        <w:ind w:left="425" w:hanging="425"/>
        <w:rPr>
          <w:rFonts w:eastAsia="SimSun" w:cs="Arial"/>
          <w:lang w:eastAsia="zh-CN"/>
        </w:rPr>
      </w:pPr>
      <w:r>
        <w:rPr>
          <w:rFonts w:eastAsia="SimSun" w:cs="Arial"/>
          <w:lang w:eastAsia="zh-CN"/>
        </w:rPr>
        <w:t>I</w:t>
      </w:r>
      <w:r w:rsidRPr="00830E71">
        <w:rPr>
          <w:rFonts w:eastAsia="SimSun" w:cs="Arial"/>
          <w:lang w:eastAsia="zh-CN"/>
        </w:rPr>
        <w:t>s it a broken finger or someone suffering permanent lung damage or being killed?</w:t>
      </w:r>
    </w:p>
    <w:p w:rsidR="0051603B" w:rsidRPr="00830E71" w:rsidRDefault="0051603B" w:rsidP="0051603B">
      <w:pPr>
        <w:pStyle w:val="ListParagraph"/>
        <w:numPr>
          <w:ilvl w:val="0"/>
          <w:numId w:val="38"/>
        </w:numPr>
        <w:spacing w:after="0"/>
        <w:ind w:left="425" w:hanging="425"/>
        <w:rPr>
          <w:rFonts w:eastAsia="SimSun" w:cs="Arial"/>
          <w:lang w:eastAsia="zh-CN"/>
        </w:rPr>
      </w:pPr>
      <w:r>
        <w:rPr>
          <w:rFonts w:eastAsia="SimSun" w:cs="Arial"/>
          <w:lang w:eastAsia="zh-CN"/>
        </w:rPr>
        <w:t>H</w:t>
      </w:r>
      <w:r w:rsidRPr="00830E71">
        <w:rPr>
          <w:rFonts w:eastAsia="SimSun" w:cs="Arial"/>
          <w:lang w:eastAsia="zh-CN"/>
        </w:rPr>
        <w:t>ow likely is it to happen?</w:t>
      </w:r>
    </w:p>
    <w:p w:rsidR="0051603B" w:rsidRPr="00830E71" w:rsidRDefault="0051603B" w:rsidP="0051603B">
      <w:pPr>
        <w:pStyle w:val="ListParagraph"/>
        <w:numPr>
          <w:ilvl w:val="0"/>
          <w:numId w:val="38"/>
        </w:numPr>
        <w:spacing w:after="0"/>
        <w:ind w:left="425" w:hanging="425"/>
        <w:rPr>
          <w:rFonts w:eastAsia="SimSun" w:cs="Arial"/>
          <w:lang w:eastAsia="zh-CN"/>
        </w:rPr>
      </w:pPr>
      <w:r>
        <w:rPr>
          <w:rFonts w:eastAsia="SimSun" w:cs="Arial"/>
          <w:lang w:eastAsia="zh-CN"/>
        </w:rPr>
        <w:t>H</w:t>
      </w:r>
      <w:r w:rsidRPr="00830E71">
        <w:rPr>
          <w:rFonts w:eastAsia="SimSun" w:cs="Arial"/>
          <w:lang w:eastAsia="zh-CN"/>
        </w:rPr>
        <w:t>ow often is that type of work carried out and how close do people get to the hazard?</w:t>
      </w:r>
    </w:p>
    <w:p w:rsidR="0051603B" w:rsidRPr="00830E71" w:rsidRDefault="0051603B" w:rsidP="0051603B">
      <w:pPr>
        <w:pStyle w:val="ListParagraph"/>
        <w:numPr>
          <w:ilvl w:val="0"/>
          <w:numId w:val="38"/>
        </w:numPr>
        <w:spacing w:after="0"/>
        <w:ind w:left="425" w:hanging="425"/>
        <w:rPr>
          <w:rFonts w:eastAsia="SimSun" w:cs="Arial"/>
          <w:lang w:eastAsia="zh-CN"/>
        </w:rPr>
      </w:pPr>
      <w:r>
        <w:rPr>
          <w:rFonts w:eastAsia="SimSun" w:cs="Arial"/>
          <w:lang w:eastAsia="zh-CN"/>
        </w:rPr>
        <w:t>H</w:t>
      </w:r>
      <w:r w:rsidRPr="00830E71">
        <w:rPr>
          <w:rFonts w:eastAsia="SimSun" w:cs="Arial"/>
          <w:lang w:eastAsia="zh-CN"/>
        </w:rPr>
        <w:t>ow likely is it that something will go wrong?</w:t>
      </w:r>
    </w:p>
    <w:p w:rsidR="0051603B" w:rsidRPr="00830E71" w:rsidRDefault="0051603B" w:rsidP="0051603B">
      <w:pPr>
        <w:pStyle w:val="ListParagraph"/>
        <w:numPr>
          <w:ilvl w:val="0"/>
          <w:numId w:val="38"/>
        </w:numPr>
        <w:spacing w:after="0"/>
        <w:ind w:left="425" w:hanging="425"/>
        <w:rPr>
          <w:rFonts w:eastAsia="SimSun" w:cs="Arial"/>
          <w:lang w:eastAsia="zh-CN"/>
        </w:rPr>
      </w:pPr>
      <w:r>
        <w:rPr>
          <w:rFonts w:eastAsia="SimSun" w:cs="Arial"/>
          <w:lang w:eastAsia="zh-CN"/>
        </w:rPr>
        <w:t>H</w:t>
      </w:r>
      <w:r w:rsidRPr="00830E71">
        <w:rPr>
          <w:rFonts w:eastAsia="SimSun" w:cs="Arial"/>
          <w:lang w:eastAsia="zh-CN"/>
        </w:rPr>
        <w:t>ow many people might be injured if things go wrong?</w:t>
      </w:r>
    </w:p>
    <w:p w:rsidR="0051603B" w:rsidRPr="00830E71" w:rsidRDefault="0051603B" w:rsidP="0051603B">
      <w:pPr>
        <w:pStyle w:val="ListParagraph"/>
        <w:numPr>
          <w:ilvl w:val="0"/>
          <w:numId w:val="38"/>
        </w:numPr>
        <w:spacing w:after="0"/>
        <w:ind w:left="425" w:hanging="425"/>
        <w:rPr>
          <w:rFonts w:eastAsia="SimSun" w:cs="Arial"/>
          <w:lang w:eastAsia="zh-CN"/>
        </w:rPr>
      </w:pPr>
      <w:r>
        <w:rPr>
          <w:rFonts w:eastAsia="SimSun" w:cs="Arial"/>
          <w:lang w:eastAsia="zh-CN"/>
        </w:rPr>
        <w:t xml:space="preserve">If so, would this </w:t>
      </w:r>
      <w:r w:rsidRPr="00830E71">
        <w:rPr>
          <w:rFonts w:eastAsia="SimSun" w:cs="Arial"/>
          <w:lang w:eastAsia="zh-CN"/>
        </w:rPr>
        <w:t>also include people who do not work for your company?</w:t>
      </w:r>
    </w:p>
    <w:p w:rsidR="0051603B" w:rsidRDefault="0051603B" w:rsidP="0051603B">
      <w:pPr>
        <w:spacing w:after="0"/>
        <w:rPr>
          <w:rFonts w:eastAsia="SimSun" w:cs="Arial"/>
          <w:szCs w:val="22"/>
          <w:lang w:eastAsia="zh-CN"/>
        </w:rPr>
      </w:pPr>
      <w:r>
        <w:rPr>
          <w:rFonts w:eastAsia="SimSun" w:cs="Arial"/>
          <w:szCs w:val="22"/>
          <w:lang w:eastAsia="zh-CN"/>
        </w:rPr>
        <w:br w:type="page"/>
      </w:r>
    </w:p>
    <w:p w:rsidR="0051603B" w:rsidRPr="00830E71" w:rsidRDefault="0051603B" w:rsidP="0051603B">
      <w:pPr>
        <w:rPr>
          <w:rFonts w:eastAsia="SimSun" w:cs="Arial"/>
          <w:szCs w:val="22"/>
          <w:lang w:eastAsia="zh-CN"/>
        </w:rPr>
      </w:pPr>
      <w:r w:rsidRPr="00830E71">
        <w:rPr>
          <w:rFonts w:eastAsia="SimSun" w:cs="Arial"/>
          <w:szCs w:val="22"/>
          <w:lang w:eastAsia="zh-CN"/>
        </w:rPr>
        <w:lastRenderedPageBreak/>
        <w:t xml:space="preserve">Employers </w:t>
      </w:r>
      <w:r w:rsidR="00566396">
        <w:rPr>
          <w:rFonts w:eastAsia="SimSun" w:cs="Arial"/>
          <w:szCs w:val="22"/>
          <w:lang w:eastAsia="zh-CN"/>
        </w:rPr>
        <w:t>having</w:t>
      </w:r>
      <w:r w:rsidRPr="00830E71">
        <w:rPr>
          <w:rFonts w:eastAsia="SimSun" w:cs="Arial"/>
          <w:szCs w:val="22"/>
          <w:lang w:eastAsia="zh-CN"/>
        </w:rPr>
        <w:t xml:space="preserve"> more than five people must document the risks at work and the process is known as </w:t>
      </w:r>
      <w:r w:rsidRPr="00566396">
        <w:rPr>
          <w:rFonts w:eastAsia="SimSun" w:cs="Arial"/>
          <w:b/>
          <w:color w:val="FF0000"/>
          <w:szCs w:val="22"/>
          <w:lang w:eastAsia="zh-CN"/>
        </w:rPr>
        <w:t>Hazard Risk Assessment</w:t>
      </w:r>
      <w:r w:rsidRPr="00830E71">
        <w:rPr>
          <w:rFonts w:eastAsia="SimSun" w:cs="Arial"/>
          <w:szCs w:val="22"/>
          <w:lang w:eastAsia="zh-CN"/>
        </w:rPr>
        <w:t>.</w:t>
      </w:r>
    </w:p>
    <w:p w:rsidR="0051603B" w:rsidRPr="00830E71" w:rsidRDefault="0051603B" w:rsidP="0051603B">
      <w:pPr>
        <w:rPr>
          <w:rFonts w:eastAsia="SimSun" w:cs="Arial"/>
          <w:b/>
          <w:bCs/>
          <w:szCs w:val="22"/>
          <w:lang w:eastAsia="zh-CN"/>
        </w:rPr>
      </w:pPr>
      <w:r w:rsidRPr="00830E71">
        <w:rPr>
          <w:rFonts w:eastAsia="SimSun" w:cs="Arial"/>
          <w:b/>
          <w:bCs/>
          <w:szCs w:val="22"/>
          <w:lang w:eastAsia="zh-CN"/>
        </w:rPr>
        <w:t xml:space="preserve">Hazard Risk Assessment </w:t>
      </w:r>
      <w:r>
        <w:rPr>
          <w:rFonts w:eastAsia="SimSun" w:cs="Arial"/>
          <w:b/>
          <w:bCs/>
          <w:szCs w:val="22"/>
          <w:lang w:eastAsia="zh-CN"/>
        </w:rPr>
        <w:t>–</w:t>
      </w:r>
      <w:r w:rsidRPr="00830E71">
        <w:rPr>
          <w:rFonts w:eastAsia="SimSun" w:cs="Arial"/>
          <w:b/>
          <w:bCs/>
          <w:szCs w:val="22"/>
          <w:lang w:eastAsia="zh-CN"/>
        </w:rPr>
        <w:t xml:space="preserve"> the </w:t>
      </w:r>
      <w:r>
        <w:rPr>
          <w:rFonts w:eastAsia="SimSun" w:cs="Arial"/>
          <w:b/>
          <w:bCs/>
          <w:szCs w:val="22"/>
          <w:lang w:eastAsia="zh-CN"/>
        </w:rPr>
        <w:t>p</w:t>
      </w:r>
      <w:r w:rsidRPr="00830E71">
        <w:rPr>
          <w:rFonts w:eastAsia="SimSun" w:cs="Arial"/>
          <w:b/>
          <w:bCs/>
          <w:szCs w:val="22"/>
          <w:lang w:eastAsia="zh-CN"/>
        </w:rPr>
        <w:t>rocess</w:t>
      </w:r>
    </w:p>
    <w:p w:rsidR="0051603B" w:rsidRPr="00830E71" w:rsidRDefault="0051603B" w:rsidP="0051603B">
      <w:pPr>
        <w:rPr>
          <w:rFonts w:eastAsia="SimSun" w:cs="Arial"/>
          <w:szCs w:val="22"/>
          <w:lang w:eastAsia="zh-CN"/>
        </w:rPr>
      </w:pPr>
      <w:r w:rsidRPr="00830E71">
        <w:rPr>
          <w:rFonts w:eastAsia="SimSun" w:cs="Arial"/>
          <w:szCs w:val="22"/>
          <w:lang w:eastAsia="zh-CN"/>
        </w:rPr>
        <w:t>The Management of Health and Safety at Work Regulations 1999 tells us that employers must systematically examine the workplace, the work activity and the management of safety in the establishment through a process of risk assessments. A record of all significant risk assessment findings must be kept in a safe place and be made available to an HSE Inspector if required.</w:t>
      </w:r>
    </w:p>
    <w:p w:rsidR="0051603B" w:rsidRPr="00830E71" w:rsidRDefault="0051603B" w:rsidP="0051603B">
      <w:pPr>
        <w:rPr>
          <w:rFonts w:eastAsia="SimSun" w:cs="Arial"/>
          <w:szCs w:val="22"/>
          <w:lang w:eastAsia="zh-CN"/>
        </w:rPr>
      </w:pPr>
      <w:r w:rsidRPr="00830E71">
        <w:rPr>
          <w:rFonts w:eastAsia="SimSun" w:cs="Arial"/>
          <w:szCs w:val="22"/>
          <w:lang w:eastAsia="zh-CN"/>
        </w:rPr>
        <w:t>Information based on the risk assessment findings must be communicated to</w:t>
      </w:r>
      <w:r>
        <w:rPr>
          <w:rFonts w:eastAsia="SimSun" w:cs="Arial"/>
          <w:szCs w:val="22"/>
          <w:lang w:eastAsia="zh-CN"/>
        </w:rPr>
        <w:t xml:space="preserve"> the</w:t>
      </w:r>
      <w:r w:rsidRPr="00830E71">
        <w:rPr>
          <w:rFonts w:eastAsia="SimSun" w:cs="Arial"/>
          <w:szCs w:val="22"/>
          <w:lang w:eastAsia="zh-CN"/>
        </w:rPr>
        <w:t xml:space="preserve"> relevant staff and if changes in work behaviour patterns are recommended in the interests of safety then they must be put in place.</w:t>
      </w:r>
    </w:p>
    <w:p w:rsidR="0051603B" w:rsidRPr="00830E71" w:rsidRDefault="0051603B" w:rsidP="0051603B">
      <w:pPr>
        <w:rPr>
          <w:rFonts w:eastAsia="SimSun" w:cs="Arial"/>
          <w:szCs w:val="22"/>
          <w:lang w:eastAsia="zh-CN"/>
        </w:rPr>
      </w:pPr>
      <w:r w:rsidRPr="00830E71">
        <w:rPr>
          <w:rFonts w:eastAsia="SimSun" w:cs="Arial"/>
          <w:szCs w:val="22"/>
          <w:lang w:eastAsia="zh-CN"/>
        </w:rPr>
        <w:t>So risk assessment m</w:t>
      </w:r>
      <w:r>
        <w:rPr>
          <w:rFonts w:eastAsia="SimSun" w:cs="Arial"/>
          <w:szCs w:val="22"/>
          <w:lang w:eastAsia="zh-CN"/>
        </w:rPr>
        <w:t>ust form a part of any employer’</w:t>
      </w:r>
      <w:r w:rsidRPr="00830E71">
        <w:rPr>
          <w:rFonts w:eastAsia="SimSun" w:cs="Arial"/>
          <w:szCs w:val="22"/>
          <w:lang w:eastAsia="zh-CN"/>
        </w:rPr>
        <w:t>s robust policy of health and safety. However, an e</w:t>
      </w:r>
      <w:r>
        <w:rPr>
          <w:rFonts w:eastAsia="SimSun" w:cs="Arial"/>
          <w:szCs w:val="22"/>
          <w:lang w:eastAsia="zh-CN"/>
        </w:rPr>
        <w:t>mployer only needs to ‘formally’</w:t>
      </w:r>
      <w:r w:rsidRPr="00830E71">
        <w:rPr>
          <w:rFonts w:eastAsia="SimSun" w:cs="Arial"/>
          <w:szCs w:val="22"/>
          <w:lang w:eastAsia="zh-CN"/>
        </w:rPr>
        <w:t xml:space="preserve"> assess the significant risks</w:t>
      </w:r>
      <w:r>
        <w:rPr>
          <w:rFonts w:eastAsia="SimSun" w:cs="Arial"/>
          <w:szCs w:val="22"/>
          <w:lang w:eastAsia="zh-CN"/>
        </w:rPr>
        <w:t>; h</w:t>
      </w:r>
      <w:r w:rsidRPr="00830E71">
        <w:rPr>
          <w:rFonts w:eastAsia="SimSun" w:cs="Arial"/>
          <w:szCs w:val="22"/>
          <w:lang w:eastAsia="zh-CN"/>
        </w:rPr>
        <w:t>e is not expected to assess the trivial and minor types of household risks.</w:t>
      </w:r>
    </w:p>
    <w:p w:rsidR="0051603B" w:rsidRPr="00830E71" w:rsidRDefault="0051603B" w:rsidP="0051603B">
      <w:pPr>
        <w:rPr>
          <w:rFonts w:eastAsia="SimSun" w:cs="Arial"/>
          <w:szCs w:val="22"/>
          <w:lang w:eastAsia="zh-CN"/>
        </w:rPr>
      </w:pPr>
      <w:r w:rsidRPr="00830E71">
        <w:rPr>
          <w:rFonts w:eastAsia="SimSun" w:cs="Arial"/>
          <w:szCs w:val="22"/>
          <w:lang w:eastAsia="zh-CN"/>
        </w:rPr>
        <w:t>Staff are expected to read and to act upon these formal risk assessments and they are unlikely to do so enthusiastically if the file is full of trivia. An assessment of risk is nothing more than a careful examination of what, in your work, could cause harm to people. It is a record that shows whether sufficient precautions have been taken to prevent harm.</w:t>
      </w:r>
    </w:p>
    <w:p w:rsidR="0051603B" w:rsidRDefault="0051603B" w:rsidP="0051603B">
      <w:pPr>
        <w:rPr>
          <w:rFonts w:eastAsia="SimSun" w:cs="Arial"/>
          <w:szCs w:val="22"/>
          <w:lang w:eastAsia="zh-CN"/>
        </w:rPr>
      </w:pPr>
      <w:r w:rsidRPr="002C73ED">
        <w:rPr>
          <w:rFonts w:eastAsia="SimSun" w:cs="Arial"/>
          <w:szCs w:val="22"/>
          <w:lang w:eastAsia="zh-CN"/>
        </w:rPr>
        <w:t>The HSE recommends fi</w:t>
      </w:r>
      <w:r>
        <w:rPr>
          <w:rFonts w:eastAsia="SimSun" w:cs="Arial"/>
          <w:szCs w:val="22"/>
          <w:lang w:eastAsia="zh-CN"/>
        </w:rPr>
        <w:t>ve steps to any risk assessment.</w:t>
      </w:r>
    </w:p>
    <w:p w:rsidR="0051603B" w:rsidRPr="002A1171" w:rsidRDefault="0051603B" w:rsidP="00566396">
      <w:pPr>
        <w:pStyle w:val="ListParagraph"/>
        <w:numPr>
          <w:ilvl w:val="0"/>
          <w:numId w:val="42"/>
        </w:numPr>
        <w:ind w:left="567" w:hanging="567"/>
        <w:rPr>
          <w:rFonts w:eastAsia="SimSun" w:cs="Arial"/>
          <w:lang w:eastAsia="zh-CN"/>
        </w:rPr>
      </w:pPr>
      <w:r w:rsidRPr="002A1171">
        <w:rPr>
          <w:rFonts w:eastAsia="SimSun" w:cs="Arial"/>
          <w:b/>
          <w:lang w:eastAsia="zh-CN"/>
        </w:rPr>
        <w:t xml:space="preserve">Step 1 </w:t>
      </w:r>
      <w:r>
        <w:rPr>
          <w:rFonts w:eastAsia="SimSun" w:cs="Arial"/>
          <w:b/>
          <w:lang w:eastAsia="zh-CN"/>
        </w:rPr>
        <w:t>–</w:t>
      </w:r>
      <w:r w:rsidRPr="002A1171">
        <w:rPr>
          <w:rFonts w:eastAsia="SimSun" w:cs="Arial"/>
          <w:b/>
          <w:lang w:eastAsia="zh-CN"/>
        </w:rPr>
        <w:t xml:space="preserve"> Identify the hazards</w:t>
      </w:r>
      <w:r>
        <w:rPr>
          <w:rFonts w:eastAsia="SimSun" w:cs="Arial"/>
          <w:b/>
          <w:lang w:eastAsia="zh-CN"/>
        </w:rPr>
        <w:t>.</w:t>
      </w:r>
      <w:r w:rsidRPr="002A1171">
        <w:rPr>
          <w:rFonts w:eastAsia="SimSun" w:cs="Arial"/>
          <w:lang w:eastAsia="zh-CN"/>
        </w:rPr>
        <w:t xml:space="preserve"> First</w:t>
      </w:r>
      <w:r>
        <w:rPr>
          <w:rFonts w:eastAsia="SimSun" w:cs="Arial"/>
          <w:lang w:eastAsia="zh-CN"/>
        </w:rPr>
        <w:t>ly,</w:t>
      </w:r>
      <w:r w:rsidRPr="002A1171">
        <w:rPr>
          <w:rFonts w:eastAsia="SimSun" w:cs="Arial"/>
          <w:lang w:eastAsia="zh-CN"/>
        </w:rPr>
        <w:t xml:space="preserve"> work out how people could be harmed. When working in a place every day</w:t>
      </w:r>
      <w:r>
        <w:rPr>
          <w:rFonts w:eastAsia="SimSun" w:cs="Arial"/>
          <w:lang w:eastAsia="zh-CN"/>
        </w:rPr>
        <w:t>,</w:t>
      </w:r>
      <w:r w:rsidRPr="002A1171">
        <w:rPr>
          <w:rFonts w:eastAsia="SimSun" w:cs="Arial"/>
          <w:lang w:eastAsia="zh-CN"/>
        </w:rPr>
        <w:t xml:space="preserve"> it is easy to overlook some hazards, so here are some tips to help</w:t>
      </w:r>
      <w:r>
        <w:rPr>
          <w:rFonts w:eastAsia="SimSun" w:cs="Arial"/>
          <w:lang w:eastAsia="zh-CN"/>
        </w:rPr>
        <w:t xml:space="preserve"> to identify the ones that matter.</w:t>
      </w:r>
    </w:p>
    <w:p w:rsidR="0051603B" w:rsidRPr="00DD212B" w:rsidRDefault="0051603B" w:rsidP="00566396">
      <w:pPr>
        <w:pStyle w:val="ListParagraph"/>
        <w:numPr>
          <w:ilvl w:val="0"/>
          <w:numId w:val="43"/>
        </w:numPr>
        <w:spacing w:after="0"/>
        <w:ind w:left="1134" w:hanging="567"/>
        <w:rPr>
          <w:rFonts w:eastAsia="SimSun" w:cs="Arial"/>
          <w:lang w:eastAsia="zh-CN"/>
        </w:rPr>
      </w:pPr>
      <w:r>
        <w:rPr>
          <w:rFonts w:eastAsia="SimSun" w:cs="Arial"/>
          <w:lang w:eastAsia="zh-CN"/>
        </w:rPr>
        <w:t>W</w:t>
      </w:r>
      <w:r w:rsidRPr="00DD212B">
        <w:rPr>
          <w:rFonts w:eastAsia="SimSun" w:cs="Arial"/>
          <w:lang w:eastAsia="zh-CN"/>
        </w:rPr>
        <w:t xml:space="preserve">alk around </w:t>
      </w:r>
      <w:r>
        <w:rPr>
          <w:rFonts w:eastAsia="SimSun" w:cs="Arial"/>
          <w:lang w:eastAsia="zh-CN"/>
        </w:rPr>
        <w:t>the</w:t>
      </w:r>
      <w:r w:rsidRPr="00DD212B">
        <w:rPr>
          <w:rFonts w:eastAsia="SimSun" w:cs="Arial"/>
          <w:lang w:eastAsia="zh-CN"/>
        </w:rPr>
        <w:t xml:space="preserve"> workplace and look at what could reasonably be expected to cause harm</w:t>
      </w:r>
      <w:r>
        <w:rPr>
          <w:rFonts w:eastAsia="SimSun" w:cs="Arial"/>
          <w:lang w:eastAsia="zh-CN"/>
        </w:rPr>
        <w:t>.</w:t>
      </w:r>
    </w:p>
    <w:p w:rsidR="0051603B" w:rsidRPr="00DD212B" w:rsidRDefault="0051603B" w:rsidP="00566396">
      <w:pPr>
        <w:pStyle w:val="ListParagraph"/>
        <w:numPr>
          <w:ilvl w:val="0"/>
          <w:numId w:val="43"/>
        </w:numPr>
        <w:spacing w:after="0"/>
        <w:ind w:left="1134" w:hanging="567"/>
        <w:rPr>
          <w:rFonts w:eastAsia="SimSun" w:cs="Arial"/>
          <w:lang w:eastAsia="zh-CN"/>
        </w:rPr>
      </w:pPr>
      <w:r>
        <w:rPr>
          <w:rFonts w:eastAsia="SimSun" w:cs="Arial"/>
          <w:lang w:eastAsia="zh-CN"/>
        </w:rPr>
        <w:t>A</w:t>
      </w:r>
      <w:r w:rsidRPr="00DD212B">
        <w:rPr>
          <w:rFonts w:eastAsia="SimSun" w:cs="Arial"/>
          <w:lang w:eastAsia="zh-CN"/>
        </w:rPr>
        <w:t>sk employees or their representatives what they think</w:t>
      </w:r>
      <w:r>
        <w:rPr>
          <w:rFonts w:eastAsia="SimSun" w:cs="Arial"/>
          <w:lang w:eastAsia="zh-CN"/>
        </w:rPr>
        <w:t>; t</w:t>
      </w:r>
      <w:r w:rsidRPr="00DD212B">
        <w:rPr>
          <w:rFonts w:eastAsia="SimSun" w:cs="Arial"/>
          <w:lang w:eastAsia="zh-CN"/>
        </w:rPr>
        <w:t>hey may have noticed things that are not immediately obvious</w:t>
      </w:r>
      <w:r>
        <w:rPr>
          <w:rFonts w:eastAsia="SimSun" w:cs="Arial"/>
          <w:lang w:eastAsia="zh-CN"/>
        </w:rPr>
        <w:t>.</w:t>
      </w:r>
    </w:p>
    <w:p w:rsidR="0051603B" w:rsidRPr="00DD212B" w:rsidRDefault="0051603B" w:rsidP="00566396">
      <w:pPr>
        <w:pStyle w:val="ListParagraph"/>
        <w:numPr>
          <w:ilvl w:val="0"/>
          <w:numId w:val="43"/>
        </w:numPr>
        <w:spacing w:after="0"/>
        <w:ind w:left="1134" w:hanging="567"/>
        <w:rPr>
          <w:rFonts w:eastAsia="SimSun" w:cs="Arial"/>
          <w:lang w:eastAsia="zh-CN"/>
        </w:rPr>
      </w:pPr>
      <w:r>
        <w:rPr>
          <w:rFonts w:eastAsia="SimSun" w:cs="Arial"/>
          <w:lang w:eastAsia="zh-CN"/>
        </w:rPr>
        <w:t>V</w:t>
      </w:r>
      <w:r w:rsidRPr="00DD212B">
        <w:rPr>
          <w:rFonts w:eastAsia="SimSun" w:cs="Arial"/>
          <w:lang w:eastAsia="zh-CN"/>
        </w:rPr>
        <w:t>isit the HSE website (www.hse.gov.uk). HSE publishes practical guidance on where hazards</w:t>
      </w:r>
      <w:r>
        <w:rPr>
          <w:rFonts w:eastAsia="SimSun" w:cs="Arial"/>
          <w:lang w:eastAsia="zh-CN"/>
        </w:rPr>
        <w:t xml:space="preserve"> occur and how to control them.</w:t>
      </w:r>
    </w:p>
    <w:p w:rsidR="0051603B" w:rsidRPr="00DD212B" w:rsidRDefault="0051603B" w:rsidP="00566396">
      <w:pPr>
        <w:pStyle w:val="ListParagraph"/>
        <w:numPr>
          <w:ilvl w:val="0"/>
          <w:numId w:val="43"/>
        </w:numPr>
        <w:spacing w:after="0"/>
        <w:ind w:left="1134" w:hanging="567"/>
        <w:rPr>
          <w:rFonts w:eastAsia="SimSun" w:cs="Arial"/>
          <w:lang w:eastAsia="zh-CN"/>
        </w:rPr>
      </w:pPr>
      <w:r>
        <w:rPr>
          <w:rFonts w:eastAsia="SimSun" w:cs="Arial"/>
          <w:lang w:eastAsia="zh-CN"/>
        </w:rPr>
        <w:t>I</w:t>
      </w:r>
      <w:r w:rsidRPr="00DD212B">
        <w:rPr>
          <w:rFonts w:eastAsia="SimSun" w:cs="Arial"/>
          <w:lang w:eastAsia="zh-CN"/>
        </w:rPr>
        <w:t>f</w:t>
      </w:r>
      <w:r>
        <w:rPr>
          <w:rFonts w:eastAsia="SimSun" w:cs="Arial"/>
          <w:lang w:eastAsia="zh-CN"/>
        </w:rPr>
        <w:t xml:space="preserve"> you are</w:t>
      </w:r>
      <w:r w:rsidRPr="00DD212B">
        <w:rPr>
          <w:rFonts w:eastAsia="SimSun" w:cs="Arial"/>
          <w:lang w:eastAsia="zh-CN"/>
        </w:rPr>
        <w:t xml:space="preserve"> a member of a trad</w:t>
      </w:r>
      <w:r>
        <w:rPr>
          <w:rFonts w:eastAsia="SimSun" w:cs="Arial"/>
          <w:lang w:eastAsia="zh-CN"/>
        </w:rPr>
        <w:t>e association then</w:t>
      </w:r>
      <w:r w:rsidRPr="00DD212B">
        <w:rPr>
          <w:rFonts w:eastAsia="SimSun" w:cs="Arial"/>
          <w:lang w:eastAsia="zh-CN"/>
        </w:rPr>
        <w:t xml:space="preserve"> contact them</w:t>
      </w:r>
      <w:r>
        <w:rPr>
          <w:rFonts w:eastAsia="SimSun" w:cs="Arial"/>
          <w:lang w:eastAsia="zh-CN"/>
        </w:rPr>
        <w:t>, as m</w:t>
      </w:r>
      <w:r w:rsidRPr="00DD212B">
        <w:rPr>
          <w:rFonts w:eastAsia="SimSun" w:cs="Arial"/>
          <w:lang w:eastAsia="zh-CN"/>
        </w:rPr>
        <w:t>any produce very helpful guidance</w:t>
      </w:r>
      <w:r>
        <w:rPr>
          <w:rFonts w:eastAsia="SimSun" w:cs="Arial"/>
          <w:lang w:eastAsia="zh-CN"/>
        </w:rPr>
        <w:t>.</w:t>
      </w:r>
    </w:p>
    <w:p w:rsidR="0051603B" w:rsidRPr="00DD212B" w:rsidRDefault="0051603B" w:rsidP="00566396">
      <w:pPr>
        <w:pStyle w:val="ListParagraph"/>
        <w:numPr>
          <w:ilvl w:val="0"/>
          <w:numId w:val="43"/>
        </w:numPr>
        <w:spacing w:after="0"/>
        <w:ind w:left="1134" w:hanging="567"/>
        <w:rPr>
          <w:rFonts w:eastAsia="SimSun" w:cs="Arial"/>
          <w:lang w:eastAsia="zh-CN"/>
        </w:rPr>
      </w:pPr>
      <w:r>
        <w:rPr>
          <w:rFonts w:eastAsia="SimSun" w:cs="Arial"/>
          <w:lang w:eastAsia="zh-CN"/>
        </w:rPr>
        <w:t>C</w:t>
      </w:r>
      <w:r w:rsidRPr="00DD212B">
        <w:rPr>
          <w:rFonts w:eastAsia="SimSun" w:cs="Arial"/>
          <w:lang w:eastAsia="zh-CN"/>
        </w:rPr>
        <w:t>heck manufacturers’ instructions or data sheets for chemicals and equipment</w:t>
      </w:r>
      <w:r>
        <w:rPr>
          <w:rFonts w:eastAsia="SimSun" w:cs="Arial"/>
          <w:lang w:eastAsia="zh-CN"/>
        </w:rPr>
        <w:t>,</w:t>
      </w:r>
      <w:r w:rsidRPr="00DD212B">
        <w:rPr>
          <w:rFonts w:eastAsia="SimSun" w:cs="Arial"/>
          <w:lang w:eastAsia="zh-CN"/>
        </w:rPr>
        <w:t xml:space="preserve"> as they can be very helpful in spelling out the hazards and putting them in their true perspective</w:t>
      </w:r>
      <w:r>
        <w:rPr>
          <w:rFonts w:eastAsia="SimSun" w:cs="Arial"/>
          <w:lang w:eastAsia="zh-CN"/>
        </w:rPr>
        <w:t>.</w:t>
      </w:r>
    </w:p>
    <w:p w:rsidR="0051603B" w:rsidRPr="00DD212B" w:rsidRDefault="0051603B" w:rsidP="00566396">
      <w:pPr>
        <w:pStyle w:val="ListParagraph"/>
        <w:numPr>
          <w:ilvl w:val="0"/>
          <w:numId w:val="43"/>
        </w:numPr>
        <w:spacing w:after="0"/>
        <w:ind w:left="1134" w:hanging="567"/>
        <w:rPr>
          <w:rFonts w:eastAsia="SimSun" w:cs="Arial"/>
          <w:lang w:eastAsia="zh-CN"/>
        </w:rPr>
      </w:pPr>
      <w:r>
        <w:rPr>
          <w:rFonts w:eastAsia="SimSun" w:cs="Arial"/>
          <w:lang w:eastAsia="zh-CN"/>
        </w:rPr>
        <w:t>H</w:t>
      </w:r>
      <w:r w:rsidRPr="00DD212B">
        <w:rPr>
          <w:rFonts w:eastAsia="SimSun" w:cs="Arial"/>
          <w:lang w:eastAsia="zh-CN"/>
        </w:rPr>
        <w:t>ave a look back at your a</w:t>
      </w:r>
      <w:r>
        <w:rPr>
          <w:rFonts w:eastAsia="SimSun" w:cs="Arial"/>
          <w:lang w:eastAsia="zh-CN"/>
        </w:rPr>
        <w:t>ccident and ill-health records;</w:t>
      </w:r>
      <w:r w:rsidRPr="00DD212B">
        <w:rPr>
          <w:rFonts w:eastAsia="SimSun" w:cs="Arial"/>
          <w:lang w:eastAsia="zh-CN"/>
        </w:rPr>
        <w:t xml:space="preserve"> these often help to identify the less obvious hazards</w:t>
      </w:r>
      <w:r>
        <w:rPr>
          <w:rFonts w:eastAsia="SimSun" w:cs="Arial"/>
          <w:lang w:eastAsia="zh-CN"/>
        </w:rPr>
        <w:t>.</w:t>
      </w:r>
    </w:p>
    <w:p w:rsidR="00566396" w:rsidRDefault="0051603B" w:rsidP="00566396">
      <w:pPr>
        <w:pStyle w:val="ListParagraph"/>
        <w:numPr>
          <w:ilvl w:val="0"/>
          <w:numId w:val="43"/>
        </w:numPr>
        <w:spacing w:after="0"/>
        <w:ind w:left="1134" w:hanging="567"/>
        <w:rPr>
          <w:rFonts w:eastAsia="SimSun" w:cs="Arial"/>
          <w:lang w:eastAsia="zh-CN"/>
        </w:rPr>
      </w:pPr>
      <w:r>
        <w:rPr>
          <w:rFonts w:eastAsia="SimSun" w:cs="Arial"/>
          <w:lang w:eastAsia="zh-CN"/>
        </w:rPr>
        <w:t>R</w:t>
      </w:r>
      <w:r w:rsidRPr="00DD212B">
        <w:rPr>
          <w:rFonts w:eastAsia="SimSun" w:cs="Arial"/>
          <w:lang w:eastAsia="zh-CN"/>
        </w:rPr>
        <w:t>emember to think about long-term hazards to health (</w:t>
      </w:r>
      <w:r w:rsidR="00566396" w:rsidRPr="00DD212B">
        <w:rPr>
          <w:rFonts w:eastAsia="SimSun" w:cs="Arial"/>
          <w:lang w:eastAsia="zh-CN"/>
        </w:rPr>
        <w:t>e.g.</w:t>
      </w:r>
      <w:r w:rsidRPr="00DD212B">
        <w:rPr>
          <w:rFonts w:eastAsia="SimSun" w:cs="Arial"/>
          <w:lang w:eastAsia="zh-CN"/>
        </w:rPr>
        <w:t xml:space="preserve"> high levels of noise or exposure to harmful substances) as well as safety hazards.</w:t>
      </w:r>
    </w:p>
    <w:p w:rsidR="0051603B" w:rsidRPr="00DD212B" w:rsidRDefault="0051603B" w:rsidP="0051603B">
      <w:pPr>
        <w:pStyle w:val="ListParagraph"/>
        <w:numPr>
          <w:ilvl w:val="0"/>
          <w:numId w:val="43"/>
        </w:numPr>
        <w:spacing w:after="0"/>
        <w:ind w:left="1208" w:hanging="357"/>
        <w:rPr>
          <w:rFonts w:eastAsia="SimSun" w:cs="Arial"/>
          <w:lang w:eastAsia="zh-CN"/>
        </w:rPr>
      </w:pPr>
      <w:r w:rsidRPr="00DD212B">
        <w:rPr>
          <w:rFonts w:eastAsia="SimSun" w:cs="Arial"/>
          <w:lang w:eastAsia="zh-CN"/>
        </w:rPr>
        <w:br w:type="page"/>
      </w:r>
    </w:p>
    <w:p w:rsidR="0051603B" w:rsidRPr="002A1171" w:rsidRDefault="0051603B" w:rsidP="00566396">
      <w:pPr>
        <w:pStyle w:val="ListParagraph"/>
        <w:numPr>
          <w:ilvl w:val="0"/>
          <w:numId w:val="42"/>
        </w:numPr>
        <w:spacing w:after="0"/>
        <w:ind w:left="567" w:hanging="567"/>
        <w:rPr>
          <w:rFonts w:eastAsia="SimSun" w:cs="Arial"/>
          <w:lang w:eastAsia="zh-CN"/>
        </w:rPr>
      </w:pPr>
      <w:r w:rsidRPr="002A1171">
        <w:rPr>
          <w:rFonts w:eastAsia="SimSun" w:cs="Arial"/>
          <w:b/>
          <w:bCs/>
          <w:iCs/>
          <w:lang w:eastAsia="zh-CN"/>
        </w:rPr>
        <w:lastRenderedPageBreak/>
        <w:t xml:space="preserve">Step 2 </w:t>
      </w:r>
      <w:r>
        <w:rPr>
          <w:rFonts w:eastAsia="SimSun" w:cs="Arial"/>
          <w:b/>
          <w:bCs/>
          <w:iCs/>
          <w:lang w:eastAsia="zh-CN"/>
        </w:rPr>
        <w:t>–</w:t>
      </w:r>
      <w:r w:rsidRPr="002A1171">
        <w:rPr>
          <w:rFonts w:eastAsia="SimSun" w:cs="Arial"/>
          <w:b/>
          <w:bCs/>
          <w:iCs/>
          <w:lang w:eastAsia="zh-CN"/>
        </w:rPr>
        <w:t xml:space="preserve"> Decide who might be harmed and how</w:t>
      </w:r>
      <w:r>
        <w:rPr>
          <w:rFonts w:eastAsia="SimSun" w:cs="Arial"/>
          <w:b/>
          <w:bCs/>
          <w:iCs/>
          <w:lang w:eastAsia="zh-CN"/>
        </w:rPr>
        <w:t>.</w:t>
      </w:r>
      <w:r w:rsidRPr="002A1171">
        <w:rPr>
          <w:rFonts w:eastAsia="SimSun" w:cs="Arial"/>
          <w:lang w:eastAsia="zh-CN"/>
        </w:rPr>
        <w:t xml:space="preserve"> For each hazard</w:t>
      </w:r>
      <w:r>
        <w:rPr>
          <w:rFonts w:eastAsia="SimSun" w:cs="Arial"/>
          <w:lang w:eastAsia="zh-CN"/>
        </w:rPr>
        <w:t>,</w:t>
      </w:r>
      <w:r w:rsidRPr="002A1171">
        <w:rPr>
          <w:rFonts w:eastAsia="SimSun" w:cs="Arial"/>
          <w:lang w:eastAsia="zh-CN"/>
        </w:rPr>
        <w:t xml:space="preserve"> be clear about who might be harmed; it will help</w:t>
      </w:r>
      <w:r>
        <w:rPr>
          <w:rFonts w:eastAsia="SimSun" w:cs="Arial"/>
          <w:lang w:eastAsia="zh-CN"/>
        </w:rPr>
        <w:t xml:space="preserve"> to</w:t>
      </w:r>
      <w:r w:rsidRPr="002A1171">
        <w:rPr>
          <w:rFonts w:eastAsia="SimSun" w:cs="Arial"/>
          <w:lang w:eastAsia="zh-CN"/>
        </w:rPr>
        <w:t xml:space="preserve"> identify the best way of managing the risk. That doesn’t mean listing everyone by name but rather identifying groups of people (</w:t>
      </w:r>
      <w:proofErr w:type="spellStart"/>
      <w:r w:rsidRPr="002A1171">
        <w:rPr>
          <w:rFonts w:eastAsia="SimSun" w:cs="Arial"/>
          <w:lang w:eastAsia="zh-CN"/>
        </w:rPr>
        <w:t>eg</w:t>
      </w:r>
      <w:proofErr w:type="spellEnd"/>
      <w:r w:rsidRPr="002A1171">
        <w:rPr>
          <w:rFonts w:eastAsia="SimSun" w:cs="Arial"/>
          <w:lang w:eastAsia="zh-CN"/>
        </w:rPr>
        <w:t xml:space="preserve"> ‘people working in the storeroom’ or ‘passers-by’).</w:t>
      </w:r>
    </w:p>
    <w:p w:rsidR="0051603B" w:rsidRDefault="0051603B" w:rsidP="00566396">
      <w:pPr>
        <w:ind w:left="567"/>
        <w:rPr>
          <w:rFonts w:eastAsia="SimSun" w:cs="Arial"/>
          <w:szCs w:val="22"/>
          <w:lang w:eastAsia="zh-CN"/>
        </w:rPr>
      </w:pPr>
      <w:r w:rsidRPr="00DD212B">
        <w:rPr>
          <w:rFonts w:eastAsia="SimSun" w:cs="Arial"/>
          <w:szCs w:val="22"/>
          <w:lang w:eastAsia="zh-CN"/>
        </w:rPr>
        <w:t xml:space="preserve">In each case, identify how they might be harmed, </w:t>
      </w:r>
      <w:proofErr w:type="spellStart"/>
      <w:r w:rsidRPr="00DD212B">
        <w:rPr>
          <w:rFonts w:eastAsia="SimSun" w:cs="Arial"/>
          <w:szCs w:val="22"/>
          <w:lang w:eastAsia="zh-CN"/>
        </w:rPr>
        <w:t>ie</w:t>
      </w:r>
      <w:proofErr w:type="spellEnd"/>
      <w:r w:rsidRPr="00DD212B">
        <w:rPr>
          <w:rFonts w:eastAsia="SimSun" w:cs="Arial"/>
          <w:szCs w:val="22"/>
          <w:lang w:eastAsia="zh-CN"/>
        </w:rPr>
        <w:t xml:space="preserve"> what type of injury or ill health might occur. For example</w:t>
      </w:r>
      <w:r>
        <w:rPr>
          <w:rFonts w:eastAsia="SimSun" w:cs="Arial"/>
          <w:szCs w:val="22"/>
          <w:lang w:eastAsia="zh-CN"/>
        </w:rPr>
        <w:t>:</w:t>
      </w:r>
      <w:r w:rsidRPr="00DD212B">
        <w:rPr>
          <w:rFonts w:eastAsia="SimSun" w:cs="Arial"/>
          <w:szCs w:val="22"/>
          <w:lang w:eastAsia="zh-CN"/>
        </w:rPr>
        <w:t xml:space="preserve"> ‘</w:t>
      </w:r>
      <w:r>
        <w:rPr>
          <w:rFonts w:eastAsia="SimSun" w:cs="Arial"/>
          <w:szCs w:val="22"/>
          <w:lang w:eastAsia="zh-CN"/>
        </w:rPr>
        <w:t>S</w:t>
      </w:r>
      <w:r w:rsidRPr="00DD212B">
        <w:rPr>
          <w:rFonts w:eastAsia="SimSun" w:cs="Arial"/>
          <w:szCs w:val="22"/>
          <w:lang w:eastAsia="zh-CN"/>
        </w:rPr>
        <w:t>helf stackers may suffer back injury</w:t>
      </w:r>
      <w:r>
        <w:rPr>
          <w:rFonts w:eastAsia="SimSun" w:cs="Arial"/>
          <w:szCs w:val="22"/>
          <w:lang w:eastAsia="zh-CN"/>
        </w:rPr>
        <w:t xml:space="preserve"> from repeated lifting of boxes</w:t>
      </w:r>
      <w:r w:rsidRPr="00DD212B">
        <w:rPr>
          <w:rFonts w:eastAsia="SimSun" w:cs="Arial"/>
          <w:szCs w:val="22"/>
          <w:lang w:eastAsia="zh-CN"/>
        </w:rPr>
        <w:t>.</w:t>
      </w:r>
      <w:r>
        <w:rPr>
          <w:rFonts w:eastAsia="SimSun" w:cs="Arial"/>
          <w:szCs w:val="22"/>
          <w:lang w:eastAsia="zh-CN"/>
        </w:rPr>
        <w:t>’</w:t>
      </w:r>
    </w:p>
    <w:p w:rsidR="0051603B" w:rsidRDefault="0051603B" w:rsidP="00566396">
      <w:pPr>
        <w:ind w:left="567"/>
        <w:rPr>
          <w:rFonts w:eastAsia="SimSun" w:cs="Arial"/>
          <w:szCs w:val="22"/>
          <w:lang w:eastAsia="zh-CN"/>
        </w:rPr>
      </w:pPr>
      <w:r>
        <w:rPr>
          <w:rFonts w:eastAsia="SimSun" w:cs="Arial"/>
          <w:szCs w:val="22"/>
          <w:lang w:eastAsia="zh-CN"/>
        </w:rPr>
        <w:t>Don’t forget the following:</w:t>
      </w:r>
    </w:p>
    <w:p w:rsidR="0051603B" w:rsidRPr="00DD212B" w:rsidRDefault="0051603B" w:rsidP="00566396">
      <w:pPr>
        <w:pStyle w:val="ListParagraph"/>
        <w:numPr>
          <w:ilvl w:val="0"/>
          <w:numId w:val="44"/>
        </w:numPr>
        <w:spacing w:after="0"/>
        <w:ind w:left="1134" w:hanging="567"/>
        <w:rPr>
          <w:rFonts w:eastAsia="SimSun" w:cs="Arial"/>
          <w:lang w:eastAsia="zh-CN"/>
        </w:rPr>
      </w:pPr>
      <w:r w:rsidRPr="00DD212B">
        <w:rPr>
          <w:rFonts w:eastAsia="SimSun" w:cs="Arial"/>
          <w:lang w:eastAsia="zh-CN"/>
        </w:rPr>
        <w:t xml:space="preserve">some workers have particular requirements, </w:t>
      </w:r>
      <w:proofErr w:type="spellStart"/>
      <w:r w:rsidRPr="00DD212B">
        <w:rPr>
          <w:rFonts w:eastAsia="SimSun" w:cs="Arial"/>
          <w:lang w:eastAsia="zh-CN"/>
        </w:rPr>
        <w:t>eg</w:t>
      </w:r>
      <w:proofErr w:type="spellEnd"/>
      <w:r w:rsidRPr="00DD212B">
        <w:rPr>
          <w:rFonts w:eastAsia="SimSun" w:cs="Arial"/>
          <w:lang w:eastAsia="zh-CN"/>
        </w:rPr>
        <w:t xml:space="preserve"> new and young workers, new or expectant mothers and people with disabili</w:t>
      </w:r>
      <w:r>
        <w:rPr>
          <w:rFonts w:eastAsia="SimSun" w:cs="Arial"/>
          <w:lang w:eastAsia="zh-CN"/>
        </w:rPr>
        <w:t>ties may be at particular risk and therefore</w:t>
      </w:r>
      <w:r w:rsidRPr="00DD212B">
        <w:rPr>
          <w:rFonts w:eastAsia="SimSun" w:cs="Arial"/>
          <w:lang w:eastAsia="zh-CN"/>
        </w:rPr>
        <w:t xml:space="preserve"> extra thought will be needed for some hazards</w:t>
      </w:r>
    </w:p>
    <w:p w:rsidR="0051603B" w:rsidRPr="00DD212B" w:rsidRDefault="0051603B" w:rsidP="00566396">
      <w:pPr>
        <w:pStyle w:val="ListParagraph"/>
        <w:numPr>
          <w:ilvl w:val="0"/>
          <w:numId w:val="44"/>
        </w:numPr>
        <w:spacing w:after="0"/>
        <w:ind w:left="1134" w:hanging="567"/>
        <w:rPr>
          <w:rFonts w:eastAsia="SimSun" w:cs="Arial"/>
          <w:lang w:eastAsia="zh-CN"/>
        </w:rPr>
      </w:pPr>
      <w:r w:rsidRPr="00DD212B">
        <w:rPr>
          <w:rFonts w:eastAsia="SimSun" w:cs="Arial"/>
          <w:lang w:eastAsia="zh-CN"/>
        </w:rPr>
        <w:t>cleaners, visitors, contractors, maintenance workers</w:t>
      </w:r>
      <w:r>
        <w:rPr>
          <w:rFonts w:eastAsia="SimSun" w:cs="Arial"/>
          <w:lang w:eastAsia="zh-CN"/>
        </w:rPr>
        <w:t>, etc</w:t>
      </w:r>
      <w:r w:rsidRPr="00DD212B">
        <w:rPr>
          <w:rFonts w:eastAsia="SimSun" w:cs="Arial"/>
          <w:lang w:eastAsia="zh-CN"/>
        </w:rPr>
        <w:t xml:space="preserve"> who may not be in the workplace all the time</w:t>
      </w:r>
    </w:p>
    <w:p w:rsidR="0051603B" w:rsidRPr="00DD212B" w:rsidRDefault="0051603B" w:rsidP="00566396">
      <w:pPr>
        <w:pStyle w:val="ListParagraph"/>
        <w:numPr>
          <w:ilvl w:val="0"/>
          <w:numId w:val="44"/>
        </w:numPr>
        <w:spacing w:after="0"/>
        <w:ind w:left="1134" w:hanging="567"/>
        <w:rPr>
          <w:rFonts w:eastAsia="SimSun" w:cs="Arial"/>
          <w:lang w:eastAsia="zh-CN"/>
        </w:rPr>
      </w:pPr>
      <w:r w:rsidRPr="00DD212B">
        <w:rPr>
          <w:rFonts w:eastAsia="SimSun" w:cs="Arial"/>
          <w:lang w:eastAsia="zh-CN"/>
        </w:rPr>
        <w:t>members of the public, if they could be hurt by your activities</w:t>
      </w:r>
    </w:p>
    <w:p w:rsidR="0051603B" w:rsidRPr="00DD212B" w:rsidRDefault="0051603B" w:rsidP="00566396">
      <w:pPr>
        <w:pStyle w:val="ListParagraph"/>
        <w:numPr>
          <w:ilvl w:val="0"/>
          <w:numId w:val="44"/>
        </w:numPr>
        <w:spacing w:after="0"/>
        <w:ind w:left="1134" w:hanging="567"/>
        <w:rPr>
          <w:rFonts w:eastAsia="SimSun" w:cs="Arial"/>
          <w:lang w:eastAsia="zh-CN"/>
        </w:rPr>
      </w:pPr>
      <w:r w:rsidRPr="00DD212B">
        <w:rPr>
          <w:rFonts w:eastAsia="SimSun" w:cs="Arial"/>
          <w:lang w:eastAsia="zh-CN"/>
        </w:rPr>
        <w:t>if you share your workplace, you will need to think about how your work affects others present, as well as how their work affects your staff – talk to them</w:t>
      </w:r>
    </w:p>
    <w:p w:rsidR="0051603B" w:rsidRPr="00DD212B" w:rsidRDefault="0051603B" w:rsidP="00A45706">
      <w:pPr>
        <w:pStyle w:val="ListParagraph"/>
        <w:numPr>
          <w:ilvl w:val="0"/>
          <w:numId w:val="44"/>
        </w:numPr>
        <w:ind w:left="1134" w:hanging="567"/>
        <w:rPr>
          <w:rFonts w:eastAsia="SimSun" w:cs="Arial"/>
          <w:lang w:eastAsia="zh-CN"/>
        </w:rPr>
      </w:pPr>
      <w:r w:rsidRPr="00DD212B">
        <w:rPr>
          <w:rFonts w:eastAsia="SimSun" w:cs="Arial"/>
          <w:lang w:eastAsia="zh-CN"/>
        </w:rPr>
        <w:t>ask</w:t>
      </w:r>
      <w:r>
        <w:rPr>
          <w:rFonts w:eastAsia="SimSun" w:cs="Arial"/>
          <w:lang w:eastAsia="zh-CN"/>
        </w:rPr>
        <w:t xml:space="preserve"> the</w:t>
      </w:r>
      <w:r w:rsidRPr="00DD212B">
        <w:rPr>
          <w:rFonts w:eastAsia="SimSun" w:cs="Arial"/>
          <w:lang w:eastAsia="zh-CN"/>
        </w:rPr>
        <w:t xml:space="preserve"> staff if they can think of anyone you may have missed.</w:t>
      </w:r>
    </w:p>
    <w:p w:rsidR="0051603B" w:rsidRPr="00090308" w:rsidRDefault="0051603B" w:rsidP="00A45706">
      <w:pPr>
        <w:pStyle w:val="ListParagraph"/>
        <w:numPr>
          <w:ilvl w:val="0"/>
          <w:numId w:val="42"/>
        </w:numPr>
        <w:ind w:left="567" w:hanging="567"/>
        <w:rPr>
          <w:rFonts w:eastAsia="SimSun" w:cs="Arial"/>
          <w:lang w:eastAsia="zh-CN"/>
        </w:rPr>
      </w:pPr>
      <w:r w:rsidRPr="00090308">
        <w:rPr>
          <w:rFonts w:eastAsia="SimSun" w:cs="Arial"/>
          <w:b/>
          <w:bCs/>
          <w:iCs/>
          <w:lang w:eastAsia="zh-CN"/>
        </w:rPr>
        <w:t xml:space="preserve">Step 3 </w:t>
      </w:r>
      <w:r>
        <w:rPr>
          <w:rFonts w:eastAsia="SimSun" w:cs="Arial"/>
          <w:b/>
          <w:bCs/>
          <w:iCs/>
          <w:lang w:eastAsia="zh-CN"/>
        </w:rPr>
        <w:t>–</w:t>
      </w:r>
      <w:r w:rsidRPr="00090308">
        <w:rPr>
          <w:rFonts w:eastAsia="SimSun" w:cs="Arial"/>
          <w:b/>
          <w:bCs/>
          <w:iCs/>
          <w:lang w:eastAsia="zh-CN"/>
        </w:rPr>
        <w:t xml:space="preserve"> Evaluate the risks and decide on precautions</w:t>
      </w:r>
      <w:r>
        <w:rPr>
          <w:rFonts w:eastAsia="SimSun" w:cs="Arial"/>
          <w:lang w:eastAsia="zh-CN"/>
        </w:rPr>
        <w:t>.</w:t>
      </w:r>
      <w:r w:rsidRPr="00090308">
        <w:rPr>
          <w:rFonts w:eastAsia="SimSun" w:cs="Arial"/>
          <w:lang w:eastAsia="zh-CN"/>
        </w:rPr>
        <w:t xml:space="preserve"> Having spotted the hazards</w:t>
      </w:r>
      <w:r>
        <w:rPr>
          <w:rFonts w:eastAsia="SimSun" w:cs="Arial"/>
          <w:lang w:eastAsia="zh-CN"/>
        </w:rPr>
        <w:t xml:space="preserve"> the next step is</w:t>
      </w:r>
      <w:r w:rsidRPr="00090308">
        <w:rPr>
          <w:rFonts w:eastAsia="SimSun" w:cs="Arial"/>
          <w:lang w:eastAsia="zh-CN"/>
        </w:rPr>
        <w:t xml:space="preserve"> to decide what to do about them. The law requires </w:t>
      </w:r>
      <w:r>
        <w:rPr>
          <w:rFonts w:eastAsia="SimSun" w:cs="Arial"/>
          <w:lang w:eastAsia="zh-CN"/>
        </w:rPr>
        <w:t xml:space="preserve">that </w:t>
      </w:r>
      <w:r w:rsidRPr="00090308">
        <w:rPr>
          <w:rFonts w:eastAsia="SimSun" w:cs="Arial"/>
          <w:lang w:eastAsia="zh-CN"/>
        </w:rPr>
        <w:t>everything ‘reasonably practicable’ to protect people from harm is implemented. The easiest way is to compare what is being done with good practice.</w:t>
      </w:r>
    </w:p>
    <w:p w:rsidR="0051603B" w:rsidRDefault="0051603B" w:rsidP="00A45706">
      <w:pPr>
        <w:ind w:left="567"/>
        <w:rPr>
          <w:rFonts w:eastAsia="SimSun" w:cs="Arial"/>
          <w:szCs w:val="22"/>
          <w:lang w:eastAsia="zh-CN"/>
        </w:rPr>
      </w:pPr>
      <w:r w:rsidRPr="00DD212B">
        <w:rPr>
          <w:rFonts w:eastAsia="SimSun" w:cs="Arial"/>
          <w:szCs w:val="22"/>
          <w:lang w:eastAsia="zh-CN"/>
        </w:rPr>
        <w:t xml:space="preserve">There are many sources of good practice, </w:t>
      </w:r>
      <w:r>
        <w:rPr>
          <w:rFonts w:eastAsia="SimSun" w:cs="Arial"/>
          <w:szCs w:val="22"/>
          <w:lang w:eastAsia="zh-CN"/>
        </w:rPr>
        <w:t>such as</w:t>
      </w:r>
      <w:r w:rsidRPr="00DD212B">
        <w:rPr>
          <w:rFonts w:eastAsia="SimSun" w:cs="Arial"/>
          <w:szCs w:val="22"/>
          <w:lang w:eastAsia="zh-CN"/>
        </w:rPr>
        <w:t xml:space="preserve"> HSE’s website</w:t>
      </w:r>
      <w:r>
        <w:rPr>
          <w:rFonts w:eastAsia="SimSun" w:cs="Arial"/>
          <w:szCs w:val="22"/>
          <w:lang w:eastAsia="zh-CN"/>
        </w:rPr>
        <w:t xml:space="preserve"> </w:t>
      </w:r>
      <w:r w:rsidRPr="00DD212B">
        <w:rPr>
          <w:rFonts w:eastAsia="SimSun" w:cs="Arial"/>
          <w:szCs w:val="22"/>
          <w:lang w:eastAsia="zh-CN"/>
        </w:rPr>
        <w:t>(</w:t>
      </w:r>
      <w:r w:rsidRPr="00090308">
        <w:rPr>
          <w:rFonts w:eastAsia="SimSun" w:cs="Arial"/>
          <w:szCs w:val="22"/>
          <w:lang w:eastAsia="zh-CN"/>
        </w:rPr>
        <w:t>www.hse.gov.uk</w:t>
      </w:r>
      <w:r w:rsidRPr="00DD212B">
        <w:rPr>
          <w:rFonts w:eastAsia="SimSun" w:cs="Arial"/>
          <w:szCs w:val="22"/>
          <w:lang w:eastAsia="zh-CN"/>
        </w:rPr>
        <w:t>).</w:t>
      </w:r>
    </w:p>
    <w:p w:rsidR="0051603B" w:rsidRDefault="0051603B" w:rsidP="00A45706">
      <w:pPr>
        <w:ind w:left="567"/>
        <w:rPr>
          <w:rFonts w:eastAsia="SimSun" w:cs="Arial"/>
          <w:szCs w:val="22"/>
          <w:lang w:eastAsia="zh-CN"/>
        </w:rPr>
      </w:pPr>
      <w:r>
        <w:rPr>
          <w:rFonts w:eastAsia="SimSun" w:cs="Arial"/>
          <w:szCs w:val="22"/>
          <w:lang w:eastAsia="zh-CN"/>
        </w:rPr>
        <w:t>First of all</w:t>
      </w:r>
      <w:r w:rsidRPr="00DD212B">
        <w:rPr>
          <w:rFonts w:eastAsia="SimSun" w:cs="Arial"/>
          <w:szCs w:val="22"/>
          <w:lang w:eastAsia="zh-CN"/>
        </w:rPr>
        <w:t>, look at what you’re already doing</w:t>
      </w:r>
      <w:r>
        <w:rPr>
          <w:rFonts w:eastAsia="SimSun" w:cs="Arial"/>
          <w:szCs w:val="22"/>
          <w:lang w:eastAsia="zh-CN"/>
        </w:rPr>
        <w:t xml:space="preserve"> and then</w:t>
      </w:r>
      <w:r w:rsidRPr="00DD212B">
        <w:rPr>
          <w:rFonts w:eastAsia="SimSun" w:cs="Arial"/>
          <w:szCs w:val="22"/>
          <w:lang w:eastAsia="zh-CN"/>
        </w:rPr>
        <w:t xml:space="preserve"> think about what controls </w:t>
      </w:r>
      <w:r>
        <w:rPr>
          <w:rFonts w:eastAsia="SimSun" w:cs="Arial"/>
          <w:szCs w:val="22"/>
          <w:lang w:eastAsia="zh-CN"/>
        </w:rPr>
        <w:t>are</w:t>
      </w:r>
      <w:r w:rsidRPr="00DD212B">
        <w:rPr>
          <w:rFonts w:eastAsia="SimSun" w:cs="Arial"/>
          <w:szCs w:val="22"/>
          <w:lang w:eastAsia="zh-CN"/>
        </w:rPr>
        <w:t xml:space="preserve"> in place and how the work is organised. Then compare this with </w:t>
      </w:r>
      <w:r>
        <w:rPr>
          <w:rFonts w:eastAsia="SimSun" w:cs="Arial"/>
          <w:szCs w:val="22"/>
          <w:lang w:eastAsia="zh-CN"/>
        </w:rPr>
        <w:t>good practice and see if there i</w:t>
      </w:r>
      <w:r w:rsidRPr="00DD212B">
        <w:rPr>
          <w:rFonts w:eastAsia="SimSun" w:cs="Arial"/>
          <w:szCs w:val="22"/>
          <w:lang w:eastAsia="zh-CN"/>
        </w:rPr>
        <w:t xml:space="preserve">s more </w:t>
      </w:r>
      <w:r>
        <w:rPr>
          <w:rFonts w:eastAsia="SimSun" w:cs="Arial"/>
          <w:szCs w:val="22"/>
          <w:lang w:eastAsia="zh-CN"/>
        </w:rPr>
        <w:t>that</w:t>
      </w:r>
      <w:r w:rsidRPr="00DD212B">
        <w:rPr>
          <w:rFonts w:eastAsia="SimSun" w:cs="Arial"/>
          <w:szCs w:val="22"/>
          <w:lang w:eastAsia="zh-CN"/>
        </w:rPr>
        <w:t xml:space="preserve"> should be do</w:t>
      </w:r>
      <w:r>
        <w:rPr>
          <w:rFonts w:eastAsia="SimSun" w:cs="Arial"/>
          <w:szCs w:val="22"/>
          <w:lang w:eastAsia="zh-CN"/>
        </w:rPr>
        <w:t>ne</w:t>
      </w:r>
      <w:r w:rsidRPr="00DD212B">
        <w:rPr>
          <w:rFonts w:eastAsia="SimSun" w:cs="Arial"/>
          <w:szCs w:val="22"/>
          <w:lang w:eastAsia="zh-CN"/>
        </w:rPr>
        <w:t xml:space="preserve"> to bring </w:t>
      </w:r>
      <w:r>
        <w:rPr>
          <w:rFonts w:eastAsia="SimSun" w:cs="Arial"/>
          <w:szCs w:val="22"/>
          <w:lang w:eastAsia="zh-CN"/>
        </w:rPr>
        <w:t>the situation</w:t>
      </w:r>
      <w:r w:rsidRPr="00DD212B">
        <w:rPr>
          <w:rFonts w:eastAsia="SimSun" w:cs="Arial"/>
          <w:szCs w:val="22"/>
          <w:lang w:eastAsia="zh-CN"/>
        </w:rPr>
        <w:t xml:space="preserve"> up to standard. In asking </w:t>
      </w:r>
      <w:r>
        <w:rPr>
          <w:rFonts w:eastAsia="SimSun" w:cs="Arial"/>
          <w:szCs w:val="22"/>
          <w:lang w:eastAsia="zh-CN"/>
        </w:rPr>
        <w:t>these questions</w:t>
      </w:r>
      <w:r w:rsidRPr="00DD212B">
        <w:rPr>
          <w:rFonts w:eastAsia="SimSun" w:cs="Arial"/>
          <w:szCs w:val="22"/>
          <w:lang w:eastAsia="zh-CN"/>
        </w:rPr>
        <w:t>, consider:</w:t>
      </w:r>
    </w:p>
    <w:p w:rsidR="0051603B" w:rsidRPr="00DD5028" w:rsidRDefault="0051603B" w:rsidP="00A45706">
      <w:pPr>
        <w:pStyle w:val="ListParagraph"/>
        <w:numPr>
          <w:ilvl w:val="0"/>
          <w:numId w:val="45"/>
        </w:numPr>
        <w:spacing w:after="0"/>
        <w:ind w:left="1134" w:hanging="567"/>
        <w:rPr>
          <w:rFonts w:eastAsia="SimSun" w:cs="Arial"/>
          <w:lang w:eastAsia="zh-CN"/>
        </w:rPr>
      </w:pPr>
      <w:r w:rsidRPr="00DD5028">
        <w:rPr>
          <w:rFonts w:eastAsia="SimSun" w:cs="Arial"/>
          <w:lang w:eastAsia="zh-CN"/>
        </w:rPr>
        <w:t xml:space="preserve">can </w:t>
      </w:r>
      <w:r>
        <w:rPr>
          <w:rFonts w:eastAsia="SimSun" w:cs="Arial"/>
          <w:lang w:eastAsia="zh-CN"/>
        </w:rPr>
        <w:t>the</w:t>
      </w:r>
      <w:r w:rsidRPr="00DD5028">
        <w:rPr>
          <w:rFonts w:eastAsia="SimSun" w:cs="Arial"/>
          <w:lang w:eastAsia="zh-CN"/>
        </w:rPr>
        <w:t xml:space="preserve"> hazard </w:t>
      </w:r>
      <w:r>
        <w:rPr>
          <w:rFonts w:eastAsia="SimSun" w:cs="Arial"/>
          <w:lang w:eastAsia="zh-CN"/>
        </w:rPr>
        <w:t xml:space="preserve">be eliminated </w:t>
      </w:r>
      <w:r w:rsidRPr="00DD5028">
        <w:rPr>
          <w:rFonts w:eastAsia="SimSun" w:cs="Arial"/>
          <w:lang w:eastAsia="zh-CN"/>
        </w:rPr>
        <w:t>altogether?</w:t>
      </w:r>
    </w:p>
    <w:p w:rsidR="0051603B" w:rsidRPr="00DD5028" w:rsidRDefault="0051603B" w:rsidP="00A45706">
      <w:pPr>
        <w:pStyle w:val="ListParagraph"/>
        <w:numPr>
          <w:ilvl w:val="0"/>
          <w:numId w:val="45"/>
        </w:numPr>
        <w:spacing w:after="0"/>
        <w:ind w:left="1134" w:hanging="567"/>
        <w:rPr>
          <w:rFonts w:eastAsia="SimSun" w:cs="Arial"/>
          <w:lang w:eastAsia="zh-CN"/>
        </w:rPr>
      </w:pPr>
      <w:r w:rsidRPr="00DD5028">
        <w:rPr>
          <w:rFonts w:eastAsia="SimSun" w:cs="Arial"/>
          <w:lang w:eastAsia="zh-CN"/>
        </w:rPr>
        <w:t xml:space="preserve">if not, how can </w:t>
      </w:r>
      <w:r>
        <w:rPr>
          <w:rFonts w:eastAsia="SimSun" w:cs="Arial"/>
          <w:lang w:eastAsia="zh-CN"/>
        </w:rPr>
        <w:t>the risks be controlled</w:t>
      </w:r>
      <w:r w:rsidRPr="00DD5028">
        <w:rPr>
          <w:rFonts w:eastAsia="SimSun" w:cs="Arial"/>
          <w:lang w:eastAsia="zh-CN"/>
        </w:rPr>
        <w:t xml:space="preserve"> so that harm is unlikely?</w:t>
      </w:r>
    </w:p>
    <w:p w:rsidR="0051603B" w:rsidRDefault="0051603B" w:rsidP="00A45706">
      <w:pPr>
        <w:ind w:left="567" w:hanging="1"/>
        <w:rPr>
          <w:rFonts w:eastAsia="SimSun" w:cs="Arial"/>
          <w:szCs w:val="22"/>
          <w:lang w:eastAsia="zh-CN"/>
        </w:rPr>
      </w:pPr>
      <w:r w:rsidRPr="00DD212B">
        <w:rPr>
          <w:rFonts w:eastAsia="SimSun" w:cs="Arial"/>
          <w:szCs w:val="22"/>
          <w:lang w:eastAsia="zh-CN"/>
        </w:rPr>
        <w:t>When controlling risks, apply the principles below, if possible in the following order:</w:t>
      </w:r>
    </w:p>
    <w:p w:rsidR="0051603B" w:rsidRPr="00DD5028" w:rsidRDefault="0051603B" w:rsidP="00A45706">
      <w:pPr>
        <w:pStyle w:val="ListParagraph"/>
        <w:numPr>
          <w:ilvl w:val="0"/>
          <w:numId w:val="46"/>
        </w:numPr>
        <w:spacing w:after="0"/>
        <w:ind w:left="1134" w:hanging="567"/>
        <w:rPr>
          <w:rFonts w:eastAsia="SimSun" w:cs="Arial"/>
          <w:lang w:eastAsia="zh-CN"/>
        </w:rPr>
      </w:pPr>
      <w:r w:rsidRPr="00DD5028">
        <w:rPr>
          <w:rFonts w:eastAsia="SimSun" w:cs="Arial"/>
          <w:lang w:eastAsia="zh-CN"/>
        </w:rPr>
        <w:t>try a less risky option (</w:t>
      </w:r>
      <w:r w:rsidR="00033079" w:rsidRPr="00DD5028">
        <w:rPr>
          <w:rFonts w:eastAsia="SimSun" w:cs="Arial"/>
          <w:lang w:eastAsia="zh-CN"/>
        </w:rPr>
        <w:t>e.g.</w:t>
      </w:r>
      <w:r w:rsidRPr="00DD5028">
        <w:rPr>
          <w:rFonts w:eastAsia="SimSun" w:cs="Arial"/>
          <w:lang w:eastAsia="zh-CN"/>
        </w:rPr>
        <w:t xml:space="preserve"> switch to using a less hazardous chemical)</w:t>
      </w:r>
    </w:p>
    <w:p w:rsidR="0051603B" w:rsidRPr="00DD5028" w:rsidRDefault="0051603B" w:rsidP="00A45706">
      <w:pPr>
        <w:pStyle w:val="ListParagraph"/>
        <w:numPr>
          <w:ilvl w:val="0"/>
          <w:numId w:val="46"/>
        </w:numPr>
        <w:spacing w:after="0"/>
        <w:ind w:left="1134" w:hanging="567"/>
        <w:rPr>
          <w:rFonts w:eastAsia="SimSun" w:cs="Arial"/>
          <w:lang w:eastAsia="zh-CN"/>
        </w:rPr>
      </w:pPr>
      <w:r w:rsidRPr="00DD5028">
        <w:rPr>
          <w:rFonts w:eastAsia="SimSun" w:cs="Arial"/>
          <w:lang w:eastAsia="zh-CN"/>
        </w:rPr>
        <w:t>prevent access to the hazard (</w:t>
      </w:r>
      <w:r w:rsidR="00033079" w:rsidRPr="00DD5028">
        <w:rPr>
          <w:rFonts w:eastAsia="SimSun" w:cs="Arial"/>
          <w:lang w:eastAsia="zh-CN"/>
        </w:rPr>
        <w:t>e.g.</w:t>
      </w:r>
      <w:r w:rsidRPr="00DD5028">
        <w:rPr>
          <w:rFonts w:eastAsia="SimSun" w:cs="Arial"/>
          <w:lang w:eastAsia="zh-CN"/>
        </w:rPr>
        <w:t xml:space="preserve"> by guarding)</w:t>
      </w:r>
    </w:p>
    <w:p w:rsidR="0051603B" w:rsidRPr="00DD5028" w:rsidRDefault="0051603B" w:rsidP="00A45706">
      <w:pPr>
        <w:pStyle w:val="ListParagraph"/>
        <w:numPr>
          <w:ilvl w:val="0"/>
          <w:numId w:val="46"/>
        </w:numPr>
        <w:spacing w:after="0"/>
        <w:ind w:left="1134" w:hanging="567"/>
        <w:rPr>
          <w:rFonts w:eastAsia="SimSun" w:cs="Arial"/>
          <w:lang w:eastAsia="zh-CN"/>
        </w:rPr>
      </w:pPr>
      <w:r w:rsidRPr="00DD5028">
        <w:rPr>
          <w:rFonts w:eastAsia="SimSun" w:cs="Arial"/>
          <w:lang w:eastAsia="zh-CN"/>
        </w:rPr>
        <w:t>organise work to reduce exposure to the hazard (</w:t>
      </w:r>
      <w:r w:rsidR="00033079" w:rsidRPr="00DD5028">
        <w:rPr>
          <w:rFonts w:eastAsia="SimSun" w:cs="Arial"/>
          <w:lang w:eastAsia="zh-CN"/>
        </w:rPr>
        <w:t>e.g.</w:t>
      </w:r>
      <w:r w:rsidRPr="00DD5028">
        <w:rPr>
          <w:rFonts w:eastAsia="SimSun" w:cs="Arial"/>
          <w:lang w:eastAsia="zh-CN"/>
        </w:rPr>
        <w:t xml:space="preserve"> put barriers between pedestrians and traffic)</w:t>
      </w:r>
    </w:p>
    <w:p w:rsidR="0051603B" w:rsidRPr="00DD5028" w:rsidRDefault="0051603B" w:rsidP="00A45706">
      <w:pPr>
        <w:pStyle w:val="ListParagraph"/>
        <w:numPr>
          <w:ilvl w:val="0"/>
          <w:numId w:val="46"/>
        </w:numPr>
        <w:spacing w:after="0"/>
        <w:ind w:left="1134" w:hanging="567"/>
        <w:rPr>
          <w:rFonts w:eastAsia="SimSun" w:cs="Arial"/>
          <w:lang w:eastAsia="zh-CN"/>
        </w:rPr>
      </w:pPr>
      <w:r w:rsidRPr="00DD5028">
        <w:rPr>
          <w:rFonts w:eastAsia="SimSun" w:cs="Arial"/>
          <w:lang w:eastAsia="zh-CN"/>
        </w:rPr>
        <w:t>issue personal protective equipment (</w:t>
      </w:r>
      <w:r w:rsidR="00033079" w:rsidRPr="00DD5028">
        <w:rPr>
          <w:rFonts w:eastAsia="SimSun" w:cs="Arial"/>
          <w:lang w:eastAsia="zh-CN"/>
        </w:rPr>
        <w:t>e.g.</w:t>
      </w:r>
      <w:r w:rsidRPr="00DD5028">
        <w:rPr>
          <w:rFonts w:eastAsia="SimSun" w:cs="Arial"/>
          <w:lang w:eastAsia="zh-CN"/>
        </w:rPr>
        <w:t xml:space="preserve"> clothing, footwear, goggles</w:t>
      </w:r>
      <w:r>
        <w:rPr>
          <w:rFonts w:eastAsia="SimSun" w:cs="Arial"/>
          <w:lang w:eastAsia="zh-CN"/>
        </w:rPr>
        <w:t>,</w:t>
      </w:r>
      <w:r w:rsidRPr="00DD5028">
        <w:rPr>
          <w:rFonts w:eastAsia="SimSun" w:cs="Arial"/>
          <w:lang w:eastAsia="zh-CN"/>
        </w:rPr>
        <w:t xml:space="preserve"> etc)</w:t>
      </w:r>
    </w:p>
    <w:p w:rsidR="0051603B" w:rsidRPr="00DD5028" w:rsidRDefault="0051603B" w:rsidP="00A45706">
      <w:pPr>
        <w:pStyle w:val="ListParagraph"/>
        <w:numPr>
          <w:ilvl w:val="0"/>
          <w:numId w:val="46"/>
        </w:numPr>
        <w:spacing w:after="0"/>
        <w:ind w:left="1134" w:hanging="567"/>
        <w:rPr>
          <w:rFonts w:eastAsia="SimSun" w:cs="Arial"/>
          <w:lang w:eastAsia="zh-CN"/>
        </w:rPr>
      </w:pPr>
      <w:r w:rsidRPr="00DD5028">
        <w:rPr>
          <w:rFonts w:eastAsia="SimSun" w:cs="Arial"/>
          <w:lang w:eastAsia="zh-CN"/>
        </w:rPr>
        <w:t>provide welfare facilities (</w:t>
      </w:r>
      <w:r w:rsidR="00033079" w:rsidRPr="00DD5028">
        <w:rPr>
          <w:rFonts w:eastAsia="SimSun" w:cs="Arial"/>
          <w:lang w:eastAsia="zh-CN"/>
        </w:rPr>
        <w:t>e.g.</w:t>
      </w:r>
      <w:r w:rsidRPr="00DD5028">
        <w:rPr>
          <w:rFonts w:eastAsia="SimSun" w:cs="Arial"/>
          <w:lang w:eastAsia="zh-CN"/>
        </w:rPr>
        <w:t xml:space="preserve"> first aid and washing facilities for removal of contamination).</w:t>
      </w:r>
    </w:p>
    <w:p w:rsidR="0051603B" w:rsidRDefault="0051603B" w:rsidP="00A45706">
      <w:pPr>
        <w:ind w:left="567"/>
        <w:rPr>
          <w:rFonts w:eastAsia="SimSun" w:cs="Arial"/>
          <w:szCs w:val="22"/>
          <w:lang w:eastAsia="zh-CN"/>
        </w:rPr>
      </w:pPr>
      <w:r w:rsidRPr="00DD212B">
        <w:rPr>
          <w:rFonts w:eastAsia="SimSun" w:cs="Arial"/>
          <w:szCs w:val="22"/>
          <w:lang w:eastAsia="zh-CN"/>
        </w:rPr>
        <w:t xml:space="preserve">Improving health and safety need not cost a lot. For instance, placing a mirror on a dangerous blind corner to help </w:t>
      </w:r>
      <w:r>
        <w:rPr>
          <w:rFonts w:eastAsia="SimSun" w:cs="Arial"/>
          <w:szCs w:val="22"/>
          <w:lang w:eastAsia="zh-CN"/>
        </w:rPr>
        <w:t xml:space="preserve">to </w:t>
      </w:r>
      <w:r w:rsidRPr="00DD212B">
        <w:rPr>
          <w:rFonts w:eastAsia="SimSun" w:cs="Arial"/>
          <w:szCs w:val="22"/>
          <w:lang w:eastAsia="zh-CN"/>
        </w:rPr>
        <w:t>prevent vehicle accidents is a low-cost precaution</w:t>
      </w:r>
      <w:r>
        <w:rPr>
          <w:rFonts w:eastAsia="SimSun" w:cs="Arial"/>
          <w:szCs w:val="22"/>
          <w:lang w:eastAsia="zh-CN"/>
        </w:rPr>
        <w:t>,</w:t>
      </w:r>
      <w:r w:rsidRPr="00DD212B">
        <w:rPr>
          <w:rFonts w:eastAsia="SimSun" w:cs="Arial"/>
          <w:szCs w:val="22"/>
          <w:lang w:eastAsia="zh-CN"/>
        </w:rPr>
        <w:t xml:space="preserve"> considering the risks. Failure to take simple precautions can cost a lot more if an accident does happen.</w:t>
      </w:r>
    </w:p>
    <w:p w:rsidR="0051603B" w:rsidRDefault="0051603B" w:rsidP="00A45706">
      <w:pPr>
        <w:ind w:left="567"/>
        <w:rPr>
          <w:rFonts w:eastAsia="SimSun" w:cs="Arial"/>
          <w:szCs w:val="22"/>
          <w:lang w:eastAsia="zh-CN"/>
        </w:rPr>
      </w:pPr>
      <w:r w:rsidRPr="00DD212B">
        <w:rPr>
          <w:rFonts w:eastAsia="SimSun" w:cs="Arial"/>
          <w:szCs w:val="22"/>
          <w:lang w:eastAsia="zh-CN"/>
        </w:rPr>
        <w:t xml:space="preserve">Involve staff, so that </w:t>
      </w:r>
      <w:r>
        <w:rPr>
          <w:rFonts w:eastAsia="SimSun" w:cs="Arial"/>
          <w:szCs w:val="22"/>
          <w:lang w:eastAsia="zh-CN"/>
        </w:rPr>
        <w:t>what is</w:t>
      </w:r>
      <w:r w:rsidRPr="00DD212B">
        <w:rPr>
          <w:rFonts w:eastAsia="SimSun" w:cs="Arial"/>
          <w:szCs w:val="22"/>
          <w:lang w:eastAsia="zh-CN"/>
        </w:rPr>
        <w:t xml:space="preserve"> propose</w:t>
      </w:r>
      <w:r>
        <w:rPr>
          <w:rFonts w:eastAsia="SimSun" w:cs="Arial"/>
          <w:szCs w:val="22"/>
          <w:lang w:eastAsia="zh-CN"/>
        </w:rPr>
        <w:t>d</w:t>
      </w:r>
      <w:r w:rsidRPr="00DD212B">
        <w:rPr>
          <w:rFonts w:eastAsia="SimSun" w:cs="Arial"/>
          <w:szCs w:val="22"/>
          <w:lang w:eastAsia="zh-CN"/>
        </w:rPr>
        <w:t xml:space="preserve"> will work in practice and won’t introduce any new hazards.</w:t>
      </w:r>
    </w:p>
    <w:p w:rsidR="0051603B" w:rsidRPr="00090308" w:rsidRDefault="0051603B" w:rsidP="00A45706">
      <w:pPr>
        <w:pStyle w:val="ListParagraph"/>
        <w:numPr>
          <w:ilvl w:val="0"/>
          <w:numId w:val="42"/>
        </w:numPr>
        <w:ind w:left="567" w:hanging="567"/>
        <w:rPr>
          <w:rFonts w:eastAsia="SimSun" w:cs="Arial"/>
          <w:bCs/>
          <w:iCs/>
          <w:lang w:eastAsia="zh-CN"/>
        </w:rPr>
      </w:pPr>
      <w:r w:rsidRPr="00090308">
        <w:rPr>
          <w:rFonts w:eastAsia="SimSun" w:cs="Arial"/>
          <w:b/>
          <w:bCs/>
          <w:iCs/>
          <w:lang w:eastAsia="zh-CN"/>
        </w:rPr>
        <w:t>Step 4 – Record your findings and implement them</w:t>
      </w:r>
      <w:r>
        <w:rPr>
          <w:rFonts w:eastAsia="SimSun" w:cs="Arial"/>
          <w:bCs/>
          <w:iCs/>
          <w:lang w:eastAsia="zh-CN"/>
        </w:rPr>
        <w:t>.</w:t>
      </w:r>
      <w:r w:rsidRPr="00090308">
        <w:rPr>
          <w:rFonts w:eastAsia="SimSun" w:cs="Arial"/>
          <w:bCs/>
          <w:iCs/>
          <w:lang w:eastAsia="zh-CN"/>
        </w:rPr>
        <w:t xml:space="preserve"> Putting the results of the risk assessment into practice will make a difference when looking after people and the business.</w:t>
      </w:r>
    </w:p>
    <w:p w:rsidR="0051603B" w:rsidRDefault="0051603B" w:rsidP="00A45706">
      <w:pPr>
        <w:ind w:left="567"/>
        <w:rPr>
          <w:rFonts w:eastAsia="SimSun" w:cs="Arial"/>
          <w:bCs/>
          <w:iCs/>
          <w:szCs w:val="22"/>
          <w:lang w:eastAsia="zh-CN"/>
        </w:rPr>
      </w:pPr>
      <w:r w:rsidRPr="00DD5028">
        <w:rPr>
          <w:rFonts w:eastAsia="SimSun" w:cs="Arial"/>
          <w:bCs/>
          <w:iCs/>
          <w:szCs w:val="22"/>
          <w:lang w:eastAsia="zh-CN"/>
        </w:rPr>
        <w:t xml:space="preserve">Writing down the results of </w:t>
      </w:r>
      <w:r>
        <w:rPr>
          <w:rFonts w:eastAsia="SimSun" w:cs="Arial"/>
          <w:bCs/>
          <w:iCs/>
          <w:szCs w:val="22"/>
          <w:lang w:eastAsia="zh-CN"/>
        </w:rPr>
        <w:t>the</w:t>
      </w:r>
      <w:r w:rsidRPr="00DD5028">
        <w:rPr>
          <w:rFonts w:eastAsia="SimSun" w:cs="Arial"/>
          <w:bCs/>
          <w:iCs/>
          <w:szCs w:val="22"/>
          <w:lang w:eastAsia="zh-CN"/>
        </w:rPr>
        <w:t xml:space="preserve"> risk assessment, and sharing them with staff, encourages this. If </w:t>
      </w:r>
      <w:r>
        <w:rPr>
          <w:rFonts w:eastAsia="SimSun" w:cs="Arial"/>
          <w:bCs/>
          <w:iCs/>
          <w:szCs w:val="22"/>
          <w:lang w:eastAsia="zh-CN"/>
        </w:rPr>
        <w:t>a business has</w:t>
      </w:r>
      <w:r w:rsidRPr="00DD5028">
        <w:rPr>
          <w:rFonts w:eastAsia="SimSun" w:cs="Arial"/>
          <w:bCs/>
          <w:iCs/>
          <w:szCs w:val="22"/>
          <w:lang w:eastAsia="zh-CN"/>
        </w:rPr>
        <w:t xml:space="preserve"> fewer than five employees </w:t>
      </w:r>
      <w:r>
        <w:rPr>
          <w:rFonts w:eastAsia="SimSun" w:cs="Arial"/>
          <w:bCs/>
          <w:iCs/>
          <w:szCs w:val="22"/>
          <w:lang w:eastAsia="zh-CN"/>
        </w:rPr>
        <w:t>then it is not necessary</w:t>
      </w:r>
      <w:r w:rsidRPr="00DD5028">
        <w:rPr>
          <w:rFonts w:eastAsia="SimSun" w:cs="Arial"/>
          <w:bCs/>
          <w:iCs/>
          <w:szCs w:val="22"/>
          <w:lang w:eastAsia="zh-CN"/>
        </w:rPr>
        <w:t xml:space="preserve"> to write anything down, though it is useful so that review</w:t>
      </w:r>
      <w:r>
        <w:rPr>
          <w:rFonts w:eastAsia="SimSun" w:cs="Arial"/>
          <w:bCs/>
          <w:iCs/>
          <w:szCs w:val="22"/>
          <w:lang w:eastAsia="zh-CN"/>
        </w:rPr>
        <w:t>s can be carried out at a later date</w:t>
      </w:r>
      <w:r w:rsidRPr="00DD5028">
        <w:rPr>
          <w:rFonts w:eastAsia="SimSun" w:cs="Arial"/>
          <w:bCs/>
          <w:iCs/>
          <w:szCs w:val="22"/>
          <w:lang w:eastAsia="zh-CN"/>
        </w:rPr>
        <w:t xml:space="preserve"> if, for example, something changes.</w:t>
      </w:r>
    </w:p>
    <w:p w:rsidR="00A45706" w:rsidRDefault="00A45706" w:rsidP="00A45706">
      <w:pPr>
        <w:spacing w:after="0"/>
        <w:ind w:left="425"/>
        <w:rPr>
          <w:rFonts w:eastAsia="SimSun" w:cs="Arial"/>
          <w:bCs/>
          <w:iCs/>
          <w:szCs w:val="22"/>
          <w:lang w:eastAsia="zh-CN"/>
        </w:rPr>
      </w:pPr>
      <w:r>
        <w:rPr>
          <w:rFonts w:eastAsia="SimSun" w:cs="Arial"/>
          <w:bCs/>
          <w:iCs/>
          <w:szCs w:val="22"/>
          <w:lang w:eastAsia="zh-CN"/>
        </w:rPr>
        <w:br w:type="page"/>
      </w:r>
    </w:p>
    <w:p w:rsidR="0051603B" w:rsidRPr="00DD5028" w:rsidRDefault="0051603B" w:rsidP="00A45706">
      <w:pPr>
        <w:ind w:left="567"/>
        <w:rPr>
          <w:rFonts w:eastAsia="SimSun" w:cs="Arial"/>
          <w:bCs/>
          <w:iCs/>
          <w:szCs w:val="22"/>
          <w:lang w:eastAsia="zh-CN"/>
        </w:rPr>
      </w:pPr>
      <w:r w:rsidRPr="00DD5028">
        <w:rPr>
          <w:rFonts w:eastAsia="SimSun" w:cs="Arial"/>
          <w:bCs/>
          <w:iCs/>
          <w:szCs w:val="22"/>
          <w:lang w:eastAsia="zh-CN"/>
        </w:rPr>
        <w:lastRenderedPageBreak/>
        <w:t>When writing down your results, keep it simple</w:t>
      </w:r>
      <w:r>
        <w:rPr>
          <w:rFonts w:eastAsia="SimSun" w:cs="Arial"/>
          <w:bCs/>
          <w:iCs/>
          <w:szCs w:val="22"/>
          <w:lang w:eastAsia="zh-CN"/>
        </w:rPr>
        <w:t>;</w:t>
      </w:r>
      <w:r w:rsidRPr="00DD5028">
        <w:rPr>
          <w:rFonts w:eastAsia="SimSun" w:cs="Arial"/>
          <w:bCs/>
          <w:iCs/>
          <w:szCs w:val="22"/>
          <w:lang w:eastAsia="zh-CN"/>
        </w:rPr>
        <w:t xml:space="preserve"> for example</w:t>
      </w:r>
      <w:r>
        <w:rPr>
          <w:rFonts w:eastAsia="SimSun" w:cs="Arial"/>
          <w:bCs/>
          <w:iCs/>
          <w:szCs w:val="22"/>
          <w:lang w:eastAsia="zh-CN"/>
        </w:rPr>
        <w:t>,</w:t>
      </w:r>
      <w:r w:rsidRPr="00DD5028">
        <w:rPr>
          <w:rFonts w:eastAsia="SimSun" w:cs="Arial"/>
          <w:bCs/>
          <w:iCs/>
          <w:szCs w:val="22"/>
          <w:lang w:eastAsia="zh-CN"/>
        </w:rPr>
        <w:t xml:space="preserve"> ‘Tripping over rubbish: bins provided, staff instruct</w:t>
      </w:r>
      <w:r>
        <w:rPr>
          <w:rFonts w:eastAsia="SimSun" w:cs="Arial"/>
          <w:bCs/>
          <w:iCs/>
          <w:szCs w:val="22"/>
          <w:lang w:eastAsia="zh-CN"/>
        </w:rPr>
        <w:t>ed, weekly housekeeping checks’</w:t>
      </w:r>
      <w:r w:rsidRPr="00DD5028">
        <w:rPr>
          <w:rFonts w:eastAsia="SimSun" w:cs="Arial"/>
          <w:bCs/>
          <w:iCs/>
          <w:szCs w:val="22"/>
          <w:lang w:eastAsia="zh-CN"/>
        </w:rPr>
        <w:t xml:space="preserve"> or ‘Fume</w:t>
      </w:r>
      <w:r>
        <w:rPr>
          <w:rFonts w:eastAsia="SimSun" w:cs="Arial"/>
          <w:bCs/>
          <w:iCs/>
          <w:szCs w:val="22"/>
          <w:lang w:eastAsia="zh-CN"/>
        </w:rPr>
        <w:t>s</w:t>
      </w:r>
      <w:r w:rsidRPr="00DD5028">
        <w:rPr>
          <w:rFonts w:eastAsia="SimSun" w:cs="Arial"/>
          <w:bCs/>
          <w:iCs/>
          <w:szCs w:val="22"/>
          <w:lang w:eastAsia="zh-CN"/>
        </w:rPr>
        <w:t xml:space="preserve"> from welding: local exhaust ventila</w:t>
      </w:r>
      <w:r>
        <w:rPr>
          <w:rFonts w:eastAsia="SimSun" w:cs="Arial"/>
          <w:bCs/>
          <w:iCs/>
          <w:szCs w:val="22"/>
          <w:lang w:eastAsia="zh-CN"/>
        </w:rPr>
        <w:t>tion used and regularly checked</w:t>
      </w:r>
      <w:r w:rsidRPr="00DD5028">
        <w:rPr>
          <w:rFonts w:eastAsia="SimSun" w:cs="Arial"/>
          <w:bCs/>
          <w:iCs/>
          <w:szCs w:val="22"/>
          <w:lang w:eastAsia="zh-CN"/>
        </w:rPr>
        <w:t>.</w:t>
      </w:r>
      <w:r>
        <w:rPr>
          <w:rFonts w:eastAsia="SimSun" w:cs="Arial"/>
          <w:bCs/>
          <w:iCs/>
          <w:szCs w:val="22"/>
          <w:lang w:eastAsia="zh-CN"/>
        </w:rPr>
        <w:t>’</w:t>
      </w:r>
    </w:p>
    <w:p w:rsidR="0051603B" w:rsidRDefault="0051603B" w:rsidP="00A45706">
      <w:pPr>
        <w:ind w:left="567"/>
        <w:rPr>
          <w:rFonts w:eastAsia="SimSun" w:cs="Arial"/>
          <w:szCs w:val="22"/>
          <w:lang w:eastAsia="zh-CN"/>
        </w:rPr>
      </w:pPr>
      <w:r>
        <w:rPr>
          <w:rFonts w:eastAsia="SimSun" w:cs="Arial"/>
          <w:szCs w:val="22"/>
          <w:lang w:eastAsia="zh-CN"/>
        </w:rPr>
        <w:t xml:space="preserve">The HSE does </w:t>
      </w:r>
      <w:r w:rsidRPr="00DD5028">
        <w:rPr>
          <w:rFonts w:eastAsia="SimSun" w:cs="Arial"/>
          <w:szCs w:val="22"/>
          <w:lang w:eastAsia="zh-CN"/>
        </w:rPr>
        <w:t xml:space="preserve">do not expect a risk assessment to be perfect, but it must be suitable and sufficient. </w:t>
      </w:r>
      <w:r>
        <w:rPr>
          <w:rFonts w:eastAsia="SimSun" w:cs="Arial"/>
          <w:szCs w:val="22"/>
          <w:lang w:eastAsia="zh-CN"/>
        </w:rPr>
        <w:t>It must be shown that</w:t>
      </w:r>
      <w:r w:rsidRPr="00DD5028">
        <w:rPr>
          <w:rFonts w:eastAsia="SimSun" w:cs="Arial"/>
          <w:szCs w:val="22"/>
          <w:lang w:eastAsia="zh-CN"/>
        </w:rPr>
        <w:t>:</w:t>
      </w:r>
    </w:p>
    <w:p w:rsidR="0051603B" w:rsidRPr="00FA7411" w:rsidRDefault="0051603B" w:rsidP="00A45706">
      <w:pPr>
        <w:pStyle w:val="ListParagraph"/>
        <w:numPr>
          <w:ilvl w:val="0"/>
          <w:numId w:val="47"/>
        </w:numPr>
        <w:spacing w:after="0"/>
        <w:ind w:left="1134" w:hanging="567"/>
        <w:rPr>
          <w:rFonts w:eastAsia="SimSun" w:cs="Arial"/>
          <w:lang w:eastAsia="zh-CN"/>
        </w:rPr>
      </w:pPr>
      <w:r>
        <w:rPr>
          <w:rFonts w:eastAsia="SimSun" w:cs="Arial"/>
          <w:lang w:eastAsia="zh-CN"/>
        </w:rPr>
        <w:t xml:space="preserve">a </w:t>
      </w:r>
      <w:r w:rsidRPr="00FA7411">
        <w:rPr>
          <w:rFonts w:eastAsia="SimSun" w:cs="Arial"/>
          <w:lang w:eastAsia="zh-CN"/>
        </w:rPr>
        <w:t>proper check was made</w:t>
      </w:r>
    </w:p>
    <w:p w:rsidR="0051603B" w:rsidRPr="00FA7411" w:rsidRDefault="0051603B" w:rsidP="00A45706">
      <w:pPr>
        <w:pStyle w:val="ListParagraph"/>
        <w:numPr>
          <w:ilvl w:val="0"/>
          <w:numId w:val="47"/>
        </w:numPr>
        <w:spacing w:after="0"/>
        <w:ind w:left="1134" w:hanging="567"/>
        <w:rPr>
          <w:rFonts w:eastAsia="SimSun" w:cs="Arial"/>
          <w:lang w:eastAsia="zh-CN"/>
        </w:rPr>
      </w:pPr>
      <w:r w:rsidRPr="00FA7411">
        <w:rPr>
          <w:rFonts w:eastAsia="SimSun" w:cs="Arial"/>
          <w:lang w:eastAsia="zh-CN"/>
        </w:rPr>
        <w:t>you asked who might be affected</w:t>
      </w:r>
    </w:p>
    <w:p w:rsidR="0051603B" w:rsidRPr="00FA7411" w:rsidRDefault="0051603B" w:rsidP="00A45706">
      <w:pPr>
        <w:pStyle w:val="ListParagraph"/>
        <w:numPr>
          <w:ilvl w:val="0"/>
          <w:numId w:val="47"/>
        </w:numPr>
        <w:spacing w:after="0"/>
        <w:ind w:left="1134" w:hanging="567"/>
        <w:rPr>
          <w:rFonts w:eastAsia="SimSun" w:cs="Arial"/>
          <w:lang w:eastAsia="zh-CN"/>
        </w:rPr>
      </w:pPr>
      <w:r w:rsidRPr="00FA7411">
        <w:rPr>
          <w:rFonts w:eastAsia="SimSun" w:cs="Arial"/>
          <w:lang w:eastAsia="zh-CN"/>
        </w:rPr>
        <w:t>all the significant hazards were dealt with, taking into account the number of people who could be involved</w:t>
      </w:r>
    </w:p>
    <w:p w:rsidR="0051603B" w:rsidRPr="00FA7411" w:rsidRDefault="0051603B" w:rsidP="00A45706">
      <w:pPr>
        <w:pStyle w:val="ListParagraph"/>
        <w:numPr>
          <w:ilvl w:val="0"/>
          <w:numId w:val="47"/>
        </w:numPr>
        <w:spacing w:after="0"/>
        <w:ind w:left="1134" w:hanging="567"/>
        <w:rPr>
          <w:rFonts w:eastAsia="SimSun" w:cs="Arial"/>
          <w:lang w:eastAsia="zh-CN"/>
        </w:rPr>
      </w:pPr>
      <w:r w:rsidRPr="00FA7411">
        <w:rPr>
          <w:rFonts w:eastAsia="SimSun" w:cs="Arial"/>
          <w:lang w:eastAsia="zh-CN"/>
        </w:rPr>
        <w:t>the precautions are reasonable, and the remaining risk is low</w:t>
      </w:r>
    </w:p>
    <w:p w:rsidR="0051603B" w:rsidRPr="00FA7411" w:rsidRDefault="0051603B" w:rsidP="00033079">
      <w:pPr>
        <w:pStyle w:val="ListParagraph"/>
        <w:numPr>
          <w:ilvl w:val="0"/>
          <w:numId w:val="47"/>
        </w:numPr>
        <w:ind w:left="1134" w:hanging="567"/>
        <w:rPr>
          <w:rFonts w:eastAsia="SimSun" w:cs="Arial"/>
          <w:lang w:eastAsia="zh-CN"/>
        </w:rPr>
      </w:pPr>
      <w:r w:rsidRPr="00FA7411">
        <w:rPr>
          <w:rFonts w:eastAsia="SimSun" w:cs="Arial"/>
          <w:lang w:eastAsia="zh-CN"/>
        </w:rPr>
        <w:t>staff or their representatives were involved in the process.</w:t>
      </w:r>
    </w:p>
    <w:p w:rsidR="0051603B" w:rsidRDefault="0051603B" w:rsidP="00A45706">
      <w:pPr>
        <w:ind w:left="567"/>
        <w:rPr>
          <w:rFonts w:eastAsia="SimSun" w:cs="Arial"/>
          <w:szCs w:val="22"/>
          <w:lang w:eastAsia="zh-CN"/>
        </w:rPr>
      </w:pPr>
      <w:r w:rsidRPr="00DD5028">
        <w:rPr>
          <w:rFonts w:eastAsia="SimSun" w:cs="Arial"/>
          <w:szCs w:val="22"/>
          <w:lang w:eastAsia="zh-CN"/>
        </w:rPr>
        <w:t xml:space="preserve">There is a template </w:t>
      </w:r>
      <w:r>
        <w:rPr>
          <w:rFonts w:eastAsia="SimSun" w:cs="Arial"/>
          <w:szCs w:val="22"/>
          <w:lang w:eastAsia="zh-CN"/>
        </w:rPr>
        <w:t>on the following page that can be used when conducting a risk assessment.</w:t>
      </w:r>
    </w:p>
    <w:p w:rsidR="0051603B" w:rsidRPr="00090308" w:rsidRDefault="0051603B" w:rsidP="00A45706">
      <w:pPr>
        <w:pStyle w:val="ListParagraph"/>
        <w:numPr>
          <w:ilvl w:val="0"/>
          <w:numId w:val="42"/>
        </w:numPr>
        <w:ind w:left="567" w:hanging="567"/>
        <w:rPr>
          <w:rFonts w:eastAsia="SimSun" w:cs="Arial"/>
          <w:lang w:eastAsia="zh-CN"/>
        </w:rPr>
      </w:pPr>
      <w:r w:rsidRPr="00090308">
        <w:rPr>
          <w:rFonts w:eastAsia="SimSun" w:cs="Arial"/>
          <w:b/>
          <w:lang w:eastAsia="zh-CN"/>
        </w:rPr>
        <w:t>Step 5 – Review your risk assessment and update if necessary</w:t>
      </w:r>
      <w:r>
        <w:rPr>
          <w:rFonts w:eastAsia="SimSun" w:cs="Arial"/>
          <w:lang w:eastAsia="zh-CN"/>
        </w:rPr>
        <w:t>.</w:t>
      </w:r>
      <w:r w:rsidRPr="00090308">
        <w:rPr>
          <w:rFonts w:eastAsia="SimSun" w:cs="Arial"/>
          <w:lang w:eastAsia="zh-CN"/>
        </w:rPr>
        <w:t xml:space="preserve"> Few workplaces stay the same. Sooner or later, new equipment will be brought in, as well as substances and procedures that could lead to new hazards. It makes sense, therefore, to review what is being done on an ongoing basis. Every year or so formally review the situation to make sure</w:t>
      </w:r>
      <w:r>
        <w:rPr>
          <w:rFonts w:eastAsia="SimSun" w:cs="Arial"/>
          <w:lang w:eastAsia="zh-CN"/>
        </w:rPr>
        <w:t xml:space="preserve"> that</w:t>
      </w:r>
      <w:r w:rsidRPr="00090308">
        <w:rPr>
          <w:rFonts w:eastAsia="SimSun" w:cs="Arial"/>
          <w:lang w:eastAsia="zh-CN"/>
        </w:rPr>
        <w:t xml:space="preserve"> improvements are still being made or at least </w:t>
      </w:r>
      <w:r>
        <w:rPr>
          <w:rFonts w:eastAsia="SimSun" w:cs="Arial"/>
          <w:lang w:eastAsia="zh-CN"/>
        </w:rPr>
        <w:t xml:space="preserve">that things are </w:t>
      </w:r>
      <w:r w:rsidRPr="00090308">
        <w:rPr>
          <w:rFonts w:eastAsia="SimSun" w:cs="Arial"/>
          <w:lang w:eastAsia="zh-CN"/>
        </w:rPr>
        <w:t>not sliding back.</w:t>
      </w:r>
    </w:p>
    <w:p w:rsidR="0051603B" w:rsidRDefault="0051603B" w:rsidP="00A45706">
      <w:pPr>
        <w:ind w:left="567"/>
        <w:rPr>
          <w:rFonts w:eastAsia="SimSun" w:cs="Arial"/>
          <w:szCs w:val="22"/>
          <w:lang w:eastAsia="zh-CN"/>
        </w:rPr>
      </w:pPr>
      <w:r w:rsidRPr="006A7114">
        <w:rPr>
          <w:rFonts w:eastAsia="SimSun" w:cs="Arial"/>
          <w:szCs w:val="22"/>
          <w:lang w:eastAsia="zh-CN"/>
        </w:rPr>
        <w:t xml:space="preserve">Look at </w:t>
      </w:r>
      <w:r>
        <w:rPr>
          <w:rFonts w:eastAsia="SimSun" w:cs="Arial"/>
          <w:szCs w:val="22"/>
          <w:lang w:eastAsia="zh-CN"/>
        </w:rPr>
        <w:t>the</w:t>
      </w:r>
      <w:r w:rsidRPr="006A7114">
        <w:rPr>
          <w:rFonts w:eastAsia="SimSun" w:cs="Arial"/>
          <w:szCs w:val="22"/>
          <w:lang w:eastAsia="zh-CN"/>
        </w:rPr>
        <w:t xml:space="preserve"> risk assessment again. Have there been any changes? Are there improvements </w:t>
      </w:r>
      <w:r>
        <w:rPr>
          <w:rFonts w:eastAsia="SimSun" w:cs="Arial"/>
          <w:szCs w:val="22"/>
          <w:lang w:eastAsia="zh-CN"/>
        </w:rPr>
        <w:t>that</w:t>
      </w:r>
      <w:r w:rsidRPr="006A7114">
        <w:rPr>
          <w:rFonts w:eastAsia="SimSun" w:cs="Arial"/>
          <w:szCs w:val="22"/>
          <w:lang w:eastAsia="zh-CN"/>
        </w:rPr>
        <w:t xml:space="preserve"> still need to </w:t>
      </w:r>
      <w:r>
        <w:rPr>
          <w:rFonts w:eastAsia="SimSun" w:cs="Arial"/>
          <w:szCs w:val="22"/>
          <w:lang w:eastAsia="zh-CN"/>
        </w:rPr>
        <w:t>be made</w:t>
      </w:r>
      <w:r w:rsidRPr="006A7114">
        <w:rPr>
          <w:rFonts w:eastAsia="SimSun" w:cs="Arial"/>
          <w:szCs w:val="22"/>
          <w:lang w:eastAsia="zh-CN"/>
        </w:rPr>
        <w:t xml:space="preserve">? Have </w:t>
      </w:r>
      <w:r>
        <w:rPr>
          <w:rFonts w:eastAsia="SimSun" w:cs="Arial"/>
          <w:szCs w:val="22"/>
          <w:lang w:eastAsia="zh-CN"/>
        </w:rPr>
        <w:t>the</w:t>
      </w:r>
      <w:r w:rsidRPr="006A7114">
        <w:rPr>
          <w:rFonts w:eastAsia="SimSun" w:cs="Arial"/>
          <w:szCs w:val="22"/>
          <w:lang w:eastAsia="zh-CN"/>
        </w:rPr>
        <w:t xml:space="preserve"> workers spotted a problem? Have </w:t>
      </w:r>
      <w:r>
        <w:rPr>
          <w:rFonts w:eastAsia="SimSun" w:cs="Arial"/>
          <w:szCs w:val="22"/>
          <w:lang w:eastAsia="zh-CN"/>
        </w:rPr>
        <w:t>lessons been learnt</w:t>
      </w:r>
      <w:r w:rsidRPr="006A7114">
        <w:rPr>
          <w:rFonts w:eastAsia="SimSun" w:cs="Arial"/>
          <w:szCs w:val="22"/>
          <w:lang w:eastAsia="zh-CN"/>
        </w:rPr>
        <w:t xml:space="preserve"> from accidents or near misses? Make sure </w:t>
      </w:r>
      <w:r>
        <w:rPr>
          <w:rFonts w:eastAsia="SimSun" w:cs="Arial"/>
          <w:szCs w:val="22"/>
          <w:lang w:eastAsia="zh-CN"/>
        </w:rPr>
        <w:t>the</w:t>
      </w:r>
      <w:r w:rsidRPr="006A7114">
        <w:rPr>
          <w:rFonts w:eastAsia="SimSun" w:cs="Arial"/>
          <w:szCs w:val="22"/>
          <w:lang w:eastAsia="zh-CN"/>
        </w:rPr>
        <w:t xml:space="preserve"> risk assessment stays up to date.</w:t>
      </w:r>
    </w:p>
    <w:p w:rsidR="0051603B" w:rsidRDefault="0051603B" w:rsidP="00A45706">
      <w:pPr>
        <w:ind w:left="567"/>
        <w:rPr>
          <w:rFonts w:eastAsia="SimSun" w:cs="Arial"/>
          <w:szCs w:val="22"/>
          <w:lang w:eastAsia="zh-CN"/>
        </w:rPr>
      </w:pPr>
      <w:r w:rsidRPr="006A7114">
        <w:rPr>
          <w:rFonts w:eastAsia="SimSun" w:cs="Arial"/>
          <w:szCs w:val="22"/>
          <w:lang w:eastAsia="zh-CN"/>
        </w:rPr>
        <w:t>When you are running a business</w:t>
      </w:r>
      <w:r>
        <w:rPr>
          <w:rFonts w:eastAsia="SimSun" w:cs="Arial"/>
          <w:szCs w:val="22"/>
          <w:lang w:eastAsia="zh-CN"/>
        </w:rPr>
        <w:t>,</w:t>
      </w:r>
      <w:r w:rsidRPr="006A7114">
        <w:rPr>
          <w:rFonts w:eastAsia="SimSun" w:cs="Arial"/>
          <w:szCs w:val="22"/>
          <w:lang w:eastAsia="zh-CN"/>
        </w:rPr>
        <w:t xml:space="preserve"> it’s all too easy to forget about reviewing your </w:t>
      </w:r>
      <w:r w:rsidRPr="00030DDD">
        <w:rPr>
          <w:rFonts w:eastAsia="SimSun" w:cs="Arial"/>
          <w:szCs w:val="22"/>
          <w:lang w:eastAsia="zh-CN"/>
        </w:rPr>
        <w:t>risk assessments on a regular basis.</w:t>
      </w:r>
    </w:p>
    <w:p w:rsidR="00033079" w:rsidRPr="0052701E" w:rsidRDefault="00033079" w:rsidP="00033079">
      <w:pPr>
        <w:pStyle w:val="Title"/>
        <w:spacing w:after="120"/>
        <w:rPr>
          <w:rFonts w:ascii="Arial" w:hAnsi="Arial" w:cs="Arial"/>
          <w:sz w:val="22"/>
          <w:szCs w:val="22"/>
        </w:rPr>
      </w:pPr>
      <w:r w:rsidRPr="0052701E">
        <w:rPr>
          <w:rFonts w:ascii="Arial" w:hAnsi="Arial" w:cs="Arial"/>
          <w:sz w:val="22"/>
          <w:szCs w:val="22"/>
        </w:rPr>
        <w:t>Method statements</w:t>
      </w:r>
    </w:p>
    <w:p w:rsidR="00033079" w:rsidRDefault="00033079" w:rsidP="00033079">
      <w:pPr>
        <w:rPr>
          <w:rFonts w:cs="Arial"/>
          <w:color w:val="000000"/>
          <w:szCs w:val="22"/>
        </w:rPr>
      </w:pPr>
      <w:r w:rsidRPr="0052701E">
        <w:rPr>
          <w:rFonts w:cs="Arial"/>
          <w:color w:val="000000"/>
          <w:szCs w:val="22"/>
        </w:rPr>
        <w:t>The purpose of a method sta</w:t>
      </w:r>
      <w:r>
        <w:rPr>
          <w:rFonts w:cs="Arial"/>
          <w:color w:val="000000"/>
          <w:szCs w:val="22"/>
        </w:rPr>
        <w:t>tement is to ensure that safety-</w:t>
      </w:r>
      <w:r w:rsidRPr="0052701E">
        <w:rPr>
          <w:rFonts w:cs="Arial"/>
          <w:color w:val="000000"/>
          <w:szCs w:val="22"/>
        </w:rPr>
        <w:t>critical work is carried out in a particular sequence. There are few examples where their definitive requirements are laid down by statute or other regulatory standard</w:t>
      </w:r>
      <w:r>
        <w:rPr>
          <w:rFonts w:cs="Arial"/>
          <w:color w:val="000000"/>
          <w:szCs w:val="22"/>
        </w:rPr>
        <w:t xml:space="preserve"> and, w</w:t>
      </w:r>
      <w:r w:rsidRPr="0052701E">
        <w:rPr>
          <w:rFonts w:cs="Arial"/>
          <w:color w:val="000000"/>
          <w:szCs w:val="22"/>
        </w:rPr>
        <w:t>here they do exist</w:t>
      </w:r>
      <w:r>
        <w:rPr>
          <w:rFonts w:cs="Arial"/>
          <w:color w:val="000000"/>
          <w:szCs w:val="22"/>
        </w:rPr>
        <w:t>,</w:t>
      </w:r>
      <w:r w:rsidRPr="0052701E">
        <w:rPr>
          <w:rFonts w:cs="Arial"/>
          <w:color w:val="000000"/>
          <w:szCs w:val="22"/>
        </w:rPr>
        <w:t xml:space="preserve"> they are predominantly for high-risk activities</w:t>
      </w:r>
      <w:r>
        <w:rPr>
          <w:rFonts w:cs="Arial"/>
          <w:color w:val="000000"/>
          <w:szCs w:val="22"/>
        </w:rPr>
        <w:t>,</w:t>
      </w:r>
      <w:r w:rsidRPr="0052701E">
        <w:rPr>
          <w:rFonts w:cs="Arial"/>
          <w:color w:val="000000"/>
          <w:szCs w:val="22"/>
        </w:rPr>
        <w:t xml:space="preserve"> such as licensed asbestos removal, demolition and steel erection. In these cases, not only is a method statement a legal requirement, but also its structure and format are clearly defined.</w:t>
      </w:r>
    </w:p>
    <w:p w:rsidR="00033079" w:rsidRPr="00033079" w:rsidRDefault="00033079" w:rsidP="00033079">
      <w:pPr>
        <w:pStyle w:val="Default"/>
        <w:spacing w:after="120"/>
        <w:rPr>
          <w:sz w:val="22"/>
          <w:szCs w:val="22"/>
        </w:rPr>
      </w:pPr>
      <w:r w:rsidRPr="00033079">
        <w:rPr>
          <w:sz w:val="22"/>
          <w:szCs w:val="22"/>
        </w:rPr>
        <w:t>The general principle is to ensure that a safe system of work applies to all work activities and, as such, a method statement is an ideal way to prove that the risks associated with a particular activity have been carefully considered and appropriate controls implemented.</w:t>
      </w:r>
    </w:p>
    <w:p w:rsidR="00033079" w:rsidRPr="00033079" w:rsidRDefault="00033079" w:rsidP="00033079">
      <w:pPr>
        <w:pStyle w:val="Default"/>
        <w:spacing w:after="120"/>
        <w:rPr>
          <w:b/>
          <w:sz w:val="22"/>
          <w:szCs w:val="22"/>
        </w:rPr>
      </w:pPr>
      <w:r w:rsidRPr="00033079">
        <w:rPr>
          <w:b/>
          <w:sz w:val="22"/>
          <w:szCs w:val="22"/>
        </w:rPr>
        <w:t>Format</w:t>
      </w:r>
    </w:p>
    <w:p w:rsidR="00033079" w:rsidRDefault="00033079" w:rsidP="00033079">
      <w:pPr>
        <w:pStyle w:val="Default"/>
        <w:spacing w:after="120"/>
        <w:rPr>
          <w:sz w:val="22"/>
          <w:szCs w:val="22"/>
        </w:rPr>
      </w:pPr>
      <w:r w:rsidRPr="0052701E">
        <w:rPr>
          <w:sz w:val="22"/>
          <w:szCs w:val="22"/>
        </w:rPr>
        <w:t>The actual format is dependent on the work being undertaken and the organisational arrangements</w:t>
      </w:r>
      <w:r>
        <w:rPr>
          <w:sz w:val="22"/>
          <w:szCs w:val="22"/>
        </w:rPr>
        <w:t xml:space="preserve"> put</w:t>
      </w:r>
      <w:r w:rsidRPr="0052701E">
        <w:rPr>
          <w:sz w:val="22"/>
          <w:szCs w:val="22"/>
        </w:rPr>
        <w:t xml:space="preserve"> in place</w:t>
      </w:r>
      <w:r>
        <w:rPr>
          <w:sz w:val="22"/>
          <w:szCs w:val="22"/>
        </w:rPr>
        <w:t>;</w:t>
      </w:r>
      <w:r w:rsidRPr="0052701E">
        <w:rPr>
          <w:sz w:val="22"/>
          <w:szCs w:val="22"/>
        </w:rPr>
        <w:t xml:space="preserve"> </w:t>
      </w:r>
      <w:r>
        <w:rPr>
          <w:sz w:val="22"/>
          <w:szCs w:val="22"/>
        </w:rPr>
        <w:t>h</w:t>
      </w:r>
      <w:r w:rsidRPr="0052701E">
        <w:rPr>
          <w:sz w:val="22"/>
          <w:szCs w:val="22"/>
        </w:rPr>
        <w:t>owever</w:t>
      </w:r>
      <w:r>
        <w:rPr>
          <w:sz w:val="22"/>
          <w:szCs w:val="22"/>
        </w:rPr>
        <w:t>,</w:t>
      </w:r>
      <w:r w:rsidRPr="0052701E">
        <w:rPr>
          <w:sz w:val="22"/>
          <w:szCs w:val="22"/>
        </w:rPr>
        <w:t xml:space="preserve"> as a minimum it must achieve the following objectives</w:t>
      </w:r>
      <w:r>
        <w:rPr>
          <w:sz w:val="22"/>
          <w:szCs w:val="22"/>
        </w:rPr>
        <w:t>.</w:t>
      </w:r>
    </w:p>
    <w:p w:rsidR="00033079" w:rsidRPr="0052701E" w:rsidRDefault="00033079" w:rsidP="00033079">
      <w:pPr>
        <w:pStyle w:val="Default"/>
        <w:numPr>
          <w:ilvl w:val="0"/>
          <w:numId w:val="49"/>
        </w:numPr>
        <w:spacing w:after="120"/>
        <w:ind w:left="425" w:hanging="425"/>
        <w:rPr>
          <w:sz w:val="22"/>
          <w:szCs w:val="22"/>
        </w:rPr>
      </w:pPr>
      <w:r>
        <w:rPr>
          <w:sz w:val="22"/>
          <w:szCs w:val="22"/>
        </w:rPr>
        <w:t>It should</w:t>
      </w:r>
      <w:r w:rsidRPr="0052701E">
        <w:rPr>
          <w:sz w:val="22"/>
          <w:szCs w:val="22"/>
        </w:rPr>
        <w:t xml:space="preserve"> be up to date, identifiable and its source accountable</w:t>
      </w:r>
      <w:r>
        <w:rPr>
          <w:sz w:val="22"/>
          <w:szCs w:val="22"/>
        </w:rPr>
        <w:t>.</w:t>
      </w:r>
    </w:p>
    <w:p w:rsidR="00033079" w:rsidRPr="0052701E" w:rsidRDefault="00033079" w:rsidP="00033079">
      <w:pPr>
        <w:pStyle w:val="Default"/>
        <w:numPr>
          <w:ilvl w:val="0"/>
          <w:numId w:val="49"/>
        </w:numPr>
        <w:spacing w:after="120"/>
        <w:ind w:left="425" w:hanging="425"/>
        <w:rPr>
          <w:sz w:val="22"/>
          <w:szCs w:val="22"/>
        </w:rPr>
      </w:pPr>
      <w:r>
        <w:rPr>
          <w:sz w:val="22"/>
          <w:szCs w:val="22"/>
        </w:rPr>
        <w:t>It should</w:t>
      </w:r>
      <w:r w:rsidRPr="0052701E">
        <w:rPr>
          <w:sz w:val="22"/>
          <w:szCs w:val="22"/>
        </w:rPr>
        <w:t xml:space="preserve"> contain the sequence of works</w:t>
      </w:r>
      <w:r>
        <w:rPr>
          <w:sz w:val="22"/>
          <w:szCs w:val="22"/>
        </w:rPr>
        <w:t>.</w:t>
      </w:r>
    </w:p>
    <w:p w:rsidR="00033079" w:rsidRPr="0052701E" w:rsidRDefault="00033079" w:rsidP="00033079">
      <w:pPr>
        <w:pStyle w:val="Default"/>
        <w:numPr>
          <w:ilvl w:val="0"/>
          <w:numId w:val="49"/>
        </w:numPr>
        <w:spacing w:after="120"/>
        <w:ind w:left="425" w:hanging="425"/>
        <w:rPr>
          <w:sz w:val="22"/>
          <w:szCs w:val="22"/>
        </w:rPr>
      </w:pPr>
      <w:r>
        <w:rPr>
          <w:sz w:val="22"/>
          <w:szCs w:val="22"/>
        </w:rPr>
        <w:t>It should</w:t>
      </w:r>
      <w:r w:rsidRPr="0052701E">
        <w:rPr>
          <w:sz w:val="22"/>
          <w:szCs w:val="22"/>
        </w:rPr>
        <w:t xml:space="preserve"> identify the associated risks and control measures</w:t>
      </w:r>
      <w:r>
        <w:rPr>
          <w:sz w:val="22"/>
          <w:szCs w:val="22"/>
        </w:rPr>
        <w:t>.</w:t>
      </w:r>
    </w:p>
    <w:p w:rsidR="00033079" w:rsidRPr="0052701E" w:rsidRDefault="00033079" w:rsidP="00033079">
      <w:pPr>
        <w:pStyle w:val="Default"/>
        <w:numPr>
          <w:ilvl w:val="0"/>
          <w:numId w:val="49"/>
        </w:numPr>
        <w:spacing w:after="120"/>
        <w:ind w:left="425" w:hanging="425"/>
        <w:rPr>
          <w:sz w:val="22"/>
          <w:szCs w:val="22"/>
        </w:rPr>
      </w:pPr>
      <w:r>
        <w:rPr>
          <w:sz w:val="22"/>
          <w:szCs w:val="22"/>
        </w:rPr>
        <w:t>It should</w:t>
      </w:r>
      <w:r w:rsidRPr="0052701E">
        <w:rPr>
          <w:sz w:val="22"/>
          <w:szCs w:val="22"/>
        </w:rPr>
        <w:t xml:space="preserve"> state actions/authorisation required to deviat</w:t>
      </w:r>
      <w:r>
        <w:rPr>
          <w:sz w:val="22"/>
          <w:szCs w:val="22"/>
        </w:rPr>
        <w:t>e from method statement.</w:t>
      </w:r>
    </w:p>
    <w:p w:rsidR="0051603B" w:rsidRDefault="0051603B" w:rsidP="0051603B">
      <w:pPr>
        <w:rPr>
          <w:rFonts w:cs="Arial"/>
          <w:b/>
          <w:bCs/>
        </w:rPr>
      </w:pPr>
    </w:p>
    <w:p w:rsidR="0051603B" w:rsidRDefault="0051603B" w:rsidP="0051603B">
      <w:pPr>
        <w:pStyle w:val="Title"/>
        <w:spacing w:after="120"/>
        <w:jc w:val="both"/>
        <w:rPr>
          <w:rFonts w:ascii="Arial" w:hAnsi="Arial" w:cs="Arial"/>
          <w:b w:val="0"/>
          <w:bCs/>
          <w:sz w:val="24"/>
          <w:szCs w:val="24"/>
        </w:rPr>
        <w:sectPr w:rsidR="0051603B" w:rsidSect="00566396">
          <w:headerReference w:type="default" r:id="rId8"/>
          <w:footerReference w:type="default" r:id="rId9"/>
          <w:pgSz w:w="11906" w:h="16838"/>
          <w:pgMar w:top="1134" w:right="1134" w:bottom="1134" w:left="1134" w:header="709" w:footer="709" w:gutter="0"/>
          <w:cols w:space="708"/>
          <w:docGrid w:linePitch="360"/>
        </w:sectPr>
      </w:pPr>
    </w:p>
    <w:p w:rsidR="0051603B" w:rsidRDefault="0051603B" w:rsidP="0051603B">
      <w:pPr>
        <w:pStyle w:val="Title"/>
        <w:jc w:val="left"/>
        <w:rPr>
          <w:rFonts w:ascii="Arial" w:hAnsi="Arial" w:cs="Arial"/>
          <w:b w:val="0"/>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1"/>
        <w:gridCol w:w="2871"/>
        <w:gridCol w:w="1435"/>
        <w:gridCol w:w="1436"/>
        <w:gridCol w:w="2871"/>
        <w:gridCol w:w="957"/>
        <w:gridCol w:w="957"/>
        <w:gridCol w:w="957"/>
      </w:tblGrid>
      <w:tr w:rsidR="0051603B" w:rsidTr="00033299">
        <w:tc>
          <w:tcPr>
            <w:tcW w:w="5742" w:type="dxa"/>
            <w:gridSpan w:val="2"/>
            <w:tcBorders>
              <w:top w:val="single" w:sz="4" w:space="0" w:color="auto"/>
              <w:left w:val="single" w:sz="4" w:space="0" w:color="auto"/>
              <w:bottom w:val="single" w:sz="4" w:space="0" w:color="auto"/>
              <w:right w:val="nil"/>
            </w:tcBorders>
            <w:shd w:val="clear" w:color="auto" w:fill="CCC0D9"/>
          </w:tcPr>
          <w:p w:rsidR="0051603B" w:rsidRPr="00807ECC" w:rsidRDefault="0051603B" w:rsidP="00033299">
            <w:pPr>
              <w:pStyle w:val="Title"/>
              <w:spacing w:before="120" w:after="120"/>
              <w:jc w:val="left"/>
              <w:rPr>
                <w:rFonts w:ascii="Arial" w:hAnsi="Arial" w:cs="Arial"/>
                <w:b w:val="0"/>
                <w:bCs/>
                <w:sz w:val="24"/>
                <w:szCs w:val="24"/>
              </w:rPr>
            </w:pPr>
            <w:r w:rsidRPr="00807ECC">
              <w:rPr>
                <w:rFonts w:ascii="Arial" w:hAnsi="Arial" w:cs="Arial"/>
                <w:sz w:val="24"/>
                <w:szCs w:val="24"/>
              </w:rPr>
              <w:t>Company name:</w:t>
            </w:r>
          </w:p>
        </w:tc>
        <w:tc>
          <w:tcPr>
            <w:tcW w:w="8613" w:type="dxa"/>
            <w:gridSpan w:val="6"/>
            <w:tcBorders>
              <w:top w:val="single" w:sz="4" w:space="0" w:color="auto"/>
              <w:left w:val="nil"/>
              <w:bottom w:val="single" w:sz="4" w:space="0" w:color="auto"/>
              <w:right w:val="single" w:sz="4" w:space="0" w:color="auto"/>
            </w:tcBorders>
            <w:shd w:val="clear" w:color="auto" w:fill="CCC0D9"/>
          </w:tcPr>
          <w:p w:rsidR="0051603B" w:rsidRPr="00807ECC" w:rsidRDefault="0051603B" w:rsidP="00033299">
            <w:pPr>
              <w:pStyle w:val="Title"/>
              <w:spacing w:before="120" w:after="120"/>
              <w:jc w:val="left"/>
              <w:rPr>
                <w:rFonts w:ascii="Arial" w:hAnsi="Arial" w:cs="Arial"/>
                <w:b w:val="0"/>
                <w:bCs/>
                <w:sz w:val="24"/>
                <w:szCs w:val="24"/>
              </w:rPr>
            </w:pPr>
            <w:r w:rsidRPr="00807ECC">
              <w:rPr>
                <w:rFonts w:ascii="Arial" w:hAnsi="Arial" w:cs="Arial"/>
                <w:sz w:val="24"/>
                <w:szCs w:val="24"/>
              </w:rPr>
              <w:t>Date of risk assessment:</w:t>
            </w:r>
          </w:p>
        </w:tc>
      </w:tr>
      <w:tr w:rsidR="0051603B" w:rsidTr="00033299">
        <w:tc>
          <w:tcPr>
            <w:tcW w:w="2871" w:type="dxa"/>
            <w:tcBorders>
              <w:top w:val="single" w:sz="4" w:space="0" w:color="auto"/>
              <w:left w:val="nil"/>
              <w:bottom w:val="single" w:sz="4" w:space="0" w:color="E36C0A"/>
              <w:right w:val="nil"/>
            </w:tcBorders>
            <w:shd w:val="clear" w:color="auto" w:fill="auto"/>
          </w:tcPr>
          <w:p w:rsidR="0051603B" w:rsidRPr="00807ECC" w:rsidRDefault="0051603B" w:rsidP="00033299">
            <w:pPr>
              <w:pStyle w:val="Title"/>
              <w:jc w:val="left"/>
              <w:rPr>
                <w:rFonts w:ascii="Arial" w:hAnsi="Arial" w:cs="Arial"/>
                <w:bCs/>
                <w:color w:val="E36C0A"/>
                <w:sz w:val="20"/>
              </w:rPr>
            </w:pPr>
            <w:r w:rsidRPr="00807ECC">
              <w:rPr>
                <w:rFonts w:ascii="Arial" w:hAnsi="Arial" w:cs="Arial"/>
                <w:bCs/>
                <w:color w:val="E36C0A"/>
                <w:sz w:val="20"/>
              </w:rPr>
              <w:t>Step 1</w:t>
            </w:r>
            <w:r w:rsidRPr="00807ECC">
              <w:rPr>
                <w:rFonts w:ascii="Arial" w:hAnsi="Arial" w:cs="Arial"/>
                <w:bCs/>
                <w:color w:val="E36C0A"/>
                <w:sz w:val="20"/>
              </w:rPr>
              <w:br/>
              <w:t>What are the hazards?</w:t>
            </w:r>
          </w:p>
        </w:tc>
        <w:tc>
          <w:tcPr>
            <w:tcW w:w="2871" w:type="dxa"/>
            <w:tcBorders>
              <w:top w:val="single" w:sz="4" w:space="0" w:color="auto"/>
              <w:left w:val="nil"/>
              <w:bottom w:val="nil"/>
              <w:right w:val="nil"/>
            </w:tcBorders>
            <w:shd w:val="clear" w:color="auto" w:fill="auto"/>
          </w:tcPr>
          <w:p w:rsidR="0051603B" w:rsidRPr="00807ECC" w:rsidRDefault="0051603B" w:rsidP="00033299">
            <w:pPr>
              <w:pStyle w:val="Title"/>
              <w:jc w:val="left"/>
              <w:rPr>
                <w:rFonts w:ascii="Arial" w:hAnsi="Arial" w:cs="Arial"/>
                <w:bCs/>
                <w:color w:val="00B050"/>
                <w:sz w:val="20"/>
              </w:rPr>
            </w:pPr>
            <w:r w:rsidRPr="00807ECC">
              <w:rPr>
                <w:rFonts w:ascii="Arial" w:hAnsi="Arial" w:cs="Arial"/>
                <w:bCs/>
                <w:color w:val="00B050"/>
                <w:sz w:val="20"/>
              </w:rPr>
              <w:t>Step 2</w:t>
            </w:r>
            <w:r w:rsidRPr="00807ECC">
              <w:rPr>
                <w:rFonts w:ascii="Arial" w:hAnsi="Arial" w:cs="Arial"/>
                <w:bCs/>
                <w:color w:val="00B050"/>
                <w:sz w:val="20"/>
              </w:rPr>
              <w:br/>
              <w:t>Who might be harmed and how?</w:t>
            </w:r>
          </w:p>
        </w:tc>
        <w:tc>
          <w:tcPr>
            <w:tcW w:w="2871" w:type="dxa"/>
            <w:gridSpan w:val="2"/>
            <w:tcBorders>
              <w:top w:val="single" w:sz="4" w:space="0" w:color="auto"/>
              <w:left w:val="nil"/>
              <w:bottom w:val="single" w:sz="4" w:space="0" w:color="0000FF"/>
              <w:right w:val="nil"/>
            </w:tcBorders>
            <w:shd w:val="clear" w:color="auto" w:fill="auto"/>
          </w:tcPr>
          <w:p w:rsidR="0051603B" w:rsidRPr="00807ECC" w:rsidRDefault="0051603B" w:rsidP="00033299">
            <w:pPr>
              <w:pStyle w:val="Title"/>
              <w:jc w:val="left"/>
              <w:rPr>
                <w:rFonts w:ascii="Arial" w:hAnsi="Arial" w:cs="Arial"/>
                <w:bCs/>
                <w:color w:val="0000FF"/>
                <w:sz w:val="20"/>
              </w:rPr>
            </w:pPr>
            <w:r w:rsidRPr="00807ECC">
              <w:rPr>
                <w:rFonts w:ascii="Arial" w:hAnsi="Arial" w:cs="Arial"/>
                <w:bCs/>
                <w:color w:val="0000FF"/>
                <w:sz w:val="20"/>
              </w:rPr>
              <w:t>Step 3</w:t>
            </w:r>
            <w:r w:rsidRPr="00807ECC">
              <w:rPr>
                <w:rFonts w:ascii="Arial" w:hAnsi="Arial" w:cs="Arial"/>
                <w:bCs/>
                <w:color w:val="0000FF"/>
                <w:sz w:val="20"/>
              </w:rPr>
              <w:br/>
              <w:t>What are you already doing?</w:t>
            </w:r>
          </w:p>
        </w:tc>
        <w:tc>
          <w:tcPr>
            <w:tcW w:w="2871" w:type="dxa"/>
            <w:tcBorders>
              <w:top w:val="single" w:sz="4" w:space="0" w:color="auto"/>
              <w:left w:val="nil"/>
              <w:bottom w:val="single" w:sz="4" w:space="0" w:color="0000FF"/>
              <w:right w:val="nil"/>
            </w:tcBorders>
            <w:shd w:val="clear" w:color="auto" w:fill="auto"/>
          </w:tcPr>
          <w:p w:rsidR="0051603B" w:rsidRPr="00807ECC" w:rsidRDefault="0051603B" w:rsidP="00033299">
            <w:pPr>
              <w:pStyle w:val="Title"/>
              <w:jc w:val="left"/>
              <w:rPr>
                <w:rFonts w:ascii="Arial" w:hAnsi="Arial" w:cs="Arial"/>
                <w:bCs/>
                <w:color w:val="0000FF"/>
                <w:sz w:val="20"/>
              </w:rPr>
            </w:pPr>
            <w:r w:rsidRPr="00807ECC">
              <w:rPr>
                <w:rFonts w:ascii="Arial" w:hAnsi="Arial" w:cs="Arial"/>
                <w:bCs/>
                <w:color w:val="0000FF"/>
                <w:sz w:val="20"/>
              </w:rPr>
              <w:br/>
              <w:t>What further action is necessary</w:t>
            </w:r>
          </w:p>
        </w:tc>
        <w:tc>
          <w:tcPr>
            <w:tcW w:w="2871" w:type="dxa"/>
            <w:gridSpan w:val="3"/>
            <w:tcBorders>
              <w:top w:val="single" w:sz="4" w:space="0" w:color="auto"/>
              <w:left w:val="nil"/>
              <w:bottom w:val="single" w:sz="4" w:space="0" w:color="D99594"/>
              <w:right w:val="nil"/>
            </w:tcBorders>
            <w:shd w:val="clear" w:color="auto" w:fill="auto"/>
          </w:tcPr>
          <w:p w:rsidR="0051603B" w:rsidRPr="00807ECC" w:rsidRDefault="0051603B" w:rsidP="00033299">
            <w:pPr>
              <w:pStyle w:val="Title"/>
              <w:jc w:val="left"/>
              <w:rPr>
                <w:rFonts w:ascii="Arial" w:hAnsi="Arial" w:cs="Arial"/>
                <w:bCs/>
                <w:color w:val="D99594"/>
                <w:sz w:val="20"/>
              </w:rPr>
            </w:pPr>
            <w:r w:rsidRPr="00807ECC">
              <w:rPr>
                <w:rFonts w:ascii="Arial" w:hAnsi="Arial" w:cs="Arial"/>
                <w:bCs/>
                <w:color w:val="D99594"/>
                <w:sz w:val="20"/>
              </w:rPr>
              <w:t>Step 4</w:t>
            </w:r>
            <w:r w:rsidRPr="00807ECC">
              <w:rPr>
                <w:rFonts w:ascii="Arial" w:hAnsi="Arial" w:cs="Arial"/>
                <w:bCs/>
                <w:color w:val="D99594"/>
                <w:sz w:val="20"/>
              </w:rPr>
              <w:br/>
              <w:t>How will you put the assessment into action?</w:t>
            </w:r>
          </w:p>
        </w:tc>
      </w:tr>
      <w:tr w:rsidR="0051603B" w:rsidRPr="00071FDD" w:rsidTr="00033299">
        <w:trPr>
          <w:trHeight w:val="1607"/>
        </w:trPr>
        <w:tc>
          <w:tcPr>
            <w:tcW w:w="2871" w:type="dxa"/>
            <w:vMerge w:val="restart"/>
            <w:tcBorders>
              <w:top w:val="single" w:sz="4" w:space="0" w:color="E36C0A"/>
              <w:left w:val="nil"/>
              <w:bottom w:val="nil"/>
              <w:right w:val="nil"/>
            </w:tcBorders>
            <w:shd w:val="clear" w:color="auto" w:fill="auto"/>
          </w:tcPr>
          <w:p w:rsidR="0051603B" w:rsidRPr="00807ECC" w:rsidRDefault="0051603B" w:rsidP="00033299">
            <w:pPr>
              <w:pStyle w:val="Title"/>
              <w:spacing w:before="120"/>
              <w:jc w:val="left"/>
              <w:rPr>
                <w:rFonts w:ascii="Arial" w:hAnsi="Arial" w:cs="Arial"/>
                <w:b w:val="0"/>
                <w:sz w:val="16"/>
                <w:szCs w:val="16"/>
              </w:rPr>
            </w:pPr>
            <w:r w:rsidRPr="00807ECC">
              <w:rPr>
                <w:rFonts w:ascii="Arial" w:hAnsi="Arial" w:cs="Arial"/>
                <w:b w:val="0"/>
                <w:sz w:val="16"/>
                <w:szCs w:val="16"/>
              </w:rPr>
              <w:t>Spot hazards by:</w:t>
            </w:r>
          </w:p>
          <w:p w:rsidR="0051603B" w:rsidRPr="00807ECC" w:rsidRDefault="0051603B" w:rsidP="0051603B">
            <w:pPr>
              <w:pStyle w:val="Title"/>
              <w:numPr>
                <w:ilvl w:val="0"/>
                <w:numId w:val="39"/>
              </w:numPr>
              <w:ind w:left="284" w:hanging="284"/>
              <w:jc w:val="left"/>
              <w:rPr>
                <w:rFonts w:ascii="Arial" w:hAnsi="Arial" w:cs="Arial"/>
                <w:b w:val="0"/>
                <w:sz w:val="16"/>
                <w:szCs w:val="16"/>
              </w:rPr>
            </w:pPr>
            <w:r w:rsidRPr="00807ECC">
              <w:rPr>
                <w:rFonts w:ascii="Arial" w:hAnsi="Arial" w:cs="Arial"/>
                <w:b w:val="0"/>
                <w:sz w:val="16"/>
                <w:szCs w:val="16"/>
              </w:rPr>
              <w:t>walking around your workplace</w:t>
            </w:r>
          </w:p>
          <w:p w:rsidR="0051603B" w:rsidRPr="00807ECC" w:rsidRDefault="0051603B" w:rsidP="0051603B">
            <w:pPr>
              <w:pStyle w:val="Title"/>
              <w:numPr>
                <w:ilvl w:val="0"/>
                <w:numId w:val="39"/>
              </w:numPr>
              <w:ind w:left="284" w:hanging="284"/>
              <w:jc w:val="left"/>
              <w:rPr>
                <w:rFonts w:ascii="Arial" w:hAnsi="Arial" w:cs="Arial"/>
                <w:b w:val="0"/>
                <w:sz w:val="16"/>
                <w:szCs w:val="16"/>
              </w:rPr>
            </w:pPr>
            <w:r w:rsidRPr="00807ECC">
              <w:rPr>
                <w:rFonts w:ascii="Arial" w:hAnsi="Arial" w:cs="Arial"/>
                <w:b w:val="0"/>
                <w:sz w:val="16"/>
                <w:szCs w:val="16"/>
              </w:rPr>
              <w:t>asking your employees what they think</w:t>
            </w:r>
          </w:p>
          <w:p w:rsidR="0051603B" w:rsidRPr="00807ECC" w:rsidRDefault="0051603B" w:rsidP="0051603B">
            <w:pPr>
              <w:pStyle w:val="Title"/>
              <w:numPr>
                <w:ilvl w:val="0"/>
                <w:numId w:val="39"/>
              </w:numPr>
              <w:ind w:left="284" w:hanging="284"/>
              <w:jc w:val="left"/>
              <w:rPr>
                <w:rFonts w:ascii="Arial" w:hAnsi="Arial" w:cs="Arial"/>
                <w:b w:val="0"/>
                <w:sz w:val="16"/>
                <w:szCs w:val="16"/>
              </w:rPr>
            </w:pPr>
            <w:r w:rsidRPr="00807ECC">
              <w:rPr>
                <w:rFonts w:ascii="Arial" w:hAnsi="Arial" w:cs="Arial"/>
                <w:b w:val="0"/>
                <w:sz w:val="16"/>
                <w:szCs w:val="16"/>
              </w:rPr>
              <w:t xml:space="preserve">visiting the </w:t>
            </w:r>
            <w:r w:rsidRPr="00807ECC">
              <w:rPr>
                <w:rFonts w:ascii="Arial" w:hAnsi="Arial" w:cs="Arial"/>
                <w:b w:val="0"/>
                <w:i/>
                <w:iCs/>
                <w:sz w:val="16"/>
                <w:szCs w:val="16"/>
              </w:rPr>
              <w:t xml:space="preserve">Your industry </w:t>
            </w:r>
            <w:r w:rsidRPr="00807ECC">
              <w:rPr>
                <w:rFonts w:ascii="Arial" w:hAnsi="Arial" w:cs="Arial"/>
                <w:b w:val="0"/>
                <w:sz w:val="16"/>
                <w:szCs w:val="16"/>
              </w:rPr>
              <w:t>areas of the HSE website</w:t>
            </w:r>
          </w:p>
          <w:p w:rsidR="0051603B" w:rsidRPr="00807ECC" w:rsidRDefault="0051603B" w:rsidP="0051603B">
            <w:pPr>
              <w:pStyle w:val="Title"/>
              <w:numPr>
                <w:ilvl w:val="0"/>
                <w:numId w:val="39"/>
              </w:numPr>
              <w:ind w:left="284" w:hanging="284"/>
              <w:jc w:val="left"/>
              <w:rPr>
                <w:rFonts w:ascii="Arial" w:hAnsi="Arial" w:cs="Arial"/>
                <w:b w:val="0"/>
                <w:sz w:val="16"/>
                <w:szCs w:val="16"/>
              </w:rPr>
            </w:pPr>
            <w:r w:rsidRPr="00807ECC">
              <w:rPr>
                <w:rFonts w:ascii="Arial" w:hAnsi="Arial" w:cs="Arial"/>
                <w:b w:val="0"/>
                <w:sz w:val="16"/>
                <w:szCs w:val="16"/>
              </w:rPr>
              <w:t>checking manufacturers’ instructions</w:t>
            </w:r>
          </w:p>
          <w:p w:rsidR="0051603B" w:rsidRPr="00807ECC" w:rsidRDefault="0051603B" w:rsidP="0051603B">
            <w:pPr>
              <w:pStyle w:val="Title"/>
              <w:numPr>
                <w:ilvl w:val="0"/>
                <w:numId w:val="39"/>
              </w:numPr>
              <w:ind w:left="284" w:hanging="284"/>
              <w:jc w:val="left"/>
              <w:rPr>
                <w:rFonts w:ascii="Arial" w:hAnsi="Arial" w:cs="Arial"/>
                <w:b w:val="0"/>
                <w:sz w:val="16"/>
                <w:szCs w:val="16"/>
              </w:rPr>
            </w:pPr>
            <w:r w:rsidRPr="00807ECC">
              <w:rPr>
                <w:rFonts w:ascii="Arial" w:hAnsi="Arial" w:cs="Arial"/>
                <w:b w:val="0"/>
                <w:sz w:val="16"/>
                <w:szCs w:val="16"/>
              </w:rPr>
              <w:t>contacting your trade association.</w:t>
            </w:r>
          </w:p>
          <w:p w:rsidR="0051603B" w:rsidRPr="00807ECC" w:rsidRDefault="0051603B" w:rsidP="00033299">
            <w:pPr>
              <w:pStyle w:val="Title"/>
              <w:jc w:val="left"/>
              <w:rPr>
                <w:rFonts w:ascii="Arial" w:hAnsi="Arial" w:cs="Arial"/>
                <w:b w:val="0"/>
                <w:sz w:val="16"/>
                <w:szCs w:val="16"/>
              </w:rPr>
            </w:pPr>
            <w:r w:rsidRPr="00807ECC">
              <w:rPr>
                <w:rFonts w:ascii="Arial" w:hAnsi="Arial" w:cs="Arial"/>
                <w:b w:val="0"/>
                <w:sz w:val="16"/>
                <w:szCs w:val="16"/>
              </w:rPr>
              <w:t>Don’t forget long-term health hazards.</w:t>
            </w:r>
          </w:p>
        </w:tc>
        <w:tc>
          <w:tcPr>
            <w:tcW w:w="2871" w:type="dxa"/>
            <w:vMerge w:val="restart"/>
            <w:tcBorders>
              <w:top w:val="single" w:sz="4" w:space="0" w:color="0000FF"/>
              <w:left w:val="nil"/>
              <w:bottom w:val="nil"/>
              <w:right w:val="nil"/>
            </w:tcBorders>
            <w:shd w:val="clear" w:color="auto" w:fill="auto"/>
          </w:tcPr>
          <w:p w:rsidR="0051603B" w:rsidRPr="00807ECC" w:rsidRDefault="0051603B" w:rsidP="00033299">
            <w:pPr>
              <w:pStyle w:val="Title"/>
              <w:spacing w:before="120"/>
              <w:jc w:val="left"/>
              <w:rPr>
                <w:rFonts w:ascii="Arial" w:hAnsi="Arial" w:cs="Arial"/>
                <w:b w:val="0"/>
                <w:sz w:val="16"/>
                <w:szCs w:val="16"/>
              </w:rPr>
            </w:pPr>
            <w:r w:rsidRPr="00807ECC">
              <w:rPr>
                <w:rFonts w:ascii="Arial" w:hAnsi="Arial" w:cs="Arial"/>
                <w:b w:val="0"/>
                <w:sz w:val="16"/>
                <w:szCs w:val="16"/>
              </w:rPr>
              <w:t>Identify groups of people. Remember:</w:t>
            </w:r>
          </w:p>
          <w:p w:rsidR="0051603B" w:rsidRPr="00807ECC" w:rsidRDefault="0051603B" w:rsidP="0051603B">
            <w:pPr>
              <w:pStyle w:val="Title"/>
              <w:numPr>
                <w:ilvl w:val="0"/>
                <w:numId w:val="40"/>
              </w:numPr>
              <w:ind w:left="248" w:hanging="248"/>
              <w:jc w:val="left"/>
              <w:rPr>
                <w:rFonts w:ascii="Arial" w:hAnsi="Arial" w:cs="Arial"/>
                <w:b w:val="0"/>
                <w:sz w:val="16"/>
                <w:szCs w:val="16"/>
              </w:rPr>
            </w:pPr>
            <w:r w:rsidRPr="00807ECC">
              <w:rPr>
                <w:rFonts w:ascii="Arial" w:hAnsi="Arial" w:cs="Arial"/>
                <w:b w:val="0"/>
                <w:sz w:val="16"/>
                <w:szCs w:val="16"/>
              </w:rPr>
              <w:t>some workers have particular needs</w:t>
            </w:r>
          </w:p>
          <w:p w:rsidR="0051603B" w:rsidRPr="00807ECC" w:rsidRDefault="0051603B" w:rsidP="0051603B">
            <w:pPr>
              <w:pStyle w:val="Title"/>
              <w:numPr>
                <w:ilvl w:val="0"/>
                <w:numId w:val="40"/>
              </w:numPr>
              <w:ind w:left="248" w:hanging="248"/>
              <w:jc w:val="left"/>
              <w:rPr>
                <w:rFonts w:ascii="Arial" w:hAnsi="Arial" w:cs="Arial"/>
                <w:b w:val="0"/>
                <w:sz w:val="16"/>
                <w:szCs w:val="16"/>
              </w:rPr>
            </w:pPr>
            <w:r w:rsidRPr="00807ECC">
              <w:rPr>
                <w:rFonts w:ascii="Arial" w:hAnsi="Arial" w:cs="Arial"/>
                <w:b w:val="0"/>
                <w:sz w:val="16"/>
                <w:szCs w:val="16"/>
              </w:rPr>
              <w:t>people who may not be in the workplace all the time</w:t>
            </w:r>
          </w:p>
          <w:p w:rsidR="0051603B" w:rsidRPr="00807ECC" w:rsidRDefault="0051603B" w:rsidP="0051603B">
            <w:pPr>
              <w:pStyle w:val="Title"/>
              <w:numPr>
                <w:ilvl w:val="0"/>
                <w:numId w:val="40"/>
              </w:numPr>
              <w:ind w:left="248" w:hanging="248"/>
              <w:jc w:val="left"/>
              <w:rPr>
                <w:rFonts w:ascii="Arial" w:hAnsi="Arial" w:cs="Arial"/>
                <w:b w:val="0"/>
                <w:sz w:val="16"/>
                <w:szCs w:val="16"/>
              </w:rPr>
            </w:pPr>
            <w:r w:rsidRPr="00807ECC">
              <w:rPr>
                <w:rFonts w:ascii="Arial" w:hAnsi="Arial" w:cs="Arial"/>
                <w:b w:val="0"/>
                <w:sz w:val="16"/>
                <w:szCs w:val="16"/>
              </w:rPr>
              <w:t>members of the public</w:t>
            </w:r>
          </w:p>
          <w:p w:rsidR="0051603B" w:rsidRPr="00807ECC" w:rsidRDefault="0051603B" w:rsidP="0051603B">
            <w:pPr>
              <w:pStyle w:val="Title"/>
              <w:numPr>
                <w:ilvl w:val="0"/>
                <w:numId w:val="40"/>
              </w:numPr>
              <w:ind w:left="248" w:hanging="248"/>
              <w:jc w:val="left"/>
              <w:rPr>
                <w:rFonts w:ascii="Arial" w:hAnsi="Arial" w:cs="Arial"/>
                <w:b w:val="0"/>
                <w:sz w:val="16"/>
                <w:szCs w:val="16"/>
              </w:rPr>
            </w:pPr>
            <w:r w:rsidRPr="00807ECC">
              <w:rPr>
                <w:rFonts w:ascii="Arial" w:hAnsi="Arial" w:cs="Arial"/>
                <w:b w:val="0"/>
                <w:sz w:val="16"/>
                <w:szCs w:val="16"/>
              </w:rPr>
              <w:t>if you share your workplace think about how your work affects others present.</w:t>
            </w:r>
          </w:p>
          <w:p w:rsidR="0051603B" w:rsidRPr="00807ECC" w:rsidRDefault="0051603B" w:rsidP="00033299">
            <w:pPr>
              <w:pStyle w:val="Title"/>
              <w:jc w:val="left"/>
              <w:rPr>
                <w:rFonts w:ascii="Arial" w:hAnsi="Arial" w:cs="Arial"/>
                <w:b w:val="0"/>
                <w:bCs/>
                <w:sz w:val="16"/>
                <w:szCs w:val="16"/>
              </w:rPr>
            </w:pPr>
            <w:r w:rsidRPr="00807ECC">
              <w:rPr>
                <w:rFonts w:ascii="Arial" w:hAnsi="Arial" w:cs="Arial"/>
                <w:b w:val="0"/>
                <w:sz w:val="16"/>
                <w:szCs w:val="16"/>
              </w:rPr>
              <w:t>Say how the hazard could cause harm.</w:t>
            </w:r>
          </w:p>
        </w:tc>
        <w:tc>
          <w:tcPr>
            <w:tcW w:w="2871" w:type="dxa"/>
            <w:gridSpan w:val="2"/>
            <w:vMerge w:val="restart"/>
            <w:tcBorders>
              <w:top w:val="single" w:sz="4" w:space="0" w:color="0000FF"/>
              <w:left w:val="nil"/>
              <w:bottom w:val="nil"/>
              <w:right w:val="nil"/>
            </w:tcBorders>
            <w:shd w:val="clear" w:color="auto" w:fill="auto"/>
          </w:tcPr>
          <w:p w:rsidR="0051603B" w:rsidRPr="00807ECC" w:rsidRDefault="0051603B" w:rsidP="00033299">
            <w:pPr>
              <w:pStyle w:val="Title"/>
              <w:spacing w:before="120"/>
              <w:jc w:val="left"/>
              <w:rPr>
                <w:rFonts w:ascii="Arial" w:hAnsi="Arial" w:cs="Arial"/>
                <w:b w:val="0"/>
                <w:bCs/>
                <w:sz w:val="16"/>
                <w:szCs w:val="16"/>
              </w:rPr>
            </w:pPr>
            <w:r w:rsidRPr="00807ECC">
              <w:rPr>
                <w:rFonts w:ascii="Arial" w:hAnsi="Arial" w:cs="Arial"/>
                <w:b w:val="0"/>
                <w:sz w:val="16"/>
                <w:szCs w:val="16"/>
              </w:rPr>
              <w:t>List what is already in place to reduce the likelihood of harm or to make any harm less serious.</w:t>
            </w:r>
          </w:p>
        </w:tc>
        <w:tc>
          <w:tcPr>
            <w:tcW w:w="2871" w:type="dxa"/>
            <w:vMerge w:val="restart"/>
            <w:tcBorders>
              <w:top w:val="single" w:sz="4" w:space="0" w:color="0000FF"/>
              <w:left w:val="nil"/>
              <w:bottom w:val="nil"/>
              <w:right w:val="nil"/>
            </w:tcBorders>
            <w:shd w:val="clear" w:color="auto" w:fill="auto"/>
          </w:tcPr>
          <w:p w:rsidR="0051603B" w:rsidRPr="00807ECC" w:rsidRDefault="0051603B" w:rsidP="00033299">
            <w:pPr>
              <w:pStyle w:val="Title"/>
              <w:spacing w:before="120"/>
              <w:jc w:val="left"/>
              <w:rPr>
                <w:rFonts w:ascii="Arial" w:hAnsi="Arial" w:cs="Arial"/>
                <w:b w:val="0"/>
                <w:bCs/>
                <w:sz w:val="16"/>
                <w:szCs w:val="16"/>
              </w:rPr>
            </w:pPr>
            <w:r w:rsidRPr="00807ECC">
              <w:rPr>
                <w:rFonts w:ascii="Arial" w:hAnsi="Arial" w:cs="Arial"/>
                <w:b w:val="0"/>
                <w:sz w:val="16"/>
                <w:szCs w:val="16"/>
              </w:rPr>
              <w:t>You need to make sure that you have reduced risks ‘so far as is reasonably practicable’. An easy way of doing this is to compare what you are already doing with good practice. If there is a difference, list what needs to be done.</w:t>
            </w:r>
          </w:p>
        </w:tc>
        <w:tc>
          <w:tcPr>
            <w:tcW w:w="2871" w:type="dxa"/>
            <w:gridSpan w:val="3"/>
            <w:tcBorders>
              <w:top w:val="nil"/>
              <w:left w:val="nil"/>
              <w:bottom w:val="nil"/>
              <w:right w:val="nil"/>
            </w:tcBorders>
            <w:shd w:val="clear" w:color="auto" w:fill="auto"/>
          </w:tcPr>
          <w:p w:rsidR="0051603B" w:rsidRPr="00807ECC" w:rsidRDefault="0051603B" w:rsidP="00033299">
            <w:pPr>
              <w:pStyle w:val="Title"/>
              <w:spacing w:before="120"/>
              <w:jc w:val="left"/>
              <w:rPr>
                <w:rFonts w:ascii="Arial" w:hAnsi="Arial" w:cs="Arial"/>
                <w:b w:val="0"/>
                <w:bCs/>
                <w:sz w:val="16"/>
                <w:szCs w:val="16"/>
              </w:rPr>
            </w:pPr>
            <w:r w:rsidRPr="00807ECC">
              <w:rPr>
                <w:rFonts w:ascii="Arial" w:hAnsi="Arial" w:cs="Arial"/>
                <w:b w:val="0"/>
                <w:sz w:val="16"/>
                <w:szCs w:val="16"/>
              </w:rPr>
              <w:t>Remember to prioritise. Deal with those hazards that are high-risk and have serious consequences first.</w:t>
            </w:r>
          </w:p>
        </w:tc>
      </w:tr>
      <w:tr w:rsidR="0051603B" w:rsidTr="00033299">
        <w:trPr>
          <w:trHeight w:val="70"/>
        </w:trPr>
        <w:tc>
          <w:tcPr>
            <w:tcW w:w="2871" w:type="dxa"/>
            <w:vMerge/>
            <w:tcBorders>
              <w:top w:val="nil"/>
              <w:left w:val="nil"/>
              <w:bottom w:val="nil"/>
              <w:right w:val="nil"/>
            </w:tcBorders>
            <w:shd w:val="clear" w:color="auto" w:fill="auto"/>
          </w:tcPr>
          <w:p w:rsidR="0051603B" w:rsidRPr="00807ECC" w:rsidRDefault="0051603B" w:rsidP="00033299">
            <w:pPr>
              <w:pStyle w:val="Title"/>
              <w:jc w:val="left"/>
              <w:rPr>
                <w:rFonts w:ascii="Arial" w:hAnsi="Arial" w:cs="Arial"/>
                <w:b w:val="0"/>
                <w:sz w:val="16"/>
                <w:szCs w:val="16"/>
              </w:rPr>
            </w:pPr>
          </w:p>
        </w:tc>
        <w:tc>
          <w:tcPr>
            <w:tcW w:w="2871" w:type="dxa"/>
            <w:vMerge/>
            <w:tcBorders>
              <w:top w:val="nil"/>
              <w:left w:val="nil"/>
              <w:bottom w:val="nil"/>
              <w:right w:val="nil"/>
            </w:tcBorders>
            <w:shd w:val="clear" w:color="auto" w:fill="auto"/>
          </w:tcPr>
          <w:p w:rsidR="0051603B" w:rsidRPr="00807ECC" w:rsidRDefault="0051603B" w:rsidP="00033299">
            <w:pPr>
              <w:pStyle w:val="Title"/>
              <w:jc w:val="left"/>
              <w:rPr>
                <w:rFonts w:ascii="Arial" w:hAnsi="Arial" w:cs="Arial"/>
                <w:b w:val="0"/>
                <w:sz w:val="16"/>
                <w:szCs w:val="16"/>
              </w:rPr>
            </w:pPr>
          </w:p>
        </w:tc>
        <w:tc>
          <w:tcPr>
            <w:tcW w:w="2871" w:type="dxa"/>
            <w:gridSpan w:val="2"/>
            <w:vMerge/>
            <w:tcBorders>
              <w:top w:val="nil"/>
              <w:left w:val="nil"/>
              <w:bottom w:val="nil"/>
              <w:right w:val="nil"/>
            </w:tcBorders>
            <w:shd w:val="clear" w:color="auto" w:fill="auto"/>
          </w:tcPr>
          <w:p w:rsidR="0051603B" w:rsidRPr="00807ECC" w:rsidRDefault="0051603B" w:rsidP="00033299">
            <w:pPr>
              <w:pStyle w:val="Title"/>
              <w:jc w:val="left"/>
              <w:rPr>
                <w:rFonts w:ascii="Arial" w:hAnsi="Arial" w:cs="Arial"/>
                <w:b w:val="0"/>
                <w:sz w:val="16"/>
                <w:szCs w:val="16"/>
              </w:rPr>
            </w:pPr>
          </w:p>
        </w:tc>
        <w:tc>
          <w:tcPr>
            <w:tcW w:w="2871" w:type="dxa"/>
            <w:vMerge/>
            <w:tcBorders>
              <w:top w:val="nil"/>
              <w:left w:val="nil"/>
              <w:bottom w:val="nil"/>
              <w:right w:val="nil"/>
            </w:tcBorders>
            <w:shd w:val="clear" w:color="auto" w:fill="auto"/>
          </w:tcPr>
          <w:p w:rsidR="0051603B" w:rsidRPr="00807ECC" w:rsidRDefault="0051603B" w:rsidP="00033299">
            <w:pPr>
              <w:pStyle w:val="Title"/>
              <w:jc w:val="left"/>
              <w:rPr>
                <w:rFonts w:ascii="Arial" w:hAnsi="Arial" w:cs="Arial"/>
                <w:b w:val="0"/>
                <w:sz w:val="16"/>
                <w:szCs w:val="16"/>
              </w:rPr>
            </w:pPr>
          </w:p>
        </w:tc>
        <w:tc>
          <w:tcPr>
            <w:tcW w:w="957" w:type="dxa"/>
            <w:tcBorders>
              <w:top w:val="nil"/>
              <w:left w:val="nil"/>
              <w:bottom w:val="nil"/>
              <w:right w:val="nil"/>
            </w:tcBorders>
            <w:shd w:val="clear" w:color="auto" w:fill="auto"/>
            <w:vAlign w:val="bottom"/>
          </w:tcPr>
          <w:p w:rsidR="0051603B" w:rsidRPr="00807ECC" w:rsidRDefault="0051603B" w:rsidP="00033299">
            <w:pPr>
              <w:pStyle w:val="Title"/>
              <w:rPr>
                <w:rFonts w:ascii="Arial" w:hAnsi="Arial" w:cs="Arial"/>
                <w:b w:val="0"/>
                <w:sz w:val="16"/>
                <w:szCs w:val="16"/>
              </w:rPr>
            </w:pPr>
            <w:r w:rsidRPr="00807ECC">
              <w:rPr>
                <w:rFonts w:ascii="Arial" w:hAnsi="Arial" w:cs="Arial"/>
                <w:b w:val="0"/>
                <w:sz w:val="16"/>
                <w:szCs w:val="16"/>
              </w:rPr>
              <w:t>Action</w:t>
            </w:r>
            <w:r w:rsidRPr="00807ECC">
              <w:rPr>
                <w:rFonts w:ascii="Arial" w:hAnsi="Arial" w:cs="Arial"/>
                <w:b w:val="0"/>
                <w:sz w:val="16"/>
                <w:szCs w:val="16"/>
              </w:rPr>
              <w:br/>
              <w:t xml:space="preserve"> by whom</w:t>
            </w:r>
          </w:p>
        </w:tc>
        <w:tc>
          <w:tcPr>
            <w:tcW w:w="957" w:type="dxa"/>
            <w:tcBorders>
              <w:top w:val="nil"/>
              <w:left w:val="nil"/>
              <w:bottom w:val="nil"/>
              <w:right w:val="nil"/>
            </w:tcBorders>
            <w:shd w:val="clear" w:color="auto" w:fill="auto"/>
            <w:vAlign w:val="bottom"/>
          </w:tcPr>
          <w:p w:rsidR="0051603B" w:rsidRPr="00807ECC" w:rsidRDefault="0051603B" w:rsidP="00033299">
            <w:pPr>
              <w:pStyle w:val="Title"/>
              <w:rPr>
                <w:rFonts w:ascii="Arial" w:hAnsi="Arial" w:cs="Arial"/>
                <w:b w:val="0"/>
                <w:sz w:val="16"/>
                <w:szCs w:val="16"/>
              </w:rPr>
            </w:pPr>
            <w:r w:rsidRPr="00807ECC">
              <w:rPr>
                <w:rFonts w:ascii="Arial" w:hAnsi="Arial" w:cs="Arial"/>
                <w:b w:val="0"/>
                <w:sz w:val="16"/>
                <w:szCs w:val="16"/>
              </w:rPr>
              <w:t>Action</w:t>
            </w:r>
            <w:r w:rsidRPr="00807ECC">
              <w:rPr>
                <w:rFonts w:ascii="Arial" w:hAnsi="Arial" w:cs="Arial"/>
                <w:b w:val="0"/>
                <w:sz w:val="16"/>
                <w:szCs w:val="16"/>
              </w:rPr>
              <w:br/>
              <w:t>by when</w:t>
            </w:r>
          </w:p>
        </w:tc>
        <w:tc>
          <w:tcPr>
            <w:tcW w:w="957" w:type="dxa"/>
            <w:tcBorders>
              <w:top w:val="nil"/>
              <w:left w:val="nil"/>
              <w:bottom w:val="nil"/>
              <w:right w:val="nil"/>
            </w:tcBorders>
            <w:shd w:val="clear" w:color="auto" w:fill="auto"/>
            <w:vAlign w:val="bottom"/>
          </w:tcPr>
          <w:p w:rsidR="0051603B" w:rsidRPr="00807ECC" w:rsidRDefault="0051603B" w:rsidP="00033299">
            <w:pPr>
              <w:pStyle w:val="Title"/>
              <w:rPr>
                <w:rFonts w:ascii="Arial" w:hAnsi="Arial" w:cs="Arial"/>
                <w:b w:val="0"/>
                <w:sz w:val="16"/>
                <w:szCs w:val="16"/>
              </w:rPr>
            </w:pPr>
            <w:r w:rsidRPr="00807ECC">
              <w:rPr>
                <w:rFonts w:ascii="Arial" w:hAnsi="Arial" w:cs="Arial"/>
                <w:b w:val="0"/>
                <w:sz w:val="16"/>
                <w:szCs w:val="16"/>
              </w:rPr>
              <w:t>Done</w:t>
            </w:r>
          </w:p>
        </w:tc>
      </w:tr>
      <w:tr w:rsidR="0051603B" w:rsidTr="00033299">
        <w:tc>
          <w:tcPr>
            <w:tcW w:w="2871"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___________________</w:t>
            </w:r>
          </w:p>
        </w:tc>
        <w:tc>
          <w:tcPr>
            <w:tcW w:w="2871"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___________________</w:t>
            </w:r>
          </w:p>
        </w:tc>
        <w:tc>
          <w:tcPr>
            <w:tcW w:w="2871" w:type="dxa"/>
            <w:gridSpan w:val="2"/>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___________________</w:t>
            </w:r>
          </w:p>
        </w:tc>
        <w:tc>
          <w:tcPr>
            <w:tcW w:w="2871"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___________________</w:t>
            </w:r>
          </w:p>
        </w:tc>
        <w:tc>
          <w:tcPr>
            <w:tcW w:w="957"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w:t>
            </w:r>
          </w:p>
        </w:tc>
        <w:tc>
          <w:tcPr>
            <w:tcW w:w="957"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w:t>
            </w:r>
          </w:p>
        </w:tc>
        <w:tc>
          <w:tcPr>
            <w:tcW w:w="957"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w:t>
            </w:r>
          </w:p>
        </w:tc>
      </w:tr>
      <w:tr w:rsidR="0051603B" w:rsidTr="00033299">
        <w:tc>
          <w:tcPr>
            <w:tcW w:w="2871"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___________________</w:t>
            </w:r>
          </w:p>
        </w:tc>
        <w:tc>
          <w:tcPr>
            <w:tcW w:w="2871"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___________________</w:t>
            </w:r>
          </w:p>
        </w:tc>
        <w:tc>
          <w:tcPr>
            <w:tcW w:w="2871" w:type="dxa"/>
            <w:gridSpan w:val="2"/>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___________________</w:t>
            </w:r>
          </w:p>
        </w:tc>
        <w:tc>
          <w:tcPr>
            <w:tcW w:w="2871"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___________________</w:t>
            </w:r>
          </w:p>
        </w:tc>
        <w:tc>
          <w:tcPr>
            <w:tcW w:w="957"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w:t>
            </w:r>
          </w:p>
        </w:tc>
        <w:tc>
          <w:tcPr>
            <w:tcW w:w="957"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w:t>
            </w:r>
          </w:p>
        </w:tc>
        <w:tc>
          <w:tcPr>
            <w:tcW w:w="957"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w:t>
            </w:r>
          </w:p>
        </w:tc>
      </w:tr>
      <w:tr w:rsidR="0051603B" w:rsidTr="00033299">
        <w:tc>
          <w:tcPr>
            <w:tcW w:w="2871"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___________________</w:t>
            </w:r>
          </w:p>
        </w:tc>
        <w:tc>
          <w:tcPr>
            <w:tcW w:w="2871"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___________________</w:t>
            </w:r>
          </w:p>
        </w:tc>
        <w:tc>
          <w:tcPr>
            <w:tcW w:w="2871" w:type="dxa"/>
            <w:gridSpan w:val="2"/>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___________________</w:t>
            </w:r>
          </w:p>
        </w:tc>
        <w:tc>
          <w:tcPr>
            <w:tcW w:w="2871"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___________________</w:t>
            </w:r>
          </w:p>
        </w:tc>
        <w:tc>
          <w:tcPr>
            <w:tcW w:w="957"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w:t>
            </w:r>
          </w:p>
        </w:tc>
        <w:tc>
          <w:tcPr>
            <w:tcW w:w="957"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w:t>
            </w:r>
          </w:p>
        </w:tc>
        <w:tc>
          <w:tcPr>
            <w:tcW w:w="957"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w:t>
            </w:r>
          </w:p>
        </w:tc>
      </w:tr>
      <w:tr w:rsidR="0051603B" w:rsidTr="00033299">
        <w:tc>
          <w:tcPr>
            <w:tcW w:w="2871"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___________________</w:t>
            </w:r>
          </w:p>
        </w:tc>
        <w:tc>
          <w:tcPr>
            <w:tcW w:w="2871"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___________________</w:t>
            </w:r>
          </w:p>
        </w:tc>
        <w:tc>
          <w:tcPr>
            <w:tcW w:w="2871" w:type="dxa"/>
            <w:gridSpan w:val="2"/>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___________________</w:t>
            </w:r>
          </w:p>
        </w:tc>
        <w:tc>
          <w:tcPr>
            <w:tcW w:w="2871"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___________________</w:t>
            </w:r>
          </w:p>
        </w:tc>
        <w:tc>
          <w:tcPr>
            <w:tcW w:w="957"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w:t>
            </w:r>
          </w:p>
        </w:tc>
        <w:tc>
          <w:tcPr>
            <w:tcW w:w="957"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w:t>
            </w:r>
          </w:p>
        </w:tc>
        <w:tc>
          <w:tcPr>
            <w:tcW w:w="957"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w:t>
            </w:r>
          </w:p>
        </w:tc>
      </w:tr>
      <w:tr w:rsidR="0051603B" w:rsidTr="00033299">
        <w:tc>
          <w:tcPr>
            <w:tcW w:w="2871"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___________________</w:t>
            </w:r>
          </w:p>
        </w:tc>
        <w:tc>
          <w:tcPr>
            <w:tcW w:w="2871"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___________________</w:t>
            </w:r>
          </w:p>
        </w:tc>
        <w:tc>
          <w:tcPr>
            <w:tcW w:w="2871" w:type="dxa"/>
            <w:gridSpan w:val="2"/>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___________________</w:t>
            </w:r>
          </w:p>
        </w:tc>
        <w:tc>
          <w:tcPr>
            <w:tcW w:w="2871"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___________________</w:t>
            </w:r>
          </w:p>
        </w:tc>
        <w:tc>
          <w:tcPr>
            <w:tcW w:w="957"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w:t>
            </w:r>
          </w:p>
        </w:tc>
        <w:tc>
          <w:tcPr>
            <w:tcW w:w="957"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w:t>
            </w:r>
          </w:p>
        </w:tc>
        <w:tc>
          <w:tcPr>
            <w:tcW w:w="957"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w:t>
            </w:r>
          </w:p>
        </w:tc>
      </w:tr>
      <w:tr w:rsidR="0051603B" w:rsidTr="00033299">
        <w:tc>
          <w:tcPr>
            <w:tcW w:w="2871"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___________________</w:t>
            </w:r>
          </w:p>
        </w:tc>
        <w:tc>
          <w:tcPr>
            <w:tcW w:w="2871"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___________________</w:t>
            </w:r>
          </w:p>
        </w:tc>
        <w:tc>
          <w:tcPr>
            <w:tcW w:w="2871" w:type="dxa"/>
            <w:gridSpan w:val="2"/>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___________________</w:t>
            </w:r>
          </w:p>
        </w:tc>
        <w:tc>
          <w:tcPr>
            <w:tcW w:w="2871"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___________________</w:t>
            </w:r>
          </w:p>
        </w:tc>
        <w:tc>
          <w:tcPr>
            <w:tcW w:w="957"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w:t>
            </w:r>
          </w:p>
        </w:tc>
        <w:tc>
          <w:tcPr>
            <w:tcW w:w="957"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w:t>
            </w:r>
          </w:p>
        </w:tc>
        <w:tc>
          <w:tcPr>
            <w:tcW w:w="957"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w:t>
            </w:r>
          </w:p>
        </w:tc>
      </w:tr>
      <w:tr w:rsidR="0051603B" w:rsidTr="00033299">
        <w:tc>
          <w:tcPr>
            <w:tcW w:w="2871"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___________________</w:t>
            </w:r>
          </w:p>
        </w:tc>
        <w:tc>
          <w:tcPr>
            <w:tcW w:w="2871"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___________________</w:t>
            </w:r>
          </w:p>
        </w:tc>
        <w:tc>
          <w:tcPr>
            <w:tcW w:w="2871" w:type="dxa"/>
            <w:gridSpan w:val="2"/>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___________________</w:t>
            </w:r>
          </w:p>
        </w:tc>
        <w:tc>
          <w:tcPr>
            <w:tcW w:w="2871"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___________________</w:t>
            </w:r>
          </w:p>
        </w:tc>
        <w:tc>
          <w:tcPr>
            <w:tcW w:w="957"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w:t>
            </w:r>
          </w:p>
        </w:tc>
        <w:tc>
          <w:tcPr>
            <w:tcW w:w="957"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w:t>
            </w:r>
          </w:p>
        </w:tc>
        <w:tc>
          <w:tcPr>
            <w:tcW w:w="957"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w:t>
            </w:r>
          </w:p>
        </w:tc>
      </w:tr>
      <w:tr w:rsidR="0051603B" w:rsidTr="00033299">
        <w:tc>
          <w:tcPr>
            <w:tcW w:w="2871"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___________________</w:t>
            </w:r>
          </w:p>
        </w:tc>
        <w:tc>
          <w:tcPr>
            <w:tcW w:w="2871"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___________________</w:t>
            </w:r>
          </w:p>
        </w:tc>
        <w:tc>
          <w:tcPr>
            <w:tcW w:w="2871" w:type="dxa"/>
            <w:gridSpan w:val="2"/>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___________________</w:t>
            </w:r>
          </w:p>
        </w:tc>
        <w:tc>
          <w:tcPr>
            <w:tcW w:w="2871"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___________________</w:t>
            </w:r>
          </w:p>
        </w:tc>
        <w:tc>
          <w:tcPr>
            <w:tcW w:w="957"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w:t>
            </w:r>
          </w:p>
        </w:tc>
        <w:tc>
          <w:tcPr>
            <w:tcW w:w="957"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w:t>
            </w:r>
          </w:p>
        </w:tc>
        <w:tc>
          <w:tcPr>
            <w:tcW w:w="957"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w:t>
            </w:r>
          </w:p>
        </w:tc>
      </w:tr>
      <w:tr w:rsidR="0051603B" w:rsidTr="00033299">
        <w:tc>
          <w:tcPr>
            <w:tcW w:w="2871"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___________________</w:t>
            </w:r>
          </w:p>
        </w:tc>
        <w:tc>
          <w:tcPr>
            <w:tcW w:w="2871"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___________________</w:t>
            </w:r>
          </w:p>
        </w:tc>
        <w:tc>
          <w:tcPr>
            <w:tcW w:w="2871" w:type="dxa"/>
            <w:gridSpan w:val="2"/>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___________________</w:t>
            </w:r>
          </w:p>
        </w:tc>
        <w:tc>
          <w:tcPr>
            <w:tcW w:w="2871"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___________________</w:t>
            </w:r>
          </w:p>
        </w:tc>
        <w:tc>
          <w:tcPr>
            <w:tcW w:w="957"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w:t>
            </w:r>
          </w:p>
        </w:tc>
        <w:tc>
          <w:tcPr>
            <w:tcW w:w="957"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w:t>
            </w:r>
          </w:p>
        </w:tc>
        <w:tc>
          <w:tcPr>
            <w:tcW w:w="957"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w:t>
            </w:r>
          </w:p>
        </w:tc>
      </w:tr>
      <w:tr w:rsidR="0051603B" w:rsidTr="00033299">
        <w:tc>
          <w:tcPr>
            <w:tcW w:w="2871"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___________________</w:t>
            </w:r>
          </w:p>
        </w:tc>
        <w:tc>
          <w:tcPr>
            <w:tcW w:w="2871"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___________________</w:t>
            </w:r>
          </w:p>
        </w:tc>
        <w:tc>
          <w:tcPr>
            <w:tcW w:w="2871" w:type="dxa"/>
            <w:gridSpan w:val="2"/>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___________________</w:t>
            </w:r>
          </w:p>
        </w:tc>
        <w:tc>
          <w:tcPr>
            <w:tcW w:w="2871"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___________________</w:t>
            </w:r>
          </w:p>
        </w:tc>
        <w:tc>
          <w:tcPr>
            <w:tcW w:w="957"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w:t>
            </w:r>
          </w:p>
        </w:tc>
        <w:tc>
          <w:tcPr>
            <w:tcW w:w="957"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w:t>
            </w:r>
          </w:p>
        </w:tc>
        <w:tc>
          <w:tcPr>
            <w:tcW w:w="957" w:type="dxa"/>
            <w:tcBorders>
              <w:top w:val="nil"/>
              <w:left w:val="nil"/>
              <w:bottom w:val="nil"/>
              <w:right w:val="nil"/>
            </w:tcBorders>
            <w:shd w:val="clear" w:color="auto" w:fill="auto"/>
            <w:vAlign w:val="bottom"/>
          </w:tcPr>
          <w:p w:rsidR="0051603B" w:rsidRPr="00807ECC" w:rsidRDefault="0051603B" w:rsidP="00033299">
            <w:pPr>
              <w:pStyle w:val="Title"/>
              <w:spacing w:before="120"/>
              <w:rPr>
                <w:rFonts w:ascii="Arial" w:hAnsi="Arial" w:cs="Arial"/>
                <w:b w:val="0"/>
                <w:bCs/>
                <w:sz w:val="24"/>
                <w:szCs w:val="24"/>
              </w:rPr>
            </w:pPr>
            <w:r w:rsidRPr="00807ECC">
              <w:rPr>
                <w:rFonts w:ascii="Arial" w:hAnsi="Arial" w:cs="Arial"/>
                <w:b w:val="0"/>
                <w:bCs/>
                <w:sz w:val="24"/>
                <w:szCs w:val="24"/>
              </w:rPr>
              <w:t>_____</w:t>
            </w:r>
          </w:p>
        </w:tc>
      </w:tr>
      <w:tr w:rsidR="0051603B" w:rsidRPr="009F6D8C" w:rsidTr="00033299">
        <w:tc>
          <w:tcPr>
            <w:tcW w:w="2871" w:type="dxa"/>
            <w:tcBorders>
              <w:top w:val="nil"/>
              <w:left w:val="nil"/>
              <w:bottom w:val="single" w:sz="4" w:space="0" w:color="C00000"/>
              <w:right w:val="nil"/>
            </w:tcBorders>
            <w:shd w:val="clear" w:color="auto" w:fill="auto"/>
            <w:vAlign w:val="bottom"/>
          </w:tcPr>
          <w:p w:rsidR="0051603B" w:rsidRPr="00807ECC" w:rsidRDefault="0051603B" w:rsidP="00033299">
            <w:pPr>
              <w:pStyle w:val="Title"/>
              <w:rPr>
                <w:rFonts w:ascii="Arial" w:hAnsi="Arial" w:cs="Arial"/>
                <w:b w:val="0"/>
                <w:bCs/>
                <w:sz w:val="16"/>
                <w:szCs w:val="16"/>
              </w:rPr>
            </w:pPr>
          </w:p>
        </w:tc>
        <w:tc>
          <w:tcPr>
            <w:tcW w:w="2871" w:type="dxa"/>
            <w:tcBorders>
              <w:top w:val="nil"/>
              <w:left w:val="nil"/>
              <w:bottom w:val="single" w:sz="4" w:space="0" w:color="C00000"/>
              <w:right w:val="nil"/>
            </w:tcBorders>
            <w:shd w:val="clear" w:color="auto" w:fill="auto"/>
            <w:vAlign w:val="bottom"/>
          </w:tcPr>
          <w:p w:rsidR="0051603B" w:rsidRPr="00807ECC" w:rsidRDefault="0051603B" w:rsidP="00033299">
            <w:pPr>
              <w:pStyle w:val="Title"/>
              <w:rPr>
                <w:rFonts w:ascii="Arial" w:hAnsi="Arial" w:cs="Arial"/>
                <w:b w:val="0"/>
                <w:bCs/>
                <w:sz w:val="16"/>
                <w:szCs w:val="16"/>
              </w:rPr>
            </w:pPr>
          </w:p>
        </w:tc>
        <w:tc>
          <w:tcPr>
            <w:tcW w:w="2871" w:type="dxa"/>
            <w:gridSpan w:val="2"/>
            <w:tcBorders>
              <w:top w:val="nil"/>
              <w:left w:val="nil"/>
              <w:bottom w:val="single" w:sz="4" w:space="0" w:color="C00000"/>
              <w:right w:val="nil"/>
            </w:tcBorders>
            <w:shd w:val="clear" w:color="auto" w:fill="auto"/>
            <w:vAlign w:val="bottom"/>
          </w:tcPr>
          <w:p w:rsidR="0051603B" w:rsidRPr="00807ECC" w:rsidRDefault="0051603B" w:rsidP="00033299">
            <w:pPr>
              <w:pStyle w:val="Title"/>
              <w:rPr>
                <w:rFonts w:ascii="Arial" w:hAnsi="Arial" w:cs="Arial"/>
                <w:b w:val="0"/>
                <w:bCs/>
                <w:sz w:val="16"/>
                <w:szCs w:val="16"/>
              </w:rPr>
            </w:pPr>
          </w:p>
        </w:tc>
        <w:tc>
          <w:tcPr>
            <w:tcW w:w="2871" w:type="dxa"/>
            <w:tcBorders>
              <w:top w:val="nil"/>
              <w:left w:val="nil"/>
              <w:bottom w:val="single" w:sz="4" w:space="0" w:color="C00000"/>
              <w:right w:val="nil"/>
            </w:tcBorders>
            <w:shd w:val="clear" w:color="auto" w:fill="auto"/>
            <w:vAlign w:val="bottom"/>
          </w:tcPr>
          <w:p w:rsidR="0051603B" w:rsidRPr="00807ECC" w:rsidRDefault="0051603B" w:rsidP="00033299">
            <w:pPr>
              <w:pStyle w:val="Title"/>
              <w:rPr>
                <w:rFonts w:ascii="Arial" w:hAnsi="Arial" w:cs="Arial"/>
                <w:b w:val="0"/>
                <w:bCs/>
                <w:sz w:val="16"/>
                <w:szCs w:val="16"/>
              </w:rPr>
            </w:pPr>
          </w:p>
        </w:tc>
        <w:tc>
          <w:tcPr>
            <w:tcW w:w="957" w:type="dxa"/>
            <w:tcBorders>
              <w:top w:val="nil"/>
              <w:left w:val="nil"/>
              <w:bottom w:val="single" w:sz="4" w:space="0" w:color="C00000"/>
              <w:right w:val="nil"/>
            </w:tcBorders>
            <w:shd w:val="clear" w:color="auto" w:fill="auto"/>
            <w:vAlign w:val="bottom"/>
          </w:tcPr>
          <w:p w:rsidR="0051603B" w:rsidRPr="00807ECC" w:rsidRDefault="0051603B" w:rsidP="00033299">
            <w:pPr>
              <w:pStyle w:val="Title"/>
              <w:rPr>
                <w:rFonts w:ascii="Arial" w:hAnsi="Arial" w:cs="Arial"/>
                <w:b w:val="0"/>
                <w:bCs/>
                <w:sz w:val="16"/>
                <w:szCs w:val="16"/>
              </w:rPr>
            </w:pPr>
          </w:p>
        </w:tc>
        <w:tc>
          <w:tcPr>
            <w:tcW w:w="957" w:type="dxa"/>
            <w:tcBorders>
              <w:top w:val="nil"/>
              <w:left w:val="nil"/>
              <w:bottom w:val="single" w:sz="4" w:space="0" w:color="C00000"/>
              <w:right w:val="nil"/>
            </w:tcBorders>
            <w:shd w:val="clear" w:color="auto" w:fill="auto"/>
            <w:vAlign w:val="bottom"/>
          </w:tcPr>
          <w:p w:rsidR="0051603B" w:rsidRPr="00807ECC" w:rsidRDefault="0051603B" w:rsidP="00033299">
            <w:pPr>
              <w:pStyle w:val="Title"/>
              <w:rPr>
                <w:rFonts w:ascii="Arial" w:hAnsi="Arial" w:cs="Arial"/>
                <w:b w:val="0"/>
                <w:bCs/>
                <w:sz w:val="16"/>
                <w:szCs w:val="16"/>
              </w:rPr>
            </w:pPr>
          </w:p>
        </w:tc>
        <w:tc>
          <w:tcPr>
            <w:tcW w:w="957" w:type="dxa"/>
            <w:tcBorders>
              <w:top w:val="nil"/>
              <w:left w:val="nil"/>
              <w:bottom w:val="single" w:sz="4" w:space="0" w:color="C00000"/>
              <w:right w:val="nil"/>
            </w:tcBorders>
            <w:shd w:val="clear" w:color="auto" w:fill="auto"/>
            <w:vAlign w:val="bottom"/>
          </w:tcPr>
          <w:p w:rsidR="0051603B" w:rsidRPr="00807ECC" w:rsidRDefault="0051603B" w:rsidP="00033299">
            <w:pPr>
              <w:pStyle w:val="Title"/>
              <w:rPr>
                <w:rFonts w:ascii="Arial" w:hAnsi="Arial" w:cs="Arial"/>
                <w:b w:val="0"/>
                <w:bCs/>
                <w:sz w:val="16"/>
                <w:szCs w:val="16"/>
              </w:rPr>
            </w:pPr>
          </w:p>
        </w:tc>
      </w:tr>
      <w:tr w:rsidR="0051603B" w:rsidRPr="00AF6AFF" w:rsidTr="00033299">
        <w:tc>
          <w:tcPr>
            <w:tcW w:w="7177" w:type="dxa"/>
            <w:gridSpan w:val="3"/>
            <w:tcBorders>
              <w:top w:val="single" w:sz="4" w:space="0" w:color="C00000"/>
              <w:left w:val="single" w:sz="4" w:space="0" w:color="C00000"/>
              <w:bottom w:val="single" w:sz="4" w:space="0" w:color="C00000"/>
              <w:right w:val="nil"/>
            </w:tcBorders>
            <w:shd w:val="clear" w:color="auto" w:fill="auto"/>
            <w:vAlign w:val="center"/>
          </w:tcPr>
          <w:p w:rsidR="0051603B" w:rsidRPr="00807ECC" w:rsidRDefault="0051603B" w:rsidP="00033299">
            <w:pPr>
              <w:pStyle w:val="Title"/>
              <w:jc w:val="left"/>
              <w:rPr>
                <w:rFonts w:ascii="Arial" w:hAnsi="Arial" w:cs="Arial"/>
                <w:bCs/>
                <w:color w:val="C00000"/>
                <w:sz w:val="20"/>
              </w:rPr>
            </w:pPr>
            <w:r w:rsidRPr="00807ECC">
              <w:rPr>
                <w:rFonts w:ascii="Arial" w:hAnsi="Arial" w:cs="Arial"/>
                <w:bCs/>
                <w:color w:val="C00000"/>
                <w:sz w:val="20"/>
              </w:rPr>
              <w:t xml:space="preserve">Step 5 </w:t>
            </w:r>
            <w:r w:rsidRPr="00807ECC">
              <w:rPr>
                <w:rFonts w:ascii="Arial" w:hAnsi="Arial" w:cs="Arial"/>
                <w:color w:val="C00000"/>
                <w:sz w:val="20"/>
              </w:rPr>
              <w:t>Review date:</w:t>
            </w:r>
          </w:p>
        </w:tc>
        <w:tc>
          <w:tcPr>
            <w:tcW w:w="7178" w:type="dxa"/>
            <w:gridSpan w:val="5"/>
            <w:tcBorders>
              <w:top w:val="single" w:sz="4" w:space="0" w:color="C00000"/>
              <w:left w:val="nil"/>
              <w:bottom w:val="single" w:sz="4" w:space="0" w:color="C00000"/>
              <w:right w:val="single" w:sz="4" w:space="0" w:color="C00000"/>
            </w:tcBorders>
            <w:shd w:val="clear" w:color="auto" w:fill="auto"/>
          </w:tcPr>
          <w:p w:rsidR="0051603B" w:rsidRPr="00807ECC" w:rsidRDefault="0051603B" w:rsidP="0051603B">
            <w:pPr>
              <w:pStyle w:val="Title"/>
              <w:numPr>
                <w:ilvl w:val="0"/>
                <w:numId w:val="41"/>
              </w:numPr>
              <w:ind w:left="336" w:hanging="336"/>
              <w:jc w:val="left"/>
              <w:rPr>
                <w:rFonts w:ascii="Arial" w:hAnsi="Arial" w:cs="Arial"/>
                <w:b w:val="0"/>
                <w:color w:val="C00000"/>
                <w:sz w:val="16"/>
                <w:szCs w:val="16"/>
              </w:rPr>
            </w:pPr>
            <w:r w:rsidRPr="00807ECC">
              <w:rPr>
                <w:rFonts w:ascii="Arial" w:hAnsi="Arial" w:cs="Arial"/>
                <w:b w:val="0"/>
                <w:color w:val="C00000"/>
                <w:sz w:val="16"/>
                <w:szCs w:val="16"/>
              </w:rPr>
              <w:t>Review your assessment to make sure you are still improving, or at least not sliding back.</w:t>
            </w:r>
          </w:p>
          <w:p w:rsidR="0051603B" w:rsidRPr="00807ECC" w:rsidRDefault="0051603B" w:rsidP="0051603B">
            <w:pPr>
              <w:pStyle w:val="Title"/>
              <w:numPr>
                <w:ilvl w:val="0"/>
                <w:numId w:val="41"/>
              </w:numPr>
              <w:ind w:left="336" w:hanging="336"/>
              <w:jc w:val="left"/>
              <w:rPr>
                <w:rFonts w:ascii="Arial" w:hAnsi="Arial" w:cs="Arial"/>
                <w:b w:val="0"/>
                <w:bCs/>
                <w:color w:val="C00000"/>
                <w:sz w:val="16"/>
                <w:szCs w:val="16"/>
              </w:rPr>
            </w:pPr>
            <w:r w:rsidRPr="00807ECC">
              <w:rPr>
                <w:rFonts w:ascii="Arial" w:hAnsi="Arial" w:cs="Arial"/>
                <w:b w:val="0"/>
                <w:color w:val="C00000"/>
                <w:sz w:val="16"/>
                <w:szCs w:val="16"/>
              </w:rPr>
              <w:t>If there is a significant change in your workplace, remember to check your risk assessment and, where necessary, amend it.</w:t>
            </w:r>
          </w:p>
        </w:tc>
      </w:tr>
    </w:tbl>
    <w:p w:rsidR="0051603B" w:rsidRPr="005817B0" w:rsidRDefault="0051603B" w:rsidP="0051603B">
      <w:pPr>
        <w:pStyle w:val="Title"/>
        <w:jc w:val="left"/>
        <w:rPr>
          <w:rFonts w:ascii="Arial" w:hAnsi="Arial" w:cs="Arial"/>
          <w:b w:val="0"/>
          <w:bCs/>
          <w:sz w:val="8"/>
          <w:szCs w:val="16"/>
        </w:rPr>
      </w:pPr>
    </w:p>
    <w:p w:rsidR="00033079" w:rsidRDefault="00033079" w:rsidP="004F63E2">
      <w:pPr>
        <w:pStyle w:val="Default"/>
        <w:rPr>
          <w:color w:val="auto"/>
          <w:sz w:val="22"/>
          <w:szCs w:val="22"/>
        </w:rPr>
        <w:sectPr w:rsidR="00033079" w:rsidSect="0051603B">
          <w:headerReference w:type="default" r:id="rId10"/>
          <w:footerReference w:type="default" r:id="rId11"/>
          <w:pgSz w:w="16838" w:h="11906" w:orient="landscape"/>
          <w:pgMar w:top="1134" w:right="1134" w:bottom="1134" w:left="1134" w:header="709" w:footer="709" w:gutter="0"/>
          <w:cols w:space="708"/>
          <w:docGrid w:linePitch="360"/>
        </w:sectPr>
      </w:pPr>
    </w:p>
    <w:p w:rsidR="00033079" w:rsidRDefault="00033079" w:rsidP="00033079">
      <w:r w:rsidRPr="0052701E">
        <w:lastRenderedPageBreak/>
        <w:t>Below is an example meth</w:t>
      </w:r>
      <w:r>
        <w:t>od statement for relatively low-</w:t>
      </w:r>
      <w:r w:rsidRPr="0052701E">
        <w:t>risk activities. It can be as simple or as detailed as the job/risk requires, so long as it meets the four main objectives.</w:t>
      </w:r>
    </w:p>
    <w:p w:rsidR="00033079" w:rsidRDefault="00033079" w:rsidP="00033079">
      <w:pPr>
        <w:pStyle w:val="maintext"/>
        <w:spacing w:before="0" w:beforeAutospacing="0" w:after="0" w:afterAutospacing="0"/>
        <w:jc w:val="center"/>
        <w:rPr>
          <w:rFonts w:ascii="Arial" w:hAnsi="Arial" w:cs="Arial"/>
          <w:b/>
          <w:bCs/>
        </w:rPr>
      </w:pPr>
      <w:r w:rsidRPr="00115324">
        <w:rPr>
          <w:rFonts w:ascii="Arial" w:hAnsi="Arial" w:cs="Arial"/>
          <w:b/>
          <w:bCs/>
          <w:sz w:val="22"/>
        </w:rPr>
        <w:t>Method</w:t>
      </w:r>
      <w:r w:rsidRPr="00850D81">
        <w:rPr>
          <w:rFonts w:ascii="Arial" w:hAnsi="Arial" w:cs="Arial"/>
          <w:b/>
          <w:bCs/>
        </w:rPr>
        <w:t xml:space="preserve"> </w:t>
      </w:r>
      <w:r>
        <w:rPr>
          <w:rFonts w:ascii="Arial" w:hAnsi="Arial" w:cs="Arial"/>
          <w:b/>
          <w:bCs/>
          <w:sz w:val="22"/>
        </w:rPr>
        <w:t>s</w:t>
      </w:r>
      <w:r w:rsidRPr="0055676A">
        <w:rPr>
          <w:rFonts w:ascii="Arial" w:hAnsi="Arial" w:cs="Arial"/>
          <w:b/>
          <w:bCs/>
          <w:sz w:val="22"/>
        </w:rPr>
        <w:t>tatement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0"/>
        <w:gridCol w:w="2348"/>
        <w:gridCol w:w="1247"/>
        <w:gridCol w:w="2567"/>
        <w:gridCol w:w="837"/>
        <w:gridCol w:w="1479"/>
      </w:tblGrid>
      <w:tr w:rsidR="00033079" w:rsidTr="009D62EF">
        <w:tc>
          <w:tcPr>
            <w:tcW w:w="1150" w:type="dxa"/>
            <w:tcBorders>
              <w:top w:val="single" w:sz="4" w:space="0" w:color="auto"/>
              <w:left w:val="single" w:sz="4" w:space="0" w:color="auto"/>
              <w:bottom w:val="single" w:sz="4" w:space="0" w:color="auto"/>
              <w:right w:val="nil"/>
            </w:tcBorders>
            <w:shd w:val="clear" w:color="auto" w:fill="auto"/>
          </w:tcPr>
          <w:p w:rsidR="00033079" w:rsidRPr="00807ECC" w:rsidRDefault="00033079" w:rsidP="009D62EF">
            <w:pPr>
              <w:pStyle w:val="maintext"/>
              <w:spacing w:before="0" w:beforeAutospacing="0" w:after="0" w:afterAutospacing="0"/>
              <w:jc w:val="both"/>
              <w:rPr>
                <w:rFonts w:ascii="Arial" w:hAnsi="Arial" w:cs="Arial"/>
                <w:bCs/>
              </w:rPr>
            </w:pPr>
            <w:r w:rsidRPr="00807ECC">
              <w:rPr>
                <w:rFonts w:ascii="Arial" w:hAnsi="Arial" w:cs="Arial"/>
                <w:sz w:val="20"/>
                <w:szCs w:val="20"/>
              </w:rPr>
              <w:t>Originator:</w:t>
            </w:r>
          </w:p>
        </w:tc>
        <w:tc>
          <w:tcPr>
            <w:tcW w:w="2502" w:type="dxa"/>
            <w:tcBorders>
              <w:top w:val="single" w:sz="4" w:space="0" w:color="auto"/>
              <w:left w:val="nil"/>
              <w:bottom w:val="single" w:sz="4" w:space="0" w:color="auto"/>
              <w:right w:val="nil"/>
            </w:tcBorders>
            <w:shd w:val="clear" w:color="auto" w:fill="auto"/>
          </w:tcPr>
          <w:p w:rsidR="00033079" w:rsidRPr="00807ECC" w:rsidRDefault="00033079" w:rsidP="009D62EF">
            <w:pPr>
              <w:pStyle w:val="maintext"/>
              <w:spacing w:before="0" w:beforeAutospacing="0" w:after="0" w:afterAutospacing="0"/>
              <w:jc w:val="both"/>
              <w:rPr>
                <w:rFonts w:ascii="Lucida Handwriting" w:hAnsi="Lucida Handwriting" w:cs="Arial"/>
                <w:bCs/>
                <w:color w:val="0000FF"/>
                <w:sz w:val="22"/>
                <w:szCs w:val="22"/>
              </w:rPr>
            </w:pPr>
            <w:r w:rsidRPr="00807ECC">
              <w:rPr>
                <w:rFonts w:ascii="Lucida Handwriting" w:hAnsi="Lucida Handwriting" w:cs="Arial"/>
                <w:color w:val="0000FF"/>
                <w:sz w:val="20"/>
                <w:szCs w:val="22"/>
              </w:rPr>
              <w:t>Mr D Jones</w:t>
            </w:r>
          </w:p>
        </w:tc>
        <w:tc>
          <w:tcPr>
            <w:tcW w:w="1274" w:type="dxa"/>
            <w:tcBorders>
              <w:top w:val="single" w:sz="4" w:space="0" w:color="auto"/>
              <w:left w:val="nil"/>
              <w:bottom w:val="single" w:sz="4" w:space="0" w:color="auto"/>
              <w:right w:val="nil"/>
            </w:tcBorders>
            <w:shd w:val="clear" w:color="auto" w:fill="auto"/>
          </w:tcPr>
          <w:p w:rsidR="00033079" w:rsidRPr="00807ECC" w:rsidRDefault="00033079" w:rsidP="009D62EF">
            <w:pPr>
              <w:pStyle w:val="maintext"/>
              <w:spacing w:before="0" w:beforeAutospacing="0" w:after="0" w:afterAutospacing="0"/>
              <w:jc w:val="right"/>
              <w:rPr>
                <w:rFonts w:ascii="Arial" w:hAnsi="Arial" w:cs="Arial"/>
                <w:bCs/>
              </w:rPr>
            </w:pPr>
            <w:r w:rsidRPr="00807ECC">
              <w:rPr>
                <w:rFonts w:ascii="Arial" w:hAnsi="Arial" w:cs="Arial"/>
                <w:sz w:val="20"/>
                <w:szCs w:val="20"/>
              </w:rPr>
              <w:t>Position:</w:t>
            </w:r>
          </w:p>
        </w:tc>
        <w:tc>
          <w:tcPr>
            <w:tcW w:w="2695" w:type="dxa"/>
            <w:tcBorders>
              <w:top w:val="single" w:sz="4" w:space="0" w:color="auto"/>
              <w:left w:val="nil"/>
              <w:bottom w:val="single" w:sz="4" w:space="0" w:color="auto"/>
              <w:right w:val="nil"/>
            </w:tcBorders>
            <w:shd w:val="clear" w:color="auto" w:fill="auto"/>
          </w:tcPr>
          <w:p w:rsidR="00033079" w:rsidRPr="00807ECC" w:rsidRDefault="00033079" w:rsidP="009D62EF">
            <w:pPr>
              <w:pStyle w:val="maintext"/>
              <w:spacing w:before="0" w:beforeAutospacing="0" w:after="0" w:afterAutospacing="0"/>
              <w:jc w:val="both"/>
              <w:rPr>
                <w:rFonts w:ascii="Lucida Handwriting" w:hAnsi="Lucida Handwriting" w:cs="Arial"/>
                <w:bCs/>
                <w:color w:val="0000FF"/>
                <w:sz w:val="22"/>
                <w:szCs w:val="22"/>
              </w:rPr>
            </w:pPr>
            <w:r w:rsidRPr="00807ECC">
              <w:rPr>
                <w:rFonts w:ascii="Lucida Handwriting" w:hAnsi="Lucida Handwriting" w:cs="Arial"/>
                <w:color w:val="0000FF"/>
                <w:sz w:val="20"/>
                <w:szCs w:val="22"/>
              </w:rPr>
              <w:t>Contracts Director</w:t>
            </w:r>
          </w:p>
        </w:tc>
        <w:tc>
          <w:tcPr>
            <w:tcW w:w="851" w:type="dxa"/>
            <w:tcBorders>
              <w:top w:val="single" w:sz="4" w:space="0" w:color="auto"/>
              <w:left w:val="nil"/>
              <w:bottom w:val="single" w:sz="4" w:space="0" w:color="auto"/>
              <w:right w:val="nil"/>
            </w:tcBorders>
            <w:shd w:val="clear" w:color="auto" w:fill="auto"/>
          </w:tcPr>
          <w:p w:rsidR="00033079" w:rsidRPr="00807ECC" w:rsidRDefault="00033079" w:rsidP="009D62EF">
            <w:pPr>
              <w:pStyle w:val="maintext"/>
              <w:spacing w:before="0" w:beforeAutospacing="0" w:after="0" w:afterAutospacing="0"/>
              <w:jc w:val="right"/>
              <w:rPr>
                <w:rFonts w:ascii="Arial" w:hAnsi="Arial" w:cs="Arial"/>
                <w:bCs/>
              </w:rPr>
            </w:pPr>
            <w:r w:rsidRPr="00807ECC">
              <w:rPr>
                <w:rFonts w:ascii="Arial" w:hAnsi="Arial" w:cs="Arial"/>
                <w:sz w:val="20"/>
                <w:szCs w:val="20"/>
              </w:rPr>
              <w:t>Date:</w:t>
            </w:r>
          </w:p>
        </w:tc>
        <w:tc>
          <w:tcPr>
            <w:tcW w:w="1382" w:type="dxa"/>
            <w:tcBorders>
              <w:top w:val="single" w:sz="4" w:space="0" w:color="auto"/>
              <w:left w:val="nil"/>
              <w:bottom w:val="single" w:sz="4" w:space="0" w:color="auto"/>
              <w:right w:val="single" w:sz="4" w:space="0" w:color="auto"/>
            </w:tcBorders>
            <w:shd w:val="clear" w:color="auto" w:fill="auto"/>
          </w:tcPr>
          <w:p w:rsidR="00033079" w:rsidRPr="00807ECC" w:rsidRDefault="00033079" w:rsidP="009D62EF">
            <w:pPr>
              <w:pStyle w:val="maintext"/>
              <w:spacing w:before="0" w:beforeAutospacing="0" w:after="0" w:afterAutospacing="0"/>
              <w:jc w:val="both"/>
              <w:rPr>
                <w:rFonts w:ascii="Lucida Handwriting" w:hAnsi="Lucida Handwriting" w:cs="Arial"/>
                <w:bCs/>
                <w:color w:val="0000FF"/>
                <w:sz w:val="22"/>
                <w:szCs w:val="22"/>
              </w:rPr>
            </w:pPr>
            <w:r w:rsidRPr="00807ECC">
              <w:rPr>
                <w:rFonts w:ascii="Lucida Handwriting" w:hAnsi="Lucida Handwriting" w:cs="Arial"/>
                <w:color w:val="0000FF"/>
                <w:sz w:val="20"/>
                <w:szCs w:val="22"/>
              </w:rPr>
              <w:t>15/08/2012</w:t>
            </w:r>
          </w:p>
        </w:tc>
      </w:tr>
      <w:tr w:rsidR="00033079" w:rsidTr="009D62EF">
        <w:tc>
          <w:tcPr>
            <w:tcW w:w="9854" w:type="dxa"/>
            <w:gridSpan w:val="6"/>
            <w:tcBorders>
              <w:top w:val="single" w:sz="4" w:space="0" w:color="auto"/>
              <w:bottom w:val="single" w:sz="4" w:space="0" w:color="auto"/>
            </w:tcBorders>
            <w:shd w:val="clear" w:color="auto" w:fill="auto"/>
          </w:tcPr>
          <w:p w:rsidR="00033079" w:rsidRPr="00807ECC" w:rsidRDefault="00033079" w:rsidP="009D62EF">
            <w:pPr>
              <w:pStyle w:val="maintext"/>
              <w:spacing w:before="0" w:beforeAutospacing="0" w:after="0" w:afterAutospacing="0"/>
              <w:jc w:val="both"/>
              <w:rPr>
                <w:rFonts w:ascii="Arial" w:hAnsi="Arial" w:cs="Arial"/>
                <w:bCs/>
                <w:sz w:val="20"/>
                <w:szCs w:val="20"/>
              </w:rPr>
            </w:pPr>
            <w:r w:rsidRPr="00807ECC">
              <w:rPr>
                <w:rFonts w:ascii="Arial" w:hAnsi="Arial" w:cs="Arial"/>
                <w:b/>
                <w:bCs/>
                <w:sz w:val="20"/>
                <w:szCs w:val="20"/>
              </w:rPr>
              <w:t>This method statement is critical to the health and safety of the activity(</w:t>
            </w:r>
            <w:proofErr w:type="spellStart"/>
            <w:r w:rsidRPr="00807ECC">
              <w:rPr>
                <w:rFonts w:ascii="Arial" w:hAnsi="Arial" w:cs="Arial"/>
                <w:b/>
                <w:bCs/>
                <w:sz w:val="20"/>
                <w:szCs w:val="20"/>
              </w:rPr>
              <w:t>ies</w:t>
            </w:r>
            <w:proofErr w:type="spellEnd"/>
            <w:r w:rsidRPr="00807ECC">
              <w:rPr>
                <w:rFonts w:ascii="Arial" w:hAnsi="Arial" w:cs="Arial"/>
                <w:b/>
                <w:bCs/>
                <w:sz w:val="20"/>
                <w:szCs w:val="20"/>
              </w:rPr>
              <w:t>) it relates to. It is to be strictly adhered to. Any deviation must first be authorised by the Site Supervisor.</w:t>
            </w:r>
          </w:p>
        </w:tc>
      </w:tr>
      <w:tr w:rsidR="00033079" w:rsidTr="009D62EF">
        <w:tc>
          <w:tcPr>
            <w:tcW w:w="9854" w:type="dxa"/>
            <w:gridSpan w:val="6"/>
            <w:tcBorders>
              <w:top w:val="single" w:sz="4" w:space="0" w:color="auto"/>
              <w:left w:val="single" w:sz="4" w:space="0" w:color="auto"/>
              <w:bottom w:val="nil"/>
              <w:right w:val="single" w:sz="4" w:space="0" w:color="auto"/>
            </w:tcBorders>
            <w:shd w:val="clear" w:color="auto" w:fill="auto"/>
          </w:tcPr>
          <w:p w:rsidR="00033079" w:rsidRPr="00807ECC" w:rsidRDefault="00033079" w:rsidP="009D62EF">
            <w:pPr>
              <w:pStyle w:val="Default"/>
              <w:rPr>
                <w:sz w:val="20"/>
                <w:szCs w:val="20"/>
              </w:rPr>
            </w:pPr>
            <w:r w:rsidRPr="00807ECC">
              <w:rPr>
                <w:sz w:val="20"/>
                <w:szCs w:val="20"/>
              </w:rPr>
              <w:t>Planned Task/Activity Description:</w:t>
            </w:r>
          </w:p>
        </w:tc>
      </w:tr>
      <w:tr w:rsidR="00033079" w:rsidTr="009D62EF">
        <w:tc>
          <w:tcPr>
            <w:tcW w:w="9854" w:type="dxa"/>
            <w:gridSpan w:val="6"/>
            <w:tcBorders>
              <w:top w:val="nil"/>
              <w:left w:val="single" w:sz="4" w:space="0" w:color="auto"/>
              <w:bottom w:val="single" w:sz="4" w:space="0" w:color="auto"/>
              <w:right w:val="single" w:sz="4" w:space="0" w:color="auto"/>
            </w:tcBorders>
            <w:shd w:val="clear" w:color="auto" w:fill="auto"/>
          </w:tcPr>
          <w:p w:rsidR="00033079" w:rsidRPr="00807ECC" w:rsidRDefault="00033079" w:rsidP="009D62EF">
            <w:pPr>
              <w:pStyle w:val="Default"/>
              <w:rPr>
                <w:rFonts w:ascii="Lucida Handwriting" w:hAnsi="Lucida Handwriting"/>
                <w:bCs/>
                <w:color w:val="0000FF"/>
                <w:sz w:val="22"/>
                <w:szCs w:val="22"/>
              </w:rPr>
            </w:pPr>
            <w:r w:rsidRPr="00807ECC">
              <w:rPr>
                <w:rFonts w:ascii="Lucida Handwriting" w:hAnsi="Lucida Handwriting"/>
                <w:color w:val="0000FF"/>
                <w:sz w:val="20"/>
                <w:szCs w:val="22"/>
              </w:rPr>
              <w:t>Modifying/extending/relocating existing lighting circuits and points (single core cables in trunking and conduit)</w:t>
            </w:r>
          </w:p>
        </w:tc>
      </w:tr>
      <w:tr w:rsidR="00033079" w:rsidTr="009D62EF">
        <w:tc>
          <w:tcPr>
            <w:tcW w:w="9854" w:type="dxa"/>
            <w:gridSpan w:val="6"/>
            <w:tcBorders>
              <w:top w:val="single" w:sz="4" w:space="0" w:color="auto"/>
              <w:left w:val="single" w:sz="4" w:space="0" w:color="auto"/>
              <w:bottom w:val="nil"/>
              <w:right w:val="single" w:sz="4" w:space="0" w:color="auto"/>
            </w:tcBorders>
            <w:shd w:val="clear" w:color="auto" w:fill="auto"/>
          </w:tcPr>
          <w:p w:rsidR="00033079" w:rsidRPr="00807ECC" w:rsidRDefault="00033079" w:rsidP="009D62EF">
            <w:pPr>
              <w:pStyle w:val="Default"/>
              <w:rPr>
                <w:sz w:val="20"/>
                <w:szCs w:val="20"/>
              </w:rPr>
            </w:pPr>
            <w:r w:rsidRPr="00807ECC">
              <w:rPr>
                <w:sz w:val="20"/>
                <w:szCs w:val="20"/>
              </w:rPr>
              <w:t>Location and Access: (attached plan as appropriate)</w:t>
            </w:r>
          </w:p>
        </w:tc>
      </w:tr>
      <w:tr w:rsidR="00033079" w:rsidTr="009D62EF">
        <w:tc>
          <w:tcPr>
            <w:tcW w:w="9854" w:type="dxa"/>
            <w:gridSpan w:val="6"/>
            <w:tcBorders>
              <w:top w:val="nil"/>
              <w:left w:val="single" w:sz="4" w:space="0" w:color="auto"/>
              <w:bottom w:val="single" w:sz="4" w:space="0" w:color="auto"/>
              <w:right w:val="single" w:sz="4" w:space="0" w:color="auto"/>
            </w:tcBorders>
            <w:shd w:val="clear" w:color="auto" w:fill="auto"/>
          </w:tcPr>
          <w:p w:rsidR="00033079" w:rsidRPr="00807ECC" w:rsidRDefault="00033079" w:rsidP="009D62EF">
            <w:pPr>
              <w:pStyle w:val="Default"/>
              <w:rPr>
                <w:rFonts w:ascii="Lucida Handwriting" w:hAnsi="Lucida Handwriting"/>
                <w:bCs/>
                <w:color w:val="0000FF"/>
                <w:sz w:val="22"/>
                <w:szCs w:val="22"/>
              </w:rPr>
            </w:pPr>
            <w:r w:rsidRPr="00807ECC">
              <w:rPr>
                <w:rFonts w:ascii="Lucida Handwriting" w:hAnsi="Lucida Handwriting"/>
                <w:color w:val="0000FF"/>
                <w:sz w:val="20"/>
                <w:szCs w:val="22"/>
              </w:rPr>
              <w:t>Main office area</w:t>
            </w:r>
          </w:p>
        </w:tc>
      </w:tr>
      <w:tr w:rsidR="00033079" w:rsidTr="009D62EF">
        <w:tc>
          <w:tcPr>
            <w:tcW w:w="9854" w:type="dxa"/>
            <w:gridSpan w:val="6"/>
            <w:tcBorders>
              <w:top w:val="single" w:sz="4" w:space="0" w:color="auto"/>
              <w:left w:val="single" w:sz="4" w:space="0" w:color="auto"/>
              <w:bottom w:val="nil"/>
              <w:right w:val="single" w:sz="4" w:space="0" w:color="auto"/>
            </w:tcBorders>
            <w:shd w:val="clear" w:color="auto" w:fill="auto"/>
          </w:tcPr>
          <w:p w:rsidR="00033079" w:rsidRPr="00807ECC" w:rsidRDefault="00033079" w:rsidP="009D62EF">
            <w:pPr>
              <w:pStyle w:val="Default"/>
              <w:rPr>
                <w:sz w:val="20"/>
                <w:szCs w:val="20"/>
              </w:rPr>
            </w:pPr>
            <w:r w:rsidRPr="00807ECC">
              <w:rPr>
                <w:sz w:val="20"/>
                <w:szCs w:val="20"/>
              </w:rPr>
              <w:t>Working Environment &amp; Restrictions:</w:t>
            </w:r>
          </w:p>
        </w:tc>
      </w:tr>
      <w:tr w:rsidR="00033079" w:rsidTr="009D62EF">
        <w:tc>
          <w:tcPr>
            <w:tcW w:w="9854" w:type="dxa"/>
            <w:gridSpan w:val="6"/>
            <w:tcBorders>
              <w:top w:val="nil"/>
              <w:left w:val="single" w:sz="4" w:space="0" w:color="auto"/>
              <w:bottom w:val="single" w:sz="4" w:space="0" w:color="auto"/>
              <w:right w:val="single" w:sz="4" w:space="0" w:color="auto"/>
            </w:tcBorders>
            <w:shd w:val="clear" w:color="auto" w:fill="auto"/>
          </w:tcPr>
          <w:p w:rsidR="00033079" w:rsidRPr="00807ECC" w:rsidRDefault="00033079" w:rsidP="009D62EF">
            <w:pPr>
              <w:pStyle w:val="Default"/>
              <w:rPr>
                <w:rFonts w:ascii="Lucida Handwriting" w:hAnsi="Lucida Handwriting"/>
                <w:bCs/>
                <w:color w:val="0000FF"/>
                <w:szCs w:val="22"/>
              </w:rPr>
            </w:pPr>
            <w:r w:rsidRPr="00807ECC">
              <w:rPr>
                <w:rFonts w:ascii="Lucida Handwriting" w:hAnsi="Lucida Handwriting"/>
                <w:color w:val="0000FF"/>
                <w:sz w:val="20"/>
                <w:szCs w:val="22"/>
              </w:rPr>
              <w:t>Open plan office. Only Electrical Contractors allowed to be present during operation. Existing sections of ceiling will be removed by others.</w:t>
            </w:r>
          </w:p>
        </w:tc>
      </w:tr>
      <w:tr w:rsidR="00033079" w:rsidTr="009D62EF">
        <w:tc>
          <w:tcPr>
            <w:tcW w:w="9854" w:type="dxa"/>
            <w:gridSpan w:val="6"/>
            <w:tcBorders>
              <w:top w:val="single" w:sz="4" w:space="0" w:color="auto"/>
              <w:left w:val="single" w:sz="4" w:space="0" w:color="auto"/>
              <w:bottom w:val="nil"/>
              <w:right w:val="single" w:sz="4" w:space="0" w:color="auto"/>
            </w:tcBorders>
            <w:shd w:val="clear" w:color="auto" w:fill="auto"/>
          </w:tcPr>
          <w:p w:rsidR="00033079" w:rsidRPr="00807ECC" w:rsidRDefault="00033079" w:rsidP="009D62EF">
            <w:pPr>
              <w:pStyle w:val="Default"/>
              <w:rPr>
                <w:sz w:val="20"/>
                <w:szCs w:val="20"/>
              </w:rPr>
            </w:pPr>
            <w:r w:rsidRPr="00807ECC">
              <w:rPr>
                <w:sz w:val="20"/>
                <w:szCs w:val="20"/>
              </w:rPr>
              <w:t>Protection of others:</w:t>
            </w:r>
          </w:p>
        </w:tc>
      </w:tr>
      <w:tr w:rsidR="00033079" w:rsidTr="009D62EF">
        <w:tc>
          <w:tcPr>
            <w:tcW w:w="9854" w:type="dxa"/>
            <w:gridSpan w:val="6"/>
            <w:tcBorders>
              <w:top w:val="nil"/>
              <w:left w:val="single" w:sz="4" w:space="0" w:color="auto"/>
              <w:bottom w:val="single" w:sz="4" w:space="0" w:color="auto"/>
              <w:right w:val="single" w:sz="4" w:space="0" w:color="auto"/>
            </w:tcBorders>
            <w:shd w:val="clear" w:color="auto" w:fill="auto"/>
          </w:tcPr>
          <w:p w:rsidR="00033079" w:rsidRPr="00807ECC" w:rsidRDefault="00033079" w:rsidP="009D62EF">
            <w:pPr>
              <w:pStyle w:val="Default"/>
              <w:rPr>
                <w:rFonts w:ascii="Lucida Handwriting" w:hAnsi="Lucida Handwriting"/>
                <w:bCs/>
                <w:color w:val="0000FF"/>
                <w:sz w:val="22"/>
                <w:szCs w:val="22"/>
              </w:rPr>
            </w:pPr>
            <w:r w:rsidRPr="00807ECC">
              <w:rPr>
                <w:rFonts w:ascii="Lucida Handwriting" w:hAnsi="Lucida Handwriting"/>
                <w:color w:val="0000FF"/>
                <w:sz w:val="18"/>
                <w:szCs w:val="22"/>
              </w:rPr>
              <w:t>Work undertaken out of hours. Only contractors and client representative present.</w:t>
            </w:r>
          </w:p>
        </w:tc>
      </w:tr>
      <w:tr w:rsidR="00033079" w:rsidTr="009D62EF">
        <w:trPr>
          <w:trHeight w:val="212"/>
        </w:trPr>
        <w:tc>
          <w:tcPr>
            <w:tcW w:w="9854" w:type="dxa"/>
            <w:gridSpan w:val="6"/>
            <w:tcBorders>
              <w:top w:val="single" w:sz="4" w:space="0" w:color="auto"/>
              <w:left w:val="single" w:sz="4" w:space="0" w:color="auto"/>
              <w:right w:val="single" w:sz="4" w:space="0" w:color="auto"/>
            </w:tcBorders>
            <w:shd w:val="clear" w:color="auto" w:fill="auto"/>
          </w:tcPr>
          <w:p w:rsidR="00033079" w:rsidRPr="00807ECC" w:rsidRDefault="00033079" w:rsidP="009D62EF">
            <w:pPr>
              <w:pStyle w:val="Default"/>
              <w:rPr>
                <w:sz w:val="20"/>
                <w:szCs w:val="20"/>
              </w:rPr>
            </w:pPr>
            <w:r w:rsidRPr="00807ECC">
              <w:rPr>
                <w:sz w:val="20"/>
                <w:szCs w:val="20"/>
              </w:rPr>
              <w:t xml:space="preserve">Emergency Procedures: </w:t>
            </w:r>
            <w:r w:rsidRPr="00807ECC">
              <w:rPr>
                <w:rFonts w:ascii="Lucida Handwriting" w:hAnsi="Lucida Handwriting"/>
                <w:color w:val="0000FF"/>
                <w:sz w:val="20"/>
                <w:szCs w:val="22"/>
              </w:rPr>
              <w:t>Normal site emergency procedures followed</w:t>
            </w:r>
          </w:p>
        </w:tc>
      </w:tr>
      <w:tr w:rsidR="00033079" w:rsidTr="009D62EF">
        <w:trPr>
          <w:trHeight w:val="134"/>
        </w:trPr>
        <w:tc>
          <w:tcPr>
            <w:tcW w:w="9854" w:type="dxa"/>
            <w:gridSpan w:val="6"/>
            <w:tcBorders>
              <w:top w:val="single" w:sz="4" w:space="0" w:color="auto"/>
              <w:left w:val="single" w:sz="4" w:space="0" w:color="auto"/>
              <w:right w:val="single" w:sz="4" w:space="0" w:color="auto"/>
            </w:tcBorders>
            <w:shd w:val="clear" w:color="auto" w:fill="auto"/>
          </w:tcPr>
          <w:p w:rsidR="00033079" w:rsidRPr="00807ECC" w:rsidRDefault="00033079" w:rsidP="009D62EF">
            <w:pPr>
              <w:pStyle w:val="Default"/>
              <w:rPr>
                <w:sz w:val="20"/>
                <w:szCs w:val="20"/>
              </w:rPr>
            </w:pPr>
            <w:r w:rsidRPr="00807ECC">
              <w:rPr>
                <w:sz w:val="20"/>
                <w:szCs w:val="20"/>
              </w:rPr>
              <w:t xml:space="preserve">Operatives/Competence: </w:t>
            </w:r>
            <w:r w:rsidRPr="00807ECC">
              <w:rPr>
                <w:rFonts w:ascii="Lucida Handwriting" w:hAnsi="Lucida Handwriting"/>
                <w:color w:val="0000FF"/>
                <w:sz w:val="20"/>
                <w:szCs w:val="22"/>
              </w:rPr>
              <w:t>C&amp;G Qualified Electricians</w:t>
            </w:r>
          </w:p>
        </w:tc>
      </w:tr>
      <w:tr w:rsidR="00033079" w:rsidTr="009D62EF">
        <w:tc>
          <w:tcPr>
            <w:tcW w:w="9854" w:type="dxa"/>
            <w:gridSpan w:val="6"/>
            <w:tcBorders>
              <w:top w:val="single" w:sz="4" w:space="0" w:color="auto"/>
              <w:left w:val="single" w:sz="4" w:space="0" w:color="auto"/>
              <w:bottom w:val="nil"/>
              <w:right w:val="single" w:sz="4" w:space="0" w:color="auto"/>
            </w:tcBorders>
            <w:shd w:val="clear" w:color="auto" w:fill="auto"/>
          </w:tcPr>
          <w:p w:rsidR="00033079" w:rsidRPr="00807ECC" w:rsidRDefault="00033079" w:rsidP="009D62EF">
            <w:pPr>
              <w:pStyle w:val="Default"/>
              <w:rPr>
                <w:sz w:val="20"/>
                <w:szCs w:val="20"/>
              </w:rPr>
            </w:pPr>
            <w:r w:rsidRPr="00807ECC">
              <w:rPr>
                <w:sz w:val="20"/>
                <w:szCs w:val="20"/>
              </w:rPr>
              <w:t>Personal Protective Equipment:</w:t>
            </w:r>
          </w:p>
        </w:tc>
      </w:tr>
      <w:tr w:rsidR="00033079" w:rsidTr="009D62EF">
        <w:tc>
          <w:tcPr>
            <w:tcW w:w="9854" w:type="dxa"/>
            <w:gridSpan w:val="6"/>
            <w:tcBorders>
              <w:top w:val="nil"/>
              <w:left w:val="single" w:sz="4" w:space="0" w:color="auto"/>
              <w:bottom w:val="single" w:sz="4" w:space="0" w:color="auto"/>
              <w:right w:val="single" w:sz="4" w:space="0" w:color="auto"/>
            </w:tcBorders>
            <w:shd w:val="clear" w:color="auto" w:fill="auto"/>
          </w:tcPr>
          <w:p w:rsidR="00033079" w:rsidRPr="00807ECC" w:rsidRDefault="00033079" w:rsidP="009D62EF">
            <w:pPr>
              <w:pStyle w:val="Default"/>
              <w:rPr>
                <w:rFonts w:ascii="Lucida Handwriting" w:hAnsi="Lucida Handwriting"/>
                <w:color w:val="0000FF"/>
                <w:sz w:val="22"/>
                <w:szCs w:val="22"/>
              </w:rPr>
            </w:pPr>
            <w:r w:rsidRPr="00807ECC">
              <w:rPr>
                <w:rFonts w:ascii="Lucida Handwriting" w:hAnsi="Lucida Handwriting"/>
                <w:color w:val="0000FF"/>
                <w:sz w:val="20"/>
                <w:szCs w:val="22"/>
              </w:rPr>
              <w:t>Safety footwear, gloves, goggles</w:t>
            </w:r>
          </w:p>
        </w:tc>
      </w:tr>
      <w:tr w:rsidR="00033079" w:rsidTr="009D62EF">
        <w:trPr>
          <w:trHeight w:val="201"/>
        </w:trPr>
        <w:tc>
          <w:tcPr>
            <w:tcW w:w="9854" w:type="dxa"/>
            <w:gridSpan w:val="6"/>
            <w:tcBorders>
              <w:top w:val="single" w:sz="4" w:space="0" w:color="auto"/>
              <w:left w:val="single" w:sz="4" w:space="0" w:color="auto"/>
              <w:right w:val="single" w:sz="4" w:space="0" w:color="auto"/>
            </w:tcBorders>
            <w:shd w:val="clear" w:color="auto" w:fill="auto"/>
          </w:tcPr>
          <w:p w:rsidR="00033079" w:rsidRPr="00807ECC" w:rsidRDefault="00033079" w:rsidP="009D62EF">
            <w:pPr>
              <w:pStyle w:val="Default"/>
              <w:rPr>
                <w:sz w:val="20"/>
                <w:szCs w:val="20"/>
              </w:rPr>
            </w:pPr>
            <w:r w:rsidRPr="00807ECC">
              <w:rPr>
                <w:sz w:val="20"/>
                <w:szCs w:val="20"/>
              </w:rPr>
              <w:t xml:space="preserve">Plant &amp; Equipment: </w:t>
            </w:r>
            <w:r w:rsidRPr="00807ECC">
              <w:rPr>
                <w:rFonts w:ascii="Lucida Handwriting" w:hAnsi="Lucida Handwriting"/>
                <w:color w:val="0000FF"/>
                <w:sz w:val="20"/>
                <w:szCs w:val="22"/>
              </w:rPr>
              <w:t>Steps, cordless drill</w:t>
            </w:r>
          </w:p>
        </w:tc>
      </w:tr>
      <w:tr w:rsidR="00033079" w:rsidTr="009D62EF">
        <w:tc>
          <w:tcPr>
            <w:tcW w:w="9854" w:type="dxa"/>
            <w:gridSpan w:val="6"/>
            <w:tcBorders>
              <w:top w:val="single" w:sz="4" w:space="0" w:color="auto"/>
              <w:left w:val="single" w:sz="4" w:space="0" w:color="auto"/>
              <w:bottom w:val="nil"/>
              <w:right w:val="single" w:sz="4" w:space="0" w:color="auto"/>
            </w:tcBorders>
            <w:shd w:val="clear" w:color="auto" w:fill="auto"/>
          </w:tcPr>
          <w:p w:rsidR="00033079" w:rsidRPr="00807ECC" w:rsidRDefault="00033079" w:rsidP="009D62EF">
            <w:pPr>
              <w:pStyle w:val="Default"/>
              <w:rPr>
                <w:sz w:val="20"/>
                <w:szCs w:val="20"/>
              </w:rPr>
            </w:pPr>
            <w:r w:rsidRPr="00807ECC">
              <w:rPr>
                <w:sz w:val="20"/>
                <w:szCs w:val="20"/>
              </w:rPr>
              <w:t>Materials Handling/Storage &amp; Safety Information:</w:t>
            </w:r>
          </w:p>
        </w:tc>
      </w:tr>
      <w:tr w:rsidR="00033079" w:rsidTr="009D62EF">
        <w:tc>
          <w:tcPr>
            <w:tcW w:w="9854" w:type="dxa"/>
            <w:gridSpan w:val="6"/>
            <w:tcBorders>
              <w:top w:val="nil"/>
              <w:left w:val="single" w:sz="4" w:space="0" w:color="auto"/>
              <w:bottom w:val="single" w:sz="4" w:space="0" w:color="auto"/>
              <w:right w:val="single" w:sz="4" w:space="0" w:color="auto"/>
            </w:tcBorders>
            <w:shd w:val="clear" w:color="auto" w:fill="auto"/>
          </w:tcPr>
          <w:p w:rsidR="00033079" w:rsidRPr="00807ECC" w:rsidRDefault="00033079" w:rsidP="009D62EF">
            <w:pPr>
              <w:pStyle w:val="Default"/>
              <w:rPr>
                <w:rFonts w:ascii="Lucida Handwriting" w:hAnsi="Lucida Handwriting"/>
                <w:color w:val="0000FF"/>
                <w:sz w:val="22"/>
                <w:szCs w:val="22"/>
              </w:rPr>
            </w:pPr>
            <w:r w:rsidRPr="00807ECC">
              <w:rPr>
                <w:rFonts w:ascii="Lucida Handwriting" w:hAnsi="Lucida Handwriting"/>
                <w:color w:val="0000FF"/>
                <w:sz w:val="20"/>
                <w:szCs w:val="22"/>
              </w:rPr>
              <w:t>All material in manageable individual lengths</w:t>
            </w:r>
          </w:p>
        </w:tc>
      </w:tr>
      <w:tr w:rsidR="00033079" w:rsidTr="009D62EF">
        <w:tc>
          <w:tcPr>
            <w:tcW w:w="9854" w:type="dxa"/>
            <w:gridSpan w:val="6"/>
            <w:tcBorders>
              <w:top w:val="single" w:sz="4" w:space="0" w:color="auto"/>
              <w:left w:val="single" w:sz="4" w:space="0" w:color="auto"/>
              <w:bottom w:val="nil"/>
              <w:right w:val="single" w:sz="4" w:space="0" w:color="auto"/>
            </w:tcBorders>
            <w:shd w:val="clear" w:color="auto" w:fill="auto"/>
          </w:tcPr>
          <w:p w:rsidR="00033079" w:rsidRPr="00807ECC" w:rsidRDefault="00033079" w:rsidP="009D62EF">
            <w:pPr>
              <w:pStyle w:val="Default"/>
              <w:rPr>
                <w:sz w:val="20"/>
                <w:szCs w:val="20"/>
              </w:rPr>
            </w:pPr>
            <w:r w:rsidRPr="00807ECC">
              <w:rPr>
                <w:sz w:val="20"/>
                <w:szCs w:val="20"/>
              </w:rPr>
              <w:t>Critical Stages: (must be undertaken in correct sequence)</w:t>
            </w:r>
          </w:p>
        </w:tc>
      </w:tr>
      <w:tr w:rsidR="00033079" w:rsidRPr="0055676A" w:rsidTr="009D62EF">
        <w:tc>
          <w:tcPr>
            <w:tcW w:w="9854" w:type="dxa"/>
            <w:gridSpan w:val="6"/>
            <w:tcBorders>
              <w:top w:val="nil"/>
              <w:left w:val="single" w:sz="4" w:space="0" w:color="auto"/>
              <w:bottom w:val="single" w:sz="4" w:space="0" w:color="auto"/>
              <w:right w:val="single" w:sz="4" w:space="0" w:color="auto"/>
            </w:tcBorders>
            <w:shd w:val="clear" w:color="auto" w:fill="auto"/>
          </w:tcPr>
          <w:p w:rsidR="00033079" w:rsidRPr="00807ECC" w:rsidRDefault="00033079" w:rsidP="00033079">
            <w:pPr>
              <w:pStyle w:val="Default"/>
              <w:numPr>
                <w:ilvl w:val="0"/>
                <w:numId w:val="48"/>
              </w:numPr>
              <w:overflowPunct w:val="0"/>
              <w:ind w:left="567" w:hanging="567"/>
              <w:jc w:val="both"/>
              <w:textAlignment w:val="baseline"/>
              <w:rPr>
                <w:rFonts w:ascii="Lucida Handwriting" w:hAnsi="Lucida Handwriting"/>
                <w:color w:val="0000FF"/>
                <w:sz w:val="16"/>
                <w:szCs w:val="22"/>
              </w:rPr>
            </w:pPr>
            <w:r w:rsidRPr="00807ECC">
              <w:rPr>
                <w:rFonts w:ascii="Lucida Handwriting" w:hAnsi="Lucida Handwriting"/>
                <w:color w:val="0000FF"/>
                <w:sz w:val="16"/>
                <w:szCs w:val="22"/>
              </w:rPr>
              <w:t>On arrival, site contact made and site induction undertaken</w:t>
            </w:r>
          </w:p>
          <w:p w:rsidR="00033079" w:rsidRPr="00807ECC" w:rsidRDefault="00033079" w:rsidP="00033079">
            <w:pPr>
              <w:pStyle w:val="Default"/>
              <w:numPr>
                <w:ilvl w:val="0"/>
                <w:numId w:val="48"/>
              </w:numPr>
              <w:overflowPunct w:val="0"/>
              <w:ind w:left="567" w:hanging="567"/>
              <w:jc w:val="both"/>
              <w:textAlignment w:val="baseline"/>
              <w:rPr>
                <w:rFonts w:ascii="Lucida Handwriting" w:hAnsi="Lucida Handwriting"/>
                <w:color w:val="0000FF"/>
                <w:sz w:val="16"/>
                <w:szCs w:val="22"/>
              </w:rPr>
            </w:pPr>
            <w:r w:rsidRPr="00807ECC">
              <w:rPr>
                <w:rFonts w:ascii="Lucida Handwriting" w:hAnsi="Lucida Handwriting"/>
                <w:color w:val="0000FF"/>
                <w:sz w:val="16"/>
                <w:szCs w:val="22"/>
              </w:rPr>
              <w:t>Work area cleared for safe access</w:t>
            </w:r>
          </w:p>
          <w:p w:rsidR="00033079" w:rsidRPr="00807ECC" w:rsidRDefault="00033079" w:rsidP="00033079">
            <w:pPr>
              <w:pStyle w:val="Default"/>
              <w:numPr>
                <w:ilvl w:val="0"/>
                <w:numId w:val="48"/>
              </w:numPr>
              <w:overflowPunct w:val="0"/>
              <w:ind w:left="567" w:hanging="567"/>
              <w:jc w:val="both"/>
              <w:textAlignment w:val="baseline"/>
              <w:rPr>
                <w:rFonts w:ascii="Lucida Handwriting" w:hAnsi="Lucida Handwriting"/>
                <w:color w:val="0000FF"/>
                <w:sz w:val="16"/>
                <w:szCs w:val="22"/>
              </w:rPr>
            </w:pPr>
            <w:r w:rsidRPr="00807ECC">
              <w:rPr>
                <w:rFonts w:ascii="Lucida Handwriting" w:hAnsi="Lucida Handwriting"/>
                <w:color w:val="0000FF"/>
                <w:sz w:val="16"/>
                <w:szCs w:val="22"/>
              </w:rPr>
              <w:t>Final circuit arrangements will be determined as indicated on the installation drawings</w:t>
            </w:r>
          </w:p>
          <w:p w:rsidR="00033079" w:rsidRPr="00807ECC" w:rsidRDefault="00033079" w:rsidP="00033079">
            <w:pPr>
              <w:pStyle w:val="Default"/>
              <w:numPr>
                <w:ilvl w:val="0"/>
                <w:numId w:val="48"/>
              </w:numPr>
              <w:overflowPunct w:val="0"/>
              <w:ind w:left="567" w:hanging="567"/>
              <w:jc w:val="both"/>
              <w:textAlignment w:val="baseline"/>
              <w:rPr>
                <w:rFonts w:ascii="Lucida Handwriting" w:hAnsi="Lucida Handwriting"/>
                <w:color w:val="0000FF"/>
                <w:sz w:val="16"/>
                <w:szCs w:val="22"/>
              </w:rPr>
            </w:pPr>
            <w:r w:rsidRPr="00807ECC">
              <w:rPr>
                <w:rFonts w:ascii="Lucida Handwriting" w:hAnsi="Lucida Handwriting"/>
                <w:color w:val="0000FF"/>
                <w:sz w:val="16"/>
                <w:szCs w:val="22"/>
              </w:rPr>
              <w:t>Obtain permit to work</w:t>
            </w:r>
          </w:p>
          <w:p w:rsidR="00033079" w:rsidRPr="00807ECC" w:rsidRDefault="00033079" w:rsidP="00033079">
            <w:pPr>
              <w:pStyle w:val="Default"/>
              <w:numPr>
                <w:ilvl w:val="0"/>
                <w:numId w:val="48"/>
              </w:numPr>
              <w:overflowPunct w:val="0"/>
              <w:ind w:left="567" w:hanging="567"/>
              <w:jc w:val="both"/>
              <w:textAlignment w:val="baseline"/>
              <w:rPr>
                <w:rFonts w:ascii="Lucida Handwriting" w:hAnsi="Lucida Handwriting"/>
                <w:color w:val="0000FF"/>
                <w:sz w:val="16"/>
                <w:szCs w:val="22"/>
              </w:rPr>
            </w:pPr>
            <w:r w:rsidRPr="00807ECC">
              <w:rPr>
                <w:rFonts w:ascii="Lucida Handwriting" w:hAnsi="Lucida Handwriting"/>
                <w:color w:val="0000FF"/>
                <w:sz w:val="16"/>
                <w:szCs w:val="22"/>
              </w:rPr>
              <w:t>Circuits to be modified will be identified, isolated from the electrical supply by the turning off and locking the relevant circuit protective devices and fuses removed, danger label fitted and circuit verified dead.</w:t>
            </w:r>
          </w:p>
          <w:p w:rsidR="00033079" w:rsidRPr="00807ECC" w:rsidRDefault="00033079" w:rsidP="00033079">
            <w:pPr>
              <w:pStyle w:val="Default"/>
              <w:numPr>
                <w:ilvl w:val="0"/>
                <w:numId w:val="48"/>
              </w:numPr>
              <w:overflowPunct w:val="0"/>
              <w:ind w:left="567" w:hanging="567"/>
              <w:jc w:val="both"/>
              <w:textAlignment w:val="baseline"/>
              <w:rPr>
                <w:rFonts w:ascii="Lucida Handwriting" w:hAnsi="Lucida Handwriting"/>
                <w:color w:val="0000FF"/>
                <w:sz w:val="16"/>
                <w:szCs w:val="22"/>
              </w:rPr>
            </w:pPr>
            <w:r w:rsidRPr="00807ECC">
              <w:rPr>
                <w:rFonts w:ascii="Lucida Handwriting" w:hAnsi="Lucida Handwriting"/>
                <w:color w:val="0000FF"/>
                <w:sz w:val="16"/>
                <w:szCs w:val="22"/>
              </w:rPr>
              <w:t>Existing luminaires will be unplugged and removed to allow access to ceiling roses as required</w:t>
            </w:r>
          </w:p>
          <w:p w:rsidR="00033079" w:rsidRPr="00807ECC" w:rsidRDefault="00033079" w:rsidP="00033079">
            <w:pPr>
              <w:pStyle w:val="Default"/>
              <w:numPr>
                <w:ilvl w:val="0"/>
                <w:numId w:val="48"/>
              </w:numPr>
              <w:overflowPunct w:val="0"/>
              <w:ind w:left="567" w:hanging="567"/>
              <w:jc w:val="both"/>
              <w:textAlignment w:val="baseline"/>
              <w:rPr>
                <w:rFonts w:ascii="Lucida Handwriting" w:hAnsi="Lucida Handwriting"/>
                <w:color w:val="0000FF"/>
                <w:sz w:val="16"/>
                <w:szCs w:val="22"/>
              </w:rPr>
            </w:pPr>
            <w:r w:rsidRPr="00807ECC">
              <w:rPr>
                <w:rFonts w:ascii="Lucida Handwriting" w:hAnsi="Lucida Handwriting"/>
                <w:color w:val="0000FF"/>
                <w:sz w:val="16"/>
                <w:szCs w:val="22"/>
              </w:rPr>
              <w:t>Ceiling roses will be disconnected and removed</w:t>
            </w:r>
          </w:p>
          <w:p w:rsidR="00033079" w:rsidRPr="00807ECC" w:rsidRDefault="00033079" w:rsidP="00033079">
            <w:pPr>
              <w:pStyle w:val="Default"/>
              <w:numPr>
                <w:ilvl w:val="0"/>
                <w:numId w:val="48"/>
              </w:numPr>
              <w:overflowPunct w:val="0"/>
              <w:ind w:left="567" w:hanging="567"/>
              <w:jc w:val="both"/>
              <w:textAlignment w:val="baseline"/>
              <w:rPr>
                <w:rFonts w:ascii="Lucida Handwriting" w:hAnsi="Lucida Handwriting"/>
                <w:color w:val="0000FF"/>
                <w:sz w:val="16"/>
                <w:szCs w:val="22"/>
              </w:rPr>
            </w:pPr>
            <w:r w:rsidRPr="00807ECC">
              <w:rPr>
                <w:rFonts w:ascii="Lucida Handwriting" w:hAnsi="Lucida Handwriting"/>
                <w:color w:val="0000FF"/>
                <w:sz w:val="16"/>
                <w:szCs w:val="22"/>
              </w:rPr>
              <w:t>All wiring contained within the conduits will be pulled back to the nearest convenient point and left neatly coiled</w:t>
            </w:r>
          </w:p>
          <w:p w:rsidR="00033079" w:rsidRPr="00807ECC" w:rsidRDefault="00033079" w:rsidP="00033079">
            <w:pPr>
              <w:pStyle w:val="Default"/>
              <w:numPr>
                <w:ilvl w:val="0"/>
                <w:numId w:val="48"/>
              </w:numPr>
              <w:overflowPunct w:val="0"/>
              <w:ind w:left="567" w:hanging="567"/>
              <w:jc w:val="both"/>
              <w:textAlignment w:val="baseline"/>
              <w:rPr>
                <w:rFonts w:ascii="Lucida Handwriting" w:hAnsi="Lucida Handwriting"/>
                <w:color w:val="0000FF"/>
                <w:sz w:val="16"/>
                <w:szCs w:val="22"/>
              </w:rPr>
            </w:pPr>
            <w:r w:rsidRPr="00807ECC">
              <w:rPr>
                <w:rFonts w:ascii="Lucida Handwriting" w:hAnsi="Lucida Handwriting"/>
                <w:color w:val="0000FF"/>
                <w:sz w:val="16"/>
                <w:szCs w:val="22"/>
              </w:rPr>
              <w:t>The existing conduit/trunking installation will be amended to suit the new layout as indicated on the installation drawings</w:t>
            </w:r>
          </w:p>
          <w:p w:rsidR="00033079" w:rsidRPr="00807ECC" w:rsidRDefault="00033079" w:rsidP="00033079">
            <w:pPr>
              <w:pStyle w:val="Default"/>
              <w:numPr>
                <w:ilvl w:val="0"/>
                <w:numId w:val="48"/>
              </w:numPr>
              <w:overflowPunct w:val="0"/>
              <w:ind w:left="567" w:hanging="567"/>
              <w:jc w:val="both"/>
              <w:textAlignment w:val="baseline"/>
              <w:rPr>
                <w:rFonts w:ascii="Lucida Handwriting" w:hAnsi="Lucida Handwriting"/>
                <w:color w:val="0000FF"/>
                <w:sz w:val="16"/>
                <w:szCs w:val="22"/>
              </w:rPr>
            </w:pPr>
            <w:r w:rsidRPr="00807ECC">
              <w:rPr>
                <w:rFonts w:ascii="Lucida Handwriting" w:hAnsi="Lucida Handwriting"/>
                <w:color w:val="0000FF"/>
                <w:sz w:val="16"/>
                <w:szCs w:val="22"/>
              </w:rPr>
              <w:t>When the amended conduit installation is complete the cables will be drawn back in</w:t>
            </w:r>
          </w:p>
          <w:p w:rsidR="00033079" w:rsidRPr="00807ECC" w:rsidRDefault="00033079" w:rsidP="00033079">
            <w:pPr>
              <w:pStyle w:val="Default"/>
              <w:numPr>
                <w:ilvl w:val="0"/>
                <w:numId w:val="48"/>
              </w:numPr>
              <w:overflowPunct w:val="0"/>
              <w:ind w:left="567" w:hanging="567"/>
              <w:jc w:val="both"/>
              <w:textAlignment w:val="baseline"/>
              <w:rPr>
                <w:rFonts w:ascii="Lucida Handwriting" w:hAnsi="Lucida Handwriting"/>
                <w:color w:val="0000FF"/>
                <w:sz w:val="16"/>
                <w:szCs w:val="22"/>
              </w:rPr>
            </w:pPr>
            <w:r w:rsidRPr="00807ECC">
              <w:rPr>
                <w:rFonts w:ascii="Lucida Handwriting" w:hAnsi="Lucida Handwriting"/>
                <w:color w:val="0000FF"/>
                <w:sz w:val="16"/>
                <w:szCs w:val="22"/>
              </w:rPr>
              <w:t>Circuits will be rewired/amended as necessary to suit the new layout</w:t>
            </w:r>
          </w:p>
          <w:p w:rsidR="00033079" w:rsidRPr="00807ECC" w:rsidRDefault="00033079" w:rsidP="00033079">
            <w:pPr>
              <w:pStyle w:val="Default"/>
              <w:numPr>
                <w:ilvl w:val="0"/>
                <w:numId w:val="48"/>
              </w:numPr>
              <w:overflowPunct w:val="0"/>
              <w:ind w:left="567" w:hanging="567"/>
              <w:jc w:val="both"/>
              <w:textAlignment w:val="baseline"/>
              <w:rPr>
                <w:rFonts w:ascii="Lucida Handwriting" w:hAnsi="Lucida Handwriting"/>
                <w:color w:val="0000FF"/>
                <w:sz w:val="16"/>
                <w:szCs w:val="22"/>
              </w:rPr>
            </w:pPr>
            <w:r w:rsidRPr="00807ECC">
              <w:rPr>
                <w:rFonts w:ascii="Lucida Handwriting" w:hAnsi="Lucida Handwriting"/>
                <w:color w:val="0000FF"/>
                <w:sz w:val="16"/>
                <w:szCs w:val="22"/>
              </w:rPr>
              <w:t>The complete circuit will be tested in accordance with B.S.7671 17</w:t>
            </w:r>
            <w:r w:rsidRPr="00807ECC">
              <w:rPr>
                <w:rFonts w:ascii="Lucida Handwriting" w:hAnsi="Lucida Handwriting"/>
                <w:color w:val="0000FF"/>
                <w:sz w:val="16"/>
                <w:szCs w:val="22"/>
                <w:vertAlign w:val="superscript"/>
              </w:rPr>
              <w:t>th</w:t>
            </w:r>
            <w:r w:rsidRPr="00807ECC">
              <w:rPr>
                <w:rFonts w:ascii="Lucida Handwriting" w:hAnsi="Lucida Handwriting"/>
                <w:color w:val="0000FF"/>
                <w:sz w:val="16"/>
                <w:szCs w:val="22"/>
              </w:rPr>
              <w:t> Edition I.E.T. Wiring Regulations prior to connection</w:t>
            </w:r>
          </w:p>
          <w:p w:rsidR="00033079" w:rsidRPr="00807ECC" w:rsidRDefault="00033079" w:rsidP="00033079">
            <w:pPr>
              <w:pStyle w:val="Default"/>
              <w:numPr>
                <w:ilvl w:val="0"/>
                <w:numId w:val="48"/>
              </w:numPr>
              <w:overflowPunct w:val="0"/>
              <w:ind w:left="567" w:hanging="567"/>
              <w:jc w:val="both"/>
              <w:textAlignment w:val="baseline"/>
              <w:rPr>
                <w:rFonts w:ascii="Lucida Handwriting" w:hAnsi="Lucida Handwriting"/>
                <w:color w:val="0000FF"/>
                <w:sz w:val="16"/>
                <w:szCs w:val="22"/>
              </w:rPr>
            </w:pPr>
            <w:r w:rsidRPr="00807ECC">
              <w:rPr>
                <w:rFonts w:ascii="Lucida Handwriting" w:hAnsi="Lucida Handwriting"/>
                <w:color w:val="0000FF"/>
                <w:sz w:val="16"/>
                <w:szCs w:val="22"/>
              </w:rPr>
              <w:t>Accessories/equipment will be second fixed. Luminaires will be replaced and repositioned/new luminaires will be installed</w:t>
            </w:r>
          </w:p>
          <w:p w:rsidR="00033079" w:rsidRPr="00807ECC" w:rsidRDefault="00033079" w:rsidP="00033079">
            <w:pPr>
              <w:pStyle w:val="Default"/>
              <w:numPr>
                <w:ilvl w:val="0"/>
                <w:numId w:val="48"/>
              </w:numPr>
              <w:overflowPunct w:val="0"/>
              <w:ind w:left="567" w:hanging="567"/>
              <w:jc w:val="both"/>
              <w:textAlignment w:val="baseline"/>
              <w:rPr>
                <w:rFonts w:ascii="Lucida Handwriting" w:hAnsi="Lucida Handwriting"/>
                <w:color w:val="0000FF"/>
                <w:sz w:val="16"/>
                <w:szCs w:val="22"/>
              </w:rPr>
            </w:pPr>
            <w:r w:rsidRPr="00807ECC">
              <w:rPr>
                <w:rFonts w:ascii="Lucida Handwriting" w:hAnsi="Lucida Handwriting"/>
                <w:color w:val="0000FF"/>
                <w:sz w:val="16"/>
                <w:szCs w:val="22"/>
              </w:rPr>
              <w:t>When all accessories are fitted and it is safe to do so the circuits will be re-energised and danger label removed</w:t>
            </w:r>
          </w:p>
          <w:p w:rsidR="00033079" w:rsidRPr="00807ECC" w:rsidRDefault="00033079" w:rsidP="00033079">
            <w:pPr>
              <w:pStyle w:val="Default"/>
              <w:numPr>
                <w:ilvl w:val="0"/>
                <w:numId w:val="48"/>
              </w:numPr>
              <w:overflowPunct w:val="0"/>
              <w:ind w:left="567" w:hanging="567"/>
              <w:jc w:val="both"/>
              <w:textAlignment w:val="baseline"/>
              <w:rPr>
                <w:rFonts w:ascii="Lucida Handwriting" w:hAnsi="Lucida Handwriting"/>
                <w:color w:val="0000FF"/>
                <w:sz w:val="16"/>
                <w:szCs w:val="22"/>
              </w:rPr>
            </w:pPr>
            <w:r w:rsidRPr="00807ECC">
              <w:rPr>
                <w:rFonts w:ascii="Lucida Handwriting" w:hAnsi="Lucida Handwriting"/>
                <w:color w:val="0000FF"/>
                <w:sz w:val="16"/>
                <w:szCs w:val="22"/>
              </w:rPr>
              <w:t>Final live tests will be carried out</w:t>
            </w:r>
          </w:p>
          <w:p w:rsidR="00033079" w:rsidRPr="00807ECC" w:rsidRDefault="00033079" w:rsidP="00033079">
            <w:pPr>
              <w:pStyle w:val="Default"/>
              <w:numPr>
                <w:ilvl w:val="0"/>
                <w:numId w:val="48"/>
              </w:numPr>
              <w:overflowPunct w:val="0"/>
              <w:ind w:left="567" w:hanging="567"/>
              <w:jc w:val="both"/>
              <w:textAlignment w:val="baseline"/>
              <w:rPr>
                <w:rFonts w:ascii="Lucida Handwriting" w:hAnsi="Lucida Handwriting"/>
                <w:color w:val="0000FF"/>
                <w:sz w:val="16"/>
                <w:szCs w:val="22"/>
              </w:rPr>
            </w:pPr>
            <w:r w:rsidRPr="00807ECC">
              <w:rPr>
                <w:rFonts w:ascii="Lucida Handwriting" w:hAnsi="Lucida Handwriting"/>
                <w:color w:val="0000FF"/>
                <w:sz w:val="16"/>
                <w:szCs w:val="22"/>
              </w:rPr>
              <w:t>Site will be cleared and equipment replaced</w:t>
            </w:r>
          </w:p>
          <w:p w:rsidR="00033079" w:rsidRPr="00807ECC" w:rsidRDefault="00033079" w:rsidP="00033079">
            <w:pPr>
              <w:pStyle w:val="Default"/>
              <w:numPr>
                <w:ilvl w:val="0"/>
                <w:numId w:val="48"/>
              </w:numPr>
              <w:overflowPunct w:val="0"/>
              <w:ind w:left="567" w:hanging="567"/>
              <w:jc w:val="both"/>
              <w:textAlignment w:val="baseline"/>
              <w:rPr>
                <w:rFonts w:ascii="Lucida Handwriting" w:hAnsi="Lucida Handwriting"/>
                <w:color w:val="0000FF"/>
                <w:sz w:val="16"/>
                <w:szCs w:val="22"/>
              </w:rPr>
            </w:pPr>
            <w:r w:rsidRPr="00807ECC">
              <w:rPr>
                <w:rFonts w:ascii="Lucida Handwriting" w:hAnsi="Lucida Handwriting"/>
                <w:color w:val="0000FF"/>
                <w:sz w:val="16"/>
                <w:szCs w:val="22"/>
              </w:rPr>
              <w:t>Site contact notified of work finished</w:t>
            </w:r>
          </w:p>
          <w:p w:rsidR="00033079" w:rsidRPr="00807ECC" w:rsidRDefault="00033079" w:rsidP="00033079">
            <w:pPr>
              <w:pStyle w:val="Default"/>
              <w:numPr>
                <w:ilvl w:val="0"/>
                <w:numId w:val="48"/>
              </w:numPr>
              <w:overflowPunct w:val="0"/>
              <w:ind w:left="567" w:hanging="567"/>
              <w:jc w:val="both"/>
              <w:textAlignment w:val="baseline"/>
              <w:rPr>
                <w:rFonts w:ascii="Script MT Bold" w:hAnsi="Script MT Bold"/>
                <w:color w:val="0000FF"/>
                <w:szCs w:val="22"/>
              </w:rPr>
            </w:pPr>
            <w:r w:rsidRPr="00807ECC">
              <w:rPr>
                <w:rFonts w:ascii="Lucida Handwriting" w:hAnsi="Lucida Handwriting"/>
                <w:color w:val="0000FF"/>
                <w:sz w:val="16"/>
                <w:szCs w:val="22"/>
              </w:rPr>
              <w:t>Cancel permit to work</w:t>
            </w:r>
          </w:p>
          <w:p w:rsidR="00033079" w:rsidRPr="00807ECC" w:rsidRDefault="00033079" w:rsidP="009D62EF">
            <w:pPr>
              <w:pStyle w:val="Default"/>
              <w:overflowPunct w:val="0"/>
              <w:jc w:val="both"/>
              <w:textAlignment w:val="baseline"/>
              <w:rPr>
                <w:szCs w:val="20"/>
              </w:rPr>
            </w:pPr>
          </w:p>
        </w:tc>
      </w:tr>
      <w:tr w:rsidR="00033079" w:rsidTr="009D62EF">
        <w:tc>
          <w:tcPr>
            <w:tcW w:w="9854" w:type="dxa"/>
            <w:gridSpan w:val="6"/>
            <w:tcBorders>
              <w:top w:val="single" w:sz="4" w:space="0" w:color="auto"/>
              <w:left w:val="single" w:sz="4" w:space="0" w:color="auto"/>
              <w:bottom w:val="nil"/>
              <w:right w:val="single" w:sz="4" w:space="0" w:color="auto"/>
            </w:tcBorders>
            <w:shd w:val="clear" w:color="auto" w:fill="auto"/>
          </w:tcPr>
          <w:p w:rsidR="00033079" w:rsidRPr="00807ECC" w:rsidRDefault="00033079" w:rsidP="009D62EF">
            <w:pPr>
              <w:pStyle w:val="Default"/>
              <w:spacing w:after="120"/>
              <w:rPr>
                <w:rFonts w:ascii="Script MT Bold" w:hAnsi="Script MT Bold"/>
                <w:color w:val="auto"/>
                <w:sz w:val="22"/>
                <w:szCs w:val="22"/>
              </w:rPr>
            </w:pPr>
            <w:r w:rsidRPr="00807ECC">
              <w:rPr>
                <w:color w:val="auto"/>
                <w:sz w:val="20"/>
                <w:szCs w:val="20"/>
              </w:rPr>
              <w:t>Final Clearance: (Work/Activity completed to satisfaction).</w:t>
            </w:r>
          </w:p>
        </w:tc>
      </w:tr>
      <w:tr w:rsidR="00033079" w:rsidTr="009D62EF">
        <w:tc>
          <w:tcPr>
            <w:tcW w:w="1150" w:type="dxa"/>
            <w:tcBorders>
              <w:top w:val="nil"/>
              <w:left w:val="single" w:sz="4" w:space="0" w:color="auto"/>
              <w:bottom w:val="single" w:sz="4" w:space="0" w:color="auto"/>
              <w:right w:val="nil"/>
            </w:tcBorders>
            <w:shd w:val="clear" w:color="auto" w:fill="auto"/>
          </w:tcPr>
          <w:p w:rsidR="00033079" w:rsidRPr="00807ECC" w:rsidRDefault="00033079" w:rsidP="009D62EF">
            <w:pPr>
              <w:pStyle w:val="maintext"/>
              <w:spacing w:before="0" w:beforeAutospacing="0" w:after="0" w:afterAutospacing="0"/>
              <w:jc w:val="both"/>
              <w:rPr>
                <w:rFonts w:ascii="Arial" w:hAnsi="Arial" w:cs="Arial"/>
                <w:bCs/>
              </w:rPr>
            </w:pPr>
            <w:r w:rsidRPr="00807ECC">
              <w:rPr>
                <w:rFonts w:ascii="Arial" w:hAnsi="Arial" w:cs="Arial"/>
                <w:sz w:val="20"/>
                <w:szCs w:val="20"/>
              </w:rPr>
              <w:t>Name:</w:t>
            </w:r>
          </w:p>
        </w:tc>
        <w:tc>
          <w:tcPr>
            <w:tcW w:w="2502" w:type="dxa"/>
            <w:tcBorders>
              <w:top w:val="nil"/>
              <w:left w:val="nil"/>
              <w:bottom w:val="single" w:sz="4" w:space="0" w:color="auto"/>
              <w:right w:val="nil"/>
            </w:tcBorders>
            <w:shd w:val="clear" w:color="auto" w:fill="auto"/>
          </w:tcPr>
          <w:p w:rsidR="00033079" w:rsidRPr="00807ECC" w:rsidRDefault="00033079" w:rsidP="009D62EF">
            <w:pPr>
              <w:pStyle w:val="maintext"/>
              <w:spacing w:before="0" w:beforeAutospacing="0" w:after="0" w:afterAutospacing="0"/>
              <w:jc w:val="both"/>
              <w:rPr>
                <w:rFonts w:ascii="Script MT Bold" w:hAnsi="Script MT Bold" w:cs="Arial"/>
                <w:bCs/>
                <w:color w:val="0000FF"/>
                <w:sz w:val="22"/>
                <w:szCs w:val="22"/>
              </w:rPr>
            </w:pPr>
          </w:p>
        </w:tc>
        <w:tc>
          <w:tcPr>
            <w:tcW w:w="1274" w:type="dxa"/>
            <w:tcBorders>
              <w:top w:val="nil"/>
              <w:left w:val="nil"/>
              <w:bottom w:val="single" w:sz="4" w:space="0" w:color="auto"/>
              <w:right w:val="nil"/>
            </w:tcBorders>
            <w:shd w:val="clear" w:color="auto" w:fill="auto"/>
          </w:tcPr>
          <w:p w:rsidR="00033079" w:rsidRPr="00807ECC" w:rsidRDefault="00033079" w:rsidP="009D62EF">
            <w:pPr>
              <w:pStyle w:val="maintext"/>
              <w:spacing w:before="0" w:beforeAutospacing="0" w:after="0" w:afterAutospacing="0"/>
              <w:jc w:val="right"/>
              <w:rPr>
                <w:rFonts w:ascii="Arial" w:hAnsi="Arial" w:cs="Arial"/>
                <w:bCs/>
              </w:rPr>
            </w:pPr>
            <w:r w:rsidRPr="00807ECC">
              <w:rPr>
                <w:rFonts w:ascii="Arial" w:hAnsi="Arial" w:cs="Arial"/>
                <w:sz w:val="20"/>
                <w:szCs w:val="20"/>
              </w:rPr>
              <w:t>Position:</w:t>
            </w:r>
          </w:p>
        </w:tc>
        <w:tc>
          <w:tcPr>
            <w:tcW w:w="2695" w:type="dxa"/>
            <w:tcBorders>
              <w:top w:val="nil"/>
              <w:left w:val="nil"/>
              <w:bottom w:val="single" w:sz="4" w:space="0" w:color="auto"/>
              <w:right w:val="nil"/>
            </w:tcBorders>
            <w:shd w:val="clear" w:color="auto" w:fill="auto"/>
          </w:tcPr>
          <w:p w:rsidR="00033079" w:rsidRPr="00807ECC" w:rsidRDefault="00033079" w:rsidP="009D62EF">
            <w:pPr>
              <w:pStyle w:val="maintext"/>
              <w:spacing w:before="0" w:beforeAutospacing="0" w:after="0" w:afterAutospacing="0"/>
              <w:jc w:val="both"/>
              <w:rPr>
                <w:rFonts w:ascii="Script MT Bold" w:hAnsi="Script MT Bold" w:cs="Arial"/>
                <w:bCs/>
                <w:color w:val="0000FF"/>
                <w:sz w:val="22"/>
                <w:szCs w:val="22"/>
              </w:rPr>
            </w:pPr>
          </w:p>
        </w:tc>
        <w:tc>
          <w:tcPr>
            <w:tcW w:w="851" w:type="dxa"/>
            <w:tcBorders>
              <w:top w:val="nil"/>
              <w:left w:val="nil"/>
              <w:bottom w:val="single" w:sz="4" w:space="0" w:color="auto"/>
              <w:right w:val="nil"/>
            </w:tcBorders>
            <w:shd w:val="clear" w:color="auto" w:fill="auto"/>
          </w:tcPr>
          <w:p w:rsidR="00033079" w:rsidRPr="00807ECC" w:rsidRDefault="00033079" w:rsidP="009D62EF">
            <w:pPr>
              <w:pStyle w:val="maintext"/>
              <w:spacing w:before="0" w:beforeAutospacing="0" w:after="0" w:afterAutospacing="0"/>
              <w:jc w:val="right"/>
              <w:rPr>
                <w:rFonts w:ascii="Arial" w:hAnsi="Arial" w:cs="Arial"/>
                <w:bCs/>
              </w:rPr>
            </w:pPr>
            <w:r w:rsidRPr="00807ECC">
              <w:rPr>
                <w:rFonts w:ascii="Arial" w:hAnsi="Arial" w:cs="Arial"/>
                <w:sz w:val="20"/>
                <w:szCs w:val="20"/>
              </w:rPr>
              <w:t>Date:</w:t>
            </w:r>
          </w:p>
        </w:tc>
        <w:tc>
          <w:tcPr>
            <w:tcW w:w="1382" w:type="dxa"/>
            <w:tcBorders>
              <w:top w:val="nil"/>
              <w:left w:val="nil"/>
              <w:bottom w:val="single" w:sz="4" w:space="0" w:color="auto"/>
              <w:right w:val="single" w:sz="4" w:space="0" w:color="auto"/>
            </w:tcBorders>
            <w:shd w:val="clear" w:color="auto" w:fill="auto"/>
          </w:tcPr>
          <w:p w:rsidR="00033079" w:rsidRPr="00807ECC" w:rsidRDefault="00033079" w:rsidP="009D62EF">
            <w:pPr>
              <w:pStyle w:val="maintext"/>
              <w:spacing w:before="0" w:beforeAutospacing="0" w:after="0" w:afterAutospacing="0"/>
              <w:jc w:val="both"/>
              <w:rPr>
                <w:rFonts w:ascii="Script MT Bold" w:hAnsi="Script MT Bold" w:cs="Arial"/>
                <w:bCs/>
                <w:color w:val="0000FF"/>
                <w:sz w:val="22"/>
                <w:szCs w:val="22"/>
              </w:rPr>
            </w:pPr>
          </w:p>
        </w:tc>
      </w:tr>
    </w:tbl>
    <w:p w:rsidR="003D1AB0" w:rsidRPr="00567DCD" w:rsidRDefault="00A445DF" w:rsidP="004F63E2">
      <w:pPr>
        <w:pStyle w:val="Default"/>
        <w:rPr>
          <w:color w:val="auto"/>
          <w:sz w:val="22"/>
          <w:szCs w:val="22"/>
        </w:rPr>
      </w:pPr>
      <w:r>
        <w:rPr>
          <w:color w:val="auto"/>
          <w:sz w:val="22"/>
          <w:szCs w:val="22"/>
        </w:rPr>
        <w:pict>
          <v:rect id="_x0000_i1027" style="width:0;height:1.5pt" o:hralign="center" o:hrstd="t" o:hr="t" fillcolor="#a0a0a0" stroked="f"/>
        </w:pict>
      </w:r>
    </w:p>
    <w:sectPr w:rsidR="003D1AB0" w:rsidRPr="00567DCD" w:rsidSect="0003307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1784" w:rsidRDefault="00FE1784">
      <w:r>
        <w:separator/>
      </w:r>
    </w:p>
  </w:endnote>
  <w:endnote w:type="continuationSeparator" w:id="0">
    <w:p w:rsidR="00FE1784" w:rsidRDefault="00FE1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ucida Handwriting">
    <w:panose1 w:val="03010101010101010101"/>
    <w:charset w:val="00"/>
    <w:family w:val="script"/>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6396" w:rsidRPr="005A76CF" w:rsidRDefault="00566396" w:rsidP="006A65ED">
    <w:pPr>
      <w:pStyle w:val="Footer"/>
      <w:pBdr>
        <w:top w:val="single" w:sz="4" w:space="1" w:color="auto"/>
      </w:pBdr>
      <w:tabs>
        <w:tab w:val="clear" w:pos="4153"/>
        <w:tab w:val="clear" w:pos="8306"/>
        <w:tab w:val="center" w:pos="4536"/>
        <w:tab w:val="right" w:pos="9070"/>
      </w:tabs>
      <w:spacing w:before="120" w:after="0"/>
      <w:rPr>
        <w:rFonts w:cs="Arial"/>
        <w:sz w:val="18"/>
      </w:rPr>
    </w:pPr>
    <w:r w:rsidRPr="005A76CF">
      <w:rPr>
        <w:rFonts w:cs="Arial"/>
        <w:sz w:val="18"/>
      </w:rPr>
      <w:t xml:space="preserve">© </w:t>
    </w:r>
    <w:r w:rsidRPr="005A76CF">
      <w:rPr>
        <w:rFonts w:cs="Arial"/>
        <w:sz w:val="18"/>
      </w:rPr>
      <w:fldChar w:fldCharType="begin"/>
    </w:r>
    <w:r w:rsidRPr="005A76CF">
      <w:rPr>
        <w:rFonts w:cs="Arial"/>
        <w:sz w:val="18"/>
      </w:rPr>
      <w:instrText xml:space="preserve"> DATE \@ "yyyy" \* MERGEFORMAT </w:instrText>
    </w:r>
    <w:r w:rsidRPr="005A76CF">
      <w:rPr>
        <w:rFonts w:cs="Arial"/>
        <w:sz w:val="18"/>
      </w:rPr>
      <w:fldChar w:fldCharType="separate"/>
    </w:r>
    <w:r w:rsidR="00A445DF">
      <w:rPr>
        <w:rFonts w:cs="Arial"/>
        <w:noProof/>
        <w:sz w:val="18"/>
      </w:rPr>
      <w:t>2017</w:t>
    </w:r>
    <w:r w:rsidRPr="005A76CF">
      <w:rPr>
        <w:rFonts w:cs="Arial"/>
        <w:sz w:val="18"/>
      </w:rPr>
      <w:fldChar w:fldCharType="end"/>
    </w:r>
    <w:r w:rsidRPr="005A76CF">
      <w:rPr>
        <w:rFonts w:cs="Arial"/>
        <w:sz w:val="18"/>
      </w:rPr>
      <w:t xml:space="preserve"> City and Guilds of London Institute. All rights reserved.</w:t>
    </w:r>
    <w:r>
      <w:rPr>
        <w:rFonts w:cs="Arial"/>
        <w:sz w:val="18"/>
      </w:rPr>
      <w:tab/>
    </w:r>
    <w:r w:rsidRPr="005A76CF">
      <w:rPr>
        <w:rFonts w:cs="Arial"/>
        <w:sz w:val="18"/>
      </w:rPr>
      <w:t xml:space="preserve">Page </w:t>
    </w:r>
    <w:r w:rsidRPr="005A76CF">
      <w:rPr>
        <w:rFonts w:cs="Arial"/>
        <w:sz w:val="18"/>
      </w:rPr>
      <w:fldChar w:fldCharType="begin"/>
    </w:r>
    <w:r w:rsidRPr="005A76CF">
      <w:rPr>
        <w:rFonts w:cs="Arial"/>
        <w:sz w:val="18"/>
      </w:rPr>
      <w:instrText xml:space="preserve"> PAGE   \* MERGEFORMAT </w:instrText>
    </w:r>
    <w:r w:rsidRPr="005A76CF">
      <w:rPr>
        <w:rFonts w:cs="Arial"/>
        <w:sz w:val="18"/>
      </w:rPr>
      <w:fldChar w:fldCharType="separate"/>
    </w:r>
    <w:r w:rsidR="00A445DF">
      <w:rPr>
        <w:rFonts w:cs="Arial"/>
        <w:noProof/>
        <w:sz w:val="18"/>
      </w:rPr>
      <w:t>4</w:t>
    </w:r>
    <w:r w:rsidRPr="005A76CF">
      <w:rPr>
        <w:rFonts w:cs="Arial"/>
        <w:sz w:val="18"/>
      </w:rPr>
      <w:fldChar w:fldCharType="end"/>
    </w:r>
    <w:r w:rsidRPr="005A76CF">
      <w:rPr>
        <w:rFonts w:cs="Arial"/>
        <w:sz w:val="18"/>
      </w:rPr>
      <w:t xml:space="preserve"> of </w:t>
    </w:r>
    <w:r w:rsidRPr="005A76CF">
      <w:rPr>
        <w:rFonts w:cs="Arial"/>
        <w:sz w:val="18"/>
      </w:rPr>
      <w:fldChar w:fldCharType="begin"/>
    </w:r>
    <w:r w:rsidRPr="005A76CF">
      <w:rPr>
        <w:rFonts w:cs="Arial"/>
        <w:sz w:val="18"/>
      </w:rPr>
      <w:instrText xml:space="preserve"> NUMPAGES   \* MERGEFORMAT </w:instrText>
    </w:r>
    <w:r w:rsidRPr="005A76CF">
      <w:rPr>
        <w:rFonts w:cs="Arial"/>
        <w:sz w:val="18"/>
      </w:rPr>
      <w:fldChar w:fldCharType="separate"/>
    </w:r>
    <w:r w:rsidR="00A445DF">
      <w:rPr>
        <w:rFonts w:cs="Arial"/>
        <w:noProof/>
        <w:sz w:val="18"/>
      </w:rPr>
      <w:t>6</w:t>
    </w:r>
    <w:r w:rsidRPr="005A76CF">
      <w:rPr>
        <w:rFonts w:cs="Arial"/>
        <w:sz w:val="18"/>
      </w:rPr>
      <w:fldChar w:fldCharType="end"/>
    </w:r>
  </w:p>
  <w:p w:rsidR="00566396" w:rsidRPr="005A76CF" w:rsidRDefault="00566396" w:rsidP="00566396">
    <w:pPr>
      <w:pStyle w:val="Footer"/>
      <w:tabs>
        <w:tab w:val="clear" w:pos="4153"/>
        <w:tab w:val="clear" w:pos="8306"/>
        <w:tab w:val="center" w:pos="4536"/>
        <w:tab w:val="right" w:pos="9070"/>
      </w:tabs>
      <w:spacing w:before="120" w:after="0"/>
      <w:rPr>
        <w:rFonts w:cs="Arial"/>
        <w:sz w:val="18"/>
      </w:rPr>
    </w:pPr>
    <w:r w:rsidRPr="005A76CF">
      <w:rPr>
        <w:rFonts w:cs="Arial"/>
        <w:sz w:val="18"/>
      </w:rPr>
      <w:t>www.SmartScreen.co.uk</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D48" w:rsidRPr="00B06D48" w:rsidRDefault="00B06D48" w:rsidP="00B06D48">
    <w:pPr>
      <w:pStyle w:val="Footer"/>
      <w:pBdr>
        <w:top w:val="single" w:sz="4" w:space="1" w:color="auto"/>
      </w:pBdr>
      <w:tabs>
        <w:tab w:val="clear" w:pos="4153"/>
        <w:tab w:val="clear" w:pos="8306"/>
        <w:tab w:val="center" w:pos="4820"/>
        <w:tab w:val="right" w:pos="9638"/>
      </w:tabs>
      <w:spacing w:before="120" w:after="0"/>
      <w:rPr>
        <w:rFonts w:cs="Arial"/>
        <w:sz w:val="18"/>
        <w:szCs w:val="18"/>
      </w:rPr>
    </w:pPr>
    <w:r w:rsidRPr="00B06D48">
      <w:rPr>
        <w:rFonts w:cs="Arial"/>
        <w:sz w:val="18"/>
        <w:szCs w:val="18"/>
      </w:rPr>
      <w:t xml:space="preserve">© </w:t>
    </w:r>
    <w:r w:rsidRPr="00B06D48">
      <w:rPr>
        <w:rFonts w:cs="Arial"/>
        <w:sz w:val="18"/>
        <w:szCs w:val="18"/>
      </w:rPr>
      <w:fldChar w:fldCharType="begin"/>
    </w:r>
    <w:r w:rsidRPr="00B06D48">
      <w:rPr>
        <w:rFonts w:cs="Arial"/>
        <w:sz w:val="18"/>
        <w:szCs w:val="18"/>
      </w:rPr>
      <w:instrText xml:space="preserve"> DATE \@ "yyyy" \* MERGEFORMAT </w:instrText>
    </w:r>
    <w:r w:rsidRPr="00B06D48">
      <w:rPr>
        <w:rFonts w:cs="Arial"/>
        <w:sz w:val="18"/>
        <w:szCs w:val="18"/>
      </w:rPr>
      <w:fldChar w:fldCharType="separate"/>
    </w:r>
    <w:r w:rsidR="00A445DF">
      <w:rPr>
        <w:rFonts w:cs="Arial"/>
        <w:noProof/>
        <w:sz w:val="18"/>
        <w:szCs w:val="18"/>
      </w:rPr>
      <w:t>2017</w:t>
    </w:r>
    <w:r w:rsidRPr="00B06D48">
      <w:rPr>
        <w:rFonts w:cs="Arial"/>
        <w:sz w:val="18"/>
        <w:szCs w:val="18"/>
      </w:rPr>
      <w:fldChar w:fldCharType="end"/>
    </w:r>
    <w:r w:rsidRPr="00B06D48">
      <w:rPr>
        <w:rFonts w:cs="Arial"/>
        <w:sz w:val="18"/>
        <w:szCs w:val="18"/>
      </w:rPr>
      <w:t xml:space="preserve"> City and Guilds of London Institute. All rights reserved.</w:t>
    </w:r>
    <w:r w:rsidRPr="00B06D48">
      <w:rPr>
        <w:rFonts w:cs="Arial"/>
        <w:sz w:val="18"/>
        <w:szCs w:val="18"/>
      </w:rPr>
      <w:tab/>
      <w:t xml:space="preserve">Page </w:t>
    </w:r>
    <w:r w:rsidRPr="00B06D48">
      <w:rPr>
        <w:rFonts w:cs="Arial"/>
        <w:sz w:val="18"/>
        <w:szCs w:val="18"/>
      </w:rPr>
      <w:fldChar w:fldCharType="begin"/>
    </w:r>
    <w:r w:rsidRPr="00B06D48">
      <w:rPr>
        <w:rFonts w:cs="Arial"/>
        <w:sz w:val="18"/>
        <w:szCs w:val="18"/>
      </w:rPr>
      <w:instrText xml:space="preserve"> PAGE   \* MERGEFORMAT </w:instrText>
    </w:r>
    <w:r w:rsidRPr="00B06D48">
      <w:rPr>
        <w:rFonts w:cs="Arial"/>
        <w:sz w:val="18"/>
        <w:szCs w:val="18"/>
      </w:rPr>
      <w:fldChar w:fldCharType="separate"/>
    </w:r>
    <w:r w:rsidR="00A445DF">
      <w:rPr>
        <w:rFonts w:cs="Arial"/>
        <w:noProof/>
        <w:sz w:val="18"/>
        <w:szCs w:val="18"/>
      </w:rPr>
      <w:t>6</w:t>
    </w:r>
    <w:r w:rsidRPr="00B06D48">
      <w:rPr>
        <w:rFonts w:cs="Arial"/>
        <w:sz w:val="18"/>
        <w:szCs w:val="18"/>
      </w:rPr>
      <w:fldChar w:fldCharType="end"/>
    </w:r>
    <w:r w:rsidRPr="00B06D48">
      <w:rPr>
        <w:rFonts w:cs="Arial"/>
        <w:sz w:val="18"/>
        <w:szCs w:val="18"/>
      </w:rPr>
      <w:t xml:space="preserve"> of </w:t>
    </w:r>
    <w:r w:rsidRPr="00B06D48">
      <w:rPr>
        <w:rFonts w:cs="Arial"/>
        <w:sz w:val="18"/>
        <w:szCs w:val="18"/>
      </w:rPr>
      <w:fldChar w:fldCharType="begin"/>
    </w:r>
    <w:r w:rsidRPr="00B06D48">
      <w:rPr>
        <w:rFonts w:cs="Arial"/>
        <w:sz w:val="18"/>
        <w:szCs w:val="18"/>
      </w:rPr>
      <w:instrText xml:space="preserve"> NUMPAGES   \* MERGEFORMAT </w:instrText>
    </w:r>
    <w:r w:rsidRPr="00B06D48">
      <w:rPr>
        <w:rFonts w:cs="Arial"/>
        <w:sz w:val="18"/>
        <w:szCs w:val="18"/>
      </w:rPr>
      <w:fldChar w:fldCharType="separate"/>
    </w:r>
    <w:r w:rsidR="00A445DF">
      <w:rPr>
        <w:rFonts w:cs="Arial"/>
        <w:noProof/>
        <w:sz w:val="18"/>
        <w:szCs w:val="18"/>
      </w:rPr>
      <w:t>6</w:t>
    </w:r>
    <w:r w:rsidRPr="00B06D48">
      <w:rPr>
        <w:rFonts w:cs="Arial"/>
        <w:sz w:val="18"/>
        <w:szCs w:val="18"/>
      </w:rPr>
      <w:fldChar w:fldCharType="end"/>
    </w:r>
  </w:p>
  <w:p w:rsidR="00B06D48" w:rsidRPr="00B06D48" w:rsidRDefault="00B06D48" w:rsidP="00B06D48">
    <w:pPr>
      <w:pStyle w:val="Footer"/>
      <w:tabs>
        <w:tab w:val="clear" w:pos="4153"/>
        <w:tab w:val="clear" w:pos="8306"/>
        <w:tab w:val="center" w:pos="4820"/>
        <w:tab w:val="right" w:pos="9638"/>
      </w:tabs>
      <w:spacing w:before="120" w:after="0"/>
      <w:rPr>
        <w:sz w:val="18"/>
        <w:szCs w:val="18"/>
      </w:rPr>
    </w:pPr>
    <w:r w:rsidRPr="00B06D48">
      <w:rPr>
        <w:sz w:val="18"/>
        <w:szCs w:val="18"/>
      </w:rPr>
      <w:t>www.SmartScreen.co.uk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1784" w:rsidRDefault="00FE1784">
      <w:r>
        <w:separator/>
      </w:r>
    </w:p>
  </w:footnote>
  <w:footnote w:type="continuationSeparator" w:id="0">
    <w:p w:rsidR="00FE1784" w:rsidRDefault="00FE17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6396" w:rsidRPr="00BE2849" w:rsidRDefault="00566396" w:rsidP="00566396">
    <w:pPr>
      <w:pStyle w:val="Header"/>
      <w:tabs>
        <w:tab w:val="clear" w:pos="4320"/>
        <w:tab w:val="clear" w:pos="8640"/>
        <w:tab w:val="center" w:pos="4820"/>
        <w:tab w:val="right" w:pos="9638"/>
      </w:tabs>
      <w:rPr>
        <w:rFonts w:cs="Arial"/>
        <w:sz w:val="18"/>
      </w:rPr>
    </w:pPr>
    <w:r w:rsidRPr="00BE2849">
      <w:rPr>
        <w:rFonts w:cs="Arial"/>
        <w:sz w:val="18"/>
      </w:rPr>
      <w:t>SmartScreen</w:t>
    </w:r>
    <w:r>
      <w:rPr>
        <w:rFonts w:cs="Arial"/>
        <w:sz w:val="18"/>
      </w:rPr>
      <w:tab/>
    </w:r>
    <w:r>
      <w:rPr>
        <w:rFonts w:cs="Arial"/>
        <w:sz w:val="18"/>
      </w:rPr>
      <w:tab/>
    </w:r>
    <w:r w:rsidRPr="00BE2849">
      <w:rPr>
        <w:rFonts w:cs="Arial"/>
        <w:sz w:val="18"/>
      </w:rPr>
      <w:t>Unit 201 Handout</w:t>
    </w:r>
    <w:r>
      <w:rPr>
        <w:rFonts w:cs="Arial"/>
        <w:sz w:val="18"/>
      </w:rPr>
      <w:t> </w:t>
    </w:r>
    <w:r w:rsidR="00A445DF">
      <w:rPr>
        <w:rFonts w:cs="Arial"/>
        <w:sz w:val="18"/>
      </w:rPr>
      <w:t>6</w:t>
    </w:r>
  </w:p>
  <w:p w:rsidR="0051603B" w:rsidRPr="00B168C3" w:rsidRDefault="00566396" w:rsidP="006A65ED">
    <w:pPr>
      <w:pStyle w:val="Header"/>
      <w:pBdr>
        <w:bottom w:val="single" w:sz="4" w:space="1" w:color="auto"/>
      </w:pBdr>
      <w:tabs>
        <w:tab w:val="clear" w:pos="4320"/>
        <w:tab w:val="clear" w:pos="8640"/>
        <w:tab w:val="center" w:pos="4820"/>
        <w:tab w:val="right" w:pos="9638"/>
      </w:tabs>
    </w:pPr>
    <w:r w:rsidRPr="007E0408">
      <w:rPr>
        <w:rFonts w:cs="Arial"/>
        <w:sz w:val="18"/>
      </w:rPr>
      <w:t>Level 2 Diploma in Electrical Installations (Buildings and Structures)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233" w:rsidRPr="00922233" w:rsidRDefault="00922233" w:rsidP="00B06D48">
    <w:pPr>
      <w:pStyle w:val="Header"/>
      <w:tabs>
        <w:tab w:val="clear" w:pos="4320"/>
        <w:tab w:val="clear" w:pos="8640"/>
        <w:tab w:val="center" w:pos="4820"/>
        <w:tab w:val="right" w:pos="9638"/>
      </w:tabs>
      <w:rPr>
        <w:sz w:val="18"/>
        <w:szCs w:val="18"/>
      </w:rPr>
    </w:pPr>
    <w:r w:rsidRPr="00922233">
      <w:rPr>
        <w:sz w:val="18"/>
        <w:szCs w:val="18"/>
      </w:rPr>
      <w:t>www.SmartScreen.co.uk</w:t>
    </w:r>
  </w:p>
  <w:p w:rsidR="00922233" w:rsidRPr="00922233" w:rsidRDefault="00922233" w:rsidP="006A65ED">
    <w:pPr>
      <w:pStyle w:val="Header"/>
      <w:pBdr>
        <w:bottom w:val="single" w:sz="4" w:space="1" w:color="auto"/>
      </w:pBdr>
      <w:tabs>
        <w:tab w:val="clear" w:pos="4320"/>
        <w:tab w:val="clear" w:pos="8640"/>
        <w:tab w:val="center" w:pos="4820"/>
        <w:tab w:val="right" w:pos="9638"/>
      </w:tabs>
    </w:pPr>
    <w:r w:rsidRPr="00922233">
      <w:rPr>
        <w:sz w:val="18"/>
        <w:szCs w:val="18"/>
      </w:rPr>
      <w:t>Level 2 Diploma in Electrical Installations (Buildings and Structures)</w:t>
    </w:r>
    <w:r>
      <w:rPr>
        <w:sz w:val="18"/>
        <w:szCs w:val="18"/>
      </w:rPr>
      <w:tab/>
    </w:r>
    <w:r w:rsidRPr="00922233">
      <w:rPr>
        <w:sz w:val="18"/>
        <w:szCs w:val="18"/>
      </w:rPr>
      <w:t xml:space="preserve">Unit 201 Handout </w:t>
    </w:r>
    <w:r w:rsidR="003A4911">
      <w:rPr>
        <w:sz w:val="18"/>
        <w:szCs w:val="18"/>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26" style="width:0;height:1.5pt" o:hralign="center" o:bullet="t" o:hrstd="t" o:hr="t" fillcolor="#a0a0a0" stroked="f"/>
    </w:pict>
  </w:numPicBullet>
  <w:abstractNum w:abstractNumId="0" w15:restartNumberingAfterBreak="0">
    <w:nsid w:val="04544205"/>
    <w:multiLevelType w:val="hybridMultilevel"/>
    <w:tmpl w:val="1CAEAF04"/>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8E5829"/>
    <w:multiLevelType w:val="hybridMultilevel"/>
    <w:tmpl w:val="379A7B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BE5765"/>
    <w:multiLevelType w:val="hybridMultilevel"/>
    <w:tmpl w:val="43EAE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AE711F"/>
    <w:multiLevelType w:val="hybridMultilevel"/>
    <w:tmpl w:val="015EB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8056FB"/>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C0176C2"/>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C621630"/>
    <w:multiLevelType w:val="hybridMultilevel"/>
    <w:tmpl w:val="B5B0B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2C4DAB"/>
    <w:multiLevelType w:val="hybridMultilevel"/>
    <w:tmpl w:val="D5E8B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4966B4"/>
    <w:multiLevelType w:val="hybridMultilevel"/>
    <w:tmpl w:val="8D8EEA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81512B"/>
    <w:multiLevelType w:val="multilevel"/>
    <w:tmpl w:val="F8E89854"/>
    <w:lvl w:ilvl="0">
      <w:start w:val="3"/>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6DC6DB0"/>
    <w:multiLevelType w:val="hybridMultilevel"/>
    <w:tmpl w:val="826AA61E"/>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DAD071F"/>
    <w:multiLevelType w:val="hybridMultilevel"/>
    <w:tmpl w:val="9CB660B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F325501"/>
    <w:multiLevelType w:val="hybridMultilevel"/>
    <w:tmpl w:val="96780A76"/>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319568E2"/>
    <w:multiLevelType w:val="hybridMultilevel"/>
    <w:tmpl w:val="D1E49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4D2729"/>
    <w:multiLevelType w:val="hybridMultilevel"/>
    <w:tmpl w:val="F05C7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8A5F23"/>
    <w:multiLevelType w:val="hybridMultilevel"/>
    <w:tmpl w:val="22FEB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903E05"/>
    <w:multiLevelType w:val="hybridMultilevel"/>
    <w:tmpl w:val="0734C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4354CE"/>
    <w:multiLevelType w:val="hybridMultilevel"/>
    <w:tmpl w:val="6020408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C9C6650"/>
    <w:multiLevelType w:val="hybridMultilevel"/>
    <w:tmpl w:val="A760BA58"/>
    <w:lvl w:ilvl="0" w:tplc="56103A0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D3E2EBF"/>
    <w:multiLevelType w:val="hybridMultilevel"/>
    <w:tmpl w:val="3676974E"/>
    <w:lvl w:ilvl="0" w:tplc="BAF00A2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1A87922"/>
    <w:multiLevelType w:val="hybridMultilevel"/>
    <w:tmpl w:val="B734C10E"/>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42144325"/>
    <w:multiLevelType w:val="hybridMultilevel"/>
    <w:tmpl w:val="52108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24D3918"/>
    <w:multiLevelType w:val="hybridMultilevel"/>
    <w:tmpl w:val="3F02B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F8789A"/>
    <w:multiLevelType w:val="hybridMultilevel"/>
    <w:tmpl w:val="0B60A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5557F43"/>
    <w:multiLevelType w:val="hybridMultilevel"/>
    <w:tmpl w:val="2260287A"/>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47141493"/>
    <w:multiLevelType w:val="hybridMultilevel"/>
    <w:tmpl w:val="E62CDEBC"/>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484D6CDD"/>
    <w:multiLevelType w:val="hybridMultilevel"/>
    <w:tmpl w:val="3BAA7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A823280"/>
    <w:multiLevelType w:val="hybridMultilevel"/>
    <w:tmpl w:val="0700CF4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B703A9A"/>
    <w:multiLevelType w:val="hybridMultilevel"/>
    <w:tmpl w:val="DF847FE8"/>
    <w:lvl w:ilvl="0" w:tplc="08090003">
      <w:start w:val="1"/>
      <w:numFmt w:val="bullet"/>
      <w:lvlText w:val="o"/>
      <w:lvlJc w:val="left"/>
      <w:pPr>
        <w:ind w:left="720" w:hanging="360"/>
      </w:pPr>
      <w:rPr>
        <w:rFonts w:ascii="Courier New" w:hAnsi="Courier New" w:cs="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18519C6"/>
    <w:multiLevelType w:val="hybridMultilevel"/>
    <w:tmpl w:val="F33E130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52276FF5"/>
    <w:multiLevelType w:val="hybridMultilevel"/>
    <w:tmpl w:val="1998524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8BE3783"/>
    <w:multiLevelType w:val="hybridMultilevel"/>
    <w:tmpl w:val="B7665DB2"/>
    <w:lvl w:ilvl="0" w:tplc="B1EE66AA">
      <w:start w:val="1"/>
      <w:numFmt w:val="bullet"/>
      <w:lvlText w:val=""/>
      <w:lvlJc w:val="left"/>
      <w:pPr>
        <w:tabs>
          <w:tab w:val="num" w:pos="284"/>
        </w:tabs>
        <w:ind w:left="284" w:hanging="284"/>
      </w:pPr>
      <w:rPr>
        <w:rFonts w:ascii="Symbol" w:hAnsi="Symbol" w:hint="default"/>
        <w:color w:val="auto"/>
        <w:sz w:val="16"/>
        <w:szCs w:val="16"/>
      </w:rPr>
    </w:lvl>
    <w:lvl w:ilvl="1" w:tplc="08090003" w:tentative="1">
      <w:start w:val="1"/>
      <w:numFmt w:val="bullet"/>
      <w:lvlText w:val="o"/>
      <w:lvlJc w:val="left"/>
      <w:pPr>
        <w:tabs>
          <w:tab w:val="num" w:pos="720"/>
        </w:tabs>
        <w:ind w:left="720" w:hanging="360"/>
      </w:pPr>
      <w:rPr>
        <w:rFonts w:ascii="Courier New" w:hAnsi="Courier New" w:cs="Arial"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Arial"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Arial"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32" w15:restartNumberingAfterBreak="0">
    <w:nsid w:val="5C212315"/>
    <w:multiLevelType w:val="hybridMultilevel"/>
    <w:tmpl w:val="06D4384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2A1C01"/>
    <w:multiLevelType w:val="hybridMultilevel"/>
    <w:tmpl w:val="0CEE5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6120A98"/>
    <w:multiLevelType w:val="hybridMultilevel"/>
    <w:tmpl w:val="58F880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6A9230F"/>
    <w:multiLevelType w:val="hybridMultilevel"/>
    <w:tmpl w:val="50A2BCB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515059"/>
    <w:multiLevelType w:val="hybridMultilevel"/>
    <w:tmpl w:val="405EC31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C067796"/>
    <w:multiLevelType w:val="hybridMultilevel"/>
    <w:tmpl w:val="156E9D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CE97094"/>
    <w:multiLevelType w:val="hybridMultilevel"/>
    <w:tmpl w:val="51080B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D8673E2"/>
    <w:multiLevelType w:val="hybridMultilevel"/>
    <w:tmpl w:val="5CAEF6C8"/>
    <w:lvl w:ilvl="0" w:tplc="7A28D0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6DBF7EF9"/>
    <w:multiLevelType w:val="hybridMultilevel"/>
    <w:tmpl w:val="E9AC2722"/>
    <w:lvl w:ilvl="0" w:tplc="BAF00A2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DF8251E"/>
    <w:multiLevelType w:val="hybridMultilevel"/>
    <w:tmpl w:val="3C3C1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E7B2CB4"/>
    <w:multiLevelType w:val="hybridMultilevel"/>
    <w:tmpl w:val="538CB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F5E3C07"/>
    <w:multiLevelType w:val="hybridMultilevel"/>
    <w:tmpl w:val="0FD23FF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0192C77"/>
    <w:multiLevelType w:val="hybridMultilevel"/>
    <w:tmpl w:val="2A2C36C8"/>
    <w:lvl w:ilvl="0" w:tplc="7A28D0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1A64F2D"/>
    <w:multiLevelType w:val="hybridMultilevel"/>
    <w:tmpl w:val="77EC3C64"/>
    <w:lvl w:ilvl="0" w:tplc="56103A0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71D531A"/>
    <w:multiLevelType w:val="hybridMultilevel"/>
    <w:tmpl w:val="9E781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A3E72D1"/>
    <w:multiLevelType w:val="hybridMultilevel"/>
    <w:tmpl w:val="2800D4E8"/>
    <w:lvl w:ilvl="0" w:tplc="E52094A0">
      <w:start w:val="1"/>
      <w:numFmt w:val="bullet"/>
      <w:lvlText w:val=""/>
      <w:lvlJc w:val="left"/>
      <w:pPr>
        <w:tabs>
          <w:tab w:val="num" w:pos="600"/>
        </w:tabs>
        <w:ind w:left="600" w:hanging="360"/>
      </w:pPr>
      <w:rPr>
        <w:rFonts w:ascii="Symbol" w:hAnsi="Symbol" w:hint="default"/>
      </w:rPr>
    </w:lvl>
    <w:lvl w:ilvl="1" w:tplc="08090003" w:tentative="1">
      <w:start w:val="1"/>
      <w:numFmt w:val="bullet"/>
      <w:lvlText w:val="o"/>
      <w:lvlJc w:val="left"/>
      <w:pPr>
        <w:tabs>
          <w:tab w:val="num" w:pos="1320"/>
        </w:tabs>
        <w:ind w:left="1320" w:hanging="360"/>
      </w:pPr>
      <w:rPr>
        <w:rFonts w:ascii="Courier New" w:hAnsi="Courier New" w:cs="Courier New" w:hint="default"/>
      </w:rPr>
    </w:lvl>
    <w:lvl w:ilvl="2" w:tplc="08090005" w:tentative="1">
      <w:start w:val="1"/>
      <w:numFmt w:val="bullet"/>
      <w:lvlText w:val=""/>
      <w:lvlJc w:val="left"/>
      <w:pPr>
        <w:tabs>
          <w:tab w:val="num" w:pos="2040"/>
        </w:tabs>
        <w:ind w:left="2040" w:hanging="360"/>
      </w:pPr>
      <w:rPr>
        <w:rFonts w:ascii="Wingdings" w:hAnsi="Wingdings" w:hint="default"/>
      </w:rPr>
    </w:lvl>
    <w:lvl w:ilvl="3" w:tplc="08090001" w:tentative="1">
      <w:start w:val="1"/>
      <w:numFmt w:val="bullet"/>
      <w:lvlText w:val=""/>
      <w:lvlJc w:val="left"/>
      <w:pPr>
        <w:tabs>
          <w:tab w:val="num" w:pos="2760"/>
        </w:tabs>
        <w:ind w:left="2760" w:hanging="360"/>
      </w:pPr>
      <w:rPr>
        <w:rFonts w:ascii="Symbol" w:hAnsi="Symbol" w:hint="default"/>
      </w:rPr>
    </w:lvl>
    <w:lvl w:ilvl="4" w:tplc="08090003" w:tentative="1">
      <w:start w:val="1"/>
      <w:numFmt w:val="bullet"/>
      <w:lvlText w:val="o"/>
      <w:lvlJc w:val="left"/>
      <w:pPr>
        <w:tabs>
          <w:tab w:val="num" w:pos="3480"/>
        </w:tabs>
        <w:ind w:left="3480" w:hanging="360"/>
      </w:pPr>
      <w:rPr>
        <w:rFonts w:ascii="Courier New" w:hAnsi="Courier New" w:cs="Courier New" w:hint="default"/>
      </w:rPr>
    </w:lvl>
    <w:lvl w:ilvl="5" w:tplc="08090005" w:tentative="1">
      <w:start w:val="1"/>
      <w:numFmt w:val="bullet"/>
      <w:lvlText w:val=""/>
      <w:lvlJc w:val="left"/>
      <w:pPr>
        <w:tabs>
          <w:tab w:val="num" w:pos="4200"/>
        </w:tabs>
        <w:ind w:left="4200" w:hanging="360"/>
      </w:pPr>
      <w:rPr>
        <w:rFonts w:ascii="Wingdings" w:hAnsi="Wingdings" w:hint="default"/>
      </w:rPr>
    </w:lvl>
    <w:lvl w:ilvl="6" w:tplc="08090001" w:tentative="1">
      <w:start w:val="1"/>
      <w:numFmt w:val="bullet"/>
      <w:lvlText w:val=""/>
      <w:lvlJc w:val="left"/>
      <w:pPr>
        <w:tabs>
          <w:tab w:val="num" w:pos="4920"/>
        </w:tabs>
        <w:ind w:left="4920" w:hanging="360"/>
      </w:pPr>
      <w:rPr>
        <w:rFonts w:ascii="Symbol" w:hAnsi="Symbol" w:hint="default"/>
      </w:rPr>
    </w:lvl>
    <w:lvl w:ilvl="7" w:tplc="08090003" w:tentative="1">
      <w:start w:val="1"/>
      <w:numFmt w:val="bullet"/>
      <w:lvlText w:val="o"/>
      <w:lvlJc w:val="left"/>
      <w:pPr>
        <w:tabs>
          <w:tab w:val="num" w:pos="5640"/>
        </w:tabs>
        <w:ind w:left="5640" w:hanging="360"/>
      </w:pPr>
      <w:rPr>
        <w:rFonts w:ascii="Courier New" w:hAnsi="Courier New" w:cs="Courier New" w:hint="default"/>
      </w:rPr>
    </w:lvl>
    <w:lvl w:ilvl="8" w:tplc="08090005" w:tentative="1">
      <w:start w:val="1"/>
      <w:numFmt w:val="bullet"/>
      <w:lvlText w:val=""/>
      <w:lvlJc w:val="left"/>
      <w:pPr>
        <w:tabs>
          <w:tab w:val="num" w:pos="6360"/>
        </w:tabs>
        <w:ind w:left="6360" w:hanging="360"/>
      </w:pPr>
      <w:rPr>
        <w:rFonts w:ascii="Wingdings" w:hAnsi="Wingdings" w:hint="default"/>
      </w:rPr>
    </w:lvl>
  </w:abstractNum>
  <w:abstractNum w:abstractNumId="48" w15:restartNumberingAfterBreak="0">
    <w:nsid w:val="7EA4319B"/>
    <w:multiLevelType w:val="hybridMultilevel"/>
    <w:tmpl w:val="8206A8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4"/>
  </w:num>
  <w:num w:numId="3">
    <w:abstractNumId w:val="37"/>
  </w:num>
  <w:num w:numId="4">
    <w:abstractNumId w:val="11"/>
  </w:num>
  <w:num w:numId="5">
    <w:abstractNumId w:val="40"/>
  </w:num>
  <w:num w:numId="6">
    <w:abstractNumId w:val="19"/>
  </w:num>
  <w:num w:numId="7">
    <w:abstractNumId w:val="31"/>
  </w:num>
  <w:num w:numId="8">
    <w:abstractNumId w:val="0"/>
  </w:num>
  <w:num w:numId="9">
    <w:abstractNumId w:val="24"/>
  </w:num>
  <w:num w:numId="10">
    <w:abstractNumId w:val="25"/>
  </w:num>
  <w:num w:numId="11">
    <w:abstractNumId w:val="20"/>
  </w:num>
  <w:num w:numId="12">
    <w:abstractNumId w:val="10"/>
  </w:num>
  <w:num w:numId="13">
    <w:abstractNumId w:val="39"/>
  </w:num>
  <w:num w:numId="14">
    <w:abstractNumId w:val="44"/>
  </w:num>
  <w:num w:numId="15">
    <w:abstractNumId w:val="1"/>
  </w:num>
  <w:num w:numId="16">
    <w:abstractNumId w:val="17"/>
  </w:num>
  <w:num w:numId="17">
    <w:abstractNumId w:val="48"/>
  </w:num>
  <w:num w:numId="18">
    <w:abstractNumId w:val="6"/>
  </w:num>
  <w:num w:numId="19">
    <w:abstractNumId w:val="5"/>
  </w:num>
  <w:num w:numId="20">
    <w:abstractNumId w:val="4"/>
  </w:num>
  <w:num w:numId="21">
    <w:abstractNumId w:val="9"/>
  </w:num>
  <w:num w:numId="22">
    <w:abstractNumId w:val="23"/>
  </w:num>
  <w:num w:numId="23">
    <w:abstractNumId w:val="13"/>
  </w:num>
  <w:num w:numId="24">
    <w:abstractNumId w:val="47"/>
  </w:num>
  <w:num w:numId="25">
    <w:abstractNumId w:val="38"/>
  </w:num>
  <w:num w:numId="26">
    <w:abstractNumId w:val="8"/>
  </w:num>
  <w:num w:numId="27">
    <w:abstractNumId w:val="26"/>
  </w:num>
  <w:num w:numId="28">
    <w:abstractNumId w:val="32"/>
  </w:num>
  <w:num w:numId="29">
    <w:abstractNumId w:val="29"/>
  </w:num>
  <w:num w:numId="30">
    <w:abstractNumId w:val="41"/>
  </w:num>
  <w:num w:numId="31">
    <w:abstractNumId w:val="28"/>
  </w:num>
  <w:num w:numId="32">
    <w:abstractNumId w:val="7"/>
  </w:num>
  <w:num w:numId="33">
    <w:abstractNumId w:val="16"/>
  </w:num>
  <w:num w:numId="34">
    <w:abstractNumId w:val="21"/>
  </w:num>
  <w:num w:numId="35">
    <w:abstractNumId w:val="45"/>
  </w:num>
  <w:num w:numId="36">
    <w:abstractNumId w:val="18"/>
  </w:num>
  <w:num w:numId="37">
    <w:abstractNumId w:val="46"/>
  </w:num>
  <w:num w:numId="38">
    <w:abstractNumId w:val="15"/>
  </w:num>
  <w:num w:numId="39">
    <w:abstractNumId w:val="3"/>
  </w:num>
  <w:num w:numId="40">
    <w:abstractNumId w:val="14"/>
  </w:num>
  <w:num w:numId="41">
    <w:abstractNumId w:val="33"/>
  </w:num>
  <w:num w:numId="42">
    <w:abstractNumId w:val="2"/>
  </w:num>
  <w:num w:numId="43">
    <w:abstractNumId w:val="30"/>
  </w:num>
  <w:num w:numId="44">
    <w:abstractNumId w:val="43"/>
  </w:num>
  <w:num w:numId="45">
    <w:abstractNumId w:val="27"/>
  </w:num>
  <w:num w:numId="46">
    <w:abstractNumId w:val="35"/>
  </w:num>
  <w:num w:numId="47">
    <w:abstractNumId w:val="36"/>
  </w:num>
  <w:num w:numId="48">
    <w:abstractNumId w:val="42"/>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4D2"/>
    <w:rsid w:val="00010CD8"/>
    <w:rsid w:val="00033079"/>
    <w:rsid w:val="000338EB"/>
    <w:rsid w:val="00052405"/>
    <w:rsid w:val="00065BC4"/>
    <w:rsid w:val="000702A9"/>
    <w:rsid w:val="00095B50"/>
    <w:rsid w:val="000B2B3A"/>
    <w:rsid w:val="00102BF7"/>
    <w:rsid w:val="00124C6B"/>
    <w:rsid w:val="001924D2"/>
    <w:rsid w:val="00210D16"/>
    <w:rsid w:val="002531A4"/>
    <w:rsid w:val="0025798D"/>
    <w:rsid w:val="003224C2"/>
    <w:rsid w:val="003A4911"/>
    <w:rsid w:val="003D1AB0"/>
    <w:rsid w:val="0041024D"/>
    <w:rsid w:val="004F63E2"/>
    <w:rsid w:val="00505C63"/>
    <w:rsid w:val="0051603B"/>
    <w:rsid w:val="00540532"/>
    <w:rsid w:val="00566396"/>
    <w:rsid w:val="00567DCD"/>
    <w:rsid w:val="005F3C51"/>
    <w:rsid w:val="00604BC1"/>
    <w:rsid w:val="00604E57"/>
    <w:rsid w:val="00616CE4"/>
    <w:rsid w:val="0064042C"/>
    <w:rsid w:val="006503A8"/>
    <w:rsid w:val="00676C0B"/>
    <w:rsid w:val="006A65ED"/>
    <w:rsid w:val="006B669E"/>
    <w:rsid w:val="00752165"/>
    <w:rsid w:val="0078013B"/>
    <w:rsid w:val="00780A60"/>
    <w:rsid w:val="007E0408"/>
    <w:rsid w:val="00831E30"/>
    <w:rsid w:val="0085046A"/>
    <w:rsid w:val="00894B5F"/>
    <w:rsid w:val="008C403F"/>
    <w:rsid w:val="008E0047"/>
    <w:rsid w:val="00922233"/>
    <w:rsid w:val="009375D9"/>
    <w:rsid w:val="009552EA"/>
    <w:rsid w:val="00991323"/>
    <w:rsid w:val="009A74A5"/>
    <w:rsid w:val="009B0507"/>
    <w:rsid w:val="009C0C93"/>
    <w:rsid w:val="009E3085"/>
    <w:rsid w:val="009F081F"/>
    <w:rsid w:val="00A104DF"/>
    <w:rsid w:val="00A445DF"/>
    <w:rsid w:val="00A45706"/>
    <w:rsid w:val="00B06D48"/>
    <w:rsid w:val="00B321CF"/>
    <w:rsid w:val="00B32255"/>
    <w:rsid w:val="00B6304E"/>
    <w:rsid w:val="00BB3347"/>
    <w:rsid w:val="00BE2849"/>
    <w:rsid w:val="00C42B7D"/>
    <w:rsid w:val="00C63339"/>
    <w:rsid w:val="00CB5820"/>
    <w:rsid w:val="00D20E9C"/>
    <w:rsid w:val="00D61860"/>
    <w:rsid w:val="00D812EA"/>
    <w:rsid w:val="00D87AA7"/>
    <w:rsid w:val="00D90174"/>
    <w:rsid w:val="00DA688A"/>
    <w:rsid w:val="00DD7560"/>
    <w:rsid w:val="00DE60FB"/>
    <w:rsid w:val="00E534BC"/>
    <w:rsid w:val="00E74393"/>
    <w:rsid w:val="00EC117E"/>
    <w:rsid w:val="00EE1B5D"/>
    <w:rsid w:val="00F76143"/>
    <w:rsid w:val="00FC717F"/>
    <w:rsid w:val="00FD6F42"/>
    <w:rsid w:val="00FE1784"/>
    <w:rsid w:val="00FE3B2A"/>
    <w:rsid w:val="00FF2BD9"/>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DD9CCA"/>
  <w15:docId w15:val="{6CDF0524-B2EC-41B0-B152-6FBD1743E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Bob normal"/>
    <w:qFormat/>
    <w:rsid w:val="00922233"/>
    <w:pPr>
      <w:spacing w:after="120"/>
    </w:pPr>
    <w:rPr>
      <w:rFonts w:ascii="Arial" w:hAnsi="Arial"/>
      <w:sz w:val="22"/>
      <w:szCs w:val="24"/>
    </w:rPr>
  </w:style>
  <w:style w:type="paragraph" w:styleId="Heading1">
    <w:name w:val="heading 1"/>
    <w:basedOn w:val="Normal"/>
    <w:next w:val="Normal"/>
    <w:qFormat/>
    <w:rsid w:val="0049187F"/>
    <w:pPr>
      <w:keepNext/>
      <w:outlineLvl w:val="0"/>
    </w:pPr>
    <w:rPr>
      <w:szCs w:val="20"/>
      <w:lang w:eastAsia="en-US"/>
    </w:rPr>
  </w:style>
  <w:style w:type="paragraph" w:styleId="Heading2">
    <w:name w:val="heading 2"/>
    <w:basedOn w:val="Normal"/>
    <w:next w:val="Normal"/>
    <w:qFormat/>
    <w:rsid w:val="0049187F"/>
    <w:pPr>
      <w:keepNext/>
      <w:outlineLvl w:val="1"/>
    </w:pPr>
    <w:rPr>
      <w:b/>
      <w:szCs w:val="20"/>
      <w:lang w:eastAsia="en-US"/>
    </w:rPr>
  </w:style>
  <w:style w:type="paragraph" w:styleId="Heading3">
    <w:name w:val="heading 3"/>
    <w:basedOn w:val="Normal"/>
    <w:next w:val="Normal"/>
    <w:qFormat/>
    <w:rsid w:val="0049187F"/>
    <w:pPr>
      <w:keepNext/>
      <w:outlineLvl w:val="2"/>
    </w:pPr>
    <w:rPr>
      <w:b/>
      <w:szCs w:val="20"/>
      <w:lang w:eastAsia="en-US"/>
    </w:rPr>
  </w:style>
  <w:style w:type="paragraph" w:styleId="Heading4">
    <w:name w:val="heading 4"/>
    <w:basedOn w:val="Normal"/>
    <w:next w:val="Normal"/>
    <w:qFormat/>
    <w:rsid w:val="0049187F"/>
    <w:pPr>
      <w:keepNext/>
      <w:ind w:left="360"/>
      <w:outlineLvl w:val="3"/>
    </w:pPr>
    <w:rPr>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sz w:val="20"/>
      <w:szCs w:val="20"/>
      <w:lang w:eastAsia="en-US"/>
    </w:rPr>
  </w:style>
  <w:style w:type="paragraph" w:styleId="BodyTextIndent2">
    <w:name w:val="Body Text Indent 2"/>
    <w:basedOn w:val="Normal"/>
    <w:rsid w:val="0049187F"/>
    <w:pPr>
      <w:ind w:left="360"/>
    </w:pPr>
    <w:rPr>
      <w:sz w:val="20"/>
      <w:szCs w:val="20"/>
      <w:lang w:eastAsia="en-US"/>
    </w:rPr>
  </w:style>
  <w:style w:type="paragraph" w:styleId="BodyTextIndent3">
    <w:name w:val="Body Text Indent 3"/>
    <w:basedOn w:val="Normal"/>
    <w:rsid w:val="0049187F"/>
    <w:pPr>
      <w:ind w:left="720"/>
    </w:pPr>
    <w:rPr>
      <w:sz w:val="20"/>
      <w:szCs w:val="20"/>
      <w:lang w:eastAsia="en-US"/>
    </w:rPr>
  </w:style>
  <w:style w:type="paragraph" w:styleId="BodyText2">
    <w:name w:val="Body Text 2"/>
    <w:basedOn w:val="Normal"/>
    <w:rsid w:val="0049187F"/>
    <w:rPr>
      <w:bCs/>
      <w:szCs w:val="20"/>
      <w:lang w:eastAsia="en-US"/>
    </w:rPr>
  </w:style>
  <w:style w:type="paragraph" w:styleId="Footer">
    <w:name w:val="footer"/>
    <w:basedOn w:val="Normal"/>
    <w:link w:val="FooterChar"/>
    <w:uiPriority w:val="99"/>
    <w:rsid w:val="00C124A8"/>
    <w:pPr>
      <w:tabs>
        <w:tab w:val="center" w:pos="4153"/>
        <w:tab w:val="right" w:pos="8306"/>
      </w:tabs>
    </w:pPr>
    <w:rPr>
      <w:lang w:eastAsia="en-US"/>
    </w:rPr>
  </w:style>
  <w:style w:type="paragraph" w:styleId="BodyText">
    <w:name w:val="Body Text"/>
    <w:basedOn w:val="Normal"/>
    <w:rsid w:val="00EF0D15"/>
  </w:style>
  <w:style w:type="paragraph" w:styleId="Header">
    <w:name w:val="header"/>
    <w:basedOn w:val="Normal"/>
    <w:rsid w:val="00B168C3"/>
    <w:pPr>
      <w:tabs>
        <w:tab w:val="center" w:pos="4320"/>
        <w:tab w:val="right" w:pos="8640"/>
      </w:tabs>
    </w:pPr>
  </w:style>
  <w:style w:type="table" w:styleId="TableGrid">
    <w:name w:val="Table Grid"/>
    <w:basedOn w:val="TableNormal"/>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Theme="minorHAnsi" w:hAnsi="Arial" w:cs="Arial"/>
      <w:color w:val="000000"/>
      <w:sz w:val="24"/>
      <w:szCs w:val="24"/>
      <w:lang w:eastAsia="en-US"/>
    </w:rPr>
  </w:style>
  <w:style w:type="paragraph" w:styleId="ListParagraph">
    <w:name w:val="List Paragraph"/>
    <w:basedOn w:val="Normal"/>
    <w:uiPriority w:val="34"/>
    <w:qFormat/>
    <w:rsid w:val="000B2B3A"/>
    <w:pPr>
      <w:ind w:left="720"/>
    </w:pPr>
    <w:rPr>
      <w:szCs w:val="22"/>
      <w:lang w:eastAsia="en-US"/>
    </w:rPr>
  </w:style>
  <w:style w:type="paragraph" w:styleId="BalloonText">
    <w:name w:val="Balloon Text"/>
    <w:basedOn w:val="Normal"/>
    <w:link w:val="BalloonTextChar"/>
    <w:rsid w:val="0078013B"/>
    <w:rPr>
      <w:rFonts w:ascii="Tahoma" w:hAnsi="Tahoma" w:cs="Tahoma"/>
      <w:sz w:val="16"/>
      <w:szCs w:val="16"/>
    </w:rPr>
  </w:style>
  <w:style w:type="character" w:customStyle="1" w:styleId="BalloonTextChar">
    <w:name w:val="Balloon Text Char"/>
    <w:basedOn w:val="DefaultParagraphFont"/>
    <w:link w:val="BalloonText"/>
    <w:rsid w:val="0078013B"/>
    <w:rPr>
      <w:rFonts w:ascii="Tahoma" w:hAnsi="Tahoma" w:cs="Tahoma"/>
      <w:sz w:val="16"/>
      <w:szCs w:val="16"/>
    </w:rPr>
  </w:style>
  <w:style w:type="character" w:styleId="Hyperlink">
    <w:name w:val="Hyperlink"/>
    <w:basedOn w:val="DefaultParagraphFont"/>
    <w:unhideWhenUsed/>
    <w:rsid w:val="00922233"/>
    <w:rPr>
      <w:color w:val="0000FF" w:themeColor="hyperlink"/>
      <w:u w:val="single"/>
    </w:rPr>
  </w:style>
  <w:style w:type="character" w:styleId="UnresolvedMention">
    <w:name w:val="Unresolved Mention"/>
    <w:basedOn w:val="DefaultParagraphFont"/>
    <w:uiPriority w:val="99"/>
    <w:semiHidden/>
    <w:unhideWhenUsed/>
    <w:rsid w:val="00922233"/>
    <w:rPr>
      <w:color w:val="808080"/>
      <w:shd w:val="clear" w:color="auto" w:fill="E6E6E6"/>
    </w:rPr>
  </w:style>
  <w:style w:type="character" w:customStyle="1" w:styleId="FooterChar">
    <w:name w:val="Footer Char"/>
    <w:link w:val="Footer"/>
    <w:uiPriority w:val="99"/>
    <w:rsid w:val="00B06D48"/>
    <w:rPr>
      <w:rFonts w:ascii="Arial" w:hAnsi="Arial"/>
      <w:sz w:val="22"/>
      <w:szCs w:val="24"/>
      <w:lang w:eastAsia="en-US"/>
    </w:rPr>
  </w:style>
  <w:style w:type="paragraph" w:styleId="NormalWeb">
    <w:name w:val="Normal (Web)"/>
    <w:basedOn w:val="Normal"/>
    <w:uiPriority w:val="99"/>
    <w:unhideWhenUsed/>
    <w:rsid w:val="002531A4"/>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FE3B2A"/>
    <w:rPr>
      <w:b/>
      <w:bCs/>
    </w:rPr>
  </w:style>
  <w:style w:type="paragraph" w:styleId="Title">
    <w:name w:val="Title"/>
    <w:basedOn w:val="Normal"/>
    <w:link w:val="TitleChar"/>
    <w:qFormat/>
    <w:rsid w:val="00124C6B"/>
    <w:pPr>
      <w:tabs>
        <w:tab w:val="left" w:pos="-567"/>
      </w:tabs>
      <w:overflowPunct w:val="0"/>
      <w:autoSpaceDE w:val="0"/>
      <w:autoSpaceDN w:val="0"/>
      <w:adjustRightInd w:val="0"/>
      <w:spacing w:after="0"/>
      <w:jc w:val="center"/>
      <w:textAlignment w:val="baseline"/>
    </w:pPr>
    <w:rPr>
      <w:rFonts w:ascii="Times New Roman" w:hAnsi="Times New Roman"/>
      <w:b/>
      <w:sz w:val="40"/>
      <w:szCs w:val="20"/>
      <w:lang w:eastAsia="en-US"/>
    </w:rPr>
  </w:style>
  <w:style w:type="character" w:customStyle="1" w:styleId="TitleChar">
    <w:name w:val="Title Char"/>
    <w:basedOn w:val="DefaultParagraphFont"/>
    <w:link w:val="Title"/>
    <w:rsid w:val="00124C6B"/>
    <w:rPr>
      <w:b/>
      <w:sz w:val="40"/>
      <w:lang w:eastAsia="en-US"/>
    </w:rPr>
  </w:style>
  <w:style w:type="character" w:customStyle="1" w:styleId="mw-headline">
    <w:name w:val="mw-headline"/>
    <w:basedOn w:val="DefaultParagraphFont"/>
    <w:rsid w:val="00124C6B"/>
  </w:style>
  <w:style w:type="paragraph" w:customStyle="1" w:styleId="maintext">
    <w:name w:val="main_text"/>
    <w:basedOn w:val="Normal"/>
    <w:rsid w:val="00033079"/>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781823">
      <w:bodyDiv w:val="1"/>
      <w:marLeft w:val="0"/>
      <w:marRight w:val="0"/>
      <w:marTop w:val="0"/>
      <w:marBottom w:val="0"/>
      <w:divBdr>
        <w:top w:val="none" w:sz="0" w:space="0" w:color="auto"/>
        <w:left w:val="none" w:sz="0" w:space="0" w:color="auto"/>
        <w:bottom w:val="none" w:sz="0" w:space="0" w:color="auto"/>
        <w:right w:val="none" w:sz="0" w:space="0" w:color="auto"/>
      </w:divBdr>
    </w:div>
    <w:div w:id="176660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CE656-A4E1-4BE8-8473-FE022CA67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6</Pages>
  <Words>2561</Words>
  <Characters>13461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Level 2 EFK Manual</vt:lpstr>
    </vt:vector>
  </TitlesOfParts>
  <Company>City and Guilds</Company>
  <LinksUpToDate>false</LinksUpToDate>
  <CharactersWithSpaces>15991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EFK Manual</dc:title>
  <dc:creator>Bob Hibbert</dc:creator>
  <cp:lastModifiedBy>Bob Hibbert</cp:lastModifiedBy>
  <cp:revision>22</cp:revision>
  <cp:lastPrinted>2013-02-19T16:44:00Z</cp:lastPrinted>
  <dcterms:created xsi:type="dcterms:W3CDTF">2017-10-07T20:33:00Z</dcterms:created>
  <dcterms:modified xsi:type="dcterms:W3CDTF">2017-10-12T19:30:00Z</dcterms:modified>
</cp:coreProperties>
</file>