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 xml:space="preserve">201: 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 xml:space="preserve">Health and </w:t>
      </w:r>
      <w:r>
        <w:rPr>
          <w:rFonts w:ascii="Arial" w:hAnsi="Arial" w:cs="Arial"/>
          <w:bCs/>
          <w:color w:val="FF0000"/>
          <w:sz w:val="32"/>
          <w:szCs w:val="27"/>
        </w:rPr>
        <w:t>s</w:t>
      </w:r>
      <w:r w:rsidRPr="00C465CA">
        <w:rPr>
          <w:rFonts w:ascii="Arial" w:hAnsi="Arial"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A96AB1">
        <w:rPr>
          <w:rFonts w:ascii="Arial" w:hAnsi="Arial" w:cs="Arial"/>
          <w:b/>
          <w:color w:val="000000"/>
        </w:rPr>
        <w:t>3</w:t>
      </w:r>
      <w:r w:rsidR="00BE2849" w:rsidRPr="00C504AF">
        <w:rPr>
          <w:rFonts w:ascii="Arial" w:hAnsi="Arial" w:cs="Arial"/>
          <w:b/>
          <w:color w:val="000000"/>
        </w:rPr>
        <w:t xml:space="preserve">: </w:t>
      </w:r>
      <w:r w:rsidR="00A96AB1" w:rsidRPr="00A96AB1">
        <w:rPr>
          <w:rFonts w:ascii="Arial" w:hAnsi="Arial" w:cs="Arial"/>
          <w:b/>
        </w:rPr>
        <w:t>Hazardous situations</w:t>
      </w:r>
    </w:p>
    <w:p w:rsidR="0098697F" w:rsidRPr="0098697F" w:rsidRDefault="0098697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2A2498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35A8C" w:rsidRDefault="00415D92" w:rsidP="00415D92">
      <w:pPr>
        <w:rPr>
          <w:rFonts w:ascii="Arial" w:hAnsi="Arial" w:cs="Arial"/>
          <w:bCs/>
          <w:sz w:val="22"/>
          <w:szCs w:val="22"/>
        </w:rPr>
      </w:pPr>
      <w:r w:rsidRPr="00535A8C">
        <w:rPr>
          <w:rFonts w:ascii="Arial" w:hAnsi="Arial" w:cs="Arial"/>
          <w:bCs/>
          <w:sz w:val="22"/>
          <w:szCs w:val="22"/>
        </w:rPr>
        <w:t>Using your notes and the internet</w:t>
      </w:r>
      <w:r w:rsidR="002A2498">
        <w:rPr>
          <w:rFonts w:ascii="Arial" w:hAnsi="Arial" w:cs="Arial"/>
          <w:bCs/>
          <w:sz w:val="22"/>
          <w:szCs w:val="22"/>
        </w:rPr>
        <w:t xml:space="preserve"> </w:t>
      </w:r>
      <w:r w:rsidR="0086098D">
        <w:rPr>
          <w:rFonts w:ascii="Arial" w:hAnsi="Arial" w:cs="Arial"/>
          <w:bCs/>
          <w:sz w:val="22"/>
          <w:szCs w:val="22"/>
        </w:rPr>
        <w:t>answer the following questions.</w:t>
      </w:r>
    </w:p>
    <w:p w:rsidR="00415D92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86098D" w:rsidRPr="00535A8C" w:rsidRDefault="0086098D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35A8C" w:rsidRDefault="006234E6" w:rsidP="006234E6">
      <w:pPr>
        <w:pStyle w:val="ListParagraph"/>
        <w:numPr>
          <w:ilvl w:val="0"/>
          <w:numId w:val="34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List </w:t>
      </w:r>
      <w:r w:rsidR="001905D5" w:rsidRPr="001905D5">
        <w:rPr>
          <w:rFonts w:ascii="Arial" w:hAnsi="Arial" w:cs="Arial"/>
          <w:b/>
          <w:bCs/>
          <w:u w:val="single"/>
        </w:rPr>
        <w:t>SIX</w:t>
      </w:r>
      <w:r>
        <w:rPr>
          <w:rFonts w:ascii="Arial" w:hAnsi="Arial" w:cs="Arial"/>
          <w:b/>
          <w:bCs/>
        </w:rPr>
        <w:t xml:space="preserve"> p</w:t>
      </w:r>
      <w:r w:rsidRPr="006234E6">
        <w:rPr>
          <w:rFonts w:ascii="Arial" w:hAnsi="Arial" w:cs="Arial"/>
          <w:b/>
          <w:bCs/>
        </w:rPr>
        <w:t xml:space="preserve">otential sources of ignition </w:t>
      </w:r>
      <w:r>
        <w:rPr>
          <w:rFonts w:ascii="Arial" w:hAnsi="Arial" w:cs="Arial"/>
          <w:b/>
          <w:bCs/>
        </w:rPr>
        <w:t>that could start a fire</w:t>
      </w:r>
      <w:r w:rsidR="00415D92" w:rsidRPr="00535A8C"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2F1C95" w:rsidTr="00300DBA">
        <w:trPr>
          <w:trHeight w:val="3398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Default="002F1C95" w:rsidP="00526999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D5" w:rsidRPr="001905D5" w:rsidRDefault="001905D5" w:rsidP="001905D5">
            <w:pPr>
              <w:pStyle w:val="ListParagraph"/>
              <w:numPr>
                <w:ilvl w:val="0"/>
                <w:numId w:val="36"/>
              </w:numPr>
              <w:spacing w:before="120"/>
              <w:ind w:left="580" w:hanging="567"/>
              <w:rPr>
                <w:rFonts w:ascii="Arial" w:hAnsi="Arial" w:cs="Arial"/>
                <w:b/>
                <w:bCs/>
                <w:color w:val="FF0000"/>
              </w:rPr>
            </w:pPr>
            <w:r w:rsidRPr="001905D5">
              <w:rPr>
                <w:rFonts w:ascii="Arial" w:hAnsi="Arial" w:cs="Arial"/>
                <w:b/>
                <w:bCs/>
                <w:color w:val="FF0000"/>
              </w:rPr>
              <w:t>naked flames, e.g. smokers’ materials, matches, pilot lights, gas/oil heaters, gas welding, cookers, etc</w:t>
            </w:r>
          </w:p>
          <w:p w:rsidR="001905D5" w:rsidRPr="001905D5" w:rsidRDefault="001905D5" w:rsidP="001905D5">
            <w:pPr>
              <w:pStyle w:val="ListParagraph"/>
              <w:numPr>
                <w:ilvl w:val="0"/>
                <w:numId w:val="36"/>
              </w:numPr>
              <w:spacing w:before="120"/>
              <w:ind w:left="580" w:hanging="567"/>
              <w:rPr>
                <w:rFonts w:ascii="Arial" w:hAnsi="Arial" w:cs="Arial"/>
                <w:b/>
                <w:bCs/>
                <w:color w:val="FF0000"/>
              </w:rPr>
            </w:pPr>
            <w:r w:rsidRPr="001905D5">
              <w:rPr>
                <w:rFonts w:ascii="Arial" w:hAnsi="Arial" w:cs="Arial"/>
                <w:b/>
                <w:bCs/>
                <w:color w:val="FF0000"/>
              </w:rPr>
              <w:t>hot surfaces, e.g. heaters, engines, boilers, machinery, lighting (such as halogen lamps), electrical equipment, etc</w:t>
            </w:r>
          </w:p>
          <w:p w:rsidR="001905D5" w:rsidRPr="001905D5" w:rsidRDefault="001905D5" w:rsidP="001905D5">
            <w:pPr>
              <w:pStyle w:val="ListParagraph"/>
              <w:numPr>
                <w:ilvl w:val="0"/>
                <w:numId w:val="36"/>
              </w:numPr>
              <w:spacing w:before="120"/>
              <w:ind w:left="580" w:hanging="567"/>
              <w:rPr>
                <w:rFonts w:ascii="Arial" w:hAnsi="Arial" w:cs="Arial"/>
                <w:b/>
                <w:bCs/>
                <w:color w:val="FF0000"/>
              </w:rPr>
            </w:pPr>
            <w:r w:rsidRPr="001905D5">
              <w:rPr>
                <w:rFonts w:ascii="Arial" w:hAnsi="Arial" w:cs="Arial"/>
                <w:b/>
                <w:bCs/>
                <w:color w:val="FF0000"/>
              </w:rPr>
              <w:t>hot work, e.g. welding, grinding, flame cutting</w:t>
            </w:r>
          </w:p>
          <w:p w:rsidR="001905D5" w:rsidRPr="001905D5" w:rsidRDefault="001905D5" w:rsidP="001905D5">
            <w:pPr>
              <w:pStyle w:val="ListParagraph"/>
              <w:numPr>
                <w:ilvl w:val="0"/>
                <w:numId w:val="36"/>
              </w:numPr>
              <w:spacing w:before="120"/>
              <w:ind w:left="580" w:hanging="567"/>
              <w:rPr>
                <w:rFonts w:ascii="Arial" w:hAnsi="Arial" w:cs="Arial"/>
                <w:b/>
                <w:bCs/>
                <w:color w:val="FF0000"/>
              </w:rPr>
            </w:pPr>
            <w:r w:rsidRPr="001905D5">
              <w:rPr>
                <w:rFonts w:ascii="Arial" w:hAnsi="Arial" w:cs="Arial"/>
                <w:b/>
                <w:bCs/>
                <w:color w:val="FF0000"/>
              </w:rPr>
              <w:t>friction, e.g. drive belts, worn bearings, etc</w:t>
            </w:r>
          </w:p>
          <w:p w:rsidR="001905D5" w:rsidRPr="001905D5" w:rsidRDefault="001905D5" w:rsidP="001905D5">
            <w:pPr>
              <w:pStyle w:val="ListParagraph"/>
              <w:numPr>
                <w:ilvl w:val="0"/>
                <w:numId w:val="36"/>
              </w:numPr>
              <w:spacing w:before="120"/>
              <w:ind w:left="580" w:hanging="567"/>
              <w:rPr>
                <w:rFonts w:ascii="Arial" w:hAnsi="Arial" w:cs="Arial"/>
                <w:b/>
                <w:bCs/>
                <w:color w:val="FF0000"/>
              </w:rPr>
            </w:pPr>
            <w:r w:rsidRPr="001905D5">
              <w:rPr>
                <w:rFonts w:ascii="Arial" w:hAnsi="Arial" w:cs="Arial"/>
                <w:b/>
                <w:bCs/>
                <w:color w:val="FF0000"/>
              </w:rPr>
              <w:t>sparks, e.g. static electricity, metal impact, grinding, electrical contacts/switches, etc</w:t>
            </w:r>
          </w:p>
          <w:p w:rsidR="002F1C95" w:rsidRPr="001905D5" w:rsidRDefault="001905D5" w:rsidP="001905D5">
            <w:pPr>
              <w:pStyle w:val="ListParagraph"/>
              <w:numPr>
                <w:ilvl w:val="0"/>
                <w:numId w:val="36"/>
              </w:numPr>
              <w:spacing w:before="120"/>
              <w:ind w:left="580" w:hanging="567"/>
              <w:rPr>
                <w:rFonts w:ascii="Arial" w:hAnsi="Arial" w:cs="Arial"/>
                <w:b/>
                <w:bCs/>
                <w:color w:val="FF0000"/>
              </w:rPr>
            </w:pPr>
            <w:r w:rsidRPr="001905D5">
              <w:rPr>
                <w:rFonts w:ascii="Arial" w:hAnsi="Arial" w:cs="Arial"/>
                <w:b/>
                <w:bCs/>
                <w:color w:val="FF0000"/>
              </w:rPr>
              <w:t>arson, e.g. deliberate ignition.</w:t>
            </w:r>
          </w:p>
        </w:tc>
      </w:tr>
    </w:tbl>
    <w:p w:rsidR="00415D92" w:rsidRDefault="00415D92" w:rsidP="00526999">
      <w:pPr>
        <w:rPr>
          <w:rFonts w:ascii="Arial" w:hAnsi="Arial" w:cs="Arial"/>
          <w:bCs/>
          <w:sz w:val="22"/>
          <w:szCs w:val="22"/>
        </w:rPr>
      </w:pPr>
    </w:p>
    <w:p w:rsidR="002F1C95" w:rsidRDefault="002F1C95" w:rsidP="00526999">
      <w:pPr>
        <w:rPr>
          <w:rFonts w:ascii="Arial" w:hAnsi="Arial" w:cs="Arial"/>
          <w:bCs/>
          <w:sz w:val="22"/>
          <w:szCs w:val="22"/>
        </w:rPr>
      </w:pPr>
    </w:p>
    <w:p w:rsidR="002F1C95" w:rsidRPr="00535A8C" w:rsidRDefault="001905D5" w:rsidP="002F1C95">
      <w:pPr>
        <w:pStyle w:val="ListParagraph"/>
        <w:numPr>
          <w:ilvl w:val="0"/>
          <w:numId w:val="34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State steps that should be taken to prevent a trip hazard due to trailing leads</w:t>
      </w:r>
      <w:r w:rsidR="002F1C95" w:rsidRPr="00535A8C">
        <w:rPr>
          <w:rFonts w:ascii="Arial" w:hAnsi="Arial"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2F1C95" w:rsidTr="00300DBA">
        <w:trPr>
          <w:trHeight w:val="3402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Default="002F1C95" w:rsidP="009E2EB0">
            <w:pPr>
              <w:rPr>
                <w:rFonts w:ascii="Arial" w:hAnsi="Arial" w:cs="Arial"/>
                <w:bCs/>
                <w:sz w:val="22"/>
                <w:szCs w:val="22"/>
              </w:rPr>
            </w:pPr>
            <w:bookmarkStart w:id="0" w:name="_GoBack"/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D5" w:rsidRDefault="001905D5" w:rsidP="009E2EB0">
            <w:pPr>
              <w:spacing w:before="120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Ensure that trailing leads you are using</w:t>
            </w:r>
            <w:r w:rsidRPr="001905D5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 xml:space="preserve"> do not, as far as reasonably practicable, present a trip hazard to others.</w:t>
            </w:r>
          </w:p>
          <w:p w:rsidR="001905D5" w:rsidRDefault="001905D5" w:rsidP="009E2EB0">
            <w:pPr>
              <w:spacing w:before="120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Route the leads away from walkways and where these are crossed, take the leads over at high level ensuring sufficient clearance.</w:t>
            </w:r>
          </w:p>
          <w:p w:rsidR="002F1C95" w:rsidRPr="002F1C95" w:rsidRDefault="001905D5" w:rsidP="009E2EB0">
            <w:pPr>
              <w:spacing w:before="120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Where you cannot run the leads at high level protect them with cable protectors that will greatly reduce the trip hazard as well as protecting the lead.</w:t>
            </w:r>
          </w:p>
        </w:tc>
      </w:tr>
    </w:tbl>
    <w:bookmarkEnd w:id="0"/>
    <w:p w:rsidR="00357E69" w:rsidRDefault="00F8392A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357E69" w:rsidSect="00357E69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923" w:rsidRDefault="00D56923">
      <w:r>
        <w:separator/>
      </w:r>
    </w:p>
  </w:endnote>
  <w:endnote w:type="continuationSeparator" w:id="0">
    <w:p w:rsidR="00D56923" w:rsidRDefault="00D5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6098D" w:rsidRPr="005A76CF" w:rsidTr="005B5492">
      <w:tc>
        <w:tcPr>
          <w:tcW w:w="325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A96AB1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86098D" w:rsidRPr="005A76CF" w:rsidRDefault="0086098D" w:rsidP="005B549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F8392A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F8392A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86098D" w:rsidRPr="00357E69" w:rsidRDefault="0086098D" w:rsidP="0086098D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923" w:rsidRDefault="00D56923">
      <w:r>
        <w:separator/>
      </w:r>
    </w:p>
  </w:footnote>
  <w:footnote w:type="continuationSeparator" w:id="0">
    <w:p w:rsidR="00D56923" w:rsidRDefault="00D56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054AFA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 xml:space="preserve">Unit 201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A96AB1">
            <w:rPr>
              <w:rFonts w:ascii="Arial" w:hAnsi="Arial" w:cs="Arial"/>
              <w:sz w:val="18"/>
            </w:rPr>
            <w:t>3</w:t>
          </w:r>
          <w:r w:rsidR="0086098D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357E69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447FF4"/>
    <w:multiLevelType w:val="hybridMultilevel"/>
    <w:tmpl w:val="0568A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E66351"/>
    <w:multiLevelType w:val="hybridMultilevel"/>
    <w:tmpl w:val="B12689BA"/>
    <w:lvl w:ilvl="0" w:tplc="E52094A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5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28"/>
  </w:num>
  <w:num w:numId="4">
    <w:abstractNumId w:val="11"/>
  </w:num>
  <w:num w:numId="5">
    <w:abstractNumId w:val="31"/>
  </w:num>
  <w:num w:numId="6">
    <w:abstractNumId w:val="17"/>
  </w:num>
  <w:num w:numId="7">
    <w:abstractNumId w:val="25"/>
  </w:num>
  <w:num w:numId="8">
    <w:abstractNumId w:val="1"/>
  </w:num>
  <w:num w:numId="9">
    <w:abstractNumId w:val="22"/>
  </w:num>
  <w:num w:numId="10">
    <w:abstractNumId w:val="23"/>
  </w:num>
  <w:num w:numId="11">
    <w:abstractNumId w:val="20"/>
  </w:num>
  <w:num w:numId="12">
    <w:abstractNumId w:val="10"/>
  </w:num>
  <w:num w:numId="13">
    <w:abstractNumId w:val="30"/>
  </w:num>
  <w:num w:numId="14">
    <w:abstractNumId w:val="32"/>
  </w:num>
  <w:num w:numId="15">
    <w:abstractNumId w:val="3"/>
  </w:num>
  <w:num w:numId="16">
    <w:abstractNumId w:val="16"/>
  </w:num>
  <w:num w:numId="17">
    <w:abstractNumId w:val="35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1"/>
  </w:num>
  <w:num w:numId="23">
    <w:abstractNumId w:val="13"/>
  </w:num>
  <w:num w:numId="24">
    <w:abstractNumId w:val="34"/>
  </w:num>
  <w:num w:numId="25">
    <w:abstractNumId w:val="29"/>
  </w:num>
  <w:num w:numId="26">
    <w:abstractNumId w:val="18"/>
  </w:num>
  <w:num w:numId="27">
    <w:abstractNumId w:val="4"/>
  </w:num>
  <w:num w:numId="28">
    <w:abstractNumId w:val="0"/>
  </w:num>
  <w:num w:numId="29">
    <w:abstractNumId w:val="33"/>
  </w:num>
  <w:num w:numId="30">
    <w:abstractNumId w:val="26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24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24CC1"/>
    <w:rsid w:val="00052405"/>
    <w:rsid w:val="00054AFA"/>
    <w:rsid w:val="00091307"/>
    <w:rsid w:val="00095B50"/>
    <w:rsid w:val="000A77FC"/>
    <w:rsid w:val="000B2B3A"/>
    <w:rsid w:val="000B3F8B"/>
    <w:rsid w:val="00106BAF"/>
    <w:rsid w:val="0014102F"/>
    <w:rsid w:val="0015626A"/>
    <w:rsid w:val="0016583C"/>
    <w:rsid w:val="001905D5"/>
    <w:rsid w:val="001924D2"/>
    <w:rsid w:val="0025798D"/>
    <w:rsid w:val="002A2498"/>
    <w:rsid w:val="002E631C"/>
    <w:rsid w:val="002F1C95"/>
    <w:rsid w:val="00300DBA"/>
    <w:rsid w:val="003224C2"/>
    <w:rsid w:val="0034269B"/>
    <w:rsid w:val="00357E69"/>
    <w:rsid w:val="00374270"/>
    <w:rsid w:val="003D1AB0"/>
    <w:rsid w:val="00415D92"/>
    <w:rsid w:val="004F4114"/>
    <w:rsid w:val="00505C63"/>
    <w:rsid w:val="00523FC2"/>
    <w:rsid w:val="00526999"/>
    <w:rsid w:val="00535A8C"/>
    <w:rsid w:val="005B5492"/>
    <w:rsid w:val="005C47DC"/>
    <w:rsid w:val="005F3C51"/>
    <w:rsid w:val="00604E57"/>
    <w:rsid w:val="006202E3"/>
    <w:rsid w:val="006234E6"/>
    <w:rsid w:val="006325B0"/>
    <w:rsid w:val="006503A8"/>
    <w:rsid w:val="007157A4"/>
    <w:rsid w:val="00752165"/>
    <w:rsid w:val="007E0408"/>
    <w:rsid w:val="0085046A"/>
    <w:rsid w:val="0086098D"/>
    <w:rsid w:val="00894B5F"/>
    <w:rsid w:val="008A2DA7"/>
    <w:rsid w:val="008B0DE2"/>
    <w:rsid w:val="008B36FE"/>
    <w:rsid w:val="009375D9"/>
    <w:rsid w:val="00963430"/>
    <w:rsid w:val="00965E72"/>
    <w:rsid w:val="0098697F"/>
    <w:rsid w:val="009C0C93"/>
    <w:rsid w:val="009F081F"/>
    <w:rsid w:val="00A104DF"/>
    <w:rsid w:val="00A96AB1"/>
    <w:rsid w:val="00AE4983"/>
    <w:rsid w:val="00B265E3"/>
    <w:rsid w:val="00B35805"/>
    <w:rsid w:val="00B6304E"/>
    <w:rsid w:val="00BE2849"/>
    <w:rsid w:val="00BF0F16"/>
    <w:rsid w:val="00C168BB"/>
    <w:rsid w:val="00C67F57"/>
    <w:rsid w:val="00D0402F"/>
    <w:rsid w:val="00D10444"/>
    <w:rsid w:val="00D1675D"/>
    <w:rsid w:val="00D56923"/>
    <w:rsid w:val="00D812EA"/>
    <w:rsid w:val="00D90174"/>
    <w:rsid w:val="00DE60FB"/>
    <w:rsid w:val="00ED6D31"/>
    <w:rsid w:val="00EE1B5D"/>
    <w:rsid w:val="00EF7497"/>
    <w:rsid w:val="00F8392A"/>
    <w:rsid w:val="00FA08EA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3C28FB"/>
  <w15:docId w15:val="{20328DBD-BB92-4B16-9654-EFD0C07F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FooterChar">
    <w:name w:val="Footer Char"/>
    <w:link w:val="Footer"/>
    <w:rsid w:val="0086098D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8609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0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2</cp:revision>
  <cp:lastPrinted>2015-05-05T17:46:00Z</cp:lastPrinted>
  <dcterms:created xsi:type="dcterms:W3CDTF">2017-10-15T10:40:00Z</dcterms:created>
  <dcterms:modified xsi:type="dcterms:W3CDTF">2017-10-15T10:40:00Z</dcterms:modified>
</cp:coreProperties>
</file>