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849" w:rsidRDefault="007E0408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Cs/>
          <w:color w:val="FF0000"/>
          <w:sz w:val="32"/>
          <w:szCs w:val="27"/>
        </w:rPr>
        <w:t xml:space="preserve">201: </w:t>
      </w:r>
      <w:r w:rsidRPr="00C465CA">
        <w:rPr>
          <w:rFonts w:ascii="Arial" w:hAnsi="Arial" w:cs="Arial"/>
          <w:bCs/>
          <w:color w:val="FF0000"/>
          <w:sz w:val="32"/>
          <w:szCs w:val="27"/>
        </w:rPr>
        <w:t xml:space="preserve">Health and </w:t>
      </w:r>
      <w:r>
        <w:rPr>
          <w:rFonts w:ascii="Arial" w:hAnsi="Arial" w:cs="Arial"/>
          <w:bCs/>
          <w:color w:val="FF0000"/>
          <w:sz w:val="32"/>
          <w:szCs w:val="27"/>
        </w:rPr>
        <w:t>s</w:t>
      </w:r>
      <w:r w:rsidRPr="00C465CA">
        <w:rPr>
          <w:rFonts w:ascii="Arial" w:hAnsi="Arial" w:cs="Arial"/>
          <w:bCs/>
          <w:color w:val="FF0000"/>
          <w:sz w:val="32"/>
          <w:szCs w:val="27"/>
        </w:rPr>
        <w:t>afety in building services engineering</w:t>
      </w:r>
      <w:r w:rsidR="00B6304E">
        <w:rPr>
          <w:rFonts w:ascii="Arial" w:hAnsi="Arial" w:cs="Arial"/>
          <w:bCs/>
          <w:color w:val="FF0000"/>
          <w:sz w:val="32"/>
          <w:szCs w:val="27"/>
        </w:rPr>
        <w:br/>
      </w:r>
      <w:r w:rsidR="00054AFA">
        <w:rPr>
          <w:rFonts w:ascii="Arial" w:hAnsi="Arial" w:cs="Arial"/>
          <w:b/>
          <w:color w:val="000000"/>
        </w:rPr>
        <w:t>Worksheet</w:t>
      </w:r>
      <w:r w:rsidR="00B6304E">
        <w:rPr>
          <w:rFonts w:ascii="Arial" w:hAnsi="Arial" w:cs="Arial"/>
          <w:b/>
          <w:color w:val="000000"/>
        </w:rPr>
        <w:t> </w:t>
      </w:r>
      <w:r w:rsidR="002D27E0">
        <w:rPr>
          <w:rFonts w:ascii="Arial" w:hAnsi="Arial" w:cs="Arial"/>
          <w:b/>
          <w:color w:val="000000"/>
        </w:rPr>
        <w:t>5</w:t>
      </w:r>
      <w:r w:rsidR="00BE2849" w:rsidRPr="00C504AF">
        <w:rPr>
          <w:rFonts w:ascii="Arial" w:hAnsi="Arial" w:cs="Arial"/>
          <w:b/>
          <w:color w:val="000000"/>
        </w:rPr>
        <w:t xml:space="preserve">: </w:t>
      </w:r>
      <w:r w:rsidR="002D27E0">
        <w:rPr>
          <w:rFonts w:ascii="Arial" w:hAnsi="Arial" w:cs="Arial"/>
          <w:b/>
        </w:rPr>
        <w:t>Safe isolation</w:t>
      </w:r>
    </w:p>
    <w:p w:rsidR="00996C27" w:rsidRPr="00996C27" w:rsidRDefault="00996C27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</w:p>
    <w:p w:rsidR="00415D92" w:rsidRPr="0003571E" w:rsidRDefault="00415D92" w:rsidP="0003571E">
      <w:pPr>
        <w:rPr>
          <w:rFonts w:ascii="Arial" w:hAnsi="Arial" w:cs="Arial"/>
          <w:b/>
          <w:bCs/>
          <w:sz w:val="22"/>
          <w:szCs w:val="22"/>
        </w:rPr>
      </w:pPr>
    </w:p>
    <w:p w:rsidR="00415D92" w:rsidRDefault="00415D92" w:rsidP="0003571E">
      <w:pPr>
        <w:rPr>
          <w:rFonts w:ascii="Arial" w:hAnsi="Arial" w:cs="Arial"/>
          <w:b/>
          <w:bCs/>
          <w:sz w:val="22"/>
          <w:szCs w:val="22"/>
        </w:rPr>
      </w:pPr>
    </w:p>
    <w:p w:rsidR="003515F1" w:rsidRDefault="003515F1" w:rsidP="003515F1">
      <w:pPr>
        <w:spacing w:after="120"/>
        <w:rPr>
          <w:rFonts w:ascii="Arial" w:hAnsi="Arial" w:cs="Arial"/>
          <w:sz w:val="22"/>
          <w:szCs w:val="22"/>
        </w:rPr>
      </w:pPr>
      <w:r w:rsidRPr="008E0A0A">
        <w:rPr>
          <w:rFonts w:ascii="Arial" w:hAnsi="Arial" w:cs="Arial"/>
          <w:sz w:val="22"/>
          <w:szCs w:val="22"/>
        </w:rPr>
        <w:t>In the space below</w:t>
      </w:r>
      <w:r>
        <w:rPr>
          <w:rFonts w:ascii="Arial" w:hAnsi="Arial" w:cs="Arial"/>
          <w:sz w:val="22"/>
          <w:szCs w:val="22"/>
        </w:rPr>
        <w:t xml:space="preserve"> list the steps to take when carrying</w:t>
      </w:r>
      <w:r w:rsidR="00B273C3">
        <w:rPr>
          <w:rFonts w:ascii="Arial" w:hAnsi="Arial" w:cs="Arial"/>
          <w:sz w:val="22"/>
          <w:szCs w:val="22"/>
        </w:rPr>
        <w:t xml:space="preserve"> out a safe isolation procedure.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9"/>
      </w:tblGrid>
      <w:tr w:rsidR="003515F1" w:rsidTr="000851CE">
        <w:trPr>
          <w:trHeight w:val="7161"/>
        </w:trPr>
        <w:tc>
          <w:tcPr>
            <w:tcW w:w="9889" w:type="dxa"/>
            <w:shd w:val="clear" w:color="auto" w:fill="auto"/>
          </w:tcPr>
          <w:p w:rsidR="003515F1" w:rsidRPr="00092DED" w:rsidRDefault="003515F1" w:rsidP="00092DED">
            <w:pPr>
              <w:ind w:left="22"/>
              <w:rPr>
                <w:rFonts w:ascii="Arial" w:hAnsi="Arial" w:cs="Arial"/>
                <w:bCs/>
              </w:rPr>
            </w:pPr>
            <w:bookmarkStart w:id="0" w:name="_GoBack"/>
            <w:bookmarkEnd w:id="0"/>
          </w:p>
        </w:tc>
      </w:tr>
    </w:tbl>
    <w:p w:rsidR="000851CE" w:rsidRDefault="00092DED" w:rsidP="0003571E">
      <w:pPr>
        <w:tabs>
          <w:tab w:val="left" w:pos="601"/>
          <w:tab w:val="left" w:pos="884"/>
        </w:tabs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pict>
          <v:rect id="_x0000_i1025" style="width:0;height:1.5pt" o:hralign="center" o:hrstd="t" o:hr="t" fillcolor="#a0a0a0" stroked="f"/>
        </w:pict>
      </w:r>
    </w:p>
    <w:p w:rsidR="000B3F8B" w:rsidRPr="0003571E" w:rsidRDefault="000B3F8B" w:rsidP="0003571E">
      <w:pPr>
        <w:tabs>
          <w:tab w:val="left" w:pos="601"/>
          <w:tab w:val="left" w:pos="884"/>
        </w:tabs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</w:p>
    <w:sectPr w:rsidR="000B3F8B" w:rsidRPr="0003571E" w:rsidSect="000851CE">
      <w:headerReference w:type="default" r:id="rId7"/>
      <w:foot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135D" w:rsidRDefault="00DA135D">
      <w:r>
        <w:separator/>
      </w:r>
    </w:p>
  </w:endnote>
  <w:endnote w:type="continuationSeparator" w:id="0">
    <w:p w:rsidR="00DA135D" w:rsidRDefault="00DA13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472D02" w:rsidRPr="005A76CF" w:rsidTr="00AA73B9">
      <w:tc>
        <w:tcPr>
          <w:tcW w:w="3250" w:type="pct"/>
          <w:shd w:val="clear" w:color="auto" w:fill="auto"/>
        </w:tcPr>
        <w:p w:rsidR="00472D02" w:rsidRPr="005A76CF" w:rsidRDefault="00472D02" w:rsidP="00AA73B9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 xml:space="preserve">©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DATE \@ "yyyy"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2D27E0">
            <w:rPr>
              <w:rFonts w:ascii="Arial" w:hAnsi="Arial" w:cs="Arial"/>
              <w:noProof/>
              <w:sz w:val="18"/>
            </w:rPr>
            <w:t>2017</w:t>
          </w:r>
          <w:r w:rsidRPr="005A76CF">
            <w:rPr>
              <w:rFonts w:ascii="Arial" w:hAnsi="Arial" w:cs="Arial"/>
              <w:sz w:val="18"/>
            </w:rPr>
            <w:fldChar w:fldCharType="end"/>
          </w:r>
          <w:r w:rsidRPr="005A76CF"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:rsidR="00472D02" w:rsidRPr="005A76CF" w:rsidRDefault="00472D02" w:rsidP="00472D02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shd w:val="clear" w:color="auto" w:fill="auto"/>
        </w:tcPr>
        <w:p w:rsidR="00472D02" w:rsidRPr="005A76CF" w:rsidRDefault="00472D02" w:rsidP="00AA73B9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 xml:space="preserve">Page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PAGE  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092DED">
            <w:rPr>
              <w:rFonts w:ascii="Arial" w:hAnsi="Arial" w:cs="Arial"/>
              <w:noProof/>
              <w:sz w:val="18"/>
            </w:rPr>
            <w:t>1</w:t>
          </w:r>
          <w:r w:rsidRPr="005A76CF">
            <w:rPr>
              <w:rFonts w:ascii="Arial" w:hAnsi="Arial" w:cs="Arial"/>
              <w:sz w:val="18"/>
            </w:rPr>
            <w:fldChar w:fldCharType="end"/>
          </w:r>
          <w:r w:rsidRPr="005A76CF">
            <w:rPr>
              <w:rFonts w:ascii="Arial" w:hAnsi="Arial" w:cs="Arial"/>
              <w:sz w:val="18"/>
            </w:rPr>
            <w:t xml:space="preserve"> of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NUMPAGES  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092DED">
            <w:rPr>
              <w:rFonts w:ascii="Arial" w:hAnsi="Arial" w:cs="Arial"/>
              <w:noProof/>
              <w:sz w:val="18"/>
            </w:rPr>
            <w:t>1</w:t>
          </w:r>
          <w:r w:rsidRPr="005A76CF">
            <w:rPr>
              <w:rFonts w:ascii="Arial" w:hAnsi="Arial" w:cs="Arial"/>
              <w:sz w:val="18"/>
            </w:rPr>
            <w:fldChar w:fldCharType="end"/>
          </w:r>
        </w:p>
      </w:tc>
    </w:tr>
  </w:tbl>
  <w:p w:rsidR="00472D02" w:rsidRPr="000851CE" w:rsidRDefault="00472D02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135D" w:rsidRDefault="00DA135D">
      <w:r>
        <w:separator/>
      </w:r>
    </w:p>
  </w:footnote>
  <w:footnote w:type="continuationSeparator" w:id="0">
    <w:p w:rsidR="00DA135D" w:rsidRDefault="00DA13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BE2849" w:rsidRPr="00BE2849" w:rsidTr="007E0408">
      <w:tc>
        <w:tcPr>
          <w:tcW w:w="3243" w:type="pct"/>
          <w:shd w:val="clear" w:color="auto" w:fill="auto"/>
        </w:tcPr>
        <w:p w:rsidR="00BE2849" w:rsidRPr="00BE2849" w:rsidRDefault="00BE2849" w:rsidP="00BE2849">
          <w:pPr>
            <w:pStyle w:val="Header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SmartScreen</w:t>
          </w:r>
        </w:p>
        <w:p w:rsidR="00BE2849" w:rsidRPr="00BE2849" w:rsidRDefault="007E0408" w:rsidP="00BE2849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BE2849" w:rsidRPr="00BE2849" w:rsidRDefault="00BE2849" w:rsidP="003515F1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 xml:space="preserve">Unit 201 </w:t>
          </w:r>
          <w:r w:rsidR="00054AFA">
            <w:rPr>
              <w:rFonts w:ascii="Arial" w:hAnsi="Arial" w:cs="Arial"/>
              <w:sz w:val="18"/>
            </w:rPr>
            <w:t>Worksheet </w:t>
          </w:r>
          <w:r w:rsidR="002D27E0">
            <w:rPr>
              <w:rFonts w:ascii="Arial" w:hAnsi="Arial" w:cs="Arial"/>
              <w:sz w:val="18"/>
            </w:rPr>
            <w:t>5</w:t>
          </w:r>
        </w:p>
      </w:tc>
    </w:tr>
  </w:tbl>
  <w:p w:rsidR="00BE2849" w:rsidRPr="000851CE" w:rsidRDefault="00BE2849" w:rsidP="00BE2849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65A41"/>
    <w:multiLevelType w:val="hybridMultilevel"/>
    <w:tmpl w:val="CEA2DB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544205"/>
    <w:multiLevelType w:val="hybridMultilevel"/>
    <w:tmpl w:val="1CAEAF04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B075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C8E5829"/>
    <w:multiLevelType w:val="hybridMultilevel"/>
    <w:tmpl w:val="379A7B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E8C5583"/>
    <w:multiLevelType w:val="hybridMultilevel"/>
    <w:tmpl w:val="C24A1A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3E02969"/>
    <w:multiLevelType w:val="hybridMultilevel"/>
    <w:tmpl w:val="8668D486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A8056F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C0176C2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C621630"/>
    <w:multiLevelType w:val="hybridMultilevel"/>
    <w:tmpl w:val="B5B0BA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0C42A7"/>
    <w:multiLevelType w:val="hybridMultilevel"/>
    <w:tmpl w:val="C65677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00C81A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81512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6DC6DB0"/>
    <w:multiLevelType w:val="hybridMultilevel"/>
    <w:tmpl w:val="826AA61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DAD071F"/>
    <w:multiLevelType w:val="hybridMultilevel"/>
    <w:tmpl w:val="9CB660B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F325501"/>
    <w:multiLevelType w:val="hybridMultilevel"/>
    <w:tmpl w:val="96780A76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19568E2"/>
    <w:multiLevelType w:val="hybridMultilevel"/>
    <w:tmpl w:val="D1E49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F00FCF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346C4D9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36C0131F"/>
    <w:multiLevelType w:val="hybridMultilevel"/>
    <w:tmpl w:val="6D54C8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4354CE"/>
    <w:multiLevelType w:val="hybridMultilevel"/>
    <w:tmpl w:val="602040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3D3E2EBF"/>
    <w:multiLevelType w:val="hybridMultilevel"/>
    <w:tmpl w:val="3676974E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657A0E"/>
    <w:multiLevelType w:val="hybridMultilevel"/>
    <w:tmpl w:val="90FA2D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1A87922"/>
    <w:multiLevelType w:val="hybridMultilevel"/>
    <w:tmpl w:val="B734C10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2F8789A"/>
    <w:multiLevelType w:val="hybridMultilevel"/>
    <w:tmpl w:val="0B60A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557F43"/>
    <w:multiLevelType w:val="hybridMultilevel"/>
    <w:tmpl w:val="2260287A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7141493"/>
    <w:multiLevelType w:val="hybridMultilevel"/>
    <w:tmpl w:val="E62CDEBC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8BE3783"/>
    <w:multiLevelType w:val="hybridMultilevel"/>
    <w:tmpl w:val="B7665DB2"/>
    <w:lvl w:ilvl="0" w:tplc="B1EE66AA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6" w15:restartNumberingAfterBreak="0">
    <w:nsid w:val="5D444EAA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66120A98"/>
    <w:multiLevelType w:val="hybridMultilevel"/>
    <w:tmpl w:val="58F880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C067796"/>
    <w:multiLevelType w:val="hybridMultilevel"/>
    <w:tmpl w:val="156E9D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CE97094"/>
    <w:multiLevelType w:val="hybridMultilevel"/>
    <w:tmpl w:val="51080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8673E2"/>
    <w:multiLevelType w:val="hybridMultilevel"/>
    <w:tmpl w:val="5CAEF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6DBF7EF9"/>
    <w:multiLevelType w:val="hybridMultilevel"/>
    <w:tmpl w:val="E9AC2722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192C77"/>
    <w:multiLevelType w:val="hybridMultilevel"/>
    <w:tmpl w:val="2A2C3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6B67071"/>
    <w:multiLevelType w:val="hybridMultilevel"/>
    <w:tmpl w:val="E17837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A3E72D1"/>
    <w:multiLevelType w:val="hybridMultilevel"/>
    <w:tmpl w:val="2800D4E8"/>
    <w:lvl w:ilvl="0" w:tplc="E52094A0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35" w15:restartNumberingAfterBreak="0">
    <w:nsid w:val="7EA4319B"/>
    <w:multiLevelType w:val="hybridMultilevel"/>
    <w:tmpl w:val="8206A8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7"/>
  </w:num>
  <w:num w:numId="3">
    <w:abstractNumId w:val="28"/>
  </w:num>
  <w:num w:numId="4">
    <w:abstractNumId w:val="12"/>
  </w:num>
  <w:num w:numId="5">
    <w:abstractNumId w:val="31"/>
  </w:num>
  <w:num w:numId="6">
    <w:abstractNumId w:val="19"/>
  </w:num>
  <w:num w:numId="7">
    <w:abstractNumId w:val="25"/>
  </w:num>
  <w:num w:numId="8">
    <w:abstractNumId w:val="1"/>
  </w:num>
  <w:num w:numId="9">
    <w:abstractNumId w:val="23"/>
  </w:num>
  <w:num w:numId="10">
    <w:abstractNumId w:val="24"/>
  </w:num>
  <w:num w:numId="11">
    <w:abstractNumId w:val="21"/>
  </w:num>
  <w:num w:numId="12">
    <w:abstractNumId w:val="11"/>
  </w:num>
  <w:num w:numId="13">
    <w:abstractNumId w:val="30"/>
  </w:num>
  <w:num w:numId="14">
    <w:abstractNumId w:val="32"/>
  </w:num>
  <w:num w:numId="15">
    <w:abstractNumId w:val="3"/>
  </w:num>
  <w:num w:numId="16">
    <w:abstractNumId w:val="18"/>
  </w:num>
  <w:num w:numId="17">
    <w:abstractNumId w:val="35"/>
  </w:num>
  <w:num w:numId="18">
    <w:abstractNumId w:val="8"/>
  </w:num>
  <w:num w:numId="19">
    <w:abstractNumId w:val="7"/>
  </w:num>
  <w:num w:numId="20">
    <w:abstractNumId w:val="6"/>
  </w:num>
  <w:num w:numId="21">
    <w:abstractNumId w:val="10"/>
  </w:num>
  <w:num w:numId="22">
    <w:abstractNumId w:val="22"/>
  </w:num>
  <w:num w:numId="23">
    <w:abstractNumId w:val="14"/>
  </w:num>
  <w:num w:numId="24">
    <w:abstractNumId w:val="34"/>
  </w:num>
  <w:num w:numId="25">
    <w:abstractNumId w:val="29"/>
  </w:num>
  <w:num w:numId="26">
    <w:abstractNumId w:val="20"/>
  </w:num>
  <w:num w:numId="27">
    <w:abstractNumId w:val="4"/>
  </w:num>
  <w:num w:numId="28">
    <w:abstractNumId w:val="0"/>
  </w:num>
  <w:num w:numId="29">
    <w:abstractNumId w:val="33"/>
  </w:num>
  <w:num w:numId="30">
    <w:abstractNumId w:val="26"/>
  </w:num>
  <w:num w:numId="31">
    <w:abstractNumId w:val="9"/>
  </w:num>
  <w:num w:numId="32">
    <w:abstractNumId w:val="15"/>
  </w:num>
  <w:num w:numId="33">
    <w:abstractNumId w:val="2"/>
  </w:num>
  <w:num w:numId="34">
    <w:abstractNumId w:val="16"/>
  </w:num>
  <w:num w:numId="35">
    <w:abstractNumId w:val="5"/>
  </w:num>
  <w:num w:numId="3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4D2"/>
    <w:rsid w:val="00010CD8"/>
    <w:rsid w:val="0003571E"/>
    <w:rsid w:val="00052405"/>
    <w:rsid w:val="00054AFA"/>
    <w:rsid w:val="000851CE"/>
    <w:rsid w:val="00092DED"/>
    <w:rsid w:val="00095B50"/>
    <w:rsid w:val="000A77FC"/>
    <w:rsid w:val="000B2B3A"/>
    <w:rsid w:val="000B3F8B"/>
    <w:rsid w:val="00106BAF"/>
    <w:rsid w:val="00136D79"/>
    <w:rsid w:val="001924D2"/>
    <w:rsid w:val="002376DE"/>
    <w:rsid w:val="0025798D"/>
    <w:rsid w:val="002D27E0"/>
    <w:rsid w:val="003224C2"/>
    <w:rsid w:val="003515F1"/>
    <w:rsid w:val="003D1AB0"/>
    <w:rsid w:val="003F74E5"/>
    <w:rsid w:val="00415D92"/>
    <w:rsid w:val="00472D02"/>
    <w:rsid w:val="00493FA7"/>
    <w:rsid w:val="004E44B9"/>
    <w:rsid w:val="004F4114"/>
    <w:rsid w:val="00505C63"/>
    <w:rsid w:val="00514FE7"/>
    <w:rsid w:val="0051544B"/>
    <w:rsid w:val="00526999"/>
    <w:rsid w:val="005B20AD"/>
    <w:rsid w:val="005B4053"/>
    <w:rsid w:val="005F3C51"/>
    <w:rsid w:val="00604E57"/>
    <w:rsid w:val="006503A8"/>
    <w:rsid w:val="0069725B"/>
    <w:rsid w:val="0071325E"/>
    <w:rsid w:val="00747A73"/>
    <w:rsid w:val="00752165"/>
    <w:rsid w:val="00760727"/>
    <w:rsid w:val="007E0408"/>
    <w:rsid w:val="0085046A"/>
    <w:rsid w:val="00894B5F"/>
    <w:rsid w:val="0090657D"/>
    <w:rsid w:val="009375D9"/>
    <w:rsid w:val="009866AC"/>
    <w:rsid w:val="00996C27"/>
    <w:rsid w:val="009C0C93"/>
    <w:rsid w:val="009F081F"/>
    <w:rsid w:val="00A104DF"/>
    <w:rsid w:val="00A93C5B"/>
    <w:rsid w:val="00AA73B9"/>
    <w:rsid w:val="00B273C3"/>
    <w:rsid w:val="00B35805"/>
    <w:rsid w:val="00B6304E"/>
    <w:rsid w:val="00BE2849"/>
    <w:rsid w:val="00C32DB1"/>
    <w:rsid w:val="00C67D27"/>
    <w:rsid w:val="00C67FB4"/>
    <w:rsid w:val="00D0402F"/>
    <w:rsid w:val="00D812EA"/>
    <w:rsid w:val="00D90174"/>
    <w:rsid w:val="00DA135D"/>
    <w:rsid w:val="00DC64CD"/>
    <w:rsid w:val="00DE60FB"/>
    <w:rsid w:val="00E90A50"/>
    <w:rsid w:val="00EE1B5D"/>
    <w:rsid w:val="00FC5AE3"/>
    <w:rsid w:val="00FD3BCC"/>
    <w:rsid w:val="00FD7B7C"/>
    <w:rsid w:val="00FF2BD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F67A06B"/>
  <w15:docId w15:val="{B03DF876-9567-4C3D-AFBD-C26EE566F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qFormat/>
    <w:rsid w:val="000B2B3A"/>
    <w:pPr>
      <w:ind w:left="720"/>
    </w:pPr>
    <w:rPr>
      <w:sz w:val="22"/>
      <w:szCs w:val="22"/>
      <w:lang w:eastAsia="en-US"/>
    </w:rPr>
  </w:style>
  <w:style w:type="character" w:customStyle="1" w:styleId="FooterChar">
    <w:name w:val="Footer Char"/>
    <w:link w:val="Footer"/>
    <w:rsid w:val="00472D02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472D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72D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City and Guilds</Company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Bob Hibbert</dc:creator>
  <cp:lastModifiedBy>Bob Hibbert</cp:lastModifiedBy>
  <cp:revision>3</cp:revision>
  <cp:lastPrinted>2015-05-05T17:48:00Z</cp:lastPrinted>
  <dcterms:created xsi:type="dcterms:W3CDTF">2017-10-15T08:54:00Z</dcterms:created>
  <dcterms:modified xsi:type="dcterms:W3CDTF">2017-10-15T08:54:00Z</dcterms:modified>
</cp:coreProperties>
</file>