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2C3D52">
        <w:rPr>
          <w:rFonts w:ascii="Arial" w:hAnsi="Arial" w:cs="Arial"/>
          <w:b/>
          <w:color w:val="000000"/>
        </w:rPr>
        <w:t>5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2C3D52">
        <w:rPr>
          <w:rFonts w:ascii="Arial" w:hAnsi="Arial" w:cs="Arial"/>
          <w:b/>
          <w:bCs/>
        </w:rPr>
        <w:t>Use of towers</w:t>
      </w:r>
    </w:p>
    <w:p w:rsidR="00C5778F" w:rsidRPr="00FA4011" w:rsidRDefault="00C5778F" w:rsidP="006428CE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A4011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6428CE">
        <w:rPr>
          <w:rFonts w:ascii="Arial" w:hAnsi="Arial" w:cs="Arial"/>
          <w:sz w:val="22"/>
          <w:szCs w:val="22"/>
        </w:rPr>
        <w:t>.</w:t>
      </w: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6428CE">
        <w:rPr>
          <w:rFonts w:ascii="Arial" w:hAnsi="Arial" w:cs="Arial"/>
          <w:b/>
          <w:bCs/>
          <w:sz w:val="22"/>
          <w:szCs w:val="22"/>
        </w:rPr>
        <w:t>d</w:t>
      </w:r>
      <w:r w:rsidRPr="00FA4011">
        <w:rPr>
          <w:rFonts w:ascii="Arial" w:hAnsi="Arial" w:cs="Arial"/>
          <w:b/>
          <w:bCs/>
          <w:sz w:val="22"/>
          <w:szCs w:val="22"/>
        </w:rPr>
        <w:t>ata</w:t>
      </w:r>
    </w:p>
    <w:p w:rsidR="00DC3E87" w:rsidRPr="00DC3E87" w:rsidRDefault="00DC3E87" w:rsidP="00E066C7">
      <w:pPr>
        <w:pStyle w:val="ListParagraph"/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DC3E87">
        <w:rPr>
          <w:rFonts w:ascii="Arial" w:hAnsi="Arial" w:cs="Arial"/>
        </w:rPr>
        <w:t>You are to make sure that you inspect the tower fully prior to use.</w:t>
      </w:r>
    </w:p>
    <w:p w:rsidR="00DC3E87" w:rsidRPr="00DC3E87" w:rsidRDefault="00DC3E87" w:rsidP="00E066C7">
      <w:pPr>
        <w:pStyle w:val="ListParagraph"/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DC3E87">
        <w:rPr>
          <w:rFonts w:ascii="Arial" w:hAnsi="Arial" w:cs="Arial"/>
        </w:rPr>
        <w:t xml:space="preserve">Ensure </w:t>
      </w:r>
      <w:r w:rsidR="006428CE">
        <w:rPr>
          <w:rFonts w:ascii="Arial" w:hAnsi="Arial" w:cs="Arial"/>
        </w:rPr>
        <w:t xml:space="preserve">that </w:t>
      </w:r>
      <w:r w:rsidRPr="00DC3E87">
        <w:rPr>
          <w:rFonts w:ascii="Arial" w:hAnsi="Arial" w:cs="Arial"/>
        </w:rPr>
        <w:t>you or others are not going to be endangered by use of the tower.</w:t>
      </w:r>
    </w:p>
    <w:p w:rsidR="00DC3E87" w:rsidRPr="00DC3E87" w:rsidRDefault="00DC3E87" w:rsidP="00E066C7">
      <w:pPr>
        <w:pStyle w:val="ListParagraph"/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DC3E87">
        <w:rPr>
          <w:rFonts w:ascii="Arial" w:hAnsi="Arial" w:cs="Arial"/>
        </w:rPr>
        <w:t>You are to make sure that your work area is clear and safe for work to proceed.</w:t>
      </w:r>
    </w:p>
    <w:p w:rsidR="00DC3E87" w:rsidRPr="00DC3E87" w:rsidRDefault="00DC3E87" w:rsidP="00E066C7">
      <w:pPr>
        <w:pStyle w:val="ListParagraph"/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DC3E87">
        <w:rPr>
          <w:rFonts w:ascii="Arial" w:hAnsi="Arial" w:cs="Arial"/>
        </w:rPr>
        <w:t>Hard hats must be worn.</w:t>
      </w:r>
    </w:p>
    <w:p w:rsidR="00C5778F" w:rsidRPr="00DC3E87" w:rsidRDefault="00DC3E87" w:rsidP="00E066C7">
      <w:pPr>
        <w:pStyle w:val="ListParagraph"/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DC3E87">
        <w:rPr>
          <w:rFonts w:ascii="Arial" w:hAnsi="Arial" w:cs="Arial"/>
        </w:rPr>
        <w:t>You are to make sure that all your work conforms to the requirements of the Health and Safety at Work Act</w:t>
      </w:r>
      <w:r w:rsidR="00C5778F" w:rsidRPr="00DC3E87">
        <w:rPr>
          <w:rFonts w:ascii="Arial" w:hAnsi="Arial" w:cs="Arial"/>
        </w:rPr>
        <w:t>.</w:t>
      </w:r>
    </w:p>
    <w:p w:rsidR="00C5778F" w:rsidRPr="00FA4011" w:rsidRDefault="00C5778F" w:rsidP="00DC3E87">
      <w:pPr>
        <w:spacing w:after="60"/>
        <w:rPr>
          <w:rFonts w:ascii="Arial" w:hAnsi="Arial" w:cs="Arial"/>
          <w:b/>
          <w:sz w:val="22"/>
          <w:szCs w:val="22"/>
          <w:lang w:eastAsia="en-US"/>
        </w:rPr>
      </w:pPr>
      <w:r w:rsidRPr="00FA4011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sz w:val="22"/>
          <w:szCs w:val="22"/>
        </w:rPr>
        <w:t>Enter the start time on the assessment sheet.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sz w:val="22"/>
          <w:szCs w:val="22"/>
        </w:rPr>
        <w:t>You and a colleague are required to erect a tower in an area designated by the assessor.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sz w:val="22"/>
          <w:szCs w:val="22"/>
        </w:rPr>
        <w:t>When told to do so by the assessor, check the tower for any defects – if any defects are found, do not use the tower but report its condition.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sz w:val="22"/>
          <w:szCs w:val="22"/>
        </w:rPr>
        <w:t>Safely erect the tower in the designated</w:t>
      </w:r>
      <w:r w:rsidR="006428CE">
        <w:rPr>
          <w:rFonts w:ascii="Arial" w:hAnsi="Arial" w:cs="Arial"/>
          <w:sz w:val="22"/>
          <w:szCs w:val="22"/>
        </w:rPr>
        <w:t xml:space="preserve"> area</w:t>
      </w:r>
      <w:r w:rsidRPr="00DC3E87">
        <w:rPr>
          <w:rFonts w:ascii="Arial" w:hAnsi="Arial" w:cs="Arial"/>
          <w:sz w:val="22"/>
          <w:szCs w:val="22"/>
        </w:rPr>
        <w:t xml:space="preserve"> (one of you will be </w:t>
      </w:r>
      <w:r w:rsidRPr="006428CE">
        <w:rPr>
          <w:rFonts w:ascii="Arial" w:hAnsi="Arial" w:cs="Arial"/>
          <w:iCs/>
          <w:sz w:val="22"/>
          <w:szCs w:val="22"/>
        </w:rPr>
        <w:t>‘in charge’</w:t>
      </w:r>
      <w:r w:rsidRPr="00DC3E87">
        <w:rPr>
          <w:rFonts w:ascii="Arial" w:hAnsi="Arial" w:cs="Arial"/>
          <w:sz w:val="22"/>
          <w:szCs w:val="22"/>
        </w:rPr>
        <w:t xml:space="preserve"> for the construction of the tower).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sz w:val="22"/>
          <w:szCs w:val="22"/>
        </w:rPr>
        <w:t>Descend the tower.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b/>
          <w:bCs/>
          <w:sz w:val="22"/>
          <w:szCs w:val="22"/>
        </w:rPr>
        <w:t>Have the tower assembly checked before proceeding.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sz w:val="22"/>
          <w:szCs w:val="22"/>
        </w:rPr>
        <w:t xml:space="preserve">Dismantle the tower ladder safely (the other person will be </w:t>
      </w:r>
      <w:r w:rsidRPr="00DC3E87">
        <w:rPr>
          <w:rFonts w:ascii="Arial" w:hAnsi="Arial" w:cs="Arial"/>
          <w:i/>
          <w:iCs/>
          <w:sz w:val="22"/>
          <w:szCs w:val="22"/>
        </w:rPr>
        <w:t>‘</w:t>
      </w:r>
      <w:r w:rsidRPr="006428CE">
        <w:rPr>
          <w:rFonts w:ascii="Arial" w:hAnsi="Arial" w:cs="Arial"/>
          <w:iCs/>
          <w:sz w:val="22"/>
          <w:szCs w:val="22"/>
        </w:rPr>
        <w:t>in charge’</w:t>
      </w:r>
      <w:r w:rsidRPr="00DC3E87">
        <w:rPr>
          <w:rFonts w:ascii="Arial" w:hAnsi="Arial" w:cs="Arial"/>
          <w:sz w:val="22"/>
          <w:szCs w:val="22"/>
        </w:rPr>
        <w:t xml:space="preserve"> for</w:t>
      </w:r>
      <w:r w:rsidR="006428CE">
        <w:rPr>
          <w:rFonts w:ascii="Arial" w:hAnsi="Arial" w:cs="Arial"/>
          <w:sz w:val="22"/>
          <w:szCs w:val="22"/>
        </w:rPr>
        <w:t xml:space="preserve"> the dismantling of the tower).</w:t>
      </w:r>
    </w:p>
    <w:p w:rsidR="00DC3E87" w:rsidRPr="00DC3E87" w:rsidRDefault="00DC3E87" w:rsidP="00E066C7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DC3E87">
        <w:rPr>
          <w:rFonts w:ascii="Arial" w:hAnsi="Arial" w:cs="Arial"/>
          <w:sz w:val="22"/>
          <w:szCs w:val="22"/>
        </w:rPr>
        <w:t>Place the sections in the storage area designated by the assessor</w:t>
      </w:r>
      <w:r w:rsidR="006428CE">
        <w:rPr>
          <w:rFonts w:ascii="Arial" w:hAnsi="Arial" w:cs="Arial"/>
          <w:sz w:val="22"/>
          <w:szCs w:val="22"/>
        </w:rPr>
        <w:t>.</w:t>
      </w:r>
    </w:p>
    <w:p w:rsidR="00C06533" w:rsidRPr="00D5572A" w:rsidRDefault="00C06533" w:rsidP="00C06533">
      <w:pPr>
        <w:rPr>
          <w:rFonts w:ascii="Arial" w:hAnsi="Arial" w:cs="Arial"/>
          <w:sz w:val="22"/>
          <w:szCs w:val="22"/>
        </w:rPr>
      </w:pP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DC3E8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520FF4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37C4F" w:rsidP="00DC3E87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Visually inspected</w:t>
            </w:r>
            <w:r w:rsidR="00DC3E87" w:rsidRPr="00DC3E87">
              <w:rPr>
                <w:rFonts w:ascii="Arial" w:hAnsi="Arial" w:cs="Arial"/>
                <w:sz w:val="22"/>
                <w:szCs w:val="22"/>
              </w:rPr>
              <w:t xml:space="preserve"> the tower components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520FF4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C3E87" w:rsidP="00D37C4F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3E87">
              <w:rPr>
                <w:rFonts w:ascii="Arial" w:hAnsi="Arial" w:cs="Arial"/>
                <w:sz w:val="22"/>
                <w:szCs w:val="22"/>
              </w:rPr>
              <w:t>Select</w:t>
            </w:r>
            <w:r w:rsidR="00D37C4F">
              <w:rPr>
                <w:rFonts w:ascii="Arial" w:hAnsi="Arial" w:cs="Arial"/>
                <w:sz w:val="22"/>
                <w:szCs w:val="22"/>
              </w:rPr>
              <w:t>ed</w:t>
            </w:r>
            <w:r w:rsidRPr="00DC3E87">
              <w:rPr>
                <w:rFonts w:ascii="Arial" w:hAnsi="Arial" w:cs="Arial"/>
                <w:sz w:val="22"/>
                <w:szCs w:val="22"/>
              </w:rPr>
              <w:t xml:space="preserve"> appropriate components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520FF4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C3E87" w:rsidP="00D37C4F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3E87">
              <w:rPr>
                <w:rFonts w:ascii="Arial" w:hAnsi="Arial" w:cs="Arial"/>
                <w:sz w:val="22"/>
                <w:szCs w:val="22"/>
              </w:rPr>
              <w:t>Position</w:t>
            </w:r>
            <w:r w:rsidR="00D37C4F">
              <w:rPr>
                <w:rFonts w:ascii="Arial" w:hAnsi="Arial" w:cs="Arial"/>
                <w:sz w:val="22"/>
                <w:szCs w:val="22"/>
              </w:rPr>
              <w:t>ed</w:t>
            </w:r>
            <w:r w:rsidRPr="00DC3E87">
              <w:rPr>
                <w:rFonts w:ascii="Arial" w:hAnsi="Arial" w:cs="Arial"/>
                <w:sz w:val="22"/>
                <w:szCs w:val="22"/>
              </w:rPr>
              <w:t xml:space="preserve"> and prepare</w:t>
            </w:r>
            <w:r w:rsidR="00D37C4F">
              <w:rPr>
                <w:rFonts w:ascii="Arial" w:hAnsi="Arial" w:cs="Arial"/>
                <w:sz w:val="22"/>
                <w:szCs w:val="22"/>
              </w:rPr>
              <w:t>d</w:t>
            </w:r>
            <w:r w:rsidRPr="00DC3E87">
              <w:rPr>
                <w:rFonts w:ascii="Arial" w:hAnsi="Arial" w:cs="Arial"/>
                <w:sz w:val="22"/>
                <w:szCs w:val="22"/>
              </w:rPr>
              <w:t xml:space="preserve"> the tower correctly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520FF4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C3E87" w:rsidP="00DC3E87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3E87">
              <w:rPr>
                <w:rFonts w:ascii="Arial" w:hAnsi="Arial" w:cs="Arial"/>
                <w:sz w:val="22"/>
                <w:szCs w:val="22"/>
              </w:rPr>
              <w:t>All necessary braces, rails and boards correctly fitted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520FF4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37C4F" w:rsidP="00DC3E87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Ascended</w:t>
            </w:r>
            <w:r w:rsidR="00DC3E87" w:rsidRPr="00DC3E87">
              <w:rPr>
                <w:rFonts w:ascii="Arial" w:hAnsi="Arial" w:cs="Arial"/>
                <w:sz w:val="22"/>
                <w:szCs w:val="22"/>
              </w:rPr>
              <w:t xml:space="preserve"> the tower in a safe manner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520FF4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C3E87" w:rsidP="00D37C4F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3E87">
              <w:rPr>
                <w:rFonts w:ascii="Arial" w:hAnsi="Arial" w:cs="Arial"/>
                <w:sz w:val="22"/>
                <w:szCs w:val="22"/>
              </w:rPr>
              <w:t>Descend</w:t>
            </w:r>
            <w:r w:rsidR="00D37C4F">
              <w:rPr>
                <w:rFonts w:ascii="Arial" w:hAnsi="Arial" w:cs="Arial"/>
                <w:sz w:val="22"/>
                <w:szCs w:val="22"/>
              </w:rPr>
              <w:t>ed</w:t>
            </w:r>
            <w:r w:rsidRPr="00DC3E87">
              <w:rPr>
                <w:rFonts w:ascii="Arial" w:hAnsi="Arial" w:cs="Arial"/>
                <w:sz w:val="22"/>
                <w:szCs w:val="22"/>
              </w:rPr>
              <w:t xml:space="preserve"> the tower in a safe manner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520FF4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C3E87" w:rsidP="00D37C4F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3E87">
              <w:rPr>
                <w:rFonts w:ascii="Arial" w:hAnsi="Arial" w:cs="Arial"/>
                <w:sz w:val="22"/>
                <w:szCs w:val="22"/>
              </w:rPr>
              <w:t>Dismantle</w:t>
            </w:r>
            <w:r w:rsidR="00D37C4F">
              <w:rPr>
                <w:rFonts w:ascii="Arial" w:hAnsi="Arial" w:cs="Arial"/>
                <w:sz w:val="22"/>
                <w:szCs w:val="22"/>
              </w:rPr>
              <w:t>d</w:t>
            </w:r>
            <w:r w:rsidRPr="00DC3E87">
              <w:rPr>
                <w:rFonts w:ascii="Arial" w:hAnsi="Arial" w:cs="Arial"/>
                <w:sz w:val="22"/>
                <w:szCs w:val="22"/>
              </w:rPr>
              <w:t xml:space="preserve"> tower correctly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9B5AF0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37C4F" w:rsidP="00D37C4F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DC3E87">
              <w:rPr>
                <w:rFonts w:ascii="Arial" w:hAnsi="Arial" w:cs="Arial"/>
                <w:sz w:val="22"/>
                <w:szCs w:val="22"/>
              </w:rPr>
              <w:t>or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C3E87" w:rsidRPr="00DC3E87">
              <w:rPr>
                <w:rFonts w:ascii="Arial" w:hAnsi="Arial" w:cs="Arial"/>
                <w:sz w:val="22"/>
                <w:szCs w:val="22"/>
              </w:rPr>
              <w:t xml:space="preserve"> hat at all time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9B5AF0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37C4F" w:rsidP="00DC3E87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Ensured</w:t>
            </w:r>
            <w:r w:rsidR="00DC3E87" w:rsidRPr="00DC3E87">
              <w:rPr>
                <w:rFonts w:ascii="Arial" w:hAnsi="Arial" w:cs="Arial"/>
                <w:sz w:val="22"/>
                <w:szCs w:val="22"/>
              </w:rPr>
              <w:t xml:space="preserve"> the safety of others in the vicinity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9B5AF0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C3E87" w:rsidP="00DC3E87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3E87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948" w:type="dxa"/>
            <w:vAlign w:val="center"/>
          </w:tcPr>
          <w:p w:rsidR="00DC3E87" w:rsidRPr="009B5AF0" w:rsidRDefault="00DC3E87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DC3E87" w:rsidRPr="00DC3E87" w:rsidRDefault="00DC3E87" w:rsidP="00DC3E87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3E87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C3E87" w:rsidRPr="00EE60C2" w:rsidRDefault="00DC3E87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C3E87" w:rsidRPr="00520FF4" w:rsidTr="00DC3E87">
        <w:tc>
          <w:tcPr>
            <w:tcW w:w="8046" w:type="dxa"/>
            <w:gridSpan w:val="3"/>
          </w:tcPr>
          <w:p w:rsidR="00DC3E87" w:rsidRPr="00520FF4" w:rsidRDefault="00DC3E87" w:rsidP="00D37C4F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C3E87" w:rsidRPr="00520FF4" w:rsidRDefault="00DC3E87" w:rsidP="00457C23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3E87" w:rsidRPr="00520FF4" w:rsidTr="00DC3E87">
        <w:tc>
          <w:tcPr>
            <w:tcW w:w="4928" w:type="dxa"/>
            <w:gridSpan w:val="2"/>
            <w:vAlign w:val="bottom"/>
          </w:tcPr>
          <w:p w:rsidR="00DC3E87" w:rsidRPr="00520FF4" w:rsidRDefault="00DC3E87" w:rsidP="00457C2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DC3E87" w:rsidRPr="00520FF4" w:rsidRDefault="00DC3E87" w:rsidP="00457C2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DC3E87" w:rsidRPr="00520FF4" w:rsidTr="00DC3E87">
        <w:tc>
          <w:tcPr>
            <w:tcW w:w="4928" w:type="dxa"/>
            <w:gridSpan w:val="2"/>
            <w:vAlign w:val="bottom"/>
          </w:tcPr>
          <w:p w:rsidR="00DC3E87" w:rsidRPr="00520FF4" w:rsidRDefault="00DC3E87" w:rsidP="00DC3E87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45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DC3E87" w:rsidRPr="00520FF4" w:rsidRDefault="00DC3E87" w:rsidP="00457C2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885CE7" w:rsidRDefault="00DD5C2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10"/>
        </w:rPr>
      </w:pPr>
      <w:r>
        <w:rPr>
          <w:rFonts w:ascii="Arial" w:hAnsi="Arial" w:cs="Arial"/>
          <w:b/>
          <w:sz w:val="10"/>
        </w:rPr>
        <w:pict>
          <v:rect id="_x0000_i1025" style="width:0;height:1.5pt" o:hralign="center" o:hrstd="t" o:hr="t" fillcolor="#a0a0a0" stroked="f"/>
        </w:pict>
      </w:r>
    </w:p>
    <w:sectPr w:rsidR="00885CE7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C2B" w:rsidRDefault="00DD5C2B">
      <w:r>
        <w:separator/>
      </w:r>
    </w:p>
  </w:endnote>
  <w:endnote w:type="continuationSeparator" w:id="0">
    <w:p w:rsidR="00DD5C2B" w:rsidRDefault="00DD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2129DD" w:rsidRPr="005A76CF" w:rsidTr="00457C23">
      <w:tc>
        <w:tcPr>
          <w:tcW w:w="3250" w:type="pct"/>
          <w:shd w:val="clear" w:color="auto" w:fill="auto"/>
        </w:tcPr>
        <w:p w:rsidR="002129DD" w:rsidRPr="005A76CF" w:rsidRDefault="002129DD" w:rsidP="00457C23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238F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2129DD" w:rsidRPr="005A76CF" w:rsidRDefault="002129DD" w:rsidP="00457C23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2129DD" w:rsidRPr="005A76CF" w:rsidRDefault="002129DD" w:rsidP="00457C2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238F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238F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2129DD" w:rsidRPr="00885CE7" w:rsidRDefault="002129D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C2B" w:rsidRDefault="00DD5C2B">
      <w:r>
        <w:separator/>
      </w:r>
    </w:p>
  </w:footnote>
  <w:footnote w:type="continuationSeparator" w:id="0">
    <w:p w:rsidR="00DD5C2B" w:rsidRDefault="00DD5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854F7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854F7C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2C3D52">
            <w:rPr>
              <w:rFonts w:ascii="Arial" w:hAnsi="Arial" w:cs="Arial"/>
              <w:sz w:val="18"/>
            </w:rPr>
            <w:t>5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885CE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2CA29490"/>
    <w:lvl w:ilvl="0" w:tplc="A5DEC00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084801"/>
    <w:multiLevelType w:val="hybridMultilevel"/>
    <w:tmpl w:val="0F0C9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047"/>
    <w:rsid w:val="0003051A"/>
    <w:rsid w:val="00052405"/>
    <w:rsid w:val="00054AFA"/>
    <w:rsid w:val="00074FBE"/>
    <w:rsid w:val="00095B50"/>
    <w:rsid w:val="000A77FC"/>
    <w:rsid w:val="000B2B3A"/>
    <w:rsid w:val="000B3F8B"/>
    <w:rsid w:val="000B42D0"/>
    <w:rsid w:val="000F60D1"/>
    <w:rsid w:val="00106BAF"/>
    <w:rsid w:val="00123F96"/>
    <w:rsid w:val="0014191A"/>
    <w:rsid w:val="00176F85"/>
    <w:rsid w:val="00190989"/>
    <w:rsid w:val="001924D2"/>
    <w:rsid w:val="00196339"/>
    <w:rsid w:val="001F23CB"/>
    <w:rsid w:val="002129DD"/>
    <w:rsid w:val="00216C15"/>
    <w:rsid w:val="00225F51"/>
    <w:rsid w:val="00226B65"/>
    <w:rsid w:val="00232D1C"/>
    <w:rsid w:val="00233024"/>
    <w:rsid w:val="0025798D"/>
    <w:rsid w:val="00257C38"/>
    <w:rsid w:val="00264B87"/>
    <w:rsid w:val="00266E70"/>
    <w:rsid w:val="00295180"/>
    <w:rsid w:val="002C3D52"/>
    <w:rsid w:val="002C78A6"/>
    <w:rsid w:val="002D238F"/>
    <w:rsid w:val="0030286E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25E7E"/>
    <w:rsid w:val="00457C23"/>
    <w:rsid w:val="00487D88"/>
    <w:rsid w:val="004B73BD"/>
    <w:rsid w:val="004C711D"/>
    <w:rsid w:val="004D6F67"/>
    <w:rsid w:val="004F174E"/>
    <w:rsid w:val="004F4114"/>
    <w:rsid w:val="00505C63"/>
    <w:rsid w:val="00520FF4"/>
    <w:rsid w:val="005221B8"/>
    <w:rsid w:val="00526999"/>
    <w:rsid w:val="00531BD1"/>
    <w:rsid w:val="00553332"/>
    <w:rsid w:val="0055498B"/>
    <w:rsid w:val="005C70F1"/>
    <w:rsid w:val="005F3C51"/>
    <w:rsid w:val="00604E57"/>
    <w:rsid w:val="006428CE"/>
    <w:rsid w:val="006503A8"/>
    <w:rsid w:val="006642DA"/>
    <w:rsid w:val="0069152F"/>
    <w:rsid w:val="0072707A"/>
    <w:rsid w:val="00752165"/>
    <w:rsid w:val="007540C8"/>
    <w:rsid w:val="00797DAF"/>
    <w:rsid w:val="007C5524"/>
    <w:rsid w:val="007E0408"/>
    <w:rsid w:val="007F057A"/>
    <w:rsid w:val="007F060E"/>
    <w:rsid w:val="00824EFB"/>
    <w:rsid w:val="0085046A"/>
    <w:rsid w:val="00854F7C"/>
    <w:rsid w:val="00885CE7"/>
    <w:rsid w:val="00894B5F"/>
    <w:rsid w:val="008A171E"/>
    <w:rsid w:val="008D28A9"/>
    <w:rsid w:val="008E460D"/>
    <w:rsid w:val="008E69F0"/>
    <w:rsid w:val="008F3A7A"/>
    <w:rsid w:val="009224B1"/>
    <w:rsid w:val="00932580"/>
    <w:rsid w:val="009375D9"/>
    <w:rsid w:val="00966683"/>
    <w:rsid w:val="009B5AF0"/>
    <w:rsid w:val="009C0C93"/>
    <w:rsid w:val="009F081F"/>
    <w:rsid w:val="009F5190"/>
    <w:rsid w:val="00A01AAF"/>
    <w:rsid w:val="00A104DF"/>
    <w:rsid w:val="00A23F48"/>
    <w:rsid w:val="00A61912"/>
    <w:rsid w:val="00A71231"/>
    <w:rsid w:val="00A7220B"/>
    <w:rsid w:val="00AF4801"/>
    <w:rsid w:val="00B35805"/>
    <w:rsid w:val="00B4447D"/>
    <w:rsid w:val="00B47C82"/>
    <w:rsid w:val="00B6304E"/>
    <w:rsid w:val="00B763F8"/>
    <w:rsid w:val="00BE2849"/>
    <w:rsid w:val="00C06533"/>
    <w:rsid w:val="00C16744"/>
    <w:rsid w:val="00C5778F"/>
    <w:rsid w:val="00C75CD7"/>
    <w:rsid w:val="00CD58A4"/>
    <w:rsid w:val="00CE6763"/>
    <w:rsid w:val="00D0402F"/>
    <w:rsid w:val="00D37C4F"/>
    <w:rsid w:val="00D5572A"/>
    <w:rsid w:val="00D812EA"/>
    <w:rsid w:val="00D90174"/>
    <w:rsid w:val="00DC3E87"/>
    <w:rsid w:val="00DD5C2B"/>
    <w:rsid w:val="00DE60FB"/>
    <w:rsid w:val="00DF0C66"/>
    <w:rsid w:val="00E064B9"/>
    <w:rsid w:val="00E066C7"/>
    <w:rsid w:val="00E12A37"/>
    <w:rsid w:val="00E20690"/>
    <w:rsid w:val="00E658E6"/>
    <w:rsid w:val="00E72E17"/>
    <w:rsid w:val="00E8137C"/>
    <w:rsid w:val="00E90A50"/>
    <w:rsid w:val="00EE1B5D"/>
    <w:rsid w:val="00EE60C2"/>
    <w:rsid w:val="00EF1D40"/>
    <w:rsid w:val="00FA401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A36C9E7-B152-4618-A22A-4CC8B110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2129D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2015-05-06T11:13:00Z</cp:lastPrinted>
  <dcterms:created xsi:type="dcterms:W3CDTF">2015-05-04T08:46:00Z</dcterms:created>
  <dcterms:modified xsi:type="dcterms:W3CDTF">2015-05-06T11:13:00Z</dcterms:modified>
</cp:coreProperties>
</file>