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1-080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C5778F">
        <w:rPr>
          <w:rFonts w:ascii="Arial" w:hAnsi="Arial" w:cs="Arial"/>
          <w:b/>
          <w:bCs/>
        </w:rPr>
        <w:t>Termination of plug top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F30071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F30071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8551"/>
      </w:tblGrid>
      <w:tr w:rsidR="00553332" w:rsidTr="00293B63">
        <w:tc>
          <w:tcPr>
            <w:tcW w:w="1101" w:type="dxa"/>
            <w:shd w:val="clear" w:color="auto" w:fill="auto"/>
          </w:tcPr>
          <w:p w:rsidR="00553332" w:rsidRPr="00293B63" w:rsidRDefault="00553332" w:rsidP="00772636">
            <w:pPr>
              <w:rPr>
                <w:rFonts w:ascii="Arial" w:hAnsi="Arial" w:cs="Arial"/>
                <w:sz w:val="22"/>
                <w:szCs w:val="22"/>
              </w:rPr>
            </w:pPr>
            <w:r w:rsidRPr="00293B63">
              <w:rPr>
                <w:rFonts w:ascii="Arial" w:hAnsi="Arial" w:cs="Arial"/>
                <w:sz w:val="22"/>
                <w:szCs w:val="22"/>
              </w:rPr>
              <w:t>1 of</w:t>
            </w:r>
            <w:r w:rsidR="00BE6A05" w:rsidRPr="00293B6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553332" w:rsidRPr="00293B63" w:rsidRDefault="00553332" w:rsidP="00772636">
            <w:pPr>
              <w:rPr>
                <w:rFonts w:ascii="Arial" w:hAnsi="Arial" w:cs="Arial"/>
                <w:sz w:val="22"/>
                <w:szCs w:val="22"/>
              </w:rPr>
            </w:pPr>
            <w:r w:rsidRPr="00293B63">
              <w:rPr>
                <w:rFonts w:ascii="Arial" w:hAnsi="Arial" w:cs="Arial"/>
                <w:sz w:val="22"/>
                <w:szCs w:val="22"/>
              </w:rPr>
              <w:t xml:space="preserve">3-core </w:t>
            </w:r>
            <w:r w:rsidR="00F30071" w:rsidRPr="00293B63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293B63">
              <w:rPr>
                <w:rFonts w:ascii="Arial" w:hAnsi="Arial" w:cs="Arial"/>
                <w:sz w:val="22"/>
                <w:szCs w:val="22"/>
              </w:rPr>
              <w:t>insulated and sheathed flexible cable 0.75mm</w:t>
            </w:r>
            <w:r w:rsidRPr="00293B63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293B63">
              <w:rPr>
                <w:rFonts w:ascii="Arial" w:hAnsi="Arial" w:cs="Arial"/>
                <w:sz w:val="22"/>
                <w:szCs w:val="22"/>
              </w:rPr>
              <w:t> x 150mm</w:t>
            </w:r>
          </w:p>
        </w:tc>
      </w:tr>
      <w:tr w:rsidR="00553332" w:rsidTr="00293B63">
        <w:tc>
          <w:tcPr>
            <w:tcW w:w="1101" w:type="dxa"/>
            <w:shd w:val="clear" w:color="auto" w:fill="auto"/>
          </w:tcPr>
          <w:p w:rsidR="00553332" w:rsidRPr="00293B63" w:rsidRDefault="00F30071" w:rsidP="00293B6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93B63">
              <w:rPr>
                <w:rFonts w:ascii="Arial" w:hAnsi="Arial" w:cs="Arial"/>
                <w:sz w:val="22"/>
                <w:szCs w:val="22"/>
              </w:rPr>
              <w:t>1 o</w:t>
            </w:r>
            <w:r w:rsidR="00553332" w:rsidRPr="00293B63">
              <w:rPr>
                <w:rFonts w:ascii="Arial" w:hAnsi="Arial" w:cs="Arial"/>
                <w:sz w:val="22"/>
                <w:szCs w:val="22"/>
              </w:rPr>
              <w:t>f</w:t>
            </w:r>
            <w:r w:rsidR="00BE6A05" w:rsidRPr="00293B6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553332" w:rsidRPr="00293B63" w:rsidRDefault="00553332" w:rsidP="00293B6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93B63">
              <w:rPr>
                <w:rFonts w:ascii="Arial" w:hAnsi="Arial" w:cs="Arial"/>
                <w:sz w:val="22"/>
                <w:szCs w:val="22"/>
              </w:rPr>
              <w:t>Fused plug, 13A, 3 pin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Enter the start time on the assessment sheet.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Prepare the material requisition for the required materials.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  <w:b/>
          <w:bCs/>
        </w:rPr>
      </w:pPr>
      <w:r w:rsidRPr="00520FF4">
        <w:rPr>
          <w:rFonts w:ascii="Arial" w:hAnsi="Arial" w:cs="Arial"/>
          <w:b/>
          <w:bCs/>
        </w:rPr>
        <w:t>Have the requisition checked before proceeding.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Obtain the material from the stores.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Unscrew pin and remove plug-top to expose the terminals and the cord grip.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 xml:space="preserve">Strip the </w:t>
      </w:r>
      <w:r w:rsidR="00520FF4" w:rsidRPr="00520FF4">
        <w:rPr>
          <w:rFonts w:ascii="Arial" w:hAnsi="Arial" w:cs="Arial"/>
        </w:rPr>
        <w:t>sheathing</w:t>
      </w:r>
      <w:r w:rsidRPr="00520FF4">
        <w:rPr>
          <w:rFonts w:ascii="Arial" w:hAnsi="Arial" w:cs="Arial"/>
        </w:rPr>
        <w:t xml:space="preserve"> from the 3-core flexible cable to expose the length of inner c</w:t>
      </w:r>
      <w:r w:rsidR="00520FF4" w:rsidRPr="00520FF4">
        <w:rPr>
          <w:rFonts w:ascii="Arial" w:hAnsi="Arial" w:cs="Arial"/>
        </w:rPr>
        <w:t>ores</w:t>
      </w:r>
      <w:r w:rsidRPr="00520FF4">
        <w:rPr>
          <w:rFonts w:ascii="Arial" w:hAnsi="Arial" w:cs="Arial"/>
        </w:rPr>
        <w:t xml:space="preserve"> required to complete the termination.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Insert cord into the cable grip and secure.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Strip core insulation to expose sufficient conductor for termination.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Twist the strands for each core and bend the end of each exposed conductor over in order to double its thickness and secure to the correct terminals.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  <w:b/>
          <w:bCs/>
        </w:rPr>
        <w:t>Hand the work to the Lecturer for marking and assessment.</w:t>
      </w:r>
    </w:p>
    <w:p w:rsidR="00C5778F" w:rsidRPr="00520FF4" w:rsidRDefault="00C5778F" w:rsidP="00520FF4">
      <w:pPr>
        <w:pStyle w:val="ListParagraph"/>
        <w:numPr>
          <w:ilvl w:val="0"/>
          <w:numId w:val="46"/>
        </w:numPr>
        <w:spacing w:after="120"/>
        <w:ind w:left="567" w:hanging="567"/>
        <w:rPr>
          <w:rFonts w:ascii="Arial" w:hAnsi="Arial" w:cs="Arial"/>
        </w:rPr>
      </w:pPr>
      <w:r w:rsidRPr="00520FF4">
        <w:rPr>
          <w:rFonts w:ascii="Arial" w:hAnsi="Arial" w:cs="Arial"/>
        </w:rPr>
        <w:t>Enter the finish time on the assessment sheet.</w:t>
      </w:r>
    </w:p>
    <w:p w:rsidR="00C5778F" w:rsidRPr="00520FF4" w:rsidRDefault="00C5778F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="00553332">
        <w:rPr>
          <w:rFonts w:ascii="Arial" w:hAnsi="Arial" w:cs="Arial"/>
          <w:b/>
          <w:bCs/>
          <w:sz w:val="22"/>
          <w:szCs w:val="22"/>
          <w:u w:val="single"/>
        </w:rPr>
        <w:t>B</w:t>
      </w:r>
      <w:r w:rsidRPr="00520FF4">
        <w:rPr>
          <w:rFonts w:ascii="Arial" w:hAnsi="Arial" w:cs="Arial"/>
          <w:sz w:val="22"/>
          <w:szCs w:val="22"/>
        </w:rPr>
        <w:t xml:space="preserve">: Conductors must fill and be contained within their terminals. Strands of conductors must </w:t>
      </w:r>
      <w:r w:rsidRPr="00520FF4">
        <w:rPr>
          <w:rFonts w:ascii="Arial" w:hAnsi="Arial" w:cs="Arial"/>
          <w:b/>
          <w:bCs/>
          <w:sz w:val="22"/>
          <w:szCs w:val="22"/>
          <w:u w:val="single"/>
        </w:rPr>
        <w:t>NOT</w:t>
      </w:r>
      <w:r w:rsidRPr="00520FF4">
        <w:rPr>
          <w:rFonts w:ascii="Arial" w:hAnsi="Arial" w:cs="Arial"/>
          <w:sz w:val="22"/>
          <w:szCs w:val="22"/>
        </w:rPr>
        <w:t xml:space="preserve"> be visible outside of the terminal.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293B63">
        <w:tc>
          <w:tcPr>
            <w:tcW w:w="9854" w:type="dxa"/>
            <w:shd w:val="clear" w:color="auto" w:fill="auto"/>
          </w:tcPr>
          <w:p w:rsidR="00553332" w:rsidRPr="00293B63" w:rsidRDefault="00BE0676" w:rsidP="00293B63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67325" cy="7010400"/>
                  <wp:effectExtent l="0" t="0" r="9525" b="0"/>
                  <wp:docPr id="2" name="Picture 0" descr="Exercise 01-080 Termination Of Plug 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1-080 Termination Of Plug 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8E460D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F30071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E460D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1D5B76" w:rsidRPr="00520FF4" w:rsidTr="00772636">
        <w:tc>
          <w:tcPr>
            <w:tcW w:w="948" w:type="dxa"/>
            <w:vAlign w:val="center"/>
          </w:tcPr>
          <w:p w:rsidR="001D5B76" w:rsidRPr="00520FF4" w:rsidRDefault="001D5B76" w:rsidP="0077263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1D5B76" w:rsidRPr="00520FF4" w:rsidRDefault="001D5B76" w:rsidP="00772636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1D5B76" w:rsidRPr="00EE60C2" w:rsidRDefault="001D5B76" w:rsidP="0077263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1D5B76" w:rsidRPr="00EE60C2" w:rsidRDefault="001D5B76" w:rsidP="0077263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8046" w:type="dxa"/>
            <w:gridSpan w:val="3"/>
          </w:tcPr>
          <w:p w:rsidR="00520FF4" w:rsidRPr="00520FF4" w:rsidRDefault="00553332" w:rsidP="008E460D">
            <w:pPr>
              <w:spacing w:before="1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8E460D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Securely assembled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No unsheathed conductors visible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Cord grip used and cord secure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No stray conductor strands visible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Core insulation to within 2mm of the terminals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Terminals tight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Conductors secure, doubled and undamaged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1D5B76" w:rsidP="008E460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Conductors installed into the correct terminals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EE60C2" w:rsidP="001D5B7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1D5B76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EE60C2" w:rsidP="001D5B7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1D5B76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948" w:type="dxa"/>
            <w:vAlign w:val="center"/>
          </w:tcPr>
          <w:p w:rsidR="00520FF4" w:rsidRPr="00520FF4" w:rsidRDefault="00520FF4" w:rsidP="001D5B7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1D5B76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8E460D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8E460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8E460D">
        <w:tc>
          <w:tcPr>
            <w:tcW w:w="8046" w:type="dxa"/>
            <w:gridSpan w:val="3"/>
          </w:tcPr>
          <w:p w:rsidR="00520FF4" w:rsidRPr="00520FF4" w:rsidRDefault="00520FF4" w:rsidP="00F30071">
            <w:pPr>
              <w:spacing w:before="7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 w:rsidR="00553332"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8E460D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0FF4" w:rsidRPr="00520FF4" w:rsidTr="008E460D">
        <w:tc>
          <w:tcPr>
            <w:tcW w:w="4928" w:type="dxa"/>
            <w:gridSpan w:val="2"/>
            <w:vAlign w:val="bottom"/>
          </w:tcPr>
          <w:p w:rsidR="00520FF4" w:rsidRPr="00520FF4" w:rsidRDefault="00520FF4" w:rsidP="008E460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 w:rsidR="00553332"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520FF4" w:rsidRPr="00520FF4" w:rsidRDefault="00520FF4" w:rsidP="008E460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 w:rsidR="00553332"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520FF4" w:rsidRPr="00520FF4" w:rsidTr="008E460D">
        <w:tc>
          <w:tcPr>
            <w:tcW w:w="4928" w:type="dxa"/>
            <w:gridSpan w:val="2"/>
            <w:vAlign w:val="bottom"/>
          </w:tcPr>
          <w:p w:rsidR="00520FF4" w:rsidRPr="00520FF4" w:rsidRDefault="00520FF4" w:rsidP="008E460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Target Time: 45 minutes</w:t>
            </w:r>
          </w:p>
        </w:tc>
        <w:tc>
          <w:tcPr>
            <w:tcW w:w="4961" w:type="dxa"/>
            <w:gridSpan w:val="3"/>
            <w:vAlign w:val="bottom"/>
          </w:tcPr>
          <w:p w:rsidR="00520FF4" w:rsidRPr="00520FF4" w:rsidRDefault="00520FF4" w:rsidP="008E460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 w:rsidR="00553332"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F52E7F" w:rsidRDefault="00084048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F52E7F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048" w:rsidRDefault="00084048">
      <w:r>
        <w:separator/>
      </w:r>
    </w:p>
  </w:endnote>
  <w:endnote w:type="continuationSeparator" w:id="0">
    <w:p w:rsidR="00084048" w:rsidRDefault="0008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30071" w:rsidRPr="005A76CF" w:rsidTr="00772636">
      <w:tc>
        <w:tcPr>
          <w:tcW w:w="3250" w:type="pct"/>
          <w:shd w:val="clear" w:color="auto" w:fill="auto"/>
        </w:tcPr>
        <w:p w:rsidR="00F30071" w:rsidRPr="005A76CF" w:rsidRDefault="00F30071" w:rsidP="0077263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D4F3F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30071" w:rsidRPr="005A76CF" w:rsidRDefault="00F30071" w:rsidP="0077263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F30071" w:rsidRPr="005A76CF" w:rsidRDefault="00F30071" w:rsidP="0077263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D4F3F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D4F3F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30071" w:rsidRPr="00F52E7F" w:rsidRDefault="00F3007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048" w:rsidRDefault="00084048">
      <w:r>
        <w:separator/>
      </w:r>
    </w:p>
  </w:footnote>
  <w:footnote w:type="continuationSeparator" w:id="0">
    <w:p w:rsidR="00084048" w:rsidRDefault="0008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35E7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E35E72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1-080</w:t>
          </w:r>
        </w:p>
      </w:tc>
    </w:tr>
  </w:tbl>
  <w:p w:rsidR="00BE2849" w:rsidRPr="00F52E7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A63234D2"/>
    <w:lvl w:ilvl="0" w:tplc="BC36DE5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079E"/>
    <w:rsid w:val="0003051A"/>
    <w:rsid w:val="00052405"/>
    <w:rsid w:val="00054AFA"/>
    <w:rsid w:val="00074FBE"/>
    <w:rsid w:val="00084048"/>
    <w:rsid w:val="00095B50"/>
    <w:rsid w:val="000A77FC"/>
    <w:rsid w:val="000B2B3A"/>
    <w:rsid w:val="000B3F8B"/>
    <w:rsid w:val="000F60D1"/>
    <w:rsid w:val="00106BAF"/>
    <w:rsid w:val="00130CD3"/>
    <w:rsid w:val="00190989"/>
    <w:rsid w:val="001924D2"/>
    <w:rsid w:val="00196339"/>
    <w:rsid w:val="001D5B76"/>
    <w:rsid w:val="001F23CB"/>
    <w:rsid w:val="00225F51"/>
    <w:rsid w:val="00232D1C"/>
    <w:rsid w:val="0025798D"/>
    <w:rsid w:val="00257C38"/>
    <w:rsid w:val="00266E70"/>
    <w:rsid w:val="00277128"/>
    <w:rsid w:val="00293B63"/>
    <w:rsid w:val="002C78A6"/>
    <w:rsid w:val="002E4D16"/>
    <w:rsid w:val="0030286E"/>
    <w:rsid w:val="003175AC"/>
    <w:rsid w:val="003224C2"/>
    <w:rsid w:val="00327240"/>
    <w:rsid w:val="00341929"/>
    <w:rsid w:val="003643C5"/>
    <w:rsid w:val="00377532"/>
    <w:rsid w:val="003B4533"/>
    <w:rsid w:val="003D1AB0"/>
    <w:rsid w:val="003D4F3F"/>
    <w:rsid w:val="004155CF"/>
    <w:rsid w:val="00415D92"/>
    <w:rsid w:val="00425E7E"/>
    <w:rsid w:val="00487D8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74CB0"/>
    <w:rsid w:val="005C70F1"/>
    <w:rsid w:val="005F3C51"/>
    <w:rsid w:val="00604E57"/>
    <w:rsid w:val="006503A8"/>
    <w:rsid w:val="0069152F"/>
    <w:rsid w:val="00752165"/>
    <w:rsid w:val="007540C8"/>
    <w:rsid w:val="00772636"/>
    <w:rsid w:val="00797DAF"/>
    <w:rsid w:val="007B34EF"/>
    <w:rsid w:val="007C5524"/>
    <w:rsid w:val="007E0408"/>
    <w:rsid w:val="007F057A"/>
    <w:rsid w:val="007F060E"/>
    <w:rsid w:val="00824EFB"/>
    <w:rsid w:val="0085046A"/>
    <w:rsid w:val="00894B5F"/>
    <w:rsid w:val="00897ABE"/>
    <w:rsid w:val="008A171E"/>
    <w:rsid w:val="008D28A9"/>
    <w:rsid w:val="008E460D"/>
    <w:rsid w:val="008E69F0"/>
    <w:rsid w:val="00907FC2"/>
    <w:rsid w:val="009224B1"/>
    <w:rsid w:val="00932580"/>
    <w:rsid w:val="009375D9"/>
    <w:rsid w:val="00966683"/>
    <w:rsid w:val="009C0C93"/>
    <w:rsid w:val="009F081F"/>
    <w:rsid w:val="00A01AAF"/>
    <w:rsid w:val="00A104DF"/>
    <w:rsid w:val="00A23F48"/>
    <w:rsid w:val="00A61912"/>
    <w:rsid w:val="00A71231"/>
    <w:rsid w:val="00A7220B"/>
    <w:rsid w:val="00AB3A2D"/>
    <w:rsid w:val="00AF4801"/>
    <w:rsid w:val="00B35805"/>
    <w:rsid w:val="00B4447D"/>
    <w:rsid w:val="00B6304E"/>
    <w:rsid w:val="00BE0676"/>
    <w:rsid w:val="00BE2849"/>
    <w:rsid w:val="00BE6A05"/>
    <w:rsid w:val="00C16744"/>
    <w:rsid w:val="00C5778F"/>
    <w:rsid w:val="00CD58A4"/>
    <w:rsid w:val="00D0402F"/>
    <w:rsid w:val="00D812EA"/>
    <w:rsid w:val="00D90174"/>
    <w:rsid w:val="00DE60FB"/>
    <w:rsid w:val="00E064B9"/>
    <w:rsid w:val="00E12A37"/>
    <w:rsid w:val="00E20690"/>
    <w:rsid w:val="00E35E72"/>
    <w:rsid w:val="00E8137C"/>
    <w:rsid w:val="00E90A50"/>
    <w:rsid w:val="00EC39D0"/>
    <w:rsid w:val="00EE1B5D"/>
    <w:rsid w:val="00EE60C2"/>
    <w:rsid w:val="00F30071"/>
    <w:rsid w:val="00F52E7F"/>
    <w:rsid w:val="00F91F14"/>
    <w:rsid w:val="00FB5D5E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F178DD-135B-440E-8215-61F6C7AF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300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2015-05-06T11:15:00Z</cp:lastPrinted>
  <dcterms:created xsi:type="dcterms:W3CDTF">2015-05-04T09:01:00Z</dcterms:created>
  <dcterms:modified xsi:type="dcterms:W3CDTF">2015-05-06T11:15:00Z</dcterms:modified>
</cp:coreProperties>
</file>