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Default="00E4736D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bookmarkStart w:id="0" w:name="_GoBack"/>
      <w:bookmarkEnd w:id="0"/>
      <w:r w:rsidRPr="00E8416C">
        <w:rPr>
          <w:rFonts w:ascii="Arial" w:hAnsi="Arial" w:cs="Arial"/>
          <w:bCs/>
          <w:color w:val="FF0000"/>
          <w:sz w:val="32"/>
          <w:szCs w:val="27"/>
        </w:rPr>
        <w:t xml:space="preserve">210: </w:t>
      </w:r>
      <w:r w:rsidRPr="00E8416C">
        <w:rPr>
          <w:rFonts w:ascii="Arial" w:hAnsi="Arial" w:cs="Arial"/>
          <w:bCs/>
          <w:color w:val="FF0000"/>
          <w:sz w:val="32"/>
          <w:szCs w:val="32"/>
        </w:rPr>
        <w:t>Understand how to communicate with others within building services engineering</w:t>
      </w:r>
      <w:r w:rsidR="0069152F" w:rsidRPr="00E8416C"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E5439C">
        <w:rPr>
          <w:rFonts w:ascii="Arial" w:hAnsi="Arial" w:cs="Arial"/>
          <w:b/>
          <w:color w:val="000000"/>
        </w:rPr>
        <w:t>3</w:t>
      </w:r>
      <w:r w:rsidR="00196339" w:rsidRPr="00B24160">
        <w:rPr>
          <w:rFonts w:ascii="Arial" w:hAnsi="Arial" w:cs="Arial"/>
          <w:b/>
          <w:color w:val="000000"/>
        </w:rPr>
        <w:t xml:space="preserve">: </w:t>
      </w:r>
      <w:r w:rsidR="00E5439C">
        <w:rPr>
          <w:rFonts w:ascii="Arial" w:hAnsi="Arial" w:cs="Arial"/>
          <w:b/>
        </w:rPr>
        <w:t>Site visitors</w:t>
      </w:r>
    </w:p>
    <w:p w:rsidR="00E8352B" w:rsidRDefault="00E8352B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Answer guide</w:t>
      </w:r>
    </w:p>
    <w:p w:rsidR="00415D92" w:rsidRDefault="00415D92" w:rsidP="00415D92">
      <w:pPr>
        <w:rPr>
          <w:rFonts w:ascii="Arial" w:hAnsi="Arial" w:cs="Arial"/>
          <w:b/>
          <w:bCs/>
          <w:sz w:val="22"/>
        </w:rPr>
      </w:pPr>
    </w:p>
    <w:p w:rsidR="00D63DE6" w:rsidRPr="00023FF2" w:rsidRDefault="00D63DE6" w:rsidP="00D63DE6">
      <w:pPr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2"/>
        </w:rPr>
      </w:pPr>
      <w:r w:rsidRPr="00023FF2">
        <w:rPr>
          <w:rFonts w:ascii="Arial" w:hAnsi="Arial" w:cs="Arial"/>
          <w:sz w:val="22"/>
          <w:szCs w:val="22"/>
        </w:rPr>
        <w:t>Use your course notes and textbook if required and then discuss the answers in class.</w:t>
      </w:r>
    </w:p>
    <w:p w:rsidR="00EE0949" w:rsidRDefault="00EE0949" w:rsidP="00D63DE6">
      <w:pPr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2"/>
        </w:rPr>
      </w:pPr>
    </w:p>
    <w:p w:rsidR="008479BA" w:rsidRPr="00EE0949" w:rsidRDefault="008479BA" w:rsidP="008479BA">
      <w:pPr>
        <w:numPr>
          <w:ilvl w:val="0"/>
          <w:numId w:val="39"/>
        </w:numPr>
        <w:autoSpaceDE w:val="0"/>
        <w:autoSpaceDN w:val="0"/>
        <w:adjustRightInd w:val="0"/>
        <w:spacing w:after="120"/>
        <w:ind w:left="567" w:hanging="567"/>
        <w:rPr>
          <w:rFonts w:ascii="Arial" w:hAnsi="Arial" w:cs="Arial"/>
          <w:b/>
          <w:sz w:val="22"/>
          <w:szCs w:val="22"/>
        </w:rPr>
      </w:pPr>
      <w:r w:rsidRPr="00EE0949">
        <w:rPr>
          <w:rFonts w:ascii="Arial" w:hAnsi="Arial" w:cs="Arial"/>
          <w:b/>
          <w:sz w:val="22"/>
          <w:szCs w:val="22"/>
        </w:rPr>
        <w:t>Who will visit the site on occasions, on behalf of the local authority, to confirm that the Building Regulations are being observed?</w:t>
      </w:r>
    </w:p>
    <w:p w:rsidR="008479BA" w:rsidRPr="00EE0949" w:rsidRDefault="008479BA" w:rsidP="008479BA">
      <w:pPr>
        <w:autoSpaceDE w:val="0"/>
        <w:autoSpaceDN w:val="0"/>
        <w:adjustRightInd w:val="0"/>
        <w:spacing w:after="120"/>
        <w:ind w:left="567"/>
        <w:rPr>
          <w:rFonts w:ascii="Arial" w:hAnsi="Arial" w:cs="Arial"/>
          <w:sz w:val="22"/>
          <w:szCs w:val="22"/>
        </w:rPr>
      </w:pPr>
      <w:r w:rsidRPr="00EE0949">
        <w:rPr>
          <w:rFonts w:ascii="Arial" w:hAnsi="Arial" w:cs="Arial"/>
          <w:b/>
          <w:color w:val="FF0000"/>
          <w:sz w:val="22"/>
          <w:szCs w:val="22"/>
        </w:rPr>
        <w:t xml:space="preserve">Building </w:t>
      </w:r>
      <w:r w:rsidR="00266D87">
        <w:rPr>
          <w:rFonts w:ascii="Arial" w:hAnsi="Arial" w:cs="Arial"/>
          <w:b/>
          <w:color w:val="FF0000"/>
          <w:sz w:val="22"/>
          <w:szCs w:val="22"/>
        </w:rPr>
        <w:t>c</w:t>
      </w:r>
      <w:r w:rsidRPr="00EE0949">
        <w:rPr>
          <w:rFonts w:ascii="Arial" w:hAnsi="Arial" w:cs="Arial"/>
          <w:b/>
          <w:color w:val="FF0000"/>
          <w:sz w:val="22"/>
          <w:szCs w:val="22"/>
        </w:rPr>
        <w:t xml:space="preserve">ontrol </w:t>
      </w:r>
      <w:r w:rsidR="00266D87">
        <w:rPr>
          <w:rFonts w:ascii="Arial" w:hAnsi="Arial" w:cs="Arial"/>
          <w:b/>
          <w:color w:val="FF0000"/>
          <w:sz w:val="22"/>
          <w:szCs w:val="22"/>
        </w:rPr>
        <w:t>o</w:t>
      </w:r>
      <w:r w:rsidRPr="00EE0949">
        <w:rPr>
          <w:rFonts w:ascii="Arial" w:hAnsi="Arial" w:cs="Arial"/>
          <w:b/>
          <w:color w:val="FF0000"/>
          <w:sz w:val="22"/>
          <w:szCs w:val="22"/>
        </w:rPr>
        <w:t>fficer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(</w:t>
      </w:r>
      <w:r w:rsidRPr="00EE0949">
        <w:rPr>
          <w:rFonts w:ascii="Arial" w:hAnsi="Arial" w:cs="Arial"/>
          <w:b/>
          <w:color w:val="FF0000"/>
          <w:sz w:val="22"/>
          <w:szCs w:val="22"/>
        </w:rPr>
        <w:t>BCO</w:t>
      </w:r>
      <w:r>
        <w:rPr>
          <w:rFonts w:ascii="Arial" w:hAnsi="Arial" w:cs="Arial"/>
          <w:b/>
          <w:color w:val="FF0000"/>
          <w:sz w:val="22"/>
          <w:szCs w:val="22"/>
        </w:rPr>
        <w:t>)</w:t>
      </w:r>
    </w:p>
    <w:p w:rsidR="008479BA" w:rsidRDefault="008479BA" w:rsidP="008479BA">
      <w:pPr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2"/>
        </w:rPr>
      </w:pPr>
    </w:p>
    <w:p w:rsidR="000E7627" w:rsidRDefault="000E7627" w:rsidP="008479BA">
      <w:pPr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2"/>
        </w:rPr>
      </w:pPr>
    </w:p>
    <w:p w:rsidR="008479BA" w:rsidRPr="00EE0949" w:rsidRDefault="008479BA" w:rsidP="008479BA">
      <w:pPr>
        <w:numPr>
          <w:ilvl w:val="0"/>
          <w:numId w:val="39"/>
        </w:numPr>
        <w:autoSpaceDE w:val="0"/>
        <w:autoSpaceDN w:val="0"/>
        <w:adjustRightInd w:val="0"/>
        <w:spacing w:after="120"/>
        <w:ind w:left="567" w:hanging="567"/>
        <w:rPr>
          <w:rFonts w:ascii="Arial" w:hAnsi="Arial" w:cs="Arial"/>
          <w:b/>
          <w:sz w:val="22"/>
          <w:szCs w:val="22"/>
        </w:rPr>
      </w:pPr>
      <w:r w:rsidRPr="00EE0949">
        <w:rPr>
          <w:rFonts w:ascii="Arial" w:hAnsi="Arial" w:cs="Arial"/>
          <w:b/>
          <w:sz w:val="22"/>
          <w:szCs w:val="22"/>
        </w:rPr>
        <w:t>Who will visit the site on occasions</w:t>
      </w:r>
      <w:r>
        <w:rPr>
          <w:rFonts w:ascii="Arial" w:hAnsi="Arial" w:cs="Arial"/>
          <w:b/>
          <w:sz w:val="22"/>
          <w:szCs w:val="22"/>
        </w:rPr>
        <w:t xml:space="preserve"> to ensure </w:t>
      </w:r>
      <w:r w:rsidR="00266D87">
        <w:rPr>
          <w:rFonts w:ascii="Arial" w:hAnsi="Arial" w:cs="Arial"/>
          <w:b/>
          <w:sz w:val="22"/>
          <w:szCs w:val="22"/>
        </w:rPr>
        <w:t xml:space="preserve">that </w:t>
      </w:r>
      <w:r>
        <w:rPr>
          <w:rFonts w:ascii="Arial" w:hAnsi="Arial" w:cs="Arial"/>
          <w:b/>
          <w:sz w:val="22"/>
          <w:szCs w:val="22"/>
        </w:rPr>
        <w:t>the site and complies with Health and Safety legislation</w:t>
      </w:r>
      <w:r w:rsidRPr="00EE0949">
        <w:rPr>
          <w:rFonts w:ascii="Arial" w:hAnsi="Arial" w:cs="Arial"/>
          <w:b/>
          <w:sz w:val="22"/>
          <w:szCs w:val="22"/>
        </w:rPr>
        <w:t>?</w:t>
      </w:r>
    </w:p>
    <w:p w:rsidR="008479BA" w:rsidRPr="00EE0949" w:rsidRDefault="008479BA" w:rsidP="008479BA">
      <w:pPr>
        <w:autoSpaceDE w:val="0"/>
        <w:autoSpaceDN w:val="0"/>
        <w:adjustRightInd w:val="0"/>
        <w:spacing w:after="120"/>
        <w:ind w:left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 xml:space="preserve">HSE </w:t>
      </w:r>
      <w:r w:rsidR="00565E8B">
        <w:rPr>
          <w:rFonts w:ascii="Arial" w:hAnsi="Arial" w:cs="Arial"/>
          <w:b/>
          <w:color w:val="FF0000"/>
          <w:sz w:val="22"/>
          <w:szCs w:val="22"/>
        </w:rPr>
        <w:t>i</w:t>
      </w:r>
      <w:r>
        <w:rPr>
          <w:rFonts w:ascii="Arial" w:hAnsi="Arial" w:cs="Arial"/>
          <w:b/>
          <w:color w:val="FF0000"/>
          <w:sz w:val="22"/>
          <w:szCs w:val="22"/>
        </w:rPr>
        <w:t>nspector</w:t>
      </w:r>
    </w:p>
    <w:p w:rsidR="008479BA" w:rsidRDefault="008479BA" w:rsidP="008479BA">
      <w:pPr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2"/>
        </w:rPr>
      </w:pPr>
    </w:p>
    <w:p w:rsidR="000E7627" w:rsidRDefault="000E7627" w:rsidP="008479BA">
      <w:pPr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2"/>
        </w:rPr>
      </w:pPr>
    </w:p>
    <w:p w:rsidR="000E7627" w:rsidRPr="00EE0949" w:rsidRDefault="000E7627" w:rsidP="000E7627">
      <w:pPr>
        <w:numPr>
          <w:ilvl w:val="0"/>
          <w:numId w:val="39"/>
        </w:numPr>
        <w:autoSpaceDE w:val="0"/>
        <w:autoSpaceDN w:val="0"/>
        <w:adjustRightInd w:val="0"/>
        <w:spacing w:after="120"/>
        <w:ind w:left="567" w:hanging="567"/>
        <w:rPr>
          <w:rFonts w:ascii="Arial" w:hAnsi="Arial" w:cs="Arial"/>
          <w:b/>
          <w:sz w:val="22"/>
          <w:szCs w:val="22"/>
        </w:rPr>
      </w:pPr>
      <w:r w:rsidRPr="00EE0949">
        <w:rPr>
          <w:rFonts w:ascii="Arial" w:hAnsi="Arial" w:cs="Arial"/>
          <w:b/>
          <w:sz w:val="22"/>
          <w:szCs w:val="22"/>
        </w:rPr>
        <w:t>Wh</w:t>
      </w:r>
      <w:r>
        <w:rPr>
          <w:rFonts w:ascii="Arial" w:hAnsi="Arial" w:cs="Arial"/>
          <w:b/>
          <w:sz w:val="22"/>
          <w:szCs w:val="22"/>
        </w:rPr>
        <w:t>at are the main roles of the water inspector</w:t>
      </w:r>
      <w:r w:rsidRPr="00EE0949">
        <w:rPr>
          <w:rFonts w:ascii="Arial" w:hAnsi="Arial" w:cs="Arial"/>
          <w:b/>
          <w:sz w:val="22"/>
          <w:szCs w:val="22"/>
        </w:rPr>
        <w:t>?</w:t>
      </w:r>
    </w:p>
    <w:p w:rsidR="000E7627" w:rsidRPr="000E7627" w:rsidRDefault="000E7627" w:rsidP="000E7627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  <w:lang w:val="en-US"/>
        </w:rPr>
      </w:pPr>
      <w:r w:rsidRPr="000E7627">
        <w:rPr>
          <w:rFonts w:ascii="Arial" w:hAnsi="Arial" w:cs="Arial"/>
          <w:b/>
          <w:color w:val="FF0000"/>
          <w:sz w:val="22"/>
          <w:szCs w:val="22"/>
          <w:lang w:val="en-US"/>
        </w:rPr>
        <w:t>Their key role is to reduce the risk of contamination in the public water supply.</w:t>
      </w:r>
    </w:p>
    <w:p w:rsidR="000E7627" w:rsidRPr="000E7627" w:rsidRDefault="000E7627" w:rsidP="000E7627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 w:rsidRPr="000E7627">
        <w:rPr>
          <w:rFonts w:ascii="Arial" w:hAnsi="Arial" w:cs="Arial"/>
          <w:b/>
          <w:color w:val="FF0000"/>
          <w:sz w:val="22"/>
          <w:szCs w:val="22"/>
          <w:lang w:val="en-US"/>
        </w:rPr>
        <w:t xml:space="preserve">They enforce the Water Regulations by randomly inspecting </w:t>
      </w:r>
      <w:r w:rsidR="00266D87">
        <w:rPr>
          <w:rFonts w:ascii="Arial" w:hAnsi="Arial" w:cs="Arial"/>
          <w:b/>
          <w:color w:val="FF0000"/>
          <w:sz w:val="22"/>
          <w:szCs w:val="22"/>
          <w:lang w:val="en-US"/>
        </w:rPr>
        <w:t xml:space="preserve">occupied properties and all </w:t>
      </w:r>
      <w:proofErr w:type="spellStart"/>
      <w:r w:rsidR="00266D87">
        <w:rPr>
          <w:rFonts w:ascii="Arial" w:hAnsi="Arial" w:cs="Arial"/>
          <w:b/>
          <w:color w:val="FF0000"/>
          <w:sz w:val="22"/>
          <w:szCs w:val="22"/>
          <w:lang w:val="en-US"/>
        </w:rPr>
        <w:t>new</w:t>
      </w:r>
      <w:r w:rsidRPr="000E7627">
        <w:rPr>
          <w:rFonts w:ascii="Arial" w:hAnsi="Arial" w:cs="Arial"/>
          <w:b/>
          <w:color w:val="FF0000"/>
          <w:sz w:val="22"/>
          <w:szCs w:val="22"/>
          <w:lang w:val="en-US"/>
        </w:rPr>
        <w:t>builds</w:t>
      </w:r>
      <w:proofErr w:type="spellEnd"/>
      <w:r w:rsidRPr="000E7627">
        <w:rPr>
          <w:rFonts w:ascii="Arial" w:hAnsi="Arial" w:cs="Arial"/>
          <w:b/>
          <w:color w:val="FF0000"/>
          <w:sz w:val="22"/>
          <w:szCs w:val="22"/>
          <w:lang w:val="en-US"/>
        </w:rPr>
        <w:t>.</w:t>
      </w:r>
    </w:p>
    <w:p w:rsidR="000E7627" w:rsidRPr="000E7627" w:rsidRDefault="000E7627" w:rsidP="000E7627">
      <w:pPr>
        <w:autoSpaceDE w:val="0"/>
        <w:autoSpaceDN w:val="0"/>
        <w:adjustRightInd w:val="0"/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 w:rsidRPr="000E7627">
        <w:rPr>
          <w:rFonts w:ascii="Arial" w:hAnsi="Arial" w:cs="Arial"/>
          <w:b/>
          <w:color w:val="FF0000"/>
          <w:sz w:val="22"/>
          <w:szCs w:val="22"/>
          <w:lang w:val="en-US"/>
        </w:rPr>
        <w:t>They may also inspect in cases of contamination or</w:t>
      </w:r>
      <w:r w:rsidR="00266D87">
        <w:rPr>
          <w:rFonts w:ascii="Arial" w:hAnsi="Arial" w:cs="Arial"/>
          <w:b/>
          <w:color w:val="FF0000"/>
          <w:sz w:val="22"/>
          <w:szCs w:val="22"/>
          <w:lang w:val="en-US"/>
        </w:rPr>
        <w:t xml:space="preserve"> to</w:t>
      </w:r>
      <w:r w:rsidRPr="000E7627">
        <w:rPr>
          <w:rFonts w:ascii="Arial" w:hAnsi="Arial" w:cs="Arial"/>
          <w:b/>
          <w:color w:val="FF0000"/>
          <w:sz w:val="22"/>
          <w:szCs w:val="22"/>
          <w:lang w:val="en-US"/>
        </w:rPr>
        <w:t xml:space="preserve"> </w:t>
      </w:r>
      <w:r w:rsidR="00266D87">
        <w:rPr>
          <w:rFonts w:ascii="Arial" w:hAnsi="Arial" w:cs="Arial"/>
          <w:b/>
          <w:color w:val="FF0000"/>
          <w:sz w:val="22"/>
          <w:szCs w:val="22"/>
          <w:lang w:val="en-US"/>
        </w:rPr>
        <w:t>overcome</w:t>
      </w:r>
      <w:r w:rsidRPr="000E7627">
        <w:rPr>
          <w:rFonts w:ascii="Arial" w:hAnsi="Arial" w:cs="Arial"/>
          <w:b/>
          <w:color w:val="FF0000"/>
          <w:sz w:val="22"/>
          <w:szCs w:val="22"/>
          <w:lang w:val="en-US"/>
        </w:rPr>
        <w:t xml:space="preserve"> problems.</w:t>
      </w:r>
    </w:p>
    <w:p w:rsidR="008479BA" w:rsidRDefault="008479BA" w:rsidP="00EE0949">
      <w:pPr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2"/>
        </w:rPr>
      </w:pPr>
    </w:p>
    <w:p w:rsidR="000E7627" w:rsidRDefault="000E7627" w:rsidP="00EE0949">
      <w:pPr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2"/>
        </w:rPr>
      </w:pPr>
    </w:p>
    <w:p w:rsidR="000E7627" w:rsidRPr="00EE0949" w:rsidRDefault="000E7627" w:rsidP="000E7627">
      <w:pPr>
        <w:numPr>
          <w:ilvl w:val="0"/>
          <w:numId w:val="39"/>
        </w:numPr>
        <w:autoSpaceDE w:val="0"/>
        <w:autoSpaceDN w:val="0"/>
        <w:adjustRightInd w:val="0"/>
        <w:spacing w:after="120"/>
        <w:ind w:left="567" w:hanging="567"/>
        <w:rPr>
          <w:rFonts w:ascii="Arial" w:hAnsi="Arial" w:cs="Arial"/>
          <w:b/>
          <w:sz w:val="22"/>
          <w:szCs w:val="22"/>
        </w:rPr>
      </w:pPr>
      <w:r w:rsidRPr="00EE0949">
        <w:rPr>
          <w:rFonts w:ascii="Arial" w:hAnsi="Arial" w:cs="Arial"/>
          <w:b/>
          <w:sz w:val="22"/>
          <w:szCs w:val="22"/>
        </w:rPr>
        <w:t>Wh</w:t>
      </w:r>
      <w:r>
        <w:rPr>
          <w:rFonts w:ascii="Arial" w:hAnsi="Arial" w:cs="Arial"/>
          <w:b/>
          <w:sz w:val="22"/>
          <w:szCs w:val="22"/>
        </w:rPr>
        <w:t>at is the main role of the electrical inspector</w:t>
      </w:r>
      <w:r w:rsidRPr="00EE0949">
        <w:rPr>
          <w:rFonts w:ascii="Arial" w:hAnsi="Arial" w:cs="Arial"/>
          <w:b/>
          <w:sz w:val="22"/>
          <w:szCs w:val="22"/>
        </w:rPr>
        <w:t>?</w:t>
      </w:r>
    </w:p>
    <w:p w:rsidR="008479BA" w:rsidRPr="000E7627" w:rsidRDefault="000E7627" w:rsidP="000E7627">
      <w:pPr>
        <w:autoSpaceDE w:val="0"/>
        <w:autoSpaceDN w:val="0"/>
        <w:adjustRightInd w:val="0"/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 w:rsidRPr="000E7627">
        <w:rPr>
          <w:rFonts w:ascii="Arial" w:hAnsi="Arial" w:cs="Arial"/>
          <w:b/>
          <w:color w:val="FF0000"/>
          <w:sz w:val="22"/>
          <w:szCs w:val="22"/>
          <w:lang w:val="en-US"/>
        </w:rPr>
        <w:t xml:space="preserve">Employed by the local electricity supplier, they inspect new electrical installations to make sure </w:t>
      </w:r>
      <w:r w:rsidR="0090164E">
        <w:rPr>
          <w:rFonts w:ascii="Arial" w:hAnsi="Arial" w:cs="Arial"/>
          <w:b/>
          <w:color w:val="FF0000"/>
          <w:sz w:val="22"/>
          <w:szCs w:val="22"/>
          <w:lang w:val="en-US"/>
        </w:rPr>
        <w:t>that they comply with all R</w:t>
      </w:r>
      <w:r w:rsidRPr="000E7627">
        <w:rPr>
          <w:rFonts w:ascii="Arial" w:hAnsi="Arial" w:cs="Arial"/>
          <w:b/>
          <w:color w:val="FF0000"/>
          <w:sz w:val="22"/>
          <w:szCs w:val="22"/>
          <w:lang w:val="en-US"/>
        </w:rPr>
        <w:t>egulations</w:t>
      </w:r>
      <w:r w:rsidR="0090164E">
        <w:rPr>
          <w:rFonts w:ascii="Arial" w:hAnsi="Arial" w:cs="Arial"/>
          <w:b/>
          <w:color w:val="FF0000"/>
          <w:sz w:val="22"/>
          <w:szCs w:val="22"/>
          <w:lang w:val="en-US"/>
        </w:rPr>
        <w:t>,</w:t>
      </w:r>
      <w:r w:rsidRPr="000E7627">
        <w:rPr>
          <w:rFonts w:ascii="Arial" w:hAnsi="Arial" w:cs="Arial"/>
          <w:b/>
          <w:color w:val="FF0000"/>
          <w:sz w:val="22"/>
          <w:szCs w:val="22"/>
          <w:lang w:val="en-US"/>
        </w:rPr>
        <w:t xml:space="preserve"> including BS7671 (IET</w:t>
      </w:r>
      <w:r>
        <w:rPr>
          <w:rFonts w:ascii="Arial" w:hAnsi="Arial" w:cs="Arial"/>
          <w:b/>
          <w:color w:val="FF0000"/>
          <w:sz w:val="22"/>
          <w:szCs w:val="22"/>
          <w:lang w:val="en-US"/>
        </w:rPr>
        <w:t> </w:t>
      </w:r>
      <w:r w:rsidR="0090164E">
        <w:rPr>
          <w:rFonts w:ascii="Arial" w:hAnsi="Arial" w:cs="Arial"/>
          <w:b/>
          <w:color w:val="FF0000"/>
          <w:sz w:val="22"/>
          <w:szCs w:val="22"/>
          <w:lang w:val="en-US"/>
        </w:rPr>
        <w:t>W</w:t>
      </w:r>
      <w:r w:rsidRPr="000E7627">
        <w:rPr>
          <w:rFonts w:ascii="Arial" w:hAnsi="Arial" w:cs="Arial"/>
          <w:b/>
          <w:color w:val="FF0000"/>
          <w:sz w:val="22"/>
          <w:szCs w:val="22"/>
          <w:lang w:val="en-US"/>
        </w:rPr>
        <w:t>iring Regulations).</w:t>
      </w:r>
    </w:p>
    <w:p w:rsidR="006019C2" w:rsidRDefault="00900384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6019C2" w:rsidSect="006019C2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384" w:rsidRDefault="00900384">
      <w:r>
        <w:separator/>
      </w:r>
    </w:p>
  </w:endnote>
  <w:endnote w:type="continuationSeparator" w:id="0">
    <w:p w:rsidR="00900384" w:rsidRDefault="00900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642792" w:rsidTr="00D67384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642792" w:rsidRDefault="00642792" w:rsidP="00D67384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E73445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642792" w:rsidRDefault="00642792" w:rsidP="00D67384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642792" w:rsidRDefault="00642792" w:rsidP="00D67384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E73445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E73445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642792" w:rsidRPr="006019C2" w:rsidRDefault="00642792" w:rsidP="00642792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384" w:rsidRDefault="00900384">
      <w:r>
        <w:separator/>
      </w:r>
    </w:p>
  </w:footnote>
  <w:footnote w:type="continuationSeparator" w:id="0">
    <w:p w:rsidR="00900384" w:rsidRDefault="009003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E5439C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</w:t>
          </w:r>
          <w:r w:rsidR="00E4736D">
            <w:rPr>
              <w:rFonts w:ascii="Arial" w:hAnsi="Arial" w:cs="Arial"/>
              <w:sz w:val="18"/>
            </w:rPr>
            <w:t>10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E5439C">
            <w:rPr>
              <w:rFonts w:ascii="Arial" w:hAnsi="Arial" w:cs="Arial"/>
              <w:sz w:val="18"/>
            </w:rPr>
            <w:t>3</w:t>
          </w:r>
          <w:r w:rsidR="00642792">
            <w:rPr>
              <w:rFonts w:ascii="Arial" w:hAnsi="Arial" w:cs="Arial"/>
              <w:sz w:val="18"/>
            </w:rPr>
            <w:t xml:space="preserve"> answers</w:t>
          </w:r>
        </w:p>
      </w:tc>
    </w:tr>
  </w:tbl>
  <w:p w:rsidR="00BE2849" w:rsidRPr="006019C2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7A219C"/>
    <w:multiLevelType w:val="hybridMultilevel"/>
    <w:tmpl w:val="9BFE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43C2DC2"/>
    <w:multiLevelType w:val="hybridMultilevel"/>
    <w:tmpl w:val="B10E1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7">
    <w:nsid w:val="7CB041AE"/>
    <w:multiLevelType w:val="hybridMultilevel"/>
    <w:tmpl w:val="E5989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8"/>
  </w:num>
  <w:num w:numId="3">
    <w:abstractNumId w:val="29"/>
  </w:num>
  <w:num w:numId="4">
    <w:abstractNumId w:val="11"/>
  </w:num>
  <w:num w:numId="5">
    <w:abstractNumId w:val="32"/>
  </w:num>
  <w:num w:numId="6">
    <w:abstractNumId w:val="17"/>
  </w:num>
  <w:num w:numId="7">
    <w:abstractNumId w:val="23"/>
  </w:num>
  <w:num w:numId="8">
    <w:abstractNumId w:val="1"/>
  </w:num>
  <w:num w:numId="9">
    <w:abstractNumId w:val="21"/>
  </w:num>
  <w:num w:numId="10">
    <w:abstractNumId w:val="22"/>
  </w:num>
  <w:num w:numId="11">
    <w:abstractNumId w:val="19"/>
  </w:num>
  <w:num w:numId="12">
    <w:abstractNumId w:val="10"/>
  </w:num>
  <w:num w:numId="13">
    <w:abstractNumId w:val="31"/>
  </w:num>
  <w:num w:numId="14">
    <w:abstractNumId w:val="33"/>
  </w:num>
  <w:num w:numId="15">
    <w:abstractNumId w:val="3"/>
  </w:num>
  <w:num w:numId="16">
    <w:abstractNumId w:val="16"/>
  </w:num>
  <w:num w:numId="17">
    <w:abstractNumId w:val="38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20"/>
  </w:num>
  <w:num w:numId="23">
    <w:abstractNumId w:val="13"/>
  </w:num>
  <w:num w:numId="24">
    <w:abstractNumId w:val="36"/>
  </w:num>
  <w:num w:numId="25">
    <w:abstractNumId w:val="30"/>
  </w:num>
  <w:num w:numId="26">
    <w:abstractNumId w:val="18"/>
  </w:num>
  <w:num w:numId="27">
    <w:abstractNumId w:val="4"/>
  </w:num>
  <w:num w:numId="28">
    <w:abstractNumId w:val="0"/>
  </w:num>
  <w:num w:numId="29">
    <w:abstractNumId w:val="35"/>
  </w:num>
  <w:num w:numId="30">
    <w:abstractNumId w:val="24"/>
  </w:num>
  <w:num w:numId="31">
    <w:abstractNumId w:val="8"/>
  </w:num>
  <w:num w:numId="32">
    <w:abstractNumId w:val="14"/>
  </w:num>
  <w:num w:numId="33">
    <w:abstractNumId w:val="2"/>
  </w:num>
  <w:num w:numId="34">
    <w:abstractNumId w:val="15"/>
  </w:num>
  <w:num w:numId="35">
    <w:abstractNumId w:val="34"/>
  </w:num>
  <w:num w:numId="36">
    <w:abstractNumId w:val="25"/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6"/>
  </w:num>
  <w:num w:numId="40">
    <w:abstractNumId w:val="27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23FF2"/>
    <w:rsid w:val="0003051A"/>
    <w:rsid w:val="00052405"/>
    <w:rsid w:val="00054AFA"/>
    <w:rsid w:val="00074FBE"/>
    <w:rsid w:val="00095B50"/>
    <w:rsid w:val="000A77FC"/>
    <w:rsid w:val="000B2B3A"/>
    <w:rsid w:val="000B3F8B"/>
    <w:rsid w:val="000C331D"/>
    <w:rsid w:val="000E7627"/>
    <w:rsid w:val="000F60D1"/>
    <w:rsid w:val="00104B91"/>
    <w:rsid w:val="00106BAF"/>
    <w:rsid w:val="001924D2"/>
    <w:rsid w:val="00196339"/>
    <w:rsid w:val="001C7779"/>
    <w:rsid w:val="001F23CB"/>
    <w:rsid w:val="0025798D"/>
    <w:rsid w:val="00266D87"/>
    <w:rsid w:val="002C0D4E"/>
    <w:rsid w:val="002C182D"/>
    <w:rsid w:val="002C78A6"/>
    <w:rsid w:val="0030286E"/>
    <w:rsid w:val="003175AC"/>
    <w:rsid w:val="003224C2"/>
    <w:rsid w:val="00327240"/>
    <w:rsid w:val="003643C5"/>
    <w:rsid w:val="00377532"/>
    <w:rsid w:val="003A5692"/>
    <w:rsid w:val="003D1AB0"/>
    <w:rsid w:val="00415D92"/>
    <w:rsid w:val="00447E65"/>
    <w:rsid w:val="00487D88"/>
    <w:rsid w:val="004A0E2C"/>
    <w:rsid w:val="004F174E"/>
    <w:rsid w:val="004F4114"/>
    <w:rsid w:val="00505C63"/>
    <w:rsid w:val="00506A89"/>
    <w:rsid w:val="00526999"/>
    <w:rsid w:val="00565E8B"/>
    <w:rsid w:val="005C3596"/>
    <w:rsid w:val="005C70F1"/>
    <w:rsid w:val="005F3C51"/>
    <w:rsid w:val="006019C2"/>
    <w:rsid w:val="00604E57"/>
    <w:rsid w:val="00607084"/>
    <w:rsid w:val="006154B6"/>
    <w:rsid w:val="00642792"/>
    <w:rsid w:val="006503A8"/>
    <w:rsid w:val="0069152F"/>
    <w:rsid w:val="00705853"/>
    <w:rsid w:val="00752165"/>
    <w:rsid w:val="007723C9"/>
    <w:rsid w:val="007B60FE"/>
    <w:rsid w:val="007C5524"/>
    <w:rsid w:val="007D59F4"/>
    <w:rsid w:val="007E0408"/>
    <w:rsid w:val="007F057A"/>
    <w:rsid w:val="00824EFB"/>
    <w:rsid w:val="008479BA"/>
    <w:rsid w:val="0085046A"/>
    <w:rsid w:val="00891319"/>
    <w:rsid w:val="00894B5F"/>
    <w:rsid w:val="008A171E"/>
    <w:rsid w:val="008E69F0"/>
    <w:rsid w:val="008F5AA6"/>
    <w:rsid w:val="00900384"/>
    <w:rsid w:val="0090164E"/>
    <w:rsid w:val="009375D9"/>
    <w:rsid w:val="00992D7F"/>
    <w:rsid w:val="009C0C93"/>
    <w:rsid w:val="009F081F"/>
    <w:rsid w:val="00A104DF"/>
    <w:rsid w:val="00A1177C"/>
    <w:rsid w:val="00A7220B"/>
    <w:rsid w:val="00B04B1D"/>
    <w:rsid w:val="00B35805"/>
    <w:rsid w:val="00B6304E"/>
    <w:rsid w:val="00BC279B"/>
    <w:rsid w:val="00BE2849"/>
    <w:rsid w:val="00C07D9B"/>
    <w:rsid w:val="00C213AA"/>
    <w:rsid w:val="00C23C11"/>
    <w:rsid w:val="00CB5A79"/>
    <w:rsid w:val="00D0402F"/>
    <w:rsid w:val="00D63DE6"/>
    <w:rsid w:val="00D67384"/>
    <w:rsid w:val="00D812EA"/>
    <w:rsid w:val="00D90174"/>
    <w:rsid w:val="00D97E87"/>
    <w:rsid w:val="00DA418D"/>
    <w:rsid w:val="00DE60FB"/>
    <w:rsid w:val="00E064B9"/>
    <w:rsid w:val="00E12A37"/>
    <w:rsid w:val="00E26802"/>
    <w:rsid w:val="00E4736D"/>
    <w:rsid w:val="00E5439C"/>
    <w:rsid w:val="00E73445"/>
    <w:rsid w:val="00E8352B"/>
    <w:rsid w:val="00E8416C"/>
    <w:rsid w:val="00E85DA2"/>
    <w:rsid w:val="00E90A50"/>
    <w:rsid w:val="00EB2834"/>
    <w:rsid w:val="00EE0949"/>
    <w:rsid w:val="00EE1B5D"/>
    <w:rsid w:val="00FA30DC"/>
    <w:rsid w:val="00FC5AE3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8CDF6-0B6E-4D90-AA53-0DFF4755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BalloonText">
    <w:name w:val="Balloon Text"/>
    <w:basedOn w:val="Normal"/>
    <w:link w:val="BalloonTextChar"/>
    <w:rsid w:val="00A117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1177C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642792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subject/>
  <dc:creator>Richard Moore</dc:creator>
  <cp:keywords/>
  <cp:lastModifiedBy>Andrew Miller</cp:lastModifiedBy>
  <cp:revision>5</cp:revision>
  <cp:lastPrinted>2015-05-06T13:21:00Z</cp:lastPrinted>
  <dcterms:created xsi:type="dcterms:W3CDTF">2015-05-04T15:58:00Z</dcterms:created>
  <dcterms:modified xsi:type="dcterms:W3CDTF">2015-05-06T13:21:00Z</dcterms:modified>
</cp:coreProperties>
</file>