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B6" w:rsidRDefault="00E4736D" w:rsidP="005B65B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5B65B6">
        <w:rPr>
          <w:rFonts w:ascii="Arial" w:hAnsi="Arial" w:cs="Arial"/>
          <w:b/>
          <w:color w:val="000000"/>
        </w:rPr>
        <w:t>4</w:t>
      </w:r>
      <w:r w:rsidR="005B65B6" w:rsidRPr="00B54F60">
        <w:rPr>
          <w:rFonts w:ascii="Arial" w:hAnsi="Arial" w:cs="Arial"/>
          <w:b/>
          <w:color w:val="000000"/>
        </w:rPr>
        <w:t xml:space="preserve">: </w:t>
      </w:r>
      <w:r w:rsidR="005B65B6">
        <w:rPr>
          <w:rFonts w:ascii="Arial" w:hAnsi="Arial" w:cs="Arial"/>
          <w:b/>
        </w:rPr>
        <w:t>Information sources</w:t>
      </w:r>
    </w:p>
    <w:p w:rsidR="00415D92" w:rsidRPr="003E7377" w:rsidRDefault="00415D92" w:rsidP="00A82C2A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:rsidR="00D63DE6" w:rsidRPr="003E7377" w:rsidRDefault="00D63DE6" w:rsidP="00A82C2A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3E7377">
        <w:rPr>
          <w:rFonts w:ascii="Arial" w:hAnsi="Arial" w:cs="Arial"/>
          <w:color w:val="000000" w:themeColor="text1"/>
          <w:sz w:val="22"/>
          <w:szCs w:val="22"/>
        </w:rPr>
        <w:t>Use your course notes and textbook if required and then discuss the answers in class.</w:t>
      </w:r>
    </w:p>
    <w:p w:rsidR="00EE0949" w:rsidRPr="003E7377" w:rsidRDefault="00EE0949" w:rsidP="00A82C2A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6A1B6C" w:rsidRPr="003E7377" w:rsidRDefault="006A1B6C" w:rsidP="00A82C2A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8479BA" w:rsidRPr="003E7377" w:rsidRDefault="00371CF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3E7377">
        <w:rPr>
          <w:rFonts w:ascii="Arial" w:hAnsi="Arial" w:cs="Arial"/>
          <w:b/>
          <w:color w:val="000000" w:themeColor="text1"/>
          <w:sz w:val="22"/>
          <w:szCs w:val="22"/>
        </w:rPr>
        <w:t>What are the four main regulations that building service engineers have to follow</w:t>
      </w:r>
      <w:r w:rsidR="008479BA" w:rsidRPr="003E7377">
        <w:rPr>
          <w:rFonts w:ascii="Arial" w:hAnsi="Arial" w:cs="Arial"/>
          <w:b/>
          <w:color w:val="000000" w:themeColor="text1"/>
          <w:sz w:val="22"/>
          <w:szCs w:val="22"/>
        </w:rPr>
        <w:t>?</w:t>
      </w:r>
    </w:p>
    <w:p w:rsidR="00371CFA" w:rsidRPr="003E7377" w:rsidRDefault="00371CFA" w:rsidP="006A1B6C">
      <w:pPr>
        <w:pStyle w:val="ListParagraph"/>
        <w:numPr>
          <w:ilvl w:val="0"/>
          <w:numId w:val="44"/>
        </w:numPr>
        <w:spacing w:after="120"/>
        <w:ind w:left="425" w:hanging="425"/>
        <w:rPr>
          <w:rFonts w:ascii="Arial" w:hAnsi="Arial" w:cs="Arial"/>
          <w:b/>
          <w:color w:val="000000" w:themeColor="text1"/>
        </w:rPr>
      </w:pPr>
    </w:p>
    <w:p w:rsidR="00371CFA" w:rsidRPr="003E7377" w:rsidRDefault="00371CFA" w:rsidP="006A1B6C">
      <w:pPr>
        <w:pStyle w:val="ListParagraph"/>
        <w:numPr>
          <w:ilvl w:val="0"/>
          <w:numId w:val="44"/>
        </w:numPr>
        <w:spacing w:after="120"/>
        <w:ind w:left="425" w:hanging="425"/>
        <w:rPr>
          <w:rFonts w:ascii="Arial" w:hAnsi="Arial" w:cs="Arial"/>
          <w:b/>
          <w:color w:val="000000" w:themeColor="text1"/>
          <w:lang w:val="en-US"/>
        </w:rPr>
      </w:pPr>
    </w:p>
    <w:p w:rsidR="00371CFA" w:rsidRPr="003E7377" w:rsidRDefault="00371CFA" w:rsidP="006A1B6C">
      <w:pPr>
        <w:pStyle w:val="ListParagraph"/>
        <w:numPr>
          <w:ilvl w:val="0"/>
          <w:numId w:val="44"/>
        </w:numPr>
        <w:spacing w:after="120"/>
        <w:ind w:left="425" w:hanging="425"/>
        <w:rPr>
          <w:rFonts w:ascii="Arial" w:hAnsi="Arial" w:cs="Arial"/>
          <w:b/>
          <w:color w:val="000000" w:themeColor="text1"/>
        </w:rPr>
      </w:pPr>
    </w:p>
    <w:p w:rsidR="000E7627" w:rsidRPr="003E7377" w:rsidRDefault="000E7627" w:rsidP="0026555B">
      <w:pPr>
        <w:pStyle w:val="ListParagraph"/>
        <w:numPr>
          <w:ilvl w:val="0"/>
          <w:numId w:val="44"/>
        </w:numPr>
        <w:spacing w:after="120"/>
        <w:ind w:left="425" w:hanging="425"/>
        <w:rPr>
          <w:rFonts w:ascii="Arial" w:hAnsi="Arial" w:cs="Arial"/>
          <w:b/>
          <w:color w:val="000000" w:themeColor="text1"/>
        </w:rPr>
      </w:pPr>
    </w:p>
    <w:p w:rsidR="00A82C2A" w:rsidRPr="003E7377" w:rsidRDefault="00A82C2A" w:rsidP="00A82C2A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8479BA" w:rsidRPr="003E7377" w:rsidRDefault="00371CF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3E7377">
        <w:rPr>
          <w:rFonts w:ascii="Arial" w:hAnsi="Arial" w:cs="Arial"/>
          <w:b/>
          <w:color w:val="000000" w:themeColor="text1"/>
          <w:sz w:val="22"/>
          <w:szCs w:val="22"/>
        </w:rPr>
        <w:t>What is meant by the term ‘mandatory’</w:t>
      </w:r>
      <w:r w:rsidR="008479BA" w:rsidRPr="003E7377">
        <w:rPr>
          <w:rFonts w:ascii="Arial" w:hAnsi="Arial" w:cs="Arial"/>
          <w:b/>
          <w:color w:val="000000" w:themeColor="text1"/>
          <w:sz w:val="22"/>
          <w:szCs w:val="22"/>
        </w:rPr>
        <w:t>?</w:t>
      </w:r>
    </w:p>
    <w:p w:rsidR="00371CFA" w:rsidRPr="003E7377" w:rsidRDefault="00371CFA" w:rsidP="00A82C2A">
      <w:pPr>
        <w:spacing w:after="12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E7377" w:rsidRPr="003E7377" w:rsidRDefault="003E7377" w:rsidP="00A82C2A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A82C2A" w:rsidRPr="003E7377" w:rsidRDefault="00A82C2A" w:rsidP="00A82C2A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96"/>
        <w:gridCol w:w="2090"/>
      </w:tblGrid>
      <w:tr w:rsidR="00371CFA" w:rsidRPr="003E7377" w:rsidTr="00C15BF6">
        <w:tc>
          <w:tcPr>
            <w:tcW w:w="7196" w:type="dxa"/>
            <w:shd w:val="clear" w:color="auto" w:fill="auto"/>
          </w:tcPr>
          <w:p w:rsidR="00371CFA" w:rsidRPr="003E7377" w:rsidRDefault="00A82C2A" w:rsidP="00C15BF6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ind w:left="567" w:hanging="567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E737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What is this symbol</w:t>
            </w:r>
            <w:r w:rsidR="00371CFA" w:rsidRPr="003E737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?</w:t>
            </w:r>
          </w:p>
          <w:p w:rsidR="00371CFA" w:rsidRPr="003E7377" w:rsidRDefault="00371CFA" w:rsidP="00C15BF6">
            <w:pPr>
              <w:ind w:left="567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090" w:type="dxa"/>
            <w:shd w:val="clear" w:color="auto" w:fill="auto"/>
          </w:tcPr>
          <w:p w:rsidR="00371CFA" w:rsidRPr="003E7377" w:rsidRDefault="00E04195" w:rsidP="00C15BF6">
            <w:pPr>
              <w:spacing w:after="120"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E737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CE2DD94" wp14:editId="565B7518">
                  <wp:extent cx="1133475" cy="1390650"/>
                  <wp:effectExtent l="0" t="0" r="9525" b="0"/>
                  <wp:docPr id="1" name="Picture 0" descr="01 BSI Kite 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01 BSI Kite M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1CFA" w:rsidRPr="003E7377" w:rsidRDefault="00371CFA" w:rsidP="00A82C2A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A82C2A" w:rsidRPr="003E7377" w:rsidRDefault="00A82C2A" w:rsidP="00A82C2A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371CFA" w:rsidRPr="003E7377" w:rsidRDefault="00A82C2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3E7377">
        <w:rPr>
          <w:rFonts w:ascii="Arial" w:hAnsi="Arial" w:cs="Arial"/>
          <w:b/>
          <w:color w:val="000000" w:themeColor="text1"/>
          <w:sz w:val="22"/>
          <w:szCs w:val="22"/>
        </w:rPr>
        <w:t>If manufacturer’s instructions are not followed what could the consequences be</w:t>
      </w:r>
      <w:r w:rsidR="00371CFA" w:rsidRPr="003E7377">
        <w:rPr>
          <w:rFonts w:ascii="Arial" w:hAnsi="Arial" w:cs="Arial"/>
          <w:b/>
          <w:color w:val="000000" w:themeColor="text1"/>
          <w:sz w:val="22"/>
          <w:szCs w:val="22"/>
        </w:rPr>
        <w:t>?</w:t>
      </w:r>
    </w:p>
    <w:p w:rsidR="00371CFA" w:rsidRPr="003E7377" w:rsidRDefault="00371CFA" w:rsidP="006A1B6C">
      <w:pPr>
        <w:pStyle w:val="ListParagraph"/>
        <w:numPr>
          <w:ilvl w:val="0"/>
          <w:numId w:val="45"/>
        </w:numPr>
        <w:spacing w:after="120"/>
        <w:ind w:left="425" w:hanging="425"/>
        <w:rPr>
          <w:rFonts w:ascii="Arial" w:hAnsi="Arial" w:cs="Arial"/>
          <w:b/>
          <w:color w:val="000000" w:themeColor="text1"/>
          <w:lang w:val="en-US"/>
        </w:rPr>
      </w:pPr>
    </w:p>
    <w:p w:rsidR="00371CFA" w:rsidRPr="003E7377" w:rsidRDefault="00371CFA" w:rsidP="006A1B6C">
      <w:pPr>
        <w:pStyle w:val="ListParagraph"/>
        <w:numPr>
          <w:ilvl w:val="0"/>
          <w:numId w:val="45"/>
        </w:numPr>
        <w:spacing w:after="120"/>
        <w:ind w:left="425" w:hanging="425"/>
        <w:rPr>
          <w:rFonts w:ascii="Arial" w:hAnsi="Arial" w:cs="Arial"/>
          <w:b/>
          <w:color w:val="000000" w:themeColor="text1"/>
          <w:lang w:val="en-US"/>
        </w:rPr>
      </w:pPr>
    </w:p>
    <w:p w:rsidR="00A82C2A" w:rsidRPr="003E7377" w:rsidRDefault="00A82C2A" w:rsidP="006A1B6C">
      <w:pPr>
        <w:pStyle w:val="ListParagraph"/>
        <w:numPr>
          <w:ilvl w:val="0"/>
          <w:numId w:val="45"/>
        </w:numPr>
        <w:spacing w:after="120"/>
        <w:ind w:left="425" w:hanging="425"/>
        <w:rPr>
          <w:rFonts w:ascii="Arial" w:hAnsi="Arial" w:cs="Arial"/>
          <w:b/>
          <w:color w:val="000000" w:themeColor="text1"/>
          <w:lang w:val="en-US"/>
        </w:rPr>
      </w:pPr>
    </w:p>
    <w:p w:rsidR="00A82C2A" w:rsidRPr="003E7377" w:rsidRDefault="00A82C2A" w:rsidP="00A82C2A">
      <w:pPr>
        <w:tabs>
          <w:tab w:val="left" w:pos="601"/>
          <w:tab w:val="left" w:pos="884"/>
        </w:tabs>
        <w:autoSpaceDE w:val="0"/>
        <w:autoSpaceDN w:val="0"/>
        <w:adjustRightInd w:val="0"/>
        <w:spacing w:after="120"/>
        <w:rPr>
          <w:rFonts w:ascii="Arial" w:hAnsi="Arial" w:cs="Arial"/>
          <w:b/>
          <w:color w:val="000000" w:themeColor="text1"/>
        </w:rPr>
      </w:pPr>
    </w:p>
    <w:p w:rsidR="00A82C2A" w:rsidRPr="003E7377" w:rsidRDefault="00A82C2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3E7377">
        <w:rPr>
          <w:rFonts w:ascii="Arial" w:hAnsi="Arial" w:cs="Arial"/>
          <w:b/>
          <w:color w:val="000000" w:themeColor="text1"/>
          <w:sz w:val="22"/>
          <w:szCs w:val="22"/>
        </w:rPr>
        <w:t xml:space="preserve">What do </w:t>
      </w:r>
      <w:r w:rsidR="006A1B6C" w:rsidRPr="003E7377">
        <w:rPr>
          <w:rFonts w:ascii="Arial" w:hAnsi="Arial" w:cs="Arial"/>
          <w:b/>
          <w:color w:val="000000" w:themeColor="text1"/>
          <w:sz w:val="22"/>
          <w:szCs w:val="22"/>
        </w:rPr>
        <w:t>a</w:t>
      </w:r>
      <w:r w:rsidRPr="003E7377">
        <w:rPr>
          <w:rFonts w:ascii="Arial" w:hAnsi="Arial" w:cs="Arial"/>
          <w:b/>
          <w:color w:val="000000" w:themeColor="text1"/>
          <w:sz w:val="22"/>
          <w:szCs w:val="22"/>
        </w:rPr>
        <w:t xml:space="preserve">pproved </w:t>
      </w:r>
      <w:r w:rsidR="006A1B6C" w:rsidRPr="003E7377">
        <w:rPr>
          <w:rFonts w:ascii="Arial" w:hAnsi="Arial" w:cs="Arial"/>
          <w:b/>
          <w:color w:val="000000" w:themeColor="text1"/>
          <w:sz w:val="22"/>
          <w:szCs w:val="22"/>
        </w:rPr>
        <w:t>c</w:t>
      </w:r>
      <w:r w:rsidRPr="003E7377">
        <w:rPr>
          <w:rFonts w:ascii="Arial" w:hAnsi="Arial" w:cs="Arial"/>
          <w:b/>
          <w:color w:val="000000" w:themeColor="text1"/>
          <w:sz w:val="22"/>
          <w:szCs w:val="22"/>
        </w:rPr>
        <w:t xml:space="preserve">odes of </w:t>
      </w:r>
      <w:r w:rsidR="006A1B6C" w:rsidRPr="003E7377">
        <w:rPr>
          <w:rFonts w:ascii="Arial" w:hAnsi="Arial" w:cs="Arial"/>
          <w:b/>
          <w:color w:val="000000" w:themeColor="text1"/>
          <w:sz w:val="22"/>
          <w:szCs w:val="22"/>
        </w:rPr>
        <w:t>p</w:t>
      </w:r>
      <w:r w:rsidRPr="003E7377">
        <w:rPr>
          <w:rFonts w:ascii="Arial" w:hAnsi="Arial" w:cs="Arial"/>
          <w:b/>
          <w:color w:val="000000" w:themeColor="text1"/>
          <w:sz w:val="22"/>
          <w:szCs w:val="22"/>
        </w:rPr>
        <w:t>ractice cover?</w:t>
      </w:r>
    </w:p>
    <w:p w:rsidR="00A82C2A" w:rsidRPr="003E7377" w:rsidRDefault="00A82C2A" w:rsidP="00A82C2A">
      <w:pPr>
        <w:tabs>
          <w:tab w:val="left" w:pos="601"/>
          <w:tab w:val="left" w:pos="884"/>
        </w:tabs>
        <w:autoSpaceDE w:val="0"/>
        <w:autoSpaceDN w:val="0"/>
        <w:adjustRightInd w:val="0"/>
        <w:spacing w:after="120"/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</w:p>
    <w:p w:rsidR="003E7377" w:rsidRPr="003E7377" w:rsidRDefault="003E7377" w:rsidP="00A82C2A">
      <w:pPr>
        <w:tabs>
          <w:tab w:val="left" w:pos="601"/>
          <w:tab w:val="left" w:pos="884"/>
        </w:tabs>
        <w:autoSpaceDE w:val="0"/>
        <w:autoSpaceDN w:val="0"/>
        <w:adjustRightInd w:val="0"/>
        <w:spacing w:after="120"/>
        <w:rPr>
          <w:rFonts w:ascii="Arial" w:hAnsi="Arial" w:cs="Arial"/>
          <w:b/>
          <w:color w:val="000000" w:themeColor="text1"/>
        </w:rPr>
      </w:pPr>
    </w:p>
    <w:p w:rsidR="00A82C2A" w:rsidRPr="003E7377" w:rsidRDefault="00A82C2A" w:rsidP="00A82C2A">
      <w:pPr>
        <w:tabs>
          <w:tab w:val="left" w:pos="601"/>
          <w:tab w:val="left" w:pos="884"/>
        </w:tabs>
        <w:autoSpaceDE w:val="0"/>
        <w:autoSpaceDN w:val="0"/>
        <w:adjustRightInd w:val="0"/>
        <w:spacing w:after="120"/>
        <w:rPr>
          <w:rFonts w:ascii="Arial" w:hAnsi="Arial" w:cs="Arial"/>
          <w:b/>
          <w:color w:val="000000" w:themeColor="text1"/>
        </w:rPr>
      </w:pPr>
    </w:p>
    <w:p w:rsidR="00A82C2A" w:rsidRPr="003E7377" w:rsidRDefault="00A82C2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3E7377">
        <w:rPr>
          <w:rFonts w:ascii="Arial" w:hAnsi="Arial" w:cs="Arial"/>
          <w:b/>
          <w:color w:val="000000" w:themeColor="text1"/>
          <w:sz w:val="22"/>
          <w:szCs w:val="22"/>
        </w:rPr>
        <w:t>Are British Standards the primary source of information?</w:t>
      </w:r>
    </w:p>
    <w:p w:rsidR="00106BAF" w:rsidRPr="003E7377" w:rsidRDefault="00A82C2A" w:rsidP="0026555B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  <w:r w:rsidRPr="003E7377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YES / NO (delete as appropriate)</w:t>
      </w:r>
    </w:p>
    <w:p w:rsidR="000022D2" w:rsidRDefault="007C5B2E" w:rsidP="000022D2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0022D2" w:rsidSect="000022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B2E" w:rsidRDefault="007C5B2E">
      <w:r>
        <w:separator/>
      </w:r>
    </w:p>
  </w:endnote>
  <w:endnote w:type="continuationSeparator" w:id="0">
    <w:p w:rsidR="007C5B2E" w:rsidRDefault="007C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A36" w:rsidRDefault="00A45A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A1B6C" w:rsidTr="006B2693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A1B6C" w:rsidRDefault="006A1B6C" w:rsidP="006B269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F7C50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A1B6C" w:rsidRDefault="006A1B6C" w:rsidP="006B269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A1B6C" w:rsidRDefault="006A1B6C" w:rsidP="006B2693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F7C50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F7C50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A1B6C" w:rsidRPr="000022D2" w:rsidRDefault="006A1B6C" w:rsidP="006A1B6C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A36" w:rsidRDefault="00A45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B2E" w:rsidRDefault="007C5B2E">
      <w:r>
        <w:separator/>
      </w:r>
    </w:p>
  </w:footnote>
  <w:footnote w:type="continuationSeparator" w:id="0">
    <w:p w:rsidR="007C5B2E" w:rsidRDefault="007C5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A36" w:rsidRDefault="00A45A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45A3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5B65B6">
            <w:rPr>
              <w:rFonts w:ascii="Arial" w:hAnsi="Arial" w:cs="Arial"/>
              <w:sz w:val="18"/>
            </w:rPr>
            <w:t>4</w:t>
          </w:r>
          <w:r w:rsidR="006A1B6C">
            <w:rPr>
              <w:rFonts w:ascii="Arial" w:hAnsi="Arial" w:cs="Arial"/>
              <w:sz w:val="18"/>
            </w:rPr>
            <w:t xml:space="preserve"> </w:t>
          </w:r>
        </w:p>
      </w:tc>
    </w:tr>
  </w:tbl>
  <w:p w:rsidR="00BE2849" w:rsidRPr="000022D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A36" w:rsidRDefault="00A45A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F03EE2"/>
    <w:multiLevelType w:val="hybridMultilevel"/>
    <w:tmpl w:val="896EC2CC"/>
    <w:lvl w:ilvl="0" w:tplc="A3EAD22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ACA7E7C"/>
    <w:multiLevelType w:val="hybridMultilevel"/>
    <w:tmpl w:val="7E2CCB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6B7A8C"/>
    <w:multiLevelType w:val="hybridMultilevel"/>
    <w:tmpl w:val="4F4443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43C2DC2"/>
    <w:multiLevelType w:val="hybridMultilevel"/>
    <w:tmpl w:val="B10E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1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33"/>
  </w:num>
  <w:num w:numId="4">
    <w:abstractNumId w:val="13"/>
  </w:num>
  <w:num w:numId="5">
    <w:abstractNumId w:val="36"/>
  </w:num>
  <w:num w:numId="6">
    <w:abstractNumId w:val="19"/>
  </w:num>
  <w:num w:numId="7">
    <w:abstractNumId w:val="26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5"/>
  </w:num>
  <w:num w:numId="14">
    <w:abstractNumId w:val="37"/>
  </w:num>
  <w:num w:numId="15">
    <w:abstractNumId w:val="3"/>
  </w:num>
  <w:num w:numId="16">
    <w:abstractNumId w:val="18"/>
  </w:num>
  <w:num w:numId="17">
    <w:abstractNumId w:val="42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5"/>
  </w:num>
  <w:num w:numId="24">
    <w:abstractNumId w:val="40"/>
  </w:num>
  <w:num w:numId="25">
    <w:abstractNumId w:val="34"/>
  </w:num>
  <w:num w:numId="26">
    <w:abstractNumId w:val="20"/>
  </w:num>
  <w:num w:numId="27">
    <w:abstractNumId w:val="4"/>
  </w:num>
  <w:num w:numId="28">
    <w:abstractNumId w:val="0"/>
  </w:num>
  <w:num w:numId="29">
    <w:abstractNumId w:val="39"/>
  </w:num>
  <w:num w:numId="30">
    <w:abstractNumId w:val="27"/>
  </w:num>
  <w:num w:numId="31">
    <w:abstractNumId w:val="9"/>
  </w:num>
  <w:num w:numId="32">
    <w:abstractNumId w:val="16"/>
  </w:num>
  <w:num w:numId="33">
    <w:abstractNumId w:val="2"/>
  </w:num>
  <w:num w:numId="34">
    <w:abstractNumId w:val="17"/>
  </w:num>
  <w:num w:numId="35">
    <w:abstractNumId w:val="38"/>
  </w:num>
  <w:num w:numId="36">
    <w:abstractNumId w:val="28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31"/>
  </w:num>
  <w:num w:numId="41">
    <w:abstractNumId w:val="41"/>
  </w:num>
  <w:num w:numId="42">
    <w:abstractNumId w:val="12"/>
  </w:num>
  <w:num w:numId="43">
    <w:abstractNumId w:val="5"/>
  </w:num>
  <w:num w:numId="44">
    <w:abstractNumId w:val="25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22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E7627"/>
    <w:rsid w:val="000F60D1"/>
    <w:rsid w:val="00104B91"/>
    <w:rsid w:val="00106BAF"/>
    <w:rsid w:val="00152A1D"/>
    <w:rsid w:val="001924D2"/>
    <w:rsid w:val="00196339"/>
    <w:rsid w:val="001F23CB"/>
    <w:rsid w:val="0025798D"/>
    <w:rsid w:val="0026555B"/>
    <w:rsid w:val="002C0D4E"/>
    <w:rsid w:val="002C182D"/>
    <w:rsid w:val="002C78A6"/>
    <w:rsid w:val="0030286E"/>
    <w:rsid w:val="003042B8"/>
    <w:rsid w:val="003175AC"/>
    <w:rsid w:val="003224C2"/>
    <w:rsid w:val="00327240"/>
    <w:rsid w:val="003604AB"/>
    <w:rsid w:val="003643C5"/>
    <w:rsid w:val="00371CFA"/>
    <w:rsid w:val="00377532"/>
    <w:rsid w:val="003D1AB0"/>
    <w:rsid w:val="003E7377"/>
    <w:rsid w:val="00415D92"/>
    <w:rsid w:val="00487D88"/>
    <w:rsid w:val="004A0E2C"/>
    <w:rsid w:val="004D01F1"/>
    <w:rsid w:val="004F174E"/>
    <w:rsid w:val="004F4114"/>
    <w:rsid w:val="00505C63"/>
    <w:rsid w:val="00526999"/>
    <w:rsid w:val="0053003B"/>
    <w:rsid w:val="005B65B6"/>
    <w:rsid w:val="005C3596"/>
    <w:rsid w:val="005C70F1"/>
    <w:rsid w:val="005F3C51"/>
    <w:rsid w:val="00604E57"/>
    <w:rsid w:val="00607084"/>
    <w:rsid w:val="006154B6"/>
    <w:rsid w:val="006503A8"/>
    <w:rsid w:val="0069152F"/>
    <w:rsid w:val="006A1B6C"/>
    <w:rsid w:val="006A7FFE"/>
    <w:rsid w:val="006B2693"/>
    <w:rsid w:val="00752165"/>
    <w:rsid w:val="007723C9"/>
    <w:rsid w:val="007B60FE"/>
    <w:rsid w:val="007C5524"/>
    <w:rsid w:val="007C5B2E"/>
    <w:rsid w:val="007D59F4"/>
    <w:rsid w:val="007E0408"/>
    <w:rsid w:val="007F057A"/>
    <w:rsid w:val="00824EFB"/>
    <w:rsid w:val="00827A17"/>
    <w:rsid w:val="008479BA"/>
    <w:rsid w:val="0085046A"/>
    <w:rsid w:val="008870A5"/>
    <w:rsid w:val="00894B5F"/>
    <w:rsid w:val="008A171E"/>
    <w:rsid w:val="008E69F0"/>
    <w:rsid w:val="008F7C50"/>
    <w:rsid w:val="009375D9"/>
    <w:rsid w:val="00950ECB"/>
    <w:rsid w:val="00992D7F"/>
    <w:rsid w:val="009C0C93"/>
    <w:rsid w:val="009F081F"/>
    <w:rsid w:val="00A104DF"/>
    <w:rsid w:val="00A1177C"/>
    <w:rsid w:val="00A45A36"/>
    <w:rsid w:val="00A7025C"/>
    <w:rsid w:val="00A7220B"/>
    <w:rsid w:val="00A82C2A"/>
    <w:rsid w:val="00AA48C1"/>
    <w:rsid w:val="00B04B1D"/>
    <w:rsid w:val="00B35805"/>
    <w:rsid w:val="00B6304E"/>
    <w:rsid w:val="00B70869"/>
    <w:rsid w:val="00BC279B"/>
    <w:rsid w:val="00BE2849"/>
    <w:rsid w:val="00C15BF6"/>
    <w:rsid w:val="00C213AA"/>
    <w:rsid w:val="00C23C11"/>
    <w:rsid w:val="00D0402F"/>
    <w:rsid w:val="00D63DE6"/>
    <w:rsid w:val="00D812EA"/>
    <w:rsid w:val="00D82CDC"/>
    <w:rsid w:val="00D84FC2"/>
    <w:rsid w:val="00D90174"/>
    <w:rsid w:val="00DA3DBF"/>
    <w:rsid w:val="00DA418D"/>
    <w:rsid w:val="00DE60FB"/>
    <w:rsid w:val="00DE64C4"/>
    <w:rsid w:val="00E04195"/>
    <w:rsid w:val="00E064B9"/>
    <w:rsid w:val="00E12A37"/>
    <w:rsid w:val="00E1389A"/>
    <w:rsid w:val="00E26802"/>
    <w:rsid w:val="00E4736D"/>
    <w:rsid w:val="00E5439C"/>
    <w:rsid w:val="00E8416C"/>
    <w:rsid w:val="00E85DA2"/>
    <w:rsid w:val="00E90A50"/>
    <w:rsid w:val="00EE0949"/>
    <w:rsid w:val="00EE1B5D"/>
    <w:rsid w:val="00FA30DC"/>
    <w:rsid w:val="00FA515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60EE-FA3A-48D1-8594-D278B800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A1B6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5</cp:revision>
  <cp:lastPrinted>2015-05-06T13:12:00Z</cp:lastPrinted>
  <dcterms:created xsi:type="dcterms:W3CDTF">2015-05-04T16:02:00Z</dcterms:created>
  <dcterms:modified xsi:type="dcterms:W3CDTF">2015-05-06T13:12:00Z</dcterms:modified>
</cp:coreProperties>
</file>