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B9631" w14:textId="77777777" w:rsidR="005C4CE0" w:rsidRPr="006C2ED5" w:rsidRDefault="00FC0545" w:rsidP="00FC0545">
      <w:pPr>
        <w:pBdr>
          <w:top w:val="single" w:sz="6" w:space="1" w:color="auto"/>
          <w:bottom w:val="single" w:sz="6" w:space="1" w:color="auto"/>
        </w:pBdr>
        <w:rPr>
          <w:rFonts w:asciiTheme="minorHAnsi" w:hAnsiTheme="minorHAnsi" w:cstheme="minorHAnsi"/>
          <w:b/>
          <w:bCs/>
          <w:sz w:val="18"/>
          <w:szCs w:val="18"/>
        </w:rPr>
      </w:pPr>
      <w:r w:rsidRPr="006C2ED5">
        <w:rPr>
          <w:rFonts w:asciiTheme="minorHAnsi" w:hAnsiTheme="minorHAnsi" w:cstheme="minorHAnsi"/>
          <w:bCs/>
          <w:color w:val="FF0000"/>
          <w:sz w:val="18"/>
          <w:szCs w:val="18"/>
        </w:rPr>
        <w:t>2</w:t>
      </w:r>
      <w:r w:rsidR="00B31F8D" w:rsidRPr="006C2ED5">
        <w:rPr>
          <w:rFonts w:asciiTheme="minorHAnsi" w:hAnsiTheme="minorHAnsi" w:cstheme="minorHAnsi"/>
          <w:bCs/>
          <w:color w:val="FF0000"/>
          <w:sz w:val="18"/>
          <w:szCs w:val="18"/>
        </w:rPr>
        <w:t>10</w:t>
      </w:r>
      <w:r w:rsidRPr="006C2ED5">
        <w:rPr>
          <w:rFonts w:asciiTheme="minorHAnsi" w:hAnsiTheme="minorHAnsi" w:cstheme="minorHAnsi"/>
          <w:bCs/>
          <w:color w:val="FF0000"/>
          <w:sz w:val="18"/>
          <w:szCs w:val="18"/>
        </w:rPr>
        <w:t xml:space="preserve">: </w:t>
      </w:r>
      <w:r w:rsidR="00B31F8D" w:rsidRPr="006C2ED5">
        <w:rPr>
          <w:rFonts w:asciiTheme="minorHAnsi" w:hAnsiTheme="minorHAnsi" w:cstheme="minorHAnsi"/>
          <w:bCs/>
          <w:color w:val="FF0000"/>
          <w:sz w:val="18"/>
          <w:szCs w:val="18"/>
        </w:rPr>
        <w:t>Understand how to communicate with others within building services engineering</w:t>
      </w:r>
      <w:r w:rsidRPr="006C2ED5">
        <w:rPr>
          <w:rFonts w:asciiTheme="minorHAnsi" w:hAnsiTheme="minorHAnsi" w:cstheme="minorHAnsi"/>
          <w:bCs/>
          <w:color w:val="FF0000"/>
          <w:sz w:val="18"/>
          <w:szCs w:val="18"/>
        </w:rPr>
        <w:br/>
      </w:r>
      <w:r w:rsidR="005C4CE0" w:rsidRPr="006C2ED5">
        <w:rPr>
          <w:rFonts w:asciiTheme="minorHAnsi" w:hAnsiTheme="minorHAnsi" w:cstheme="minorHAnsi"/>
          <w:b/>
          <w:bCs/>
          <w:sz w:val="18"/>
          <w:szCs w:val="18"/>
        </w:rPr>
        <w:t>Sample questions</w:t>
      </w:r>
    </w:p>
    <w:p w14:paraId="3DEB9634" w14:textId="77777777" w:rsidR="00743987" w:rsidRPr="006C2ED5" w:rsidRDefault="00743987" w:rsidP="00073B40">
      <w:pPr>
        <w:pStyle w:val="Default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8416BD" w:rsidRPr="006C2ED5" w14:paraId="3DEB9638" w14:textId="77777777" w:rsidTr="00073B40">
        <w:tc>
          <w:tcPr>
            <w:tcW w:w="675" w:type="dxa"/>
            <w:shd w:val="clear" w:color="auto" w:fill="auto"/>
          </w:tcPr>
          <w:p w14:paraId="3DEB9635" w14:textId="77777777" w:rsidR="00C5388E" w:rsidRPr="006C2ED5" w:rsidRDefault="00C5388E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DEB9636" w14:textId="77777777" w:rsidR="00C5388E" w:rsidRPr="006C2ED5" w:rsidRDefault="00043707" w:rsidP="00043707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If a customer has a </w:t>
            </w:r>
            <w:proofErr w:type="gramStart"/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special learning difficulties</w:t>
            </w:r>
            <w:proofErr w:type="gramEnd"/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which one of the following should you do</w:t>
            </w:r>
            <w:r w:rsidR="00493537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DEB9637" w14:textId="77777777" w:rsidR="00C5388E" w:rsidRPr="006C2ED5" w:rsidRDefault="00116DD9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043707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3.2</w:t>
            </w:r>
            <w:r w:rsidR="00C5388E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63D" w14:textId="77777777" w:rsidTr="00073B40">
        <w:tc>
          <w:tcPr>
            <w:tcW w:w="675" w:type="dxa"/>
            <w:shd w:val="clear" w:color="auto" w:fill="auto"/>
          </w:tcPr>
          <w:p w14:paraId="3DEB9639" w14:textId="77777777" w:rsidR="00664EA8" w:rsidRPr="006C2ED5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3A" w14:textId="77777777" w:rsidR="00664EA8" w:rsidRPr="006C2ED5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DEB963B" w14:textId="77777777" w:rsidR="00664EA8" w:rsidRPr="006C2ED5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Call your boss</w:t>
            </w:r>
          </w:p>
        </w:tc>
        <w:tc>
          <w:tcPr>
            <w:tcW w:w="1134" w:type="dxa"/>
            <w:shd w:val="clear" w:color="auto" w:fill="auto"/>
          </w:tcPr>
          <w:p w14:paraId="3DEB963C" w14:textId="77777777" w:rsidR="00664EA8" w:rsidRPr="006C2ED5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42" w14:textId="77777777" w:rsidTr="00073B40">
        <w:tc>
          <w:tcPr>
            <w:tcW w:w="675" w:type="dxa"/>
            <w:shd w:val="clear" w:color="auto" w:fill="auto"/>
          </w:tcPr>
          <w:p w14:paraId="3DEB963E" w14:textId="77777777" w:rsidR="00664EA8" w:rsidRPr="006C2ED5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3F" w14:textId="77777777" w:rsidR="00664EA8" w:rsidRPr="006C2ED5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DEB9640" w14:textId="77777777" w:rsidR="00664EA8" w:rsidRPr="006C2ED5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Refer them to another company</w:t>
            </w:r>
          </w:p>
        </w:tc>
        <w:tc>
          <w:tcPr>
            <w:tcW w:w="1134" w:type="dxa"/>
            <w:shd w:val="clear" w:color="auto" w:fill="auto"/>
          </w:tcPr>
          <w:p w14:paraId="3DEB9641" w14:textId="77777777" w:rsidR="00664EA8" w:rsidRPr="006C2ED5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47" w14:textId="77777777" w:rsidTr="00073B40">
        <w:tc>
          <w:tcPr>
            <w:tcW w:w="675" w:type="dxa"/>
            <w:shd w:val="clear" w:color="auto" w:fill="auto"/>
          </w:tcPr>
          <w:p w14:paraId="3DEB9643" w14:textId="77777777" w:rsidR="00664EA8" w:rsidRPr="006C2ED5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44" w14:textId="77777777" w:rsidR="00664EA8" w:rsidRPr="006C2ED5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DEB9645" w14:textId="77777777" w:rsidR="00664EA8" w:rsidRPr="006C2ED5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Keep information short and relevant</w:t>
            </w:r>
          </w:p>
        </w:tc>
        <w:tc>
          <w:tcPr>
            <w:tcW w:w="1134" w:type="dxa"/>
            <w:shd w:val="clear" w:color="auto" w:fill="auto"/>
          </w:tcPr>
          <w:p w14:paraId="3DEB9646" w14:textId="77777777" w:rsidR="00664EA8" w:rsidRPr="006C2ED5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664EA8" w:rsidRPr="006C2ED5" w14:paraId="3DEB964C" w14:textId="77777777" w:rsidTr="00073B40">
        <w:tc>
          <w:tcPr>
            <w:tcW w:w="675" w:type="dxa"/>
            <w:shd w:val="clear" w:color="auto" w:fill="auto"/>
          </w:tcPr>
          <w:p w14:paraId="3DEB9648" w14:textId="77777777" w:rsidR="00664EA8" w:rsidRPr="006C2ED5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49" w14:textId="77777777" w:rsidR="00664EA8" w:rsidRPr="006C2ED5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DEB964A" w14:textId="77777777" w:rsidR="00664EA8" w:rsidRPr="006C2ED5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Return later when someone else is there</w:t>
            </w:r>
          </w:p>
        </w:tc>
        <w:tc>
          <w:tcPr>
            <w:tcW w:w="1134" w:type="dxa"/>
            <w:shd w:val="clear" w:color="auto" w:fill="auto"/>
          </w:tcPr>
          <w:p w14:paraId="3DEB964B" w14:textId="77777777" w:rsidR="00664EA8" w:rsidRPr="006C2ED5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64D" w14:textId="77777777" w:rsidR="00664EA8" w:rsidRPr="006C2ED5" w:rsidRDefault="00664EA8" w:rsidP="006C1D9A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8416BD" w:rsidRPr="006C2ED5" w14:paraId="3DEB9651" w14:textId="77777777" w:rsidTr="00073B40">
        <w:tc>
          <w:tcPr>
            <w:tcW w:w="675" w:type="dxa"/>
            <w:shd w:val="clear" w:color="auto" w:fill="auto"/>
          </w:tcPr>
          <w:p w14:paraId="3DEB964E" w14:textId="77777777" w:rsidR="00C5388E" w:rsidRPr="006C2ED5" w:rsidRDefault="00C5388E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DEB964F" w14:textId="77777777" w:rsidR="00C5388E" w:rsidRPr="006C2ED5" w:rsidRDefault="00166F20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Which one of the following would be employed by the main contractor on site</w:t>
            </w:r>
            <w:r w:rsidR="00493537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DEB9650" w14:textId="77777777" w:rsidR="00C5388E" w:rsidRPr="006C2ED5" w:rsidRDefault="00C5388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250F98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1.2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656" w14:textId="77777777" w:rsidTr="00073B40">
        <w:tc>
          <w:tcPr>
            <w:tcW w:w="675" w:type="dxa"/>
            <w:shd w:val="clear" w:color="auto" w:fill="auto"/>
          </w:tcPr>
          <w:p w14:paraId="3DEB9652" w14:textId="77777777" w:rsidR="00116DD9" w:rsidRPr="006C2ED5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53" w14:textId="77777777" w:rsidR="00116DD9" w:rsidRPr="006C2ED5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DEB9654" w14:textId="77777777" w:rsidR="00116DD9" w:rsidRPr="006C2ED5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Subcontractor</w:t>
            </w:r>
          </w:p>
        </w:tc>
        <w:tc>
          <w:tcPr>
            <w:tcW w:w="1134" w:type="dxa"/>
            <w:shd w:val="clear" w:color="auto" w:fill="auto"/>
          </w:tcPr>
          <w:p w14:paraId="3DEB9655" w14:textId="77777777" w:rsidR="00116DD9" w:rsidRPr="006C2ED5" w:rsidRDefault="00116DD9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5B" w14:textId="77777777" w:rsidTr="00073B40">
        <w:tc>
          <w:tcPr>
            <w:tcW w:w="675" w:type="dxa"/>
            <w:shd w:val="clear" w:color="auto" w:fill="auto"/>
          </w:tcPr>
          <w:p w14:paraId="3DEB9657" w14:textId="77777777" w:rsidR="00116DD9" w:rsidRPr="006C2ED5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58" w14:textId="77777777" w:rsidR="00116DD9" w:rsidRPr="006C2ED5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DEB9659" w14:textId="77777777" w:rsidR="00116DD9" w:rsidRPr="006C2ED5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Architect</w:t>
            </w:r>
          </w:p>
        </w:tc>
        <w:tc>
          <w:tcPr>
            <w:tcW w:w="1134" w:type="dxa"/>
            <w:shd w:val="clear" w:color="auto" w:fill="auto"/>
          </w:tcPr>
          <w:p w14:paraId="3DEB965A" w14:textId="77777777" w:rsidR="00116DD9" w:rsidRPr="006C2ED5" w:rsidRDefault="00116DD9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60" w14:textId="77777777" w:rsidTr="00073B40">
        <w:tc>
          <w:tcPr>
            <w:tcW w:w="675" w:type="dxa"/>
            <w:shd w:val="clear" w:color="auto" w:fill="auto"/>
          </w:tcPr>
          <w:p w14:paraId="3DEB965C" w14:textId="77777777" w:rsidR="00116DD9" w:rsidRPr="006C2ED5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5D" w14:textId="77777777" w:rsidR="00116DD9" w:rsidRPr="006C2ED5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DEB965E" w14:textId="77777777" w:rsidR="00116DD9" w:rsidRPr="006C2ED5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Building control officer</w:t>
            </w:r>
          </w:p>
        </w:tc>
        <w:tc>
          <w:tcPr>
            <w:tcW w:w="1134" w:type="dxa"/>
            <w:shd w:val="clear" w:color="auto" w:fill="auto"/>
          </w:tcPr>
          <w:p w14:paraId="3DEB965F" w14:textId="77777777" w:rsidR="00116DD9" w:rsidRPr="006C2ED5" w:rsidRDefault="00116DD9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116DD9" w:rsidRPr="006C2ED5" w14:paraId="3DEB9665" w14:textId="77777777" w:rsidTr="00073B40">
        <w:tc>
          <w:tcPr>
            <w:tcW w:w="675" w:type="dxa"/>
            <w:shd w:val="clear" w:color="auto" w:fill="auto"/>
          </w:tcPr>
          <w:p w14:paraId="3DEB9661" w14:textId="77777777" w:rsidR="00116DD9" w:rsidRPr="006C2ED5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62" w14:textId="77777777" w:rsidR="00116DD9" w:rsidRPr="006C2ED5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DEB9663" w14:textId="77777777" w:rsidR="00116DD9" w:rsidRPr="006C2ED5" w:rsidRDefault="00166F20" w:rsidP="00507AA0">
            <w:pPr>
              <w:pStyle w:val="Heading1"/>
              <w:ind w:left="34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Clerk of works</w:t>
            </w:r>
          </w:p>
        </w:tc>
        <w:tc>
          <w:tcPr>
            <w:tcW w:w="1134" w:type="dxa"/>
            <w:shd w:val="clear" w:color="auto" w:fill="auto"/>
          </w:tcPr>
          <w:p w14:paraId="3DEB9664" w14:textId="77777777" w:rsidR="00116DD9" w:rsidRPr="006C2ED5" w:rsidRDefault="00116DD9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666" w14:textId="77777777" w:rsidR="00860A0D" w:rsidRPr="006C2ED5" w:rsidRDefault="00860A0D" w:rsidP="006C1D9A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8416BD" w:rsidRPr="006C2ED5" w14:paraId="3DEB966A" w14:textId="77777777" w:rsidTr="00073B40">
        <w:tc>
          <w:tcPr>
            <w:tcW w:w="675" w:type="dxa"/>
            <w:shd w:val="clear" w:color="auto" w:fill="auto"/>
          </w:tcPr>
          <w:p w14:paraId="3DEB9667" w14:textId="77777777" w:rsidR="00860A0D" w:rsidRPr="006C2ED5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DEB9668" w14:textId="77777777" w:rsidR="00860A0D" w:rsidRPr="006C2ED5" w:rsidRDefault="00166F20" w:rsidP="00507AA0">
            <w:pPr>
              <w:pStyle w:val="Default"/>
              <w:ind w:hanging="1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When installing an appliance, which document would you reference for the installation instructions</w:t>
            </w:r>
            <w:r w:rsidR="006C1D9A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DEB9669" w14:textId="77777777" w:rsidR="00860A0D" w:rsidRPr="006C2ED5" w:rsidRDefault="00860A0D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250F98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2.1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66F" w14:textId="77777777" w:rsidTr="00073B40">
        <w:tc>
          <w:tcPr>
            <w:tcW w:w="675" w:type="dxa"/>
            <w:shd w:val="clear" w:color="auto" w:fill="auto"/>
          </w:tcPr>
          <w:p w14:paraId="3DEB966B" w14:textId="77777777" w:rsidR="00860A0D" w:rsidRPr="006C2ED5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6C" w14:textId="77777777" w:rsidR="00860A0D" w:rsidRPr="006C2ED5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DEB966D" w14:textId="77777777" w:rsidR="00860A0D" w:rsidRPr="006C2ED5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BS7671</w:t>
            </w:r>
          </w:p>
        </w:tc>
        <w:tc>
          <w:tcPr>
            <w:tcW w:w="1134" w:type="dxa"/>
            <w:shd w:val="clear" w:color="auto" w:fill="auto"/>
          </w:tcPr>
          <w:p w14:paraId="3DEB966E" w14:textId="77777777" w:rsidR="00860A0D" w:rsidRPr="006C2ED5" w:rsidRDefault="00860A0D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74" w14:textId="77777777" w:rsidTr="00073B40">
        <w:tc>
          <w:tcPr>
            <w:tcW w:w="675" w:type="dxa"/>
            <w:shd w:val="clear" w:color="auto" w:fill="auto"/>
          </w:tcPr>
          <w:p w14:paraId="3DEB9670" w14:textId="77777777" w:rsidR="00860A0D" w:rsidRPr="006C2ED5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71" w14:textId="77777777" w:rsidR="00860A0D" w:rsidRPr="006C2ED5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DEB9672" w14:textId="77777777" w:rsidR="00860A0D" w:rsidRPr="006C2ED5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The Electrical </w:t>
            </w:r>
            <w:proofErr w:type="gramStart"/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At</w:t>
            </w:r>
            <w:proofErr w:type="gramEnd"/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Work Regulations</w:t>
            </w:r>
          </w:p>
        </w:tc>
        <w:tc>
          <w:tcPr>
            <w:tcW w:w="1134" w:type="dxa"/>
            <w:shd w:val="clear" w:color="auto" w:fill="auto"/>
          </w:tcPr>
          <w:p w14:paraId="3DEB9673" w14:textId="77777777" w:rsidR="00860A0D" w:rsidRPr="006C2ED5" w:rsidRDefault="00860A0D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79" w14:textId="77777777" w:rsidTr="00073B40">
        <w:tc>
          <w:tcPr>
            <w:tcW w:w="675" w:type="dxa"/>
            <w:shd w:val="clear" w:color="auto" w:fill="auto"/>
          </w:tcPr>
          <w:p w14:paraId="3DEB9675" w14:textId="77777777" w:rsidR="00860A0D" w:rsidRPr="006C2ED5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76" w14:textId="77777777" w:rsidR="00860A0D" w:rsidRPr="006C2ED5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DEB9677" w14:textId="77777777" w:rsidR="00860A0D" w:rsidRPr="006C2ED5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Manufacturers’ instructions</w:t>
            </w:r>
          </w:p>
        </w:tc>
        <w:tc>
          <w:tcPr>
            <w:tcW w:w="1134" w:type="dxa"/>
            <w:shd w:val="clear" w:color="auto" w:fill="auto"/>
          </w:tcPr>
          <w:p w14:paraId="3DEB9678" w14:textId="77777777" w:rsidR="00860A0D" w:rsidRPr="006C2ED5" w:rsidRDefault="00860A0D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60A0D" w:rsidRPr="006C2ED5" w14:paraId="3DEB967E" w14:textId="77777777" w:rsidTr="00073B40">
        <w:tc>
          <w:tcPr>
            <w:tcW w:w="675" w:type="dxa"/>
            <w:shd w:val="clear" w:color="auto" w:fill="auto"/>
          </w:tcPr>
          <w:p w14:paraId="3DEB967A" w14:textId="77777777" w:rsidR="00860A0D" w:rsidRPr="006C2ED5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7B" w14:textId="77777777" w:rsidR="00860A0D" w:rsidRPr="006C2ED5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DEB967C" w14:textId="77777777" w:rsidR="00860A0D" w:rsidRPr="006C2ED5" w:rsidRDefault="00166F20" w:rsidP="00507AA0">
            <w:pPr>
              <w:pStyle w:val="Default"/>
              <w:ind w:left="34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Works programme</w:t>
            </w:r>
          </w:p>
        </w:tc>
        <w:tc>
          <w:tcPr>
            <w:tcW w:w="1134" w:type="dxa"/>
            <w:shd w:val="clear" w:color="auto" w:fill="auto"/>
          </w:tcPr>
          <w:p w14:paraId="3DEB967D" w14:textId="77777777" w:rsidR="00860A0D" w:rsidRPr="006C2ED5" w:rsidRDefault="00860A0D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67F" w14:textId="77777777" w:rsidR="003F3B64" w:rsidRPr="006C2ED5" w:rsidRDefault="003F3B64" w:rsidP="003F3B64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8416BD" w:rsidRPr="006C2ED5" w14:paraId="3DEB9683" w14:textId="77777777" w:rsidTr="00073B40">
        <w:tc>
          <w:tcPr>
            <w:tcW w:w="675" w:type="dxa"/>
            <w:shd w:val="clear" w:color="auto" w:fill="auto"/>
          </w:tcPr>
          <w:p w14:paraId="3DEB9680" w14:textId="77777777" w:rsidR="003F3B64" w:rsidRPr="006C2ED5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DEB9681" w14:textId="77777777" w:rsidR="003F3B64" w:rsidRPr="006C2ED5" w:rsidRDefault="00FF00C8" w:rsidP="005C7308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Which of the foll</w:t>
            </w:r>
            <w:r w:rsidR="0022435A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owing documents offers guidance</w:t>
            </w: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but is not legally enforceable</w:t>
            </w:r>
            <w:r w:rsidR="0022435A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DEB9682" w14:textId="77777777" w:rsidR="003F3B64" w:rsidRPr="006C2ED5" w:rsidRDefault="003F3B6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250F98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2.1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688" w14:textId="77777777" w:rsidTr="00073B40">
        <w:tc>
          <w:tcPr>
            <w:tcW w:w="675" w:type="dxa"/>
            <w:shd w:val="clear" w:color="auto" w:fill="auto"/>
          </w:tcPr>
          <w:p w14:paraId="3DEB9684" w14:textId="77777777" w:rsidR="003F3B64" w:rsidRPr="006C2ED5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85" w14:textId="77777777" w:rsidR="003F3B64" w:rsidRPr="006C2ED5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DEB9686" w14:textId="77777777" w:rsidR="003F3B64" w:rsidRPr="006C2ED5" w:rsidRDefault="00FF00C8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Manufacturers’ instructions</w:t>
            </w:r>
          </w:p>
        </w:tc>
        <w:tc>
          <w:tcPr>
            <w:tcW w:w="1134" w:type="dxa"/>
            <w:shd w:val="clear" w:color="auto" w:fill="auto"/>
          </w:tcPr>
          <w:p w14:paraId="3DEB9687" w14:textId="77777777" w:rsidR="003F3B64" w:rsidRPr="006C2ED5" w:rsidRDefault="003F3B6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8D" w14:textId="77777777" w:rsidTr="00073B40">
        <w:tc>
          <w:tcPr>
            <w:tcW w:w="675" w:type="dxa"/>
            <w:shd w:val="clear" w:color="auto" w:fill="auto"/>
          </w:tcPr>
          <w:p w14:paraId="3DEB9689" w14:textId="77777777" w:rsidR="003F3B64" w:rsidRPr="006C2ED5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8A" w14:textId="77777777" w:rsidR="003F3B64" w:rsidRPr="006C2ED5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DEB968B" w14:textId="77777777" w:rsidR="003F3B64" w:rsidRPr="006C2ED5" w:rsidRDefault="00FF00C8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Building Regulations</w:t>
            </w:r>
          </w:p>
        </w:tc>
        <w:tc>
          <w:tcPr>
            <w:tcW w:w="1134" w:type="dxa"/>
            <w:shd w:val="clear" w:color="auto" w:fill="auto"/>
          </w:tcPr>
          <w:p w14:paraId="3DEB968C" w14:textId="77777777" w:rsidR="003F3B64" w:rsidRPr="006C2ED5" w:rsidRDefault="003F3B6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92" w14:textId="77777777" w:rsidTr="00073B40">
        <w:tc>
          <w:tcPr>
            <w:tcW w:w="675" w:type="dxa"/>
            <w:shd w:val="clear" w:color="auto" w:fill="auto"/>
          </w:tcPr>
          <w:p w14:paraId="3DEB968E" w14:textId="77777777" w:rsidR="003F3B64" w:rsidRPr="006C2ED5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8F" w14:textId="77777777" w:rsidR="003F3B64" w:rsidRPr="006C2ED5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DEB9690" w14:textId="77777777" w:rsidR="003F3B64" w:rsidRPr="006C2ED5" w:rsidRDefault="00FF00C8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Act of Parliament</w:t>
            </w:r>
          </w:p>
        </w:tc>
        <w:tc>
          <w:tcPr>
            <w:tcW w:w="1134" w:type="dxa"/>
            <w:shd w:val="clear" w:color="auto" w:fill="auto"/>
          </w:tcPr>
          <w:p w14:paraId="3DEB9691" w14:textId="77777777" w:rsidR="003F3B64" w:rsidRPr="006C2ED5" w:rsidRDefault="003F3B6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3F3B64" w:rsidRPr="006C2ED5" w14:paraId="3DEB9697" w14:textId="77777777" w:rsidTr="00073B40">
        <w:tc>
          <w:tcPr>
            <w:tcW w:w="675" w:type="dxa"/>
            <w:shd w:val="clear" w:color="auto" w:fill="auto"/>
          </w:tcPr>
          <w:p w14:paraId="3DEB9693" w14:textId="77777777" w:rsidR="003F3B64" w:rsidRPr="006C2ED5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94" w14:textId="77777777" w:rsidR="003F3B64" w:rsidRPr="006C2ED5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DEB9695" w14:textId="77777777" w:rsidR="003F3B64" w:rsidRPr="006C2ED5" w:rsidRDefault="00FF00C8" w:rsidP="00507AA0">
            <w:pPr>
              <w:ind w:left="34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Contract of employment</w:t>
            </w:r>
          </w:p>
        </w:tc>
        <w:tc>
          <w:tcPr>
            <w:tcW w:w="1134" w:type="dxa"/>
            <w:shd w:val="clear" w:color="auto" w:fill="auto"/>
          </w:tcPr>
          <w:p w14:paraId="3DEB9696" w14:textId="77777777" w:rsidR="003F3B64" w:rsidRPr="006C2ED5" w:rsidRDefault="003F3B6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698" w14:textId="77777777" w:rsidR="000F7EA7" w:rsidRPr="006C2ED5" w:rsidRDefault="000F7EA7" w:rsidP="000F7EA7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8416BD" w:rsidRPr="006C2ED5" w14:paraId="3DEB969C" w14:textId="77777777" w:rsidTr="00073B40">
        <w:tc>
          <w:tcPr>
            <w:tcW w:w="675" w:type="dxa"/>
            <w:shd w:val="clear" w:color="auto" w:fill="auto"/>
          </w:tcPr>
          <w:p w14:paraId="3DEB9699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5.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DEB969A" w14:textId="77777777" w:rsidR="000F7EA7" w:rsidRPr="006C2ED5" w:rsidRDefault="00FF00C8" w:rsidP="00507AA0">
            <w:pPr>
              <w:pStyle w:val="Default"/>
              <w:ind w:hanging="1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 building control officer (BCO) commonly works for:</w:t>
            </w:r>
          </w:p>
        </w:tc>
        <w:tc>
          <w:tcPr>
            <w:tcW w:w="1134" w:type="dxa"/>
            <w:shd w:val="clear" w:color="auto" w:fill="auto"/>
          </w:tcPr>
          <w:p w14:paraId="3DEB969B" w14:textId="77777777" w:rsidR="000F7EA7" w:rsidRPr="006C2ED5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250F98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1.3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6A1" w14:textId="77777777" w:rsidTr="00073B40">
        <w:tc>
          <w:tcPr>
            <w:tcW w:w="675" w:type="dxa"/>
            <w:shd w:val="clear" w:color="auto" w:fill="auto"/>
          </w:tcPr>
          <w:p w14:paraId="3DEB969D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9E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DEB969F" w14:textId="77777777" w:rsidR="000F7EA7" w:rsidRPr="006C2ED5" w:rsidRDefault="0022435A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</w:t>
            </w:r>
            <w:r w:rsidR="00FF00C8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he main contractor</w:t>
            </w:r>
          </w:p>
        </w:tc>
        <w:tc>
          <w:tcPr>
            <w:tcW w:w="1134" w:type="dxa"/>
            <w:shd w:val="clear" w:color="auto" w:fill="auto"/>
          </w:tcPr>
          <w:p w14:paraId="3DEB96A0" w14:textId="77777777" w:rsidR="000F7EA7" w:rsidRPr="006C2ED5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A6" w14:textId="77777777" w:rsidTr="00073B40">
        <w:tc>
          <w:tcPr>
            <w:tcW w:w="675" w:type="dxa"/>
            <w:shd w:val="clear" w:color="auto" w:fill="auto"/>
          </w:tcPr>
          <w:p w14:paraId="3DEB96A2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A3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DEB96A4" w14:textId="77777777" w:rsidR="000F7EA7" w:rsidRPr="006C2ED5" w:rsidRDefault="0022435A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</w:t>
            </w:r>
            <w:r w:rsidR="00FF00C8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he local authority</w:t>
            </w:r>
          </w:p>
        </w:tc>
        <w:tc>
          <w:tcPr>
            <w:tcW w:w="1134" w:type="dxa"/>
            <w:shd w:val="clear" w:color="auto" w:fill="auto"/>
          </w:tcPr>
          <w:p w14:paraId="3DEB96A5" w14:textId="77777777" w:rsidR="000F7EA7" w:rsidRPr="006C2ED5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AB" w14:textId="77777777" w:rsidTr="00073B40">
        <w:tc>
          <w:tcPr>
            <w:tcW w:w="675" w:type="dxa"/>
            <w:shd w:val="clear" w:color="auto" w:fill="auto"/>
          </w:tcPr>
          <w:p w14:paraId="3DEB96A7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A8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DEB96A9" w14:textId="77777777" w:rsidR="000F7EA7" w:rsidRPr="006C2ED5" w:rsidRDefault="0022435A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</w:t>
            </w:r>
            <w:r w:rsidR="00FF00C8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he architect</w:t>
            </w:r>
          </w:p>
        </w:tc>
        <w:tc>
          <w:tcPr>
            <w:tcW w:w="1134" w:type="dxa"/>
            <w:shd w:val="clear" w:color="auto" w:fill="auto"/>
          </w:tcPr>
          <w:p w14:paraId="3DEB96AA" w14:textId="77777777" w:rsidR="000F7EA7" w:rsidRPr="006C2ED5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0F7EA7" w:rsidRPr="006C2ED5" w14:paraId="3DEB96B0" w14:textId="77777777" w:rsidTr="00073B40">
        <w:tc>
          <w:tcPr>
            <w:tcW w:w="675" w:type="dxa"/>
            <w:shd w:val="clear" w:color="auto" w:fill="auto"/>
          </w:tcPr>
          <w:p w14:paraId="3DEB96AC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AD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DEB96AE" w14:textId="77777777" w:rsidR="000F7EA7" w:rsidRPr="006C2ED5" w:rsidRDefault="0022435A" w:rsidP="00507AA0">
            <w:pPr>
              <w:pStyle w:val="Default"/>
              <w:ind w:left="34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</w:t>
            </w:r>
            <w:r w:rsidR="00FF00C8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he client</w:t>
            </w:r>
          </w:p>
        </w:tc>
        <w:tc>
          <w:tcPr>
            <w:tcW w:w="1134" w:type="dxa"/>
            <w:shd w:val="clear" w:color="auto" w:fill="auto"/>
          </w:tcPr>
          <w:p w14:paraId="3DEB96AF" w14:textId="77777777" w:rsidR="000F7EA7" w:rsidRPr="006C2ED5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6B1" w14:textId="77777777" w:rsidR="000F7EA7" w:rsidRPr="006C2ED5" w:rsidRDefault="000F7EA7" w:rsidP="000F7EA7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8416BD" w:rsidRPr="006C2ED5" w14:paraId="3DEB96B5" w14:textId="77777777" w:rsidTr="00073B40">
        <w:tc>
          <w:tcPr>
            <w:tcW w:w="675" w:type="dxa"/>
            <w:shd w:val="clear" w:color="auto" w:fill="auto"/>
          </w:tcPr>
          <w:p w14:paraId="3DEB96B2" w14:textId="77777777" w:rsidR="00FF00C8" w:rsidRPr="006C2ED5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DEB96B3" w14:textId="77777777" w:rsidR="00FF00C8" w:rsidRPr="006C2ED5" w:rsidRDefault="009265AE" w:rsidP="00FE5CBE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The document</w:t>
            </w:r>
            <w:r w:rsidR="0088442D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that is</w:t>
            </w: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handed to the customer</w:t>
            </w:r>
            <w:r w:rsidR="0088442D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,</w:t>
            </w: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detailing the work t</w:t>
            </w:r>
            <w:r w:rsidR="00FE5CBE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o be done and a price is called</w:t>
            </w: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14:paraId="3DEB96B4" w14:textId="77777777" w:rsidR="00FF00C8" w:rsidRPr="006C2ED5" w:rsidRDefault="00FF00C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9265AE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2.3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6BA" w14:textId="77777777" w:rsidTr="00073B40">
        <w:tc>
          <w:tcPr>
            <w:tcW w:w="675" w:type="dxa"/>
            <w:shd w:val="clear" w:color="auto" w:fill="auto"/>
          </w:tcPr>
          <w:p w14:paraId="3DEB96B6" w14:textId="77777777" w:rsidR="00FF00C8" w:rsidRPr="006C2ED5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B7" w14:textId="77777777" w:rsidR="00FF00C8" w:rsidRPr="006C2ED5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DEB96B8" w14:textId="77777777" w:rsidR="00FF00C8" w:rsidRPr="006C2ED5" w:rsidRDefault="00FE5CBE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an i</w:t>
            </w:r>
            <w:r w:rsidR="009265AE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nvoice</w:t>
            </w:r>
          </w:p>
        </w:tc>
        <w:tc>
          <w:tcPr>
            <w:tcW w:w="1134" w:type="dxa"/>
            <w:shd w:val="clear" w:color="auto" w:fill="auto"/>
          </w:tcPr>
          <w:p w14:paraId="3DEB96B9" w14:textId="77777777" w:rsidR="00FF00C8" w:rsidRPr="006C2ED5" w:rsidRDefault="00FF00C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BF" w14:textId="77777777" w:rsidTr="00073B40">
        <w:tc>
          <w:tcPr>
            <w:tcW w:w="675" w:type="dxa"/>
            <w:shd w:val="clear" w:color="auto" w:fill="auto"/>
          </w:tcPr>
          <w:p w14:paraId="3DEB96BB" w14:textId="77777777" w:rsidR="00FF00C8" w:rsidRPr="006C2ED5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BC" w14:textId="77777777" w:rsidR="00FF00C8" w:rsidRPr="006C2ED5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DEB96BD" w14:textId="77777777" w:rsidR="00FF00C8" w:rsidRPr="006C2ED5" w:rsidRDefault="00FE5CBE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an e</w:t>
            </w:r>
            <w:r w:rsidR="00043707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stimate</w:t>
            </w:r>
          </w:p>
        </w:tc>
        <w:tc>
          <w:tcPr>
            <w:tcW w:w="1134" w:type="dxa"/>
            <w:shd w:val="clear" w:color="auto" w:fill="auto"/>
          </w:tcPr>
          <w:p w14:paraId="3DEB96BE" w14:textId="77777777" w:rsidR="00FF00C8" w:rsidRPr="006C2ED5" w:rsidRDefault="00FF00C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C4" w14:textId="77777777" w:rsidTr="00073B40">
        <w:tc>
          <w:tcPr>
            <w:tcW w:w="675" w:type="dxa"/>
            <w:shd w:val="clear" w:color="auto" w:fill="auto"/>
          </w:tcPr>
          <w:p w14:paraId="3DEB96C0" w14:textId="77777777" w:rsidR="00FF00C8" w:rsidRPr="006C2ED5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C1" w14:textId="77777777" w:rsidR="00FF00C8" w:rsidRPr="006C2ED5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DEB96C2" w14:textId="77777777" w:rsidR="00FF00C8" w:rsidRPr="006C2ED5" w:rsidRDefault="00FE5CBE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</w:t>
            </w:r>
            <w:r w:rsidR="00043707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tatutory cancellation rights</w:t>
            </w:r>
          </w:p>
        </w:tc>
        <w:tc>
          <w:tcPr>
            <w:tcW w:w="1134" w:type="dxa"/>
            <w:shd w:val="clear" w:color="auto" w:fill="auto"/>
          </w:tcPr>
          <w:p w14:paraId="3DEB96C3" w14:textId="77777777" w:rsidR="00FF00C8" w:rsidRPr="006C2ED5" w:rsidRDefault="00FF00C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FF00C8" w:rsidRPr="006C2ED5" w14:paraId="3DEB96C9" w14:textId="77777777" w:rsidTr="00073B40">
        <w:tc>
          <w:tcPr>
            <w:tcW w:w="675" w:type="dxa"/>
            <w:shd w:val="clear" w:color="auto" w:fill="auto"/>
          </w:tcPr>
          <w:p w14:paraId="3DEB96C5" w14:textId="77777777" w:rsidR="00FF00C8" w:rsidRPr="006C2ED5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C6" w14:textId="77777777" w:rsidR="00FF00C8" w:rsidRPr="006C2ED5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DEB96C7" w14:textId="77777777" w:rsidR="00FF00C8" w:rsidRPr="006C2ED5" w:rsidRDefault="00FE5CBE" w:rsidP="00507AA0">
            <w:pPr>
              <w:pStyle w:val="Default"/>
              <w:ind w:left="34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 q</w:t>
            </w:r>
            <w:r w:rsidR="009265AE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uotation</w:t>
            </w:r>
          </w:p>
        </w:tc>
        <w:tc>
          <w:tcPr>
            <w:tcW w:w="1134" w:type="dxa"/>
            <w:shd w:val="clear" w:color="auto" w:fill="auto"/>
          </w:tcPr>
          <w:p w14:paraId="3DEB96C8" w14:textId="77777777" w:rsidR="00FF00C8" w:rsidRPr="006C2ED5" w:rsidRDefault="00FF00C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6CA" w14:textId="77777777" w:rsidR="00DF0BC5" w:rsidRPr="006C2ED5" w:rsidRDefault="00DF0BC5" w:rsidP="00DF0BC5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  <w:highlight w:val="yellow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8416BD" w:rsidRPr="006C2ED5" w14:paraId="3DEB96CE" w14:textId="77777777" w:rsidTr="00073B40">
        <w:tc>
          <w:tcPr>
            <w:tcW w:w="675" w:type="dxa"/>
            <w:shd w:val="clear" w:color="auto" w:fill="auto"/>
          </w:tcPr>
          <w:p w14:paraId="3DEB96CB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7.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DEB96CC" w14:textId="77777777" w:rsidR="000F7EA7" w:rsidRPr="006C2ED5" w:rsidRDefault="009265AE" w:rsidP="009265A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The document that an operative submits</w:t>
            </w:r>
            <w:r w:rsidR="00743987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,</w:t>
            </w: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detailing the number of hours worked is:</w:t>
            </w:r>
          </w:p>
        </w:tc>
        <w:tc>
          <w:tcPr>
            <w:tcW w:w="1134" w:type="dxa"/>
            <w:shd w:val="clear" w:color="auto" w:fill="auto"/>
          </w:tcPr>
          <w:p w14:paraId="3DEB96CD" w14:textId="77777777" w:rsidR="000F7EA7" w:rsidRPr="006C2ED5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9265AE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2.2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6D3" w14:textId="77777777" w:rsidTr="00073B40">
        <w:tc>
          <w:tcPr>
            <w:tcW w:w="675" w:type="dxa"/>
            <w:shd w:val="clear" w:color="auto" w:fill="auto"/>
          </w:tcPr>
          <w:p w14:paraId="3DEB96CF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D0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DEB96D1" w14:textId="77777777" w:rsidR="000F7EA7" w:rsidRPr="006C2ED5" w:rsidRDefault="00743987" w:rsidP="00507AA0">
            <w:pPr>
              <w:pStyle w:val="Default"/>
              <w:ind w:left="34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  <w:r w:rsidR="009265AE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time sheet</w:t>
            </w:r>
          </w:p>
        </w:tc>
        <w:tc>
          <w:tcPr>
            <w:tcW w:w="1134" w:type="dxa"/>
            <w:shd w:val="clear" w:color="auto" w:fill="auto"/>
          </w:tcPr>
          <w:p w14:paraId="3DEB96D2" w14:textId="77777777" w:rsidR="000F7EA7" w:rsidRPr="006C2ED5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D8" w14:textId="77777777" w:rsidTr="00073B40">
        <w:tc>
          <w:tcPr>
            <w:tcW w:w="675" w:type="dxa"/>
            <w:shd w:val="clear" w:color="auto" w:fill="auto"/>
          </w:tcPr>
          <w:p w14:paraId="3DEB96D4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D5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DEB96D6" w14:textId="77777777" w:rsidR="000F7EA7" w:rsidRPr="006C2ED5" w:rsidRDefault="00743987" w:rsidP="00507AA0">
            <w:pPr>
              <w:pStyle w:val="Default"/>
              <w:ind w:left="34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  <w:r w:rsidR="009265AE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specification</w:t>
            </w:r>
          </w:p>
        </w:tc>
        <w:tc>
          <w:tcPr>
            <w:tcW w:w="1134" w:type="dxa"/>
            <w:shd w:val="clear" w:color="auto" w:fill="auto"/>
          </w:tcPr>
          <w:p w14:paraId="3DEB96D7" w14:textId="77777777" w:rsidR="000F7EA7" w:rsidRPr="006C2ED5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DD" w14:textId="77777777" w:rsidTr="00073B40">
        <w:tc>
          <w:tcPr>
            <w:tcW w:w="675" w:type="dxa"/>
            <w:shd w:val="clear" w:color="auto" w:fill="auto"/>
          </w:tcPr>
          <w:p w14:paraId="3DEB96D9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DA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DEB96DB" w14:textId="77777777" w:rsidR="000F7EA7" w:rsidRPr="006C2ED5" w:rsidRDefault="00743987" w:rsidP="00507AA0">
            <w:pPr>
              <w:pStyle w:val="Default"/>
              <w:ind w:left="34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  <w:r w:rsidR="009265AE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delivery note</w:t>
            </w:r>
          </w:p>
        </w:tc>
        <w:tc>
          <w:tcPr>
            <w:tcW w:w="1134" w:type="dxa"/>
            <w:shd w:val="clear" w:color="auto" w:fill="auto"/>
          </w:tcPr>
          <w:p w14:paraId="3DEB96DC" w14:textId="77777777" w:rsidR="000F7EA7" w:rsidRPr="006C2ED5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E2" w14:textId="77777777" w:rsidTr="00073B40">
        <w:tc>
          <w:tcPr>
            <w:tcW w:w="675" w:type="dxa"/>
            <w:shd w:val="clear" w:color="auto" w:fill="auto"/>
          </w:tcPr>
          <w:p w14:paraId="3DEB96DE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DF" w14:textId="77777777" w:rsidR="000F7EA7" w:rsidRPr="006C2ED5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DEB96E0" w14:textId="77777777" w:rsidR="000F7EA7" w:rsidRPr="006C2ED5" w:rsidRDefault="00743987" w:rsidP="00507AA0">
            <w:pPr>
              <w:pStyle w:val="Default"/>
              <w:ind w:left="34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  <w:r w:rsidR="009265AE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quotation</w:t>
            </w:r>
          </w:p>
        </w:tc>
        <w:tc>
          <w:tcPr>
            <w:tcW w:w="1134" w:type="dxa"/>
            <w:shd w:val="clear" w:color="auto" w:fill="auto"/>
          </w:tcPr>
          <w:p w14:paraId="3DEB96E1" w14:textId="77777777" w:rsidR="000F7EA7" w:rsidRPr="006C2ED5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6E3" w14:textId="6F5C8E05" w:rsidR="000033E8" w:rsidRPr="006C2ED5" w:rsidRDefault="000033E8">
      <w:pPr>
        <w:rPr>
          <w:rFonts w:asciiTheme="minorHAnsi" w:eastAsia="Calibri" w:hAnsiTheme="minorHAnsi" w:cstheme="minorHAnsi"/>
          <w:bCs/>
          <w:color w:val="000000" w:themeColor="text1"/>
          <w:sz w:val="18"/>
          <w:szCs w:val="18"/>
          <w:lang w:eastAsia="en-US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05"/>
      </w:tblGrid>
      <w:tr w:rsidR="008416BD" w:rsidRPr="006C2ED5" w14:paraId="3DEB96E7" w14:textId="77777777" w:rsidTr="008056F3">
        <w:tc>
          <w:tcPr>
            <w:tcW w:w="675" w:type="dxa"/>
            <w:shd w:val="clear" w:color="auto" w:fill="auto"/>
          </w:tcPr>
          <w:p w14:paraId="3DEB96E4" w14:textId="77777777" w:rsidR="00C5388E" w:rsidRPr="006C2ED5" w:rsidRDefault="000F7EA7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8</w:t>
            </w:r>
            <w:r w:rsidR="00C5388E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6E5" w14:textId="77777777" w:rsidR="00C5388E" w:rsidRPr="006C2ED5" w:rsidRDefault="000A2380" w:rsidP="000A2380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One quality that would ensure the respect and cooperation of others on site is:</w:t>
            </w:r>
          </w:p>
        </w:tc>
        <w:tc>
          <w:tcPr>
            <w:tcW w:w="1105" w:type="dxa"/>
            <w:shd w:val="clear" w:color="auto" w:fill="auto"/>
          </w:tcPr>
          <w:p w14:paraId="3DEB96E6" w14:textId="77777777" w:rsidR="00C5388E" w:rsidRPr="006C2ED5" w:rsidRDefault="00C5388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250F98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3.1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6EC" w14:textId="77777777" w:rsidTr="008056F3">
        <w:tc>
          <w:tcPr>
            <w:tcW w:w="675" w:type="dxa"/>
            <w:shd w:val="clear" w:color="auto" w:fill="auto"/>
          </w:tcPr>
          <w:p w14:paraId="3DEB96E8" w14:textId="77777777" w:rsidR="00664EA8" w:rsidRPr="006C2ED5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E9" w14:textId="77777777" w:rsidR="00664EA8" w:rsidRPr="006C2ED5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6EA" w14:textId="77777777" w:rsidR="00664EA8" w:rsidRPr="006C2ED5" w:rsidRDefault="009F3B04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  <w:r w:rsidR="000A2380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ggressiveness</w:t>
            </w:r>
          </w:p>
        </w:tc>
        <w:tc>
          <w:tcPr>
            <w:tcW w:w="1105" w:type="dxa"/>
            <w:shd w:val="clear" w:color="auto" w:fill="auto"/>
          </w:tcPr>
          <w:p w14:paraId="3DEB96EB" w14:textId="77777777" w:rsidR="00664EA8" w:rsidRPr="006C2ED5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F1" w14:textId="77777777" w:rsidTr="008056F3">
        <w:tc>
          <w:tcPr>
            <w:tcW w:w="675" w:type="dxa"/>
            <w:shd w:val="clear" w:color="auto" w:fill="auto"/>
          </w:tcPr>
          <w:p w14:paraId="3DEB96ED" w14:textId="77777777" w:rsidR="00664EA8" w:rsidRPr="006C2ED5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EE" w14:textId="77777777" w:rsidR="00664EA8" w:rsidRPr="006C2ED5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6EF" w14:textId="77777777" w:rsidR="00664EA8" w:rsidRPr="006C2ED5" w:rsidRDefault="009F3B04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</w:t>
            </w:r>
            <w:r w:rsidR="000A2380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ubmission</w:t>
            </w:r>
          </w:p>
        </w:tc>
        <w:tc>
          <w:tcPr>
            <w:tcW w:w="1105" w:type="dxa"/>
            <w:shd w:val="clear" w:color="auto" w:fill="auto"/>
          </w:tcPr>
          <w:p w14:paraId="3DEB96F0" w14:textId="77777777" w:rsidR="00664EA8" w:rsidRPr="006C2ED5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6F6" w14:textId="77777777" w:rsidTr="008056F3">
        <w:tc>
          <w:tcPr>
            <w:tcW w:w="675" w:type="dxa"/>
            <w:shd w:val="clear" w:color="auto" w:fill="auto"/>
          </w:tcPr>
          <w:p w14:paraId="3DEB96F2" w14:textId="77777777" w:rsidR="00664EA8" w:rsidRPr="006C2ED5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F3" w14:textId="77777777" w:rsidR="00664EA8" w:rsidRPr="006C2ED5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6F4" w14:textId="77777777" w:rsidR="00664EA8" w:rsidRPr="006C2ED5" w:rsidRDefault="009F3B04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</w:t>
            </w:r>
            <w:r w:rsidR="000A2380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oliteness</w:t>
            </w:r>
          </w:p>
        </w:tc>
        <w:tc>
          <w:tcPr>
            <w:tcW w:w="1105" w:type="dxa"/>
            <w:shd w:val="clear" w:color="auto" w:fill="auto"/>
          </w:tcPr>
          <w:p w14:paraId="3DEB96F5" w14:textId="77777777" w:rsidR="00664EA8" w:rsidRPr="006C2ED5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664EA8" w:rsidRPr="006C2ED5" w14:paraId="3DEB96FB" w14:textId="77777777" w:rsidTr="008056F3">
        <w:tc>
          <w:tcPr>
            <w:tcW w:w="675" w:type="dxa"/>
            <w:shd w:val="clear" w:color="auto" w:fill="auto"/>
          </w:tcPr>
          <w:p w14:paraId="3DEB96F7" w14:textId="77777777" w:rsidR="00664EA8" w:rsidRPr="006C2ED5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6F8" w14:textId="77777777" w:rsidR="00664EA8" w:rsidRPr="006C2ED5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6F9" w14:textId="77777777" w:rsidR="00664EA8" w:rsidRPr="006C2ED5" w:rsidRDefault="009F3B04" w:rsidP="00507AA0">
            <w:pPr>
              <w:ind w:left="34"/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r</w:t>
            </w:r>
            <w:r w:rsidR="000A2380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udeness</w:t>
            </w:r>
          </w:p>
        </w:tc>
        <w:tc>
          <w:tcPr>
            <w:tcW w:w="1105" w:type="dxa"/>
            <w:shd w:val="clear" w:color="auto" w:fill="auto"/>
          </w:tcPr>
          <w:p w14:paraId="3DEB96FA" w14:textId="77777777" w:rsidR="00664EA8" w:rsidRPr="006C2ED5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6FC" w14:textId="77777777" w:rsidR="00DF0BC5" w:rsidRPr="006C2ED5" w:rsidRDefault="00DF0BC5">
      <w:pPr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700" w14:textId="77777777" w:rsidTr="008056F3">
        <w:tc>
          <w:tcPr>
            <w:tcW w:w="675" w:type="dxa"/>
            <w:shd w:val="clear" w:color="auto" w:fill="auto"/>
          </w:tcPr>
          <w:p w14:paraId="3DEB96FD" w14:textId="77777777" w:rsidR="008810BA" w:rsidRPr="006C2ED5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9.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6FE" w14:textId="77777777" w:rsidR="008810BA" w:rsidRPr="006C2ED5" w:rsidRDefault="000A2380" w:rsidP="00AE16CF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The main purpose of the works programme is to</w:t>
            </w:r>
            <w:r w:rsidR="00A76AF3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14:paraId="3DEB96FF" w14:textId="77777777" w:rsidR="008810BA" w:rsidRPr="006C2ED5" w:rsidRDefault="008810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250F98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2.2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705" w14:textId="77777777" w:rsidTr="008056F3">
        <w:tc>
          <w:tcPr>
            <w:tcW w:w="675" w:type="dxa"/>
            <w:shd w:val="clear" w:color="auto" w:fill="auto"/>
          </w:tcPr>
          <w:p w14:paraId="3DEB9701" w14:textId="77777777" w:rsidR="008810BA" w:rsidRPr="006C2ED5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02" w14:textId="77777777" w:rsidR="008810BA" w:rsidRPr="006C2ED5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703" w14:textId="77777777" w:rsidR="008810BA" w:rsidRPr="006C2ED5" w:rsidRDefault="00A76AF3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</w:t>
            </w:r>
            <w:r w:rsidR="000A2380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tate when payments are due</w:t>
            </w:r>
          </w:p>
        </w:tc>
        <w:tc>
          <w:tcPr>
            <w:tcW w:w="1134" w:type="dxa"/>
            <w:shd w:val="clear" w:color="auto" w:fill="auto"/>
          </w:tcPr>
          <w:p w14:paraId="3DEB9704" w14:textId="77777777" w:rsidR="008810BA" w:rsidRPr="006C2ED5" w:rsidRDefault="008810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0A" w14:textId="77777777" w:rsidTr="008056F3">
        <w:tc>
          <w:tcPr>
            <w:tcW w:w="675" w:type="dxa"/>
            <w:shd w:val="clear" w:color="auto" w:fill="auto"/>
          </w:tcPr>
          <w:p w14:paraId="3DEB9706" w14:textId="77777777" w:rsidR="008810BA" w:rsidRPr="006C2ED5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07" w14:textId="77777777" w:rsidR="008810BA" w:rsidRPr="006C2ED5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708" w14:textId="77777777" w:rsidR="008810BA" w:rsidRPr="006C2ED5" w:rsidRDefault="00A76AF3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</w:t>
            </w:r>
            <w:r w:rsidR="000A2380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rovide clear indication of when an activity should start and finish</w:t>
            </w:r>
          </w:p>
        </w:tc>
        <w:tc>
          <w:tcPr>
            <w:tcW w:w="1134" w:type="dxa"/>
            <w:shd w:val="clear" w:color="auto" w:fill="auto"/>
          </w:tcPr>
          <w:p w14:paraId="3DEB9709" w14:textId="77777777" w:rsidR="008810BA" w:rsidRPr="006C2ED5" w:rsidRDefault="008810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0F" w14:textId="77777777" w:rsidTr="008056F3">
        <w:tc>
          <w:tcPr>
            <w:tcW w:w="675" w:type="dxa"/>
            <w:shd w:val="clear" w:color="auto" w:fill="auto"/>
          </w:tcPr>
          <w:p w14:paraId="3DEB970B" w14:textId="77777777" w:rsidR="008810BA" w:rsidRPr="006C2ED5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0C" w14:textId="77777777" w:rsidR="008810BA" w:rsidRPr="006C2ED5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70D" w14:textId="77777777" w:rsidR="008810BA" w:rsidRPr="006C2ED5" w:rsidRDefault="00A76AF3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  <w:r w:rsidR="000A2380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ssist the </w:t>
            </w:r>
            <w:r w:rsidR="00250F98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electrician</w:t>
            </w:r>
            <w:r w:rsidR="000A2380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in calculating the amount of materials required</w:t>
            </w:r>
          </w:p>
        </w:tc>
        <w:tc>
          <w:tcPr>
            <w:tcW w:w="1134" w:type="dxa"/>
            <w:shd w:val="clear" w:color="auto" w:fill="auto"/>
          </w:tcPr>
          <w:p w14:paraId="3DEB970E" w14:textId="77777777" w:rsidR="008810BA" w:rsidRPr="006C2ED5" w:rsidRDefault="008810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810BA" w:rsidRPr="006C2ED5" w14:paraId="3DEB9714" w14:textId="77777777" w:rsidTr="008056F3">
        <w:tc>
          <w:tcPr>
            <w:tcW w:w="675" w:type="dxa"/>
            <w:shd w:val="clear" w:color="auto" w:fill="auto"/>
          </w:tcPr>
          <w:p w14:paraId="3DEB9710" w14:textId="77777777" w:rsidR="008810BA" w:rsidRPr="006C2ED5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11" w14:textId="77777777" w:rsidR="008810BA" w:rsidRPr="006C2ED5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712" w14:textId="77777777" w:rsidR="008810BA" w:rsidRPr="006C2ED5" w:rsidRDefault="00A76AF3" w:rsidP="00507AA0">
            <w:pPr>
              <w:ind w:left="34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</w:t>
            </w:r>
            <w:r w:rsidR="000A2380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ssist the contractor in planning the number of personnel that may be required</w:t>
            </w:r>
          </w:p>
        </w:tc>
        <w:tc>
          <w:tcPr>
            <w:tcW w:w="1134" w:type="dxa"/>
            <w:shd w:val="clear" w:color="auto" w:fill="auto"/>
          </w:tcPr>
          <w:p w14:paraId="3DEB9713" w14:textId="77777777" w:rsidR="008810BA" w:rsidRPr="006C2ED5" w:rsidRDefault="008810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715" w14:textId="77777777" w:rsidR="008810BA" w:rsidRPr="006C2ED5" w:rsidRDefault="008810BA" w:rsidP="008810BA">
      <w:pPr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719" w14:textId="77777777" w:rsidTr="008056F3">
        <w:tc>
          <w:tcPr>
            <w:tcW w:w="675" w:type="dxa"/>
            <w:shd w:val="clear" w:color="auto" w:fill="auto"/>
          </w:tcPr>
          <w:p w14:paraId="3DEB9716" w14:textId="77777777" w:rsidR="00A51A32" w:rsidRPr="006C2ED5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10.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717" w14:textId="77777777" w:rsidR="00A51A32" w:rsidRPr="006C2ED5" w:rsidRDefault="000A2380" w:rsidP="00A51A32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What is the process where people in a meeting discuss items and come to an agreement?</w:t>
            </w:r>
          </w:p>
        </w:tc>
        <w:tc>
          <w:tcPr>
            <w:tcW w:w="1134" w:type="dxa"/>
            <w:shd w:val="clear" w:color="auto" w:fill="auto"/>
          </w:tcPr>
          <w:p w14:paraId="3DEB9718" w14:textId="77777777" w:rsidR="00A51A32" w:rsidRPr="006C2ED5" w:rsidRDefault="000A2380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250F98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3.4</w:t>
            </w:r>
            <w:r w:rsidR="00A51A32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71E" w14:textId="77777777" w:rsidTr="008056F3">
        <w:tc>
          <w:tcPr>
            <w:tcW w:w="675" w:type="dxa"/>
            <w:shd w:val="clear" w:color="auto" w:fill="auto"/>
          </w:tcPr>
          <w:p w14:paraId="3DEB971A" w14:textId="77777777" w:rsidR="00A51A32" w:rsidRPr="006C2ED5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1B" w14:textId="77777777" w:rsidR="00A51A32" w:rsidRPr="006C2ED5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71C" w14:textId="77777777" w:rsidR="00A51A32" w:rsidRPr="006C2ED5" w:rsidRDefault="000A2380" w:rsidP="000A2380">
            <w:pPr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Arbitration</w:t>
            </w:r>
          </w:p>
        </w:tc>
        <w:tc>
          <w:tcPr>
            <w:tcW w:w="1134" w:type="dxa"/>
            <w:shd w:val="clear" w:color="auto" w:fill="auto"/>
          </w:tcPr>
          <w:p w14:paraId="3DEB971D" w14:textId="77777777" w:rsidR="00A51A32" w:rsidRPr="006C2ED5" w:rsidRDefault="00A51A32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23" w14:textId="77777777" w:rsidTr="008056F3">
        <w:tc>
          <w:tcPr>
            <w:tcW w:w="675" w:type="dxa"/>
            <w:shd w:val="clear" w:color="auto" w:fill="auto"/>
          </w:tcPr>
          <w:p w14:paraId="3DEB971F" w14:textId="77777777" w:rsidR="00A51A32" w:rsidRPr="006C2ED5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20" w14:textId="77777777" w:rsidR="00A51A32" w:rsidRPr="006C2ED5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721" w14:textId="77777777" w:rsidR="00A51A32" w:rsidRPr="006C2ED5" w:rsidRDefault="000A2380" w:rsidP="000A2380">
            <w:pPr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Negotiation</w:t>
            </w:r>
          </w:p>
        </w:tc>
        <w:tc>
          <w:tcPr>
            <w:tcW w:w="1134" w:type="dxa"/>
            <w:shd w:val="clear" w:color="auto" w:fill="auto"/>
          </w:tcPr>
          <w:p w14:paraId="3DEB9722" w14:textId="77777777" w:rsidR="00A51A32" w:rsidRPr="006C2ED5" w:rsidRDefault="00A51A32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28" w14:textId="77777777" w:rsidTr="008056F3">
        <w:tc>
          <w:tcPr>
            <w:tcW w:w="675" w:type="dxa"/>
            <w:shd w:val="clear" w:color="auto" w:fill="auto"/>
          </w:tcPr>
          <w:p w14:paraId="3DEB9724" w14:textId="77777777" w:rsidR="00A51A32" w:rsidRPr="006C2ED5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25" w14:textId="77777777" w:rsidR="00A51A32" w:rsidRPr="006C2ED5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726" w14:textId="77777777" w:rsidR="00A51A32" w:rsidRPr="006C2ED5" w:rsidRDefault="000A2380" w:rsidP="000A2380">
            <w:pPr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Adjudication</w:t>
            </w:r>
          </w:p>
        </w:tc>
        <w:tc>
          <w:tcPr>
            <w:tcW w:w="1134" w:type="dxa"/>
            <w:shd w:val="clear" w:color="auto" w:fill="auto"/>
          </w:tcPr>
          <w:p w14:paraId="3DEB9727" w14:textId="77777777" w:rsidR="00A51A32" w:rsidRPr="006C2ED5" w:rsidRDefault="00A51A32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A51A32" w:rsidRPr="006C2ED5" w14:paraId="3DEB972D" w14:textId="77777777" w:rsidTr="008056F3">
        <w:tc>
          <w:tcPr>
            <w:tcW w:w="675" w:type="dxa"/>
            <w:shd w:val="clear" w:color="auto" w:fill="auto"/>
          </w:tcPr>
          <w:p w14:paraId="3DEB9729" w14:textId="77777777" w:rsidR="00A51A32" w:rsidRPr="006C2ED5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2A" w14:textId="77777777" w:rsidR="00A51A32" w:rsidRPr="006C2ED5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72B" w14:textId="77777777" w:rsidR="00A51A32" w:rsidRPr="006C2ED5" w:rsidRDefault="000A2380" w:rsidP="00507AA0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Cavalcade</w:t>
            </w:r>
          </w:p>
        </w:tc>
        <w:tc>
          <w:tcPr>
            <w:tcW w:w="1134" w:type="dxa"/>
            <w:shd w:val="clear" w:color="auto" w:fill="auto"/>
          </w:tcPr>
          <w:p w14:paraId="3DEB972C" w14:textId="77777777" w:rsidR="00A51A32" w:rsidRPr="006C2ED5" w:rsidRDefault="00A51A32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72E" w14:textId="2FDB4674" w:rsidR="00A51A32" w:rsidRDefault="00A51A32" w:rsidP="00A51A32">
      <w:pPr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p w14:paraId="0A2AAFD4" w14:textId="77777777" w:rsidR="006C2ED5" w:rsidRPr="006C2ED5" w:rsidRDefault="006C2ED5" w:rsidP="00A51A32">
      <w:pPr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  <w:bookmarkStart w:id="0" w:name="_GoBack"/>
      <w:bookmarkEnd w:id="0"/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732" w14:textId="77777777" w:rsidTr="008056F3">
        <w:tc>
          <w:tcPr>
            <w:tcW w:w="675" w:type="dxa"/>
            <w:shd w:val="clear" w:color="auto" w:fill="auto"/>
          </w:tcPr>
          <w:p w14:paraId="3DEB972F" w14:textId="77777777" w:rsidR="00DF23BA" w:rsidRPr="006C2ED5" w:rsidRDefault="00DF23BA" w:rsidP="00DF23B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lastRenderedPageBreak/>
              <w:t>11.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730" w14:textId="77777777" w:rsidR="00DF23BA" w:rsidRPr="006C2ED5" w:rsidRDefault="003917E4" w:rsidP="00AE16CF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The document that requests payment is called</w:t>
            </w:r>
            <w:r w:rsidR="00240BEC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14:paraId="3DEB9731" w14:textId="77777777" w:rsidR="00DF23BA" w:rsidRPr="006C2ED5" w:rsidRDefault="00DF23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250F98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2.3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737" w14:textId="77777777" w:rsidTr="008056F3">
        <w:tc>
          <w:tcPr>
            <w:tcW w:w="675" w:type="dxa"/>
            <w:shd w:val="clear" w:color="auto" w:fill="auto"/>
          </w:tcPr>
          <w:p w14:paraId="3DEB9733" w14:textId="77777777" w:rsidR="00DF23BA" w:rsidRPr="006C2ED5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34" w14:textId="77777777" w:rsidR="00DF23BA" w:rsidRPr="006C2ED5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735" w14:textId="77777777" w:rsidR="00DF23BA" w:rsidRPr="006C2ED5" w:rsidRDefault="00240BEC" w:rsidP="00F00B34">
            <w:pPr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q</w:t>
            </w:r>
            <w:r w:rsidR="003917E4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uotation</w:t>
            </w:r>
          </w:p>
        </w:tc>
        <w:tc>
          <w:tcPr>
            <w:tcW w:w="1134" w:type="dxa"/>
            <w:shd w:val="clear" w:color="auto" w:fill="auto"/>
          </w:tcPr>
          <w:p w14:paraId="3DEB9736" w14:textId="77777777" w:rsidR="00DF23BA" w:rsidRPr="006C2ED5" w:rsidRDefault="00DF23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3C" w14:textId="77777777" w:rsidTr="008056F3">
        <w:tc>
          <w:tcPr>
            <w:tcW w:w="675" w:type="dxa"/>
            <w:shd w:val="clear" w:color="auto" w:fill="auto"/>
          </w:tcPr>
          <w:p w14:paraId="3DEB9738" w14:textId="77777777" w:rsidR="00DF23BA" w:rsidRPr="006C2ED5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39" w14:textId="77777777" w:rsidR="00DF23BA" w:rsidRPr="006C2ED5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73A" w14:textId="77777777" w:rsidR="00AE16CF" w:rsidRPr="006C2ED5" w:rsidRDefault="00240BEC" w:rsidP="00F00B34">
            <w:pPr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</w:t>
            </w:r>
            <w:r w:rsidR="003917E4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nvoice</w:t>
            </w:r>
          </w:p>
        </w:tc>
        <w:tc>
          <w:tcPr>
            <w:tcW w:w="1134" w:type="dxa"/>
            <w:shd w:val="clear" w:color="auto" w:fill="auto"/>
          </w:tcPr>
          <w:p w14:paraId="3DEB973B" w14:textId="77777777" w:rsidR="00DF23BA" w:rsidRPr="006C2ED5" w:rsidRDefault="00DF23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41" w14:textId="77777777" w:rsidTr="008056F3">
        <w:tc>
          <w:tcPr>
            <w:tcW w:w="675" w:type="dxa"/>
            <w:shd w:val="clear" w:color="auto" w:fill="auto"/>
          </w:tcPr>
          <w:p w14:paraId="3DEB973D" w14:textId="77777777" w:rsidR="00DF23BA" w:rsidRPr="006C2ED5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3E" w14:textId="77777777" w:rsidR="00DF23BA" w:rsidRPr="006C2ED5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73F" w14:textId="77777777" w:rsidR="00DF23BA" w:rsidRPr="006C2ED5" w:rsidRDefault="00240BEC" w:rsidP="00F00B34">
            <w:pPr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</w:t>
            </w:r>
            <w:r w:rsidR="003917E4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ill of quantity</w:t>
            </w:r>
          </w:p>
        </w:tc>
        <w:tc>
          <w:tcPr>
            <w:tcW w:w="1134" w:type="dxa"/>
            <w:shd w:val="clear" w:color="auto" w:fill="auto"/>
          </w:tcPr>
          <w:p w14:paraId="3DEB9740" w14:textId="77777777" w:rsidR="00DF23BA" w:rsidRPr="006C2ED5" w:rsidRDefault="00DF23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DF23BA" w:rsidRPr="006C2ED5" w14:paraId="3DEB9746" w14:textId="77777777" w:rsidTr="008056F3">
        <w:tc>
          <w:tcPr>
            <w:tcW w:w="675" w:type="dxa"/>
            <w:shd w:val="clear" w:color="auto" w:fill="auto"/>
          </w:tcPr>
          <w:p w14:paraId="3DEB9742" w14:textId="77777777" w:rsidR="00DF23BA" w:rsidRPr="006C2ED5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43" w14:textId="77777777" w:rsidR="00DF23BA" w:rsidRPr="006C2ED5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744" w14:textId="77777777" w:rsidR="00DF23BA" w:rsidRPr="006C2ED5" w:rsidRDefault="00240BEC" w:rsidP="00507AA0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</w:t>
            </w:r>
            <w:r w:rsidR="003917E4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elivery note</w:t>
            </w:r>
          </w:p>
        </w:tc>
        <w:tc>
          <w:tcPr>
            <w:tcW w:w="1134" w:type="dxa"/>
            <w:shd w:val="clear" w:color="auto" w:fill="auto"/>
          </w:tcPr>
          <w:p w14:paraId="3DEB9745" w14:textId="77777777" w:rsidR="00DF23BA" w:rsidRPr="006C2ED5" w:rsidRDefault="00DF23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747" w14:textId="77777777" w:rsidR="00DF23BA" w:rsidRPr="006C2ED5" w:rsidRDefault="00DF23BA" w:rsidP="00DF23BA">
      <w:pPr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74B" w14:textId="77777777" w:rsidTr="008056F3">
        <w:tc>
          <w:tcPr>
            <w:tcW w:w="675" w:type="dxa"/>
            <w:shd w:val="clear" w:color="auto" w:fill="auto"/>
          </w:tcPr>
          <w:p w14:paraId="3DEB9748" w14:textId="77777777" w:rsidR="0060749F" w:rsidRPr="006C2ED5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12.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749" w14:textId="77777777" w:rsidR="0060749F" w:rsidRPr="006C2ED5" w:rsidRDefault="00E92788" w:rsidP="0060749F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Which of the following trades</w:t>
            </w:r>
            <w:r w:rsidR="00F00B34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people would normally grout the bathroom?</w:t>
            </w:r>
          </w:p>
        </w:tc>
        <w:tc>
          <w:tcPr>
            <w:tcW w:w="1134" w:type="dxa"/>
            <w:shd w:val="clear" w:color="auto" w:fill="auto"/>
          </w:tcPr>
          <w:p w14:paraId="3DEB974A" w14:textId="77777777" w:rsidR="0060749F" w:rsidRPr="006C2ED5" w:rsidRDefault="0060749F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</w:t>
            </w:r>
            <w:r w:rsidR="00250F98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L1.2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750" w14:textId="77777777" w:rsidTr="008056F3">
        <w:tc>
          <w:tcPr>
            <w:tcW w:w="675" w:type="dxa"/>
            <w:shd w:val="clear" w:color="auto" w:fill="auto"/>
          </w:tcPr>
          <w:p w14:paraId="3DEB974C" w14:textId="77777777" w:rsidR="0060749F" w:rsidRPr="006C2ED5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4D" w14:textId="77777777" w:rsidR="0060749F" w:rsidRPr="006C2ED5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74E" w14:textId="77777777" w:rsidR="0060749F" w:rsidRPr="006C2ED5" w:rsidRDefault="00F00B34" w:rsidP="00F00B34">
            <w:pPr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Bricklayer</w:t>
            </w:r>
          </w:p>
        </w:tc>
        <w:tc>
          <w:tcPr>
            <w:tcW w:w="1134" w:type="dxa"/>
            <w:shd w:val="clear" w:color="auto" w:fill="auto"/>
          </w:tcPr>
          <w:p w14:paraId="3DEB974F" w14:textId="77777777" w:rsidR="0060749F" w:rsidRPr="006C2ED5" w:rsidRDefault="0060749F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55" w14:textId="77777777" w:rsidTr="008056F3">
        <w:tc>
          <w:tcPr>
            <w:tcW w:w="675" w:type="dxa"/>
            <w:shd w:val="clear" w:color="auto" w:fill="auto"/>
          </w:tcPr>
          <w:p w14:paraId="3DEB9751" w14:textId="77777777" w:rsidR="0060749F" w:rsidRPr="006C2ED5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52" w14:textId="77777777" w:rsidR="0060749F" w:rsidRPr="006C2ED5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753" w14:textId="77777777" w:rsidR="0060749F" w:rsidRPr="006C2ED5" w:rsidRDefault="00F00B34" w:rsidP="00F00B34">
            <w:pPr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Electrician</w:t>
            </w:r>
          </w:p>
        </w:tc>
        <w:tc>
          <w:tcPr>
            <w:tcW w:w="1134" w:type="dxa"/>
            <w:shd w:val="clear" w:color="auto" w:fill="auto"/>
          </w:tcPr>
          <w:p w14:paraId="3DEB9754" w14:textId="77777777" w:rsidR="0060749F" w:rsidRPr="006C2ED5" w:rsidRDefault="0060749F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5A" w14:textId="77777777" w:rsidTr="008056F3">
        <w:tc>
          <w:tcPr>
            <w:tcW w:w="675" w:type="dxa"/>
            <w:shd w:val="clear" w:color="auto" w:fill="auto"/>
          </w:tcPr>
          <w:p w14:paraId="3DEB9756" w14:textId="77777777" w:rsidR="0060749F" w:rsidRPr="006C2ED5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57" w14:textId="77777777" w:rsidR="0060749F" w:rsidRPr="006C2ED5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758" w14:textId="77777777" w:rsidR="0060749F" w:rsidRPr="006C2ED5" w:rsidRDefault="00F00B34" w:rsidP="00F00B34">
            <w:pPr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Roofer</w:t>
            </w:r>
          </w:p>
        </w:tc>
        <w:tc>
          <w:tcPr>
            <w:tcW w:w="1134" w:type="dxa"/>
            <w:shd w:val="clear" w:color="auto" w:fill="auto"/>
          </w:tcPr>
          <w:p w14:paraId="3DEB9759" w14:textId="77777777" w:rsidR="0060749F" w:rsidRPr="006C2ED5" w:rsidRDefault="0060749F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60749F" w:rsidRPr="006C2ED5" w14:paraId="3DEB975F" w14:textId="77777777" w:rsidTr="008056F3">
        <w:tc>
          <w:tcPr>
            <w:tcW w:w="675" w:type="dxa"/>
            <w:shd w:val="clear" w:color="auto" w:fill="auto"/>
          </w:tcPr>
          <w:p w14:paraId="3DEB975B" w14:textId="77777777" w:rsidR="0060749F" w:rsidRPr="006C2ED5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5C" w14:textId="77777777" w:rsidR="0060749F" w:rsidRPr="006C2ED5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75D" w14:textId="77777777" w:rsidR="0060749F" w:rsidRPr="006C2ED5" w:rsidRDefault="00F00B34" w:rsidP="00507AA0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Tiler</w:t>
            </w:r>
          </w:p>
        </w:tc>
        <w:tc>
          <w:tcPr>
            <w:tcW w:w="1134" w:type="dxa"/>
            <w:shd w:val="clear" w:color="auto" w:fill="auto"/>
          </w:tcPr>
          <w:p w14:paraId="3DEB975E" w14:textId="77777777" w:rsidR="0060749F" w:rsidRPr="006C2ED5" w:rsidRDefault="0060749F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760" w14:textId="77777777" w:rsidR="000233DA" w:rsidRPr="006C2ED5" w:rsidRDefault="000233DA" w:rsidP="00E62708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764" w14:textId="77777777" w:rsidTr="008056F3">
        <w:tc>
          <w:tcPr>
            <w:tcW w:w="675" w:type="dxa"/>
            <w:shd w:val="clear" w:color="auto" w:fill="auto"/>
          </w:tcPr>
          <w:p w14:paraId="3DEB9761" w14:textId="77777777" w:rsidR="008C5C05" w:rsidRPr="006C2ED5" w:rsidRDefault="008C5C05" w:rsidP="001A7AC3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</w:t>
            </w:r>
            <w:r w:rsidR="001A7AC3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3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762" w14:textId="77777777" w:rsidR="008C5C05" w:rsidRPr="006C2ED5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 new employee in a company would normally be given which of the following documents?</w:t>
            </w:r>
          </w:p>
        </w:tc>
        <w:tc>
          <w:tcPr>
            <w:tcW w:w="1134" w:type="dxa"/>
            <w:shd w:val="clear" w:color="auto" w:fill="auto"/>
          </w:tcPr>
          <w:p w14:paraId="3DEB9763" w14:textId="77777777" w:rsidR="008C5C05" w:rsidRPr="006C2ED5" w:rsidRDefault="008C5C0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250F98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2.</w:t>
            </w:r>
            <w:r w:rsidR="008273A9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4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769" w14:textId="77777777" w:rsidTr="008056F3">
        <w:tc>
          <w:tcPr>
            <w:tcW w:w="675" w:type="dxa"/>
            <w:shd w:val="clear" w:color="auto" w:fill="auto"/>
          </w:tcPr>
          <w:p w14:paraId="3DEB9765" w14:textId="77777777" w:rsidR="008C5C05" w:rsidRPr="006C2ED5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66" w14:textId="77777777" w:rsidR="008C5C05" w:rsidRPr="006C2ED5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767" w14:textId="77777777" w:rsidR="008C5C05" w:rsidRPr="006C2ED5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Health and Safety at Work Act</w:t>
            </w:r>
          </w:p>
        </w:tc>
        <w:tc>
          <w:tcPr>
            <w:tcW w:w="1134" w:type="dxa"/>
            <w:shd w:val="clear" w:color="auto" w:fill="auto"/>
          </w:tcPr>
          <w:p w14:paraId="3DEB9768" w14:textId="77777777" w:rsidR="008C5C05" w:rsidRPr="006C2ED5" w:rsidRDefault="008C5C0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6E" w14:textId="77777777" w:rsidTr="008056F3">
        <w:tc>
          <w:tcPr>
            <w:tcW w:w="675" w:type="dxa"/>
            <w:shd w:val="clear" w:color="auto" w:fill="auto"/>
          </w:tcPr>
          <w:p w14:paraId="3DEB976A" w14:textId="77777777" w:rsidR="008C5C05" w:rsidRPr="006C2ED5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6B" w14:textId="77777777" w:rsidR="008C5C05" w:rsidRPr="006C2ED5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76C" w14:textId="77777777" w:rsidR="008C5C05" w:rsidRPr="006C2ED5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Bill of quantities</w:t>
            </w:r>
          </w:p>
        </w:tc>
        <w:tc>
          <w:tcPr>
            <w:tcW w:w="1134" w:type="dxa"/>
            <w:shd w:val="clear" w:color="auto" w:fill="auto"/>
          </w:tcPr>
          <w:p w14:paraId="3DEB976D" w14:textId="77777777" w:rsidR="008C5C05" w:rsidRPr="006C2ED5" w:rsidRDefault="008C5C0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73" w14:textId="77777777" w:rsidTr="008056F3">
        <w:tc>
          <w:tcPr>
            <w:tcW w:w="675" w:type="dxa"/>
            <w:shd w:val="clear" w:color="auto" w:fill="auto"/>
          </w:tcPr>
          <w:p w14:paraId="3DEB976F" w14:textId="77777777" w:rsidR="008C5C05" w:rsidRPr="006C2ED5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70" w14:textId="77777777" w:rsidR="008C5C05" w:rsidRPr="006C2ED5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771" w14:textId="77777777" w:rsidR="008C5C05" w:rsidRPr="006C2ED5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Contract of employment</w:t>
            </w:r>
          </w:p>
        </w:tc>
        <w:tc>
          <w:tcPr>
            <w:tcW w:w="1134" w:type="dxa"/>
            <w:shd w:val="clear" w:color="auto" w:fill="auto"/>
          </w:tcPr>
          <w:p w14:paraId="3DEB9772" w14:textId="77777777" w:rsidR="008C5C05" w:rsidRPr="006C2ED5" w:rsidRDefault="008C5C0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C5C05" w:rsidRPr="006C2ED5" w14:paraId="3DEB9778" w14:textId="77777777" w:rsidTr="008056F3">
        <w:tc>
          <w:tcPr>
            <w:tcW w:w="675" w:type="dxa"/>
            <w:shd w:val="clear" w:color="auto" w:fill="auto"/>
          </w:tcPr>
          <w:p w14:paraId="3DEB9774" w14:textId="77777777" w:rsidR="008C5C05" w:rsidRPr="006C2ED5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75" w14:textId="77777777" w:rsidR="008C5C05" w:rsidRPr="006C2ED5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776" w14:textId="77777777" w:rsidR="008C5C05" w:rsidRPr="006C2ED5" w:rsidRDefault="00F00B34" w:rsidP="00507AA0">
            <w:pPr>
              <w:ind w:left="34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Quotation</w:t>
            </w:r>
          </w:p>
        </w:tc>
        <w:tc>
          <w:tcPr>
            <w:tcW w:w="1134" w:type="dxa"/>
            <w:shd w:val="clear" w:color="auto" w:fill="auto"/>
          </w:tcPr>
          <w:p w14:paraId="3DEB9777" w14:textId="77777777" w:rsidR="008C5C05" w:rsidRPr="006C2ED5" w:rsidRDefault="008C5C0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779" w14:textId="77777777" w:rsidR="0060749F" w:rsidRPr="006C2ED5" w:rsidRDefault="0060749F" w:rsidP="00E62708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77D" w14:textId="77777777" w:rsidTr="008056F3">
        <w:tc>
          <w:tcPr>
            <w:tcW w:w="675" w:type="dxa"/>
            <w:shd w:val="clear" w:color="auto" w:fill="auto"/>
          </w:tcPr>
          <w:p w14:paraId="3DEB977A" w14:textId="77777777" w:rsidR="00F00B34" w:rsidRPr="006C2ED5" w:rsidRDefault="00F00B34" w:rsidP="000233DA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14.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77B" w14:textId="77777777" w:rsidR="00F00B34" w:rsidRPr="006C2ED5" w:rsidRDefault="00043707" w:rsidP="00043707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Which one of the following communication methods is considered as </w:t>
            </w:r>
            <w:r w:rsidR="00902DBB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>official and</w:t>
            </w: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US"/>
              </w:rPr>
              <w:t xml:space="preserve"> can help towards a good company image?</w:t>
            </w:r>
          </w:p>
        </w:tc>
        <w:tc>
          <w:tcPr>
            <w:tcW w:w="1134" w:type="dxa"/>
            <w:shd w:val="clear" w:color="auto" w:fill="auto"/>
          </w:tcPr>
          <w:p w14:paraId="3DEB977C" w14:textId="77777777" w:rsidR="00F00B34" w:rsidRPr="006C2ED5" w:rsidRDefault="00F00B3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902DBB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3.1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782" w14:textId="77777777" w:rsidTr="008056F3">
        <w:tc>
          <w:tcPr>
            <w:tcW w:w="675" w:type="dxa"/>
            <w:shd w:val="clear" w:color="auto" w:fill="auto"/>
          </w:tcPr>
          <w:p w14:paraId="3DEB977E" w14:textId="77777777" w:rsidR="00F00B34" w:rsidRPr="006C2ED5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7F" w14:textId="77777777" w:rsidR="00F00B34" w:rsidRPr="006C2ED5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780" w14:textId="77777777" w:rsidR="00F00B34" w:rsidRPr="006C2ED5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Letter</w:t>
            </w:r>
          </w:p>
        </w:tc>
        <w:tc>
          <w:tcPr>
            <w:tcW w:w="1134" w:type="dxa"/>
            <w:shd w:val="clear" w:color="auto" w:fill="auto"/>
          </w:tcPr>
          <w:p w14:paraId="3DEB9781" w14:textId="77777777" w:rsidR="00F00B34" w:rsidRPr="006C2ED5" w:rsidRDefault="00F00B3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87" w14:textId="77777777" w:rsidTr="008056F3">
        <w:tc>
          <w:tcPr>
            <w:tcW w:w="675" w:type="dxa"/>
            <w:shd w:val="clear" w:color="auto" w:fill="auto"/>
          </w:tcPr>
          <w:p w14:paraId="3DEB9783" w14:textId="77777777" w:rsidR="00F00B34" w:rsidRPr="006C2ED5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84" w14:textId="77777777" w:rsidR="00F00B34" w:rsidRPr="006C2ED5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785" w14:textId="77777777" w:rsidR="00F00B34" w:rsidRPr="006C2ED5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134" w:type="dxa"/>
            <w:shd w:val="clear" w:color="auto" w:fill="auto"/>
          </w:tcPr>
          <w:p w14:paraId="3DEB9786" w14:textId="77777777" w:rsidR="00F00B34" w:rsidRPr="006C2ED5" w:rsidRDefault="00F00B3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8C" w14:textId="77777777" w:rsidTr="008056F3">
        <w:tc>
          <w:tcPr>
            <w:tcW w:w="675" w:type="dxa"/>
            <w:shd w:val="clear" w:color="auto" w:fill="auto"/>
          </w:tcPr>
          <w:p w14:paraId="3DEB9788" w14:textId="77777777" w:rsidR="00F00B34" w:rsidRPr="006C2ED5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89" w14:textId="77777777" w:rsidR="00F00B34" w:rsidRPr="006C2ED5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78A" w14:textId="77777777" w:rsidR="00F00B34" w:rsidRPr="006C2ED5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Fax</w:t>
            </w:r>
          </w:p>
        </w:tc>
        <w:tc>
          <w:tcPr>
            <w:tcW w:w="1134" w:type="dxa"/>
            <w:shd w:val="clear" w:color="auto" w:fill="auto"/>
          </w:tcPr>
          <w:p w14:paraId="3DEB978B" w14:textId="77777777" w:rsidR="00F00B34" w:rsidRPr="006C2ED5" w:rsidRDefault="00F00B3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F00B34" w:rsidRPr="006C2ED5" w14:paraId="3DEB9791" w14:textId="77777777" w:rsidTr="008056F3">
        <w:tc>
          <w:tcPr>
            <w:tcW w:w="675" w:type="dxa"/>
            <w:shd w:val="clear" w:color="auto" w:fill="auto"/>
          </w:tcPr>
          <w:p w14:paraId="3DEB978D" w14:textId="77777777" w:rsidR="00F00B34" w:rsidRPr="006C2ED5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8E" w14:textId="77777777" w:rsidR="00F00B34" w:rsidRPr="006C2ED5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78F" w14:textId="77777777" w:rsidR="00F00B34" w:rsidRPr="006C2ED5" w:rsidRDefault="00902DBB" w:rsidP="00F00B34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Verbal</w:t>
            </w:r>
          </w:p>
        </w:tc>
        <w:tc>
          <w:tcPr>
            <w:tcW w:w="1134" w:type="dxa"/>
            <w:shd w:val="clear" w:color="auto" w:fill="auto"/>
          </w:tcPr>
          <w:p w14:paraId="3DEB9790" w14:textId="77777777" w:rsidR="00F00B34" w:rsidRPr="006C2ED5" w:rsidRDefault="00F00B3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792" w14:textId="77777777" w:rsidR="009A2256" w:rsidRPr="006C2ED5" w:rsidRDefault="009A2256" w:rsidP="00E62708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796" w14:textId="77777777" w:rsidTr="008056F3">
        <w:tc>
          <w:tcPr>
            <w:tcW w:w="675" w:type="dxa"/>
            <w:shd w:val="clear" w:color="auto" w:fill="auto"/>
          </w:tcPr>
          <w:p w14:paraId="3DEB9793" w14:textId="77777777" w:rsidR="00F32D0C" w:rsidRPr="006C2ED5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15.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794" w14:textId="77777777" w:rsidR="00F32D0C" w:rsidRPr="006C2ED5" w:rsidRDefault="00F00B34" w:rsidP="00AE0B5A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Which one of the following jobs would a structural engineer carry out</w:t>
            </w:r>
            <w:r w:rsidR="00AE0B5A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DEB9795" w14:textId="77777777" w:rsidR="00F32D0C" w:rsidRPr="006C2ED5" w:rsidRDefault="00F32D0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250F98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1.1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79B" w14:textId="77777777" w:rsidTr="008056F3">
        <w:tc>
          <w:tcPr>
            <w:tcW w:w="675" w:type="dxa"/>
            <w:shd w:val="clear" w:color="auto" w:fill="auto"/>
          </w:tcPr>
          <w:p w14:paraId="3DEB9797" w14:textId="77777777" w:rsidR="00F32D0C" w:rsidRPr="006C2ED5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98" w14:textId="77777777" w:rsidR="00F32D0C" w:rsidRPr="006C2ED5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799" w14:textId="77777777" w:rsidR="00F32D0C" w:rsidRPr="006C2ED5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Position a building</w:t>
            </w:r>
          </w:p>
        </w:tc>
        <w:tc>
          <w:tcPr>
            <w:tcW w:w="1134" w:type="dxa"/>
            <w:shd w:val="clear" w:color="auto" w:fill="auto"/>
          </w:tcPr>
          <w:p w14:paraId="3DEB979A" w14:textId="77777777" w:rsidR="00F32D0C" w:rsidRPr="006C2ED5" w:rsidRDefault="00F32D0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A0" w14:textId="77777777" w:rsidTr="008056F3">
        <w:tc>
          <w:tcPr>
            <w:tcW w:w="675" w:type="dxa"/>
            <w:shd w:val="clear" w:color="auto" w:fill="auto"/>
          </w:tcPr>
          <w:p w14:paraId="3DEB979C" w14:textId="77777777" w:rsidR="00F32D0C" w:rsidRPr="006C2ED5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9D" w14:textId="77777777" w:rsidR="00F32D0C" w:rsidRPr="006C2ED5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79E" w14:textId="77777777" w:rsidR="00F32D0C" w:rsidRPr="006C2ED5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Attach architrave</w:t>
            </w:r>
          </w:p>
        </w:tc>
        <w:tc>
          <w:tcPr>
            <w:tcW w:w="1134" w:type="dxa"/>
            <w:shd w:val="clear" w:color="auto" w:fill="auto"/>
          </w:tcPr>
          <w:p w14:paraId="3DEB979F" w14:textId="77777777" w:rsidR="00F32D0C" w:rsidRPr="006C2ED5" w:rsidRDefault="00F32D0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A5" w14:textId="77777777" w:rsidTr="008056F3">
        <w:tc>
          <w:tcPr>
            <w:tcW w:w="675" w:type="dxa"/>
            <w:shd w:val="clear" w:color="auto" w:fill="auto"/>
          </w:tcPr>
          <w:p w14:paraId="3DEB97A1" w14:textId="77777777" w:rsidR="00F32D0C" w:rsidRPr="006C2ED5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A2" w14:textId="77777777" w:rsidR="00F32D0C" w:rsidRPr="006C2ED5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7A3" w14:textId="77777777" w:rsidR="00F32D0C" w:rsidRPr="006C2ED5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Design load-bearing beams</w:t>
            </w:r>
          </w:p>
        </w:tc>
        <w:tc>
          <w:tcPr>
            <w:tcW w:w="1134" w:type="dxa"/>
            <w:shd w:val="clear" w:color="auto" w:fill="auto"/>
          </w:tcPr>
          <w:p w14:paraId="3DEB97A4" w14:textId="77777777" w:rsidR="00F32D0C" w:rsidRPr="006C2ED5" w:rsidRDefault="00F32D0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AA" w14:textId="77777777" w:rsidTr="008056F3">
        <w:tc>
          <w:tcPr>
            <w:tcW w:w="675" w:type="dxa"/>
            <w:shd w:val="clear" w:color="auto" w:fill="auto"/>
          </w:tcPr>
          <w:p w14:paraId="3DEB97A6" w14:textId="77777777" w:rsidR="00F32D0C" w:rsidRPr="006C2ED5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A7" w14:textId="77777777" w:rsidR="00F32D0C" w:rsidRPr="006C2ED5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7A8" w14:textId="77777777" w:rsidR="00743987" w:rsidRPr="006C2ED5" w:rsidRDefault="00F00B34" w:rsidP="008056F3">
            <w:pPr>
              <w:pStyle w:val="Default"/>
              <w:ind w:left="34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Plan the works schedule.</w:t>
            </w:r>
          </w:p>
        </w:tc>
        <w:tc>
          <w:tcPr>
            <w:tcW w:w="1134" w:type="dxa"/>
            <w:shd w:val="clear" w:color="auto" w:fill="auto"/>
          </w:tcPr>
          <w:p w14:paraId="3DEB97A9" w14:textId="77777777" w:rsidR="00F32D0C" w:rsidRPr="006C2ED5" w:rsidRDefault="00F32D0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7AB" w14:textId="4CC150B3" w:rsidR="008056F3" w:rsidRPr="006C2ED5" w:rsidRDefault="008056F3" w:rsidP="009A2256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7AF" w14:textId="77777777" w:rsidTr="0026539D">
        <w:tc>
          <w:tcPr>
            <w:tcW w:w="675" w:type="dxa"/>
            <w:shd w:val="clear" w:color="auto" w:fill="auto"/>
          </w:tcPr>
          <w:p w14:paraId="3DEB97AC" w14:textId="77777777" w:rsidR="008056F3" w:rsidRPr="006C2ED5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br w:type="page"/>
              <w:t>16.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7AD" w14:textId="77777777" w:rsidR="008056F3" w:rsidRPr="006C2ED5" w:rsidRDefault="008056F3" w:rsidP="004213B9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What is the main function of the electrical services inspector?</w:t>
            </w:r>
          </w:p>
        </w:tc>
        <w:tc>
          <w:tcPr>
            <w:tcW w:w="1134" w:type="dxa"/>
            <w:shd w:val="clear" w:color="auto" w:fill="auto"/>
          </w:tcPr>
          <w:p w14:paraId="3DEB97AE" w14:textId="77777777" w:rsidR="008056F3" w:rsidRPr="006C2ED5" w:rsidRDefault="008056F3" w:rsidP="004213B9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(L1.3)</w:t>
            </w:r>
          </w:p>
        </w:tc>
      </w:tr>
      <w:tr w:rsidR="008416BD" w:rsidRPr="006C2ED5" w14:paraId="3DEB97B4" w14:textId="77777777" w:rsidTr="0026539D">
        <w:tc>
          <w:tcPr>
            <w:tcW w:w="675" w:type="dxa"/>
            <w:shd w:val="clear" w:color="auto" w:fill="auto"/>
          </w:tcPr>
          <w:p w14:paraId="3DEB97B0" w14:textId="77777777" w:rsidR="008056F3" w:rsidRPr="006C2ED5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B1" w14:textId="77777777" w:rsidR="008056F3" w:rsidRPr="006C2ED5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7B2" w14:textId="77777777" w:rsidR="008056F3" w:rsidRPr="006C2ED5" w:rsidRDefault="008056F3" w:rsidP="004213B9">
            <w:pPr>
              <w:ind w:left="34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Make sure that the correct colours have been used for cable insulation</w:t>
            </w:r>
          </w:p>
        </w:tc>
        <w:tc>
          <w:tcPr>
            <w:tcW w:w="1134" w:type="dxa"/>
            <w:shd w:val="clear" w:color="auto" w:fill="auto"/>
          </w:tcPr>
          <w:p w14:paraId="3DEB97B3" w14:textId="77777777" w:rsidR="008056F3" w:rsidRPr="006C2ED5" w:rsidRDefault="008056F3" w:rsidP="004213B9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B9" w14:textId="77777777" w:rsidTr="0026539D">
        <w:tc>
          <w:tcPr>
            <w:tcW w:w="675" w:type="dxa"/>
            <w:shd w:val="clear" w:color="auto" w:fill="auto"/>
          </w:tcPr>
          <w:p w14:paraId="3DEB97B5" w14:textId="77777777" w:rsidR="008056F3" w:rsidRPr="006C2ED5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B6" w14:textId="77777777" w:rsidR="008056F3" w:rsidRPr="006C2ED5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7B7" w14:textId="77777777" w:rsidR="008056F3" w:rsidRPr="006C2ED5" w:rsidRDefault="008056F3" w:rsidP="004213B9">
            <w:pPr>
              <w:ind w:left="34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Make sure that accessories have been installed to specification</w:t>
            </w:r>
          </w:p>
        </w:tc>
        <w:tc>
          <w:tcPr>
            <w:tcW w:w="1134" w:type="dxa"/>
            <w:shd w:val="clear" w:color="auto" w:fill="auto"/>
          </w:tcPr>
          <w:p w14:paraId="3DEB97B8" w14:textId="77777777" w:rsidR="008056F3" w:rsidRPr="006C2ED5" w:rsidRDefault="008056F3" w:rsidP="004213B9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BE" w14:textId="77777777" w:rsidTr="0026539D">
        <w:tc>
          <w:tcPr>
            <w:tcW w:w="675" w:type="dxa"/>
            <w:shd w:val="clear" w:color="auto" w:fill="auto"/>
          </w:tcPr>
          <w:p w14:paraId="3DEB97BA" w14:textId="77777777" w:rsidR="008056F3" w:rsidRPr="006C2ED5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BB" w14:textId="77777777" w:rsidR="008056F3" w:rsidRPr="006C2ED5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7BC" w14:textId="77777777" w:rsidR="008056F3" w:rsidRPr="006C2ED5" w:rsidRDefault="008056F3" w:rsidP="004213B9">
            <w:pPr>
              <w:ind w:left="34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Make sure that the installation complies with BS 7671</w:t>
            </w:r>
          </w:p>
        </w:tc>
        <w:tc>
          <w:tcPr>
            <w:tcW w:w="1134" w:type="dxa"/>
            <w:shd w:val="clear" w:color="auto" w:fill="auto"/>
          </w:tcPr>
          <w:p w14:paraId="3DEB97BD" w14:textId="77777777" w:rsidR="008056F3" w:rsidRPr="006C2ED5" w:rsidRDefault="008056F3" w:rsidP="004213B9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056F3" w:rsidRPr="006C2ED5" w14:paraId="3DEB97C3" w14:textId="77777777" w:rsidTr="0026539D">
        <w:tc>
          <w:tcPr>
            <w:tcW w:w="675" w:type="dxa"/>
            <w:shd w:val="clear" w:color="auto" w:fill="auto"/>
          </w:tcPr>
          <w:p w14:paraId="3DEB97BF" w14:textId="77777777" w:rsidR="008056F3" w:rsidRPr="006C2ED5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C0" w14:textId="77777777" w:rsidR="008056F3" w:rsidRPr="006C2ED5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7C1" w14:textId="77777777" w:rsidR="008056F3" w:rsidRPr="006C2ED5" w:rsidRDefault="008056F3" w:rsidP="004213B9">
            <w:pPr>
              <w:pStyle w:val="Default"/>
              <w:ind w:left="34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Make sure that the voltage in the premises is </w:t>
            </w:r>
            <w:proofErr w:type="gramStart"/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sufficient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3DEB97C2" w14:textId="77777777" w:rsidR="008056F3" w:rsidRPr="006C2ED5" w:rsidRDefault="008056F3" w:rsidP="004213B9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7C4" w14:textId="77777777" w:rsidR="008056F3" w:rsidRPr="006C2ED5" w:rsidRDefault="008056F3" w:rsidP="008056F3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7C8" w14:textId="77777777" w:rsidTr="0026539D">
        <w:tc>
          <w:tcPr>
            <w:tcW w:w="675" w:type="dxa"/>
            <w:shd w:val="clear" w:color="auto" w:fill="auto"/>
          </w:tcPr>
          <w:p w14:paraId="3DEB97C5" w14:textId="77777777" w:rsidR="00A87CB5" w:rsidRPr="006C2ED5" w:rsidRDefault="00A87CB5" w:rsidP="00A87CB5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17.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7C6" w14:textId="77777777" w:rsidR="00A87CB5" w:rsidRPr="006C2ED5" w:rsidRDefault="00E86BC2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The route of main trunking within a property can be found in which document?</w:t>
            </w:r>
          </w:p>
        </w:tc>
        <w:tc>
          <w:tcPr>
            <w:tcW w:w="1134" w:type="dxa"/>
            <w:shd w:val="clear" w:color="auto" w:fill="auto"/>
          </w:tcPr>
          <w:p w14:paraId="3DEB97C7" w14:textId="77777777" w:rsidR="00A87CB5" w:rsidRPr="006C2ED5" w:rsidRDefault="00A87CB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A77EEA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2.1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7CD" w14:textId="77777777" w:rsidTr="0026539D">
        <w:tc>
          <w:tcPr>
            <w:tcW w:w="675" w:type="dxa"/>
            <w:shd w:val="clear" w:color="auto" w:fill="auto"/>
          </w:tcPr>
          <w:p w14:paraId="3DEB97C9" w14:textId="77777777" w:rsidR="00A87CB5" w:rsidRPr="006C2ED5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CA" w14:textId="77777777" w:rsidR="00A87CB5" w:rsidRPr="006C2ED5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7CB" w14:textId="77777777" w:rsidR="00A87CB5" w:rsidRPr="006C2ED5" w:rsidRDefault="00E86BC2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Job specification</w:t>
            </w:r>
          </w:p>
        </w:tc>
        <w:tc>
          <w:tcPr>
            <w:tcW w:w="1134" w:type="dxa"/>
            <w:shd w:val="clear" w:color="auto" w:fill="auto"/>
          </w:tcPr>
          <w:p w14:paraId="3DEB97CC" w14:textId="77777777" w:rsidR="00A87CB5" w:rsidRPr="006C2ED5" w:rsidRDefault="00A87CB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D2" w14:textId="77777777" w:rsidTr="0026539D">
        <w:tc>
          <w:tcPr>
            <w:tcW w:w="675" w:type="dxa"/>
            <w:shd w:val="clear" w:color="auto" w:fill="auto"/>
          </w:tcPr>
          <w:p w14:paraId="3DEB97CE" w14:textId="77777777" w:rsidR="00A87CB5" w:rsidRPr="006C2ED5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CF" w14:textId="77777777" w:rsidR="00A87CB5" w:rsidRPr="006C2ED5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7D0" w14:textId="77777777" w:rsidR="00A87CB5" w:rsidRPr="006C2ED5" w:rsidRDefault="00E86BC2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Building services drawing</w:t>
            </w:r>
          </w:p>
        </w:tc>
        <w:tc>
          <w:tcPr>
            <w:tcW w:w="1134" w:type="dxa"/>
            <w:shd w:val="clear" w:color="auto" w:fill="auto"/>
          </w:tcPr>
          <w:p w14:paraId="3DEB97D1" w14:textId="77777777" w:rsidR="00A87CB5" w:rsidRPr="006C2ED5" w:rsidRDefault="00A87CB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D7" w14:textId="77777777" w:rsidTr="0026539D">
        <w:tc>
          <w:tcPr>
            <w:tcW w:w="675" w:type="dxa"/>
            <w:shd w:val="clear" w:color="auto" w:fill="auto"/>
          </w:tcPr>
          <w:p w14:paraId="3DEB97D3" w14:textId="77777777" w:rsidR="00A87CB5" w:rsidRPr="006C2ED5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D4" w14:textId="77777777" w:rsidR="00A87CB5" w:rsidRPr="006C2ED5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7D5" w14:textId="77777777" w:rsidR="00A87CB5" w:rsidRPr="006C2ED5" w:rsidRDefault="00E86BC2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Building plan</w:t>
            </w:r>
          </w:p>
        </w:tc>
        <w:tc>
          <w:tcPr>
            <w:tcW w:w="1134" w:type="dxa"/>
            <w:shd w:val="clear" w:color="auto" w:fill="auto"/>
          </w:tcPr>
          <w:p w14:paraId="3DEB97D6" w14:textId="77777777" w:rsidR="00A87CB5" w:rsidRPr="006C2ED5" w:rsidRDefault="00A87CB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A87CB5" w:rsidRPr="006C2ED5" w14:paraId="3DEB97DC" w14:textId="77777777" w:rsidTr="0026539D">
        <w:tc>
          <w:tcPr>
            <w:tcW w:w="675" w:type="dxa"/>
            <w:shd w:val="clear" w:color="auto" w:fill="auto"/>
          </w:tcPr>
          <w:p w14:paraId="3DEB97D8" w14:textId="77777777" w:rsidR="00A87CB5" w:rsidRPr="006C2ED5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D9" w14:textId="77777777" w:rsidR="00A87CB5" w:rsidRPr="006C2ED5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7DA" w14:textId="77777777" w:rsidR="00A87CB5" w:rsidRPr="006C2ED5" w:rsidRDefault="00E86BC2" w:rsidP="00507AA0">
            <w:pPr>
              <w:pStyle w:val="Default"/>
              <w:ind w:left="34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Bill of quantities</w:t>
            </w:r>
          </w:p>
        </w:tc>
        <w:tc>
          <w:tcPr>
            <w:tcW w:w="1134" w:type="dxa"/>
            <w:shd w:val="clear" w:color="auto" w:fill="auto"/>
          </w:tcPr>
          <w:p w14:paraId="3DEB97DB" w14:textId="77777777" w:rsidR="00A87CB5" w:rsidRPr="006C2ED5" w:rsidRDefault="00A87CB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7DD" w14:textId="77777777" w:rsidR="00A87CB5" w:rsidRPr="006C2ED5" w:rsidRDefault="00A87CB5" w:rsidP="00A87CB5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7E1" w14:textId="77777777" w:rsidTr="0026539D">
        <w:tc>
          <w:tcPr>
            <w:tcW w:w="675" w:type="dxa"/>
            <w:shd w:val="clear" w:color="auto" w:fill="auto"/>
          </w:tcPr>
          <w:p w14:paraId="3DEB97DE" w14:textId="77777777" w:rsidR="00D7334E" w:rsidRPr="006C2ED5" w:rsidRDefault="00D7334E" w:rsidP="00D7334E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18.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7DF" w14:textId="77777777" w:rsidR="00D7334E" w:rsidRPr="006C2ED5" w:rsidRDefault="00630BDA" w:rsidP="0048244C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Which one of the following organisations specialises in impartial advice concerning employment difficulties</w:t>
            </w:r>
            <w:r w:rsidR="0048244C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DEB97E0" w14:textId="77777777" w:rsidR="00D7334E" w:rsidRPr="006C2ED5" w:rsidRDefault="00D7334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A77EEA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3.3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7E6" w14:textId="77777777" w:rsidTr="0026539D">
        <w:tc>
          <w:tcPr>
            <w:tcW w:w="675" w:type="dxa"/>
            <w:shd w:val="clear" w:color="auto" w:fill="auto"/>
          </w:tcPr>
          <w:p w14:paraId="3DEB97E2" w14:textId="77777777" w:rsidR="00D7334E" w:rsidRPr="006C2ED5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E3" w14:textId="77777777" w:rsidR="00D7334E" w:rsidRPr="006C2ED5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7E4" w14:textId="77777777" w:rsidR="00D7334E" w:rsidRPr="006C2ED5" w:rsidRDefault="00630BDA" w:rsidP="00630BDA">
            <w:pPr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CITB</w:t>
            </w:r>
          </w:p>
        </w:tc>
        <w:tc>
          <w:tcPr>
            <w:tcW w:w="1134" w:type="dxa"/>
            <w:shd w:val="clear" w:color="auto" w:fill="auto"/>
          </w:tcPr>
          <w:p w14:paraId="3DEB97E5" w14:textId="77777777" w:rsidR="00D7334E" w:rsidRPr="006C2ED5" w:rsidRDefault="00D7334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EB" w14:textId="77777777" w:rsidTr="0026539D">
        <w:tc>
          <w:tcPr>
            <w:tcW w:w="675" w:type="dxa"/>
            <w:shd w:val="clear" w:color="auto" w:fill="auto"/>
          </w:tcPr>
          <w:p w14:paraId="3DEB97E7" w14:textId="77777777" w:rsidR="00D7334E" w:rsidRPr="006C2ED5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E8" w14:textId="77777777" w:rsidR="00D7334E" w:rsidRPr="006C2ED5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7E9" w14:textId="77777777" w:rsidR="00D7334E" w:rsidRPr="006C2ED5" w:rsidRDefault="00630BDA" w:rsidP="00630BDA">
            <w:pPr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CSCS</w:t>
            </w:r>
          </w:p>
        </w:tc>
        <w:tc>
          <w:tcPr>
            <w:tcW w:w="1134" w:type="dxa"/>
            <w:shd w:val="clear" w:color="auto" w:fill="auto"/>
          </w:tcPr>
          <w:p w14:paraId="3DEB97EA" w14:textId="77777777" w:rsidR="00D7334E" w:rsidRPr="006C2ED5" w:rsidRDefault="00D7334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7F0" w14:textId="77777777" w:rsidTr="0026539D">
        <w:tc>
          <w:tcPr>
            <w:tcW w:w="675" w:type="dxa"/>
            <w:shd w:val="clear" w:color="auto" w:fill="auto"/>
          </w:tcPr>
          <w:p w14:paraId="3DEB97EC" w14:textId="77777777" w:rsidR="00D7334E" w:rsidRPr="006C2ED5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ED" w14:textId="77777777" w:rsidR="00D7334E" w:rsidRPr="006C2ED5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7EE" w14:textId="77777777" w:rsidR="00D7334E" w:rsidRPr="006C2ED5" w:rsidRDefault="00630BDA" w:rsidP="00630BDA">
            <w:pPr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UKAS</w:t>
            </w:r>
          </w:p>
        </w:tc>
        <w:tc>
          <w:tcPr>
            <w:tcW w:w="1134" w:type="dxa"/>
            <w:shd w:val="clear" w:color="auto" w:fill="auto"/>
          </w:tcPr>
          <w:p w14:paraId="3DEB97EF" w14:textId="77777777" w:rsidR="00D7334E" w:rsidRPr="006C2ED5" w:rsidRDefault="00D7334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D7334E" w:rsidRPr="006C2ED5" w14:paraId="3DEB97F5" w14:textId="77777777" w:rsidTr="0026539D">
        <w:tc>
          <w:tcPr>
            <w:tcW w:w="675" w:type="dxa"/>
            <w:shd w:val="clear" w:color="auto" w:fill="auto"/>
          </w:tcPr>
          <w:p w14:paraId="3DEB97F1" w14:textId="77777777" w:rsidR="00D7334E" w:rsidRPr="006C2ED5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F2" w14:textId="77777777" w:rsidR="00D7334E" w:rsidRPr="006C2ED5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7F3" w14:textId="77777777" w:rsidR="00D7334E" w:rsidRPr="006C2ED5" w:rsidRDefault="00630BDA" w:rsidP="00B12C8C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ACAS</w:t>
            </w:r>
          </w:p>
        </w:tc>
        <w:tc>
          <w:tcPr>
            <w:tcW w:w="1134" w:type="dxa"/>
            <w:shd w:val="clear" w:color="auto" w:fill="auto"/>
          </w:tcPr>
          <w:p w14:paraId="3DEB97F4" w14:textId="77777777" w:rsidR="00D7334E" w:rsidRPr="006C2ED5" w:rsidRDefault="00D7334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7F6" w14:textId="77777777" w:rsidR="0048244C" w:rsidRPr="006C2ED5" w:rsidRDefault="0048244C" w:rsidP="00F32D0C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7FA" w14:textId="77777777" w:rsidTr="0026539D">
        <w:tc>
          <w:tcPr>
            <w:tcW w:w="675" w:type="dxa"/>
            <w:shd w:val="clear" w:color="auto" w:fill="auto"/>
          </w:tcPr>
          <w:p w14:paraId="3DEB97F7" w14:textId="77777777" w:rsidR="00DB4643" w:rsidRPr="006C2ED5" w:rsidRDefault="00DB4643" w:rsidP="00DB4643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19.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7F8" w14:textId="77777777" w:rsidR="00DB4643" w:rsidRPr="006C2ED5" w:rsidRDefault="005A237C" w:rsidP="005A237C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Which document would outline the commissioning requirements for a piece of electrical equipment</w:t>
            </w:r>
            <w:r w:rsidR="00ED23C8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DEB97F9" w14:textId="77777777" w:rsidR="00DB4643" w:rsidRPr="006C2ED5" w:rsidRDefault="00DB4643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A77EEA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2.1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7FF" w14:textId="77777777" w:rsidTr="0026539D">
        <w:tc>
          <w:tcPr>
            <w:tcW w:w="675" w:type="dxa"/>
            <w:shd w:val="clear" w:color="auto" w:fill="auto"/>
          </w:tcPr>
          <w:p w14:paraId="3DEB97FB" w14:textId="77777777" w:rsidR="00DB4643" w:rsidRPr="006C2ED5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7FC" w14:textId="77777777" w:rsidR="00DB4643" w:rsidRPr="006C2ED5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7FD" w14:textId="77777777" w:rsidR="00DB4643" w:rsidRPr="006C2ED5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Building Regulations</w:t>
            </w:r>
          </w:p>
        </w:tc>
        <w:tc>
          <w:tcPr>
            <w:tcW w:w="1134" w:type="dxa"/>
            <w:shd w:val="clear" w:color="auto" w:fill="auto"/>
          </w:tcPr>
          <w:p w14:paraId="3DEB97FE" w14:textId="77777777" w:rsidR="00DB4643" w:rsidRPr="006C2ED5" w:rsidRDefault="00DB4643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804" w14:textId="77777777" w:rsidTr="0026539D">
        <w:tc>
          <w:tcPr>
            <w:tcW w:w="675" w:type="dxa"/>
            <w:shd w:val="clear" w:color="auto" w:fill="auto"/>
          </w:tcPr>
          <w:p w14:paraId="3DEB9800" w14:textId="77777777" w:rsidR="00DB4643" w:rsidRPr="006C2ED5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801" w14:textId="77777777" w:rsidR="00DB4643" w:rsidRPr="006C2ED5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802" w14:textId="77777777" w:rsidR="00DB4643" w:rsidRPr="006C2ED5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Manufacturers’ instructions</w:t>
            </w:r>
          </w:p>
        </w:tc>
        <w:tc>
          <w:tcPr>
            <w:tcW w:w="1134" w:type="dxa"/>
            <w:shd w:val="clear" w:color="auto" w:fill="auto"/>
          </w:tcPr>
          <w:p w14:paraId="3DEB9803" w14:textId="77777777" w:rsidR="00DB4643" w:rsidRPr="006C2ED5" w:rsidRDefault="00DB4643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809" w14:textId="77777777" w:rsidTr="0026539D">
        <w:tc>
          <w:tcPr>
            <w:tcW w:w="675" w:type="dxa"/>
            <w:shd w:val="clear" w:color="auto" w:fill="auto"/>
          </w:tcPr>
          <w:p w14:paraId="3DEB9805" w14:textId="77777777" w:rsidR="00DB4643" w:rsidRPr="006C2ED5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806" w14:textId="77777777" w:rsidR="00DB4643" w:rsidRPr="006C2ED5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807" w14:textId="77777777" w:rsidR="00DB4643" w:rsidRPr="006C2ED5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British Standards</w:t>
            </w:r>
          </w:p>
        </w:tc>
        <w:tc>
          <w:tcPr>
            <w:tcW w:w="1134" w:type="dxa"/>
            <w:shd w:val="clear" w:color="auto" w:fill="auto"/>
          </w:tcPr>
          <w:p w14:paraId="3DEB9808" w14:textId="77777777" w:rsidR="00DB4643" w:rsidRPr="006C2ED5" w:rsidRDefault="00DB4643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DB4643" w:rsidRPr="006C2ED5" w14:paraId="3DEB980E" w14:textId="77777777" w:rsidTr="0026539D">
        <w:tc>
          <w:tcPr>
            <w:tcW w:w="675" w:type="dxa"/>
            <w:shd w:val="clear" w:color="auto" w:fill="auto"/>
          </w:tcPr>
          <w:p w14:paraId="3DEB980A" w14:textId="77777777" w:rsidR="00DB4643" w:rsidRPr="006C2ED5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80B" w14:textId="77777777" w:rsidR="00DB4643" w:rsidRPr="006C2ED5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80C" w14:textId="77777777" w:rsidR="00DB4643" w:rsidRPr="006C2ED5" w:rsidRDefault="005A237C" w:rsidP="005A237C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Appliance plan</w:t>
            </w:r>
          </w:p>
        </w:tc>
        <w:tc>
          <w:tcPr>
            <w:tcW w:w="1134" w:type="dxa"/>
            <w:shd w:val="clear" w:color="auto" w:fill="auto"/>
          </w:tcPr>
          <w:p w14:paraId="3DEB980D" w14:textId="77777777" w:rsidR="00DB4643" w:rsidRPr="006C2ED5" w:rsidRDefault="00DB4643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80F" w14:textId="77777777" w:rsidR="00E52C7F" w:rsidRPr="006C2ED5" w:rsidRDefault="00E52C7F" w:rsidP="00DB4643">
      <w:pPr>
        <w:pStyle w:val="Default"/>
        <w:rPr>
          <w:rFonts w:asciiTheme="minorHAnsi" w:hAnsiTheme="minorHAnsi" w:cstheme="minorHAnsi"/>
          <w:bCs/>
          <w:color w:val="000000" w:themeColor="text1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416BD" w:rsidRPr="006C2ED5" w14:paraId="3DEB9813" w14:textId="77777777" w:rsidTr="0026539D">
        <w:tc>
          <w:tcPr>
            <w:tcW w:w="675" w:type="dxa"/>
            <w:shd w:val="clear" w:color="auto" w:fill="auto"/>
          </w:tcPr>
          <w:p w14:paraId="3DEB9810" w14:textId="77777777" w:rsidR="00405BBC" w:rsidRPr="006C2ED5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20.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DEB9811" w14:textId="77777777" w:rsidR="00405BBC" w:rsidRPr="006C2ED5" w:rsidRDefault="005A237C" w:rsidP="00405BBC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If there was a dispute between an employee and an employer, who could be used in the discussions</w:t>
            </w:r>
            <w:r w:rsidR="00405BBC"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DEB9812" w14:textId="77777777" w:rsidR="00405BBC" w:rsidRPr="006C2ED5" w:rsidRDefault="00405BB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(L</w:t>
            </w:r>
            <w:r w:rsidR="00A77EEA"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3.3</w:t>
            </w: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8416BD" w:rsidRPr="006C2ED5" w14:paraId="3DEB9818" w14:textId="77777777" w:rsidTr="0026539D">
        <w:tc>
          <w:tcPr>
            <w:tcW w:w="675" w:type="dxa"/>
            <w:shd w:val="clear" w:color="auto" w:fill="auto"/>
          </w:tcPr>
          <w:p w14:paraId="3DEB9814" w14:textId="77777777" w:rsidR="00405BBC" w:rsidRPr="006C2ED5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815" w14:textId="77777777" w:rsidR="00405BBC" w:rsidRPr="006C2ED5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DEB9816" w14:textId="77777777" w:rsidR="00405BBC" w:rsidRPr="006C2ED5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Trade Union</w:t>
            </w:r>
          </w:p>
        </w:tc>
        <w:tc>
          <w:tcPr>
            <w:tcW w:w="1134" w:type="dxa"/>
            <w:shd w:val="clear" w:color="auto" w:fill="auto"/>
          </w:tcPr>
          <w:p w14:paraId="3DEB9817" w14:textId="77777777" w:rsidR="00405BBC" w:rsidRPr="006C2ED5" w:rsidRDefault="00405BB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81D" w14:textId="77777777" w:rsidTr="0026539D">
        <w:tc>
          <w:tcPr>
            <w:tcW w:w="675" w:type="dxa"/>
            <w:shd w:val="clear" w:color="auto" w:fill="auto"/>
          </w:tcPr>
          <w:p w14:paraId="3DEB9819" w14:textId="77777777" w:rsidR="00405BBC" w:rsidRPr="006C2ED5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81A" w14:textId="77777777" w:rsidR="00405BBC" w:rsidRPr="006C2ED5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DEB981B" w14:textId="77777777" w:rsidR="00405BBC" w:rsidRPr="006C2ED5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Employment control officer</w:t>
            </w:r>
          </w:p>
        </w:tc>
        <w:tc>
          <w:tcPr>
            <w:tcW w:w="1134" w:type="dxa"/>
            <w:shd w:val="clear" w:color="auto" w:fill="auto"/>
          </w:tcPr>
          <w:p w14:paraId="3DEB981C" w14:textId="77777777" w:rsidR="00405BBC" w:rsidRPr="006C2ED5" w:rsidRDefault="00405BB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822" w14:textId="77777777" w:rsidTr="0026539D">
        <w:tc>
          <w:tcPr>
            <w:tcW w:w="675" w:type="dxa"/>
            <w:shd w:val="clear" w:color="auto" w:fill="auto"/>
          </w:tcPr>
          <w:p w14:paraId="3DEB981E" w14:textId="77777777" w:rsidR="00405BBC" w:rsidRPr="006C2ED5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81F" w14:textId="77777777" w:rsidR="00405BBC" w:rsidRPr="006C2ED5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DEB9820" w14:textId="77777777" w:rsidR="00405BBC" w:rsidRPr="006C2ED5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Health and safety representative</w:t>
            </w:r>
          </w:p>
        </w:tc>
        <w:tc>
          <w:tcPr>
            <w:tcW w:w="1134" w:type="dxa"/>
            <w:shd w:val="clear" w:color="auto" w:fill="auto"/>
          </w:tcPr>
          <w:p w14:paraId="3DEB9821" w14:textId="77777777" w:rsidR="00405BBC" w:rsidRPr="006C2ED5" w:rsidRDefault="00405BB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  <w:tr w:rsidR="008416BD" w:rsidRPr="006C2ED5" w14:paraId="3DEB9827" w14:textId="77777777" w:rsidTr="0026539D">
        <w:tc>
          <w:tcPr>
            <w:tcW w:w="675" w:type="dxa"/>
            <w:shd w:val="clear" w:color="auto" w:fill="auto"/>
          </w:tcPr>
          <w:p w14:paraId="3DEB9823" w14:textId="77777777" w:rsidR="00405BBC" w:rsidRPr="006C2ED5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DEB9824" w14:textId="77777777" w:rsidR="00405BBC" w:rsidRPr="006C2ED5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DEB9825" w14:textId="77777777" w:rsidR="00405BBC" w:rsidRPr="006C2ED5" w:rsidRDefault="005A237C" w:rsidP="00507AA0">
            <w:pPr>
              <w:pStyle w:val="Default"/>
              <w:ind w:left="34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  <w:r w:rsidRPr="006C2E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Employee’s family</w:t>
            </w:r>
          </w:p>
        </w:tc>
        <w:tc>
          <w:tcPr>
            <w:tcW w:w="1134" w:type="dxa"/>
            <w:shd w:val="clear" w:color="auto" w:fill="auto"/>
          </w:tcPr>
          <w:p w14:paraId="3DEB9826" w14:textId="77777777" w:rsidR="00405BBC" w:rsidRPr="006C2ED5" w:rsidRDefault="00405BB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DEB9828" w14:textId="77777777" w:rsidR="008056F3" w:rsidRDefault="006C2ED5" w:rsidP="00566B0E">
      <w:pPr>
        <w:pStyle w:val="Default"/>
        <w:rPr>
          <w:sz w:val="22"/>
          <w:szCs w:val="22"/>
        </w:rPr>
      </w:pPr>
      <w:r>
        <w:rPr>
          <w:sz w:val="22"/>
          <w:szCs w:val="22"/>
        </w:rPr>
        <w:pict w14:anchorId="3DEB9829">
          <v:rect id="_x0000_i1025" style="width:0;height:1.5pt" o:hralign="center" o:hrstd="t" o:hr="t" fillcolor="#a0a0a0" stroked="f"/>
        </w:pict>
      </w:r>
    </w:p>
    <w:sectPr w:rsidR="008056F3" w:rsidSect="00073B40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B982C" w14:textId="77777777" w:rsidR="0027504E" w:rsidRDefault="0027504E">
      <w:r>
        <w:separator/>
      </w:r>
    </w:p>
  </w:endnote>
  <w:endnote w:type="continuationSeparator" w:id="0">
    <w:p w14:paraId="3DEB982D" w14:textId="77777777" w:rsidR="0027504E" w:rsidRDefault="0027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5C4CE0" w:rsidRPr="005A76CF" w14:paraId="3DEB9836" w14:textId="77777777" w:rsidTr="00C4333C">
      <w:tc>
        <w:tcPr>
          <w:tcW w:w="3250" w:type="pct"/>
          <w:shd w:val="clear" w:color="auto" w:fill="auto"/>
        </w:tcPr>
        <w:p w14:paraId="3DEB9833" w14:textId="709A104B" w:rsidR="005C4CE0" w:rsidRPr="005A76CF" w:rsidRDefault="005C4CE0" w:rsidP="00C4333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C2ED5">
            <w:rPr>
              <w:rFonts w:ascii="Arial" w:hAnsi="Arial" w:cs="Arial"/>
              <w:noProof/>
              <w:sz w:val="18"/>
            </w:rPr>
            <w:t>2019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3DEB9834" w14:textId="77777777" w:rsidR="005C4CE0" w:rsidRPr="005A76CF" w:rsidRDefault="005C4CE0" w:rsidP="00C4333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14:paraId="3DEB9835" w14:textId="77777777" w:rsidR="005C4CE0" w:rsidRPr="005A76CF" w:rsidRDefault="005C4CE0" w:rsidP="00C4333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416BD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416BD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3DEB9837" w14:textId="77777777" w:rsidR="005C4CE0" w:rsidRPr="00073B40" w:rsidRDefault="005C4CE0" w:rsidP="005C4CE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B982A" w14:textId="77777777" w:rsidR="0027504E" w:rsidRDefault="0027504E">
      <w:r>
        <w:separator/>
      </w:r>
    </w:p>
  </w:footnote>
  <w:footnote w:type="continuationSeparator" w:id="0">
    <w:p w14:paraId="3DEB982B" w14:textId="77777777" w:rsidR="0027504E" w:rsidRDefault="00275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5C4CE0" w:rsidRPr="00BE2849" w14:paraId="3DEB9831" w14:textId="77777777" w:rsidTr="00C4333C">
      <w:tc>
        <w:tcPr>
          <w:tcW w:w="3243" w:type="pct"/>
          <w:shd w:val="clear" w:color="auto" w:fill="auto"/>
        </w:tcPr>
        <w:p w14:paraId="3DEB982E" w14:textId="77777777" w:rsidR="005C4CE0" w:rsidRPr="00BE2849" w:rsidRDefault="005C4CE0" w:rsidP="00C4333C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3DEB982F" w14:textId="77777777" w:rsidR="005C4CE0" w:rsidRPr="00BE2849" w:rsidRDefault="005C4CE0" w:rsidP="00C4333C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3DEB9830" w14:textId="77777777" w:rsidR="005C4CE0" w:rsidRPr="00BE2849" w:rsidRDefault="005C4CE0" w:rsidP="008416B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>
            <w:rPr>
              <w:rFonts w:ascii="Arial" w:hAnsi="Arial" w:cs="Arial"/>
              <w:sz w:val="18"/>
            </w:rPr>
            <w:t xml:space="preserve">10 Sample questions </w:t>
          </w:r>
        </w:p>
      </w:tc>
    </w:tr>
  </w:tbl>
  <w:p w14:paraId="3DEB9832" w14:textId="77777777" w:rsidR="00FF00C8" w:rsidRPr="00073B40" w:rsidRDefault="00FF00C8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5AB"/>
    <w:multiLevelType w:val="hybridMultilevel"/>
    <w:tmpl w:val="53208B12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7B01740"/>
    <w:multiLevelType w:val="multilevel"/>
    <w:tmpl w:val="172E90EE"/>
    <w:styleLink w:val="SmartScreenlist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" w15:restartNumberingAfterBreak="0">
    <w:nsid w:val="081E0625"/>
    <w:multiLevelType w:val="hybridMultilevel"/>
    <w:tmpl w:val="C032BE06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6A5F54"/>
    <w:multiLevelType w:val="hybridMultilevel"/>
    <w:tmpl w:val="D1FAD9EA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C6D7A"/>
    <w:multiLevelType w:val="hybridMultilevel"/>
    <w:tmpl w:val="6CFA1AB2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1B14741F"/>
    <w:multiLevelType w:val="hybridMultilevel"/>
    <w:tmpl w:val="3F9A4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92C5D"/>
    <w:multiLevelType w:val="hybridMultilevel"/>
    <w:tmpl w:val="72FEEBC2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2F0074D"/>
    <w:multiLevelType w:val="hybridMultilevel"/>
    <w:tmpl w:val="6F08E882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4785B5E"/>
    <w:multiLevelType w:val="hybridMultilevel"/>
    <w:tmpl w:val="C9A2E1E6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2F8822AE"/>
    <w:multiLevelType w:val="hybridMultilevel"/>
    <w:tmpl w:val="700E52DE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302B1610"/>
    <w:multiLevelType w:val="hybridMultilevel"/>
    <w:tmpl w:val="22E04C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87ACC"/>
    <w:multiLevelType w:val="hybridMultilevel"/>
    <w:tmpl w:val="799AA732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5C802FD"/>
    <w:multiLevelType w:val="hybridMultilevel"/>
    <w:tmpl w:val="BDC014D0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7B8499A"/>
    <w:multiLevelType w:val="hybridMultilevel"/>
    <w:tmpl w:val="B9F8129E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BAE2F9D"/>
    <w:multiLevelType w:val="hybridMultilevel"/>
    <w:tmpl w:val="C7AEE394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4541419"/>
    <w:multiLevelType w:val="hybridMultilevel"/>
    <w:tmpl w:val="72F24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3" w15:restartNumberingAfterBreak="0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00059"/>
    <w:multiLevelType w:val="hybridMultilevel"/>
    <w:tmpl w:val="040EC666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A134EBB"/>
    <w:multiLevelType w:val="hybridMultilevel"/>
    <w:tmpl w:val="46E8A770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322A67"/>
    <w:multiLevelType w:val="hybridMultilevel"/>
    <w:tmpl w:val="D6DC53E8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6B7118C0"/>
    <w:multiLevelType w:val="hybridMultilevel"/>
    <w:tmpl w:val="4EB04D4E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72BF637D"/>
    <w:multiLevelType w:val="hybridMultilevel"/>
    <w:tmpl w:val="83B8992C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38F7E89"/>
    <w:multiLevelType w:val="hybridMultilevel"/>
    <w:tmpl w:val="63D2FEFA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77A241C0"/>
    <w:multiLevelType w:val="hybridMultilevel"/>
    <w:tmpl w:val="4DEA75A0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7DD35656"/>
    <w:multiLevelType w:val="hybridMultilevel"/>
    <w:tmpl w:val="C7128B34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2"/>
  </w:num>
  <w:num w:numId="2">
    <w:abstractNumId w:val="3"/>
  </w:num>
  <w:num w:numId="3">
    <w:abstractNumId w:val="6"/>
  </w:num>
  <w:num w:numId="4">
    <w:abstractNumId w:val="20"/>
  </w:num>
  <w:num w:numId="5">
    <w:abstractNumId w:val="23"/>
  </w:num>
  <w:num w:numId="6">
    <w:abstractNumId w:val="26"/>
  </w:num>
  <w:num w:numId="7">
    <w:abstractNumId w:val="4"/>
  </w:num>
  <w:num w:numId="8">
    <w:abstractNumId w:val="7"/>
  </w:num>
  <w:num w:numId="9">
    <w:abstractNumId w:val="21"/>
  </w:num>
  <w:num w:numId="10">
    <w:abstractNumId w:val="1"/>
  </w:num>
  <w:num w:numId="11">
    <w:abstractNumId w:val="32"/>
  </w:num>
  <w:num w:numId="12">
    <w:abstractNumId w:val="24"/>
  </w:num>
  <w:num w:numId="13">
    <w:abstractNumId w:val="9"/>
  </w:num>
  <w:num w:numId="14">
    <w:abstractNumId w:val="18"/>
  </w:num>
  <w:num w:numId="15">
    <w:abstractNumId w:val="14"/>
  </w:num>
  <w:num w:numId="16">
    <w:abstractNumId w:val="31"/>
  </w:num>
  <w:num w:numId="17">
    <w:abstractNumId w:val="30"/>
  </w:num>
  <w:num w:numId="18">
    <w:abstractNumId w:val="12"/>
  </w:num>
  <w:num w:numId="19">
    <w:abstractNumId w:val="19"/>
  </w:num>
  <w:num w:numId="20">
    <w:abstractNumId w:val="13"/>
  </w:num>
  <w:num w:numId="21">
    <w:abstractNumId w:val="28"/>
  </w:num>
  <w:num w:numId="22">
    <w:abstractNumId w:val="8"/>
  </w:num>
  <w:num w:numId="23">
    <w:abstractNumId w:val="0"/>
  </w:num>
  <w:num w:numId="24">
    <w:abstractNumId w:val="15"/>
  </w:num>
  <w:num w:numId="25">
    <w:abstractNumId w:val="29"/>
  </w:num>
  <w:num w:numId="26">
    <w:abstractNumId w:val="27"/>
  </w:num>
  <w:num w:numId="27">
    <w:abstractNumId w:val="2"/>
  </w:num>
  <w:num w:numId="28">
    <w:abstractNumId w:val="16"/>
  </w:num>
  <w:num w:numId="29">
    <w:abstractNumId w:val="17"/>
  </w:num>
  <w:num w:numId="30">
    <w:abstractNumId w:val="5"/>
  </w:num>
  <w:num w:numId="31">
    <w:abstractNumId w:val="10"/>
  </w:num>
  <w:num w:numId="32">
    <w:abstractNumId w:val="1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01541"/>
    <w:rsid w:val="000033E8"/>
    <w:rsid w:val="000049F0"/>
    <w:rsid w:val="00010CD8"/>
    <w:rsid w:val="00021B4A"/>
    <w:rsid w:val="000233DA"/>
    <w:rsid w:val="00032A4A"/>
    <w:rsid w:val="00034942"/>
    <w:rsid w:val="00036941"/>
    <w:rsid w:val="00041441"/>
    <w:rsid w:val="00042404"/>
    <w:rsid w:val="00043707"/>
    <w:rsid w:val="00052405"/>
    <w:rsid w:val="0006376D"/>
    <w:rsid w:val="0007017E"/>
    <w:rsid w:val="00073B40"/>
    <w:rsid w:val="0008178E"/>
    <w:rsid w:val="00093559"/>
    <w:rsid w:val="00093E21"/>
    <w:rsid w:val="0009549B"/>
    <w:rsid w:val="00095603"/>
    <w:rsid w:val="00095B50"/>
    <w:rsid w:val="000A2380"/>
    <w:rsid w:val="000A258E"/>
    <w:rsid w:val="000A2FAF"/>
    <w:rsid w:val="000A67E0"/>
    <w:rsid w:val="000B2B3A"/>
    <w:rsid w:val="000D152F"/>
    <w:rsid w:val="000D27F3"/>
    <w:rsid w:val="000E40D7"/>
    <w:rsid w:val="000F31A8"/>
    <w:rsid w:val="000F7EA7"/>
    <w:rsid w:val="00101797"/>
    <w:rsid w:val="00107F8E"/>
    <w:rsid w:val="0011577F"/>
    <w:rsid w:val="001157E3"/>
    <w:rsid w:val="00116DD9"/>
    <w:rsid w:val="00123ACE"/>
    <w:rsid w:val="00132352"/>
    <w:rsid w:val="00137138"/>
    <w:rsid w:val="0014363D"/>
    <w:rsid w:val="00144259"/>
    <w:rsid w:val="00151213"/>
    <w:rsid w:val="001526D0"/>
    <w:rsid w:val="00153A1D"/>
    <w:rsid w:val="00154514"/>
    <w:rsid w:val="00154B9B"/>
    <w:rsid w:val="00154D7A"/>
    <w:rsid w:val="00162662"/>
    <w:rsid w:val="00166F20"/>
    <w:rsid w:val="00172674"/>
    <w:rsid w:val="0017573F"/>
    <w:rsid w:val="001924D2"/>
    <w:rsid w:val="001A0E6D"/>
    <w:rsid w:val="001A63B0"/>
    <w:rsid w:val="001A7AC3"/>
    <w:rsid w:val="001B3008"/>
    <w:rsid w:val="001B3111"/>
    <w:rsid w:val="001B386B"/>
    <w:rsid w:val="001B4326"/>
    <w:rsid w:val="001C2F01"/>
    <w:rsid w:val="001C5850"/>
    <w:rsid w:val="001D07E2"/>
    <w:rsid w:val="001D4991"/>
    <w:rsid w:val="001E53C5"/>
    <w:rsid w:val="001F2E8F"/>
    <w:rsid w:val="001F3CAC"/>
    <w:rsid w:val="001F49EF"/>
    <w:rsid w:val="001F6A5C"/>
    <w:rsid w:val="002035AD"/>
    <w:rsid w:val="0020665E"/>
    <w:rsid w:val="00206BAD"/>
    <w:rsid w:val="00213FCE"/>
    <w:rsid w:val="00214758"/>
    <w:rsid w:val="0022435A"/>
    <w:rsid w:val="00236B09"/>
    <w:rsid w:val="00240BEC"/>
    <w:rsid w:val="00241579"/>
    <w:rsid w:val="00244225"/>
    <w:rsid w:val="00250F98"/>
    <w:rsid w:val="0025798D"/>
    <w:rsid w:val="0026539D"/>
    <w:rsid w:val="0027487C"/>
    <w:rsid w:val="0027504E"/>
    <w:rsid w:val="00276267"/>
    <w:rsid w:val="0027693C"/>
    <w:rsid w:val="00290372"/>
    <w:rsid w:val="00295179"/>
    <w:rsid w:val="002B08FD"/>
    <w:rsid w:val="002C4301"/>
    <w:rsid w:val="002C475F"/>
    <w:rsid w:val="002C73ED"/>
    <w:rsid w:val="002D265E"/>
    <w:rsid w:val="002D5281"/>
    <w:rsid w:val="002D57C4"/>
    <w:rsid w:val="002E69CD"/>
    <w:rsid w:val="002F5AEB"/>
    <w:rsid w:val="002F6209"/>
    <w:rsid w:val="00310000"/>
    <w:rsid w:val="00312A62"/>
    <w:rsid w:val="003224C2"/>
    <w:rsid w:val="00324C97"/>
    <w:rsid w:val="0034404D"/>
    <w:rsid w:val="00360B3C"/>
    <w:rsid w:val="00363A76"/>
    <w:rsid w:val="0037644A"/>
    <w:rsid w:val="00391783"/>
    <w:rsid w:val="003917E4"/>
    <w:rsid w:val="0039717A"/>
    <w:rsid w:val="00397AED"/>
    <w:rsid w:val="003A256E"/>
    <w:rsid w:val="003A2A72"/>
    <w:rsid w:val="003C04B0"/>
    <w:rsid w:val="003C28E0"/>
    <w:rsid w:val="003D1AB0"/>
    <w:rsid w:val="003D2B7F"/>
    <w:rsid w:val="003E0A62"/>
    <w:rsid w:val="003E6ECC"/>
    <w:rsid w:val="003F3B64"/>
    <w:rsid w:val="003F594A"/>
    <w:rsid w:val="0040412C"/>
    <w:rsid w:val="00405BBC"/>
    <w:rsid w:val="00410918"/>
    <w:rsid w:val="0041666F"/>
    <w:rsid w:val="00417053"/>
    <w:rsid w:val="0042373B"/>
    <w:rsid w:val="004267E7"/>
    <w:rsid w:val="004627D8"/>
    <w:rsid w:val="00463A43"/>
    <w:rsid w:val="00472006"/>
    <w:rsid w:val="0048244C"/>
    <w:rsid w:val="00493537"/>
    <w:rsid w:val="00493797"/>
    <w:rsid w:val="004A4FAE"/>
    <w:rsid w:val="004B0022"/>
    <w:rsid w:val="004B140B"/>
    <w:rsid w:val="005056DD"/>
    <w:rsid w:val="00505C63"/>
    <w:rsid w:val="00507AA0"/>
    <w:rsid w:val="005100A3"/>
    <w:rsid w:val="0052701E"/>
    <w:rsid w:val="00534348"/>
    <w:rsid w:val="005402E6"/>
    <w:rsid w:val="00551485"/>
    <w:rsid w:val="00556F65"/>
    <w:rsid w:val="005629D1"/>
    <w:rsid w:val="00562A7A"/>
    <w:rsid w:val="00564506"/>
    <w:rsid w:val="00566B0E"/>
    <w:rsid w:val="00570295"/>
    <w:rsid w:val="00574252"/>
    <w:rsid w:val="0058198F"/>
    <w:rsid w:val="00592C08"/>
    <w:rsid w:val="005A237C"/>
    <w:rsid w:val="005B23E3"/>
    <w:rsid w:val="005B501B"/>
    <w:rsid w:val="005C1C6F"/>
    <w:rsid w:val="005C4CE0"/>
    <w:rsid w:val="005C7308"/>
    <w:rsid w:val="005D5F52"/>
    <w:rsid w:val="005F1F43"/>
    <w:rsid w:val="005F3C51"/>
    <w:rsid w:val="00600784"/>
    <w:rsid w:val="00604E57"/>
    <w:rsid w:val="0060749F"/>
    <w:rsid w:val="00630BDA"/>
    <w:rsid w:val="00637B86"/>
    <w:rsid w:val="00640FED"/>
    <w:rsid w:val="00641AA4"/>
    <w:rsid w:val="006475D8"/>
    <w:rsid w:val="006503A8"/>
    <w:rsid w:val="00657FB1"/>
    <w:rsid w:val="00664EA8"/>
    <w:rsid w:val="00680D9B"/>
    <w:rsid w:val="006A2BEC"/>
    <w:rsid w:val="006A41E7"/>
    <w:rsid w:val="006A7114"/>
    <w:rsid w:val="006C1D9A"/>
    <w:rsid w:val="006C2ED5"/>
    <w:rsid w:val="006D0F3D"/>
    <w:rsid w:val="006D2488"/>
    <w:rsid w:val="006D5F30"/>
    <w:rsid w:val="006F62D2"/>
    <w:rsid w:val="00703650"/>
    <w:rsid w:val="00705506"/>
    <w:rsid w:val="007056DA"/>
    <w:rsid w:val="007117F3"/>
    <w:rsid w:val="007120FC"/>
    <w:rsid w:val="00725F93"/>
    <w:rsid w:val="00730E29"/>
    <w:rsid w:val="00732588"/>
    <w:rsid w:val="007334EA"/>
    <w:rsid w:val="0073449C"/>
    <w:rsid w:val="0074045D"/>
    <w:rsid w:val="00742993"/>
    <w:rsid w:val="00743987"/>
    <w:rsid w:val="00750540"/>
    <w:rsid w:val="007509CC"/>
    <w:rsid w:val="00752165"/>
    <w:rsid w:val="00756E50"/>
    <w:rsid w:val="00764328"/>
    <w:rsid w:val="0076646B"/>
    <w:rsid w:val="007703A9"/>
    <w:rsid w:val="007713BF"/>
    <w:rsid w:val="00783503"/>
    <w:rsid w:val="007846A8"/>
    <w:rsid w:val="00790BE8"/>
    <w:rsid w:val="0079108B"/>
    <w:rsid w:val="007A199C"/>
    <w:rsid w:val="007C0508"/>
    <w:rsid w:val="007D1F14"/>
    <w:rsid w:val="007D33AB"/>
    <w:rsid w:val="007E0408"/>
    <w:rsid w:val="007F0AC8"/>
    <w:rsid w:val="0080537F"/>
    <w:rsid w:val="008056F3"/>
    <w:rsid w:val="00812821"/>
    <w:rsid w:val="0081338A"/>
    <w:rsid w:val="00814F2E"/>
    <w:rsid w:val="008163CD"/>
    <w:rsid w:val="0081652B"/>
    <w:rsid w:val="008273A9"/>
    <w:rsid w:val="00830E71"/>
    <w:rsid w:val="00831150"/>
    <w:rsid w:val="008313F9"/>
    <w:rsid w:val="0083523E"/>
    <w:rsid w:val="00835C16"/>
    <w:rsid w:val="00840D5A"/>
    <w:rsid w:val="008416BD"/>
    <w:rsid w:val="00844433"/>
    <w:rsid w:val="0085046A"/>
    <w:rsid w:val="00860107"/>
    <w:rsid w:val="00860A0D"/>
    <w:rsid w:val="008631CD"/>
    <w:rsid w:val="0086561F"/>
    <w:rsid w:val="0086708F"/>
    <w:rsid w:val="0087604A"/>
    <w:rsid w:val="00880634"/>
    <w:rsid w:val="008810BA"/>
    <w:rsid w:val="0088442D"/>
    <w:rsid w:val="00893D5F"/>
    <w:rsid w:val="00894B5F"/>
    <w:rsid w:val="008B0731"/>
    <w:rsid w:val="008B3F06"/>
    <w:rsid w:val="008C137E"/>
    <w:rsid w:val="008C1DD2"/>
    <w:rsid w:val="008C5C05"/>
    <w:rsid w:val="008D0F41"/>
    <w:rsid w:val="008D37E5"/>
    <w:rsid w:val="008D6646"/>
    <w:rsid w:val="008E3BC2"/>
    <w:rsid w:val="008F332E"/>
    <w:rsid w:val="00902DBB"/>
    <w:rsid w:val="00907638"/>
    <w:rsid w:val="00910234"/>
    <w:rsid w:val="00916B67"/>
    <w:rsid w:val="00922B68"/>
    <w:rsid w:val="00924A3A"/>
    <w:rsid w:val="009265AE"/>
    <w:rsid w:val="00927190"/>
    <w:rsid w:val="00931ED0"/>
    <w:rsid w:val="00933E12"/>
    <w:rsid w:val="009375D9"/>
    <w:rsid w:val="0097641B"/>
    <w:rsid w:val="00981844"/>
    <w:rsid w:val="00992079"/>
    <w:rsid w:val="009A2256"/>
    <w:rsid w:val="009A3D8D"/>
    <w:rsid w:val="009B1A56"/>
    <w:rsid w:val="009B3A38"/>
    <w:rsid w:val="009B44BA"/>
    <w:rsid w:val="009C0C93"/>
    <w:rsid w:val="009C2535"/>
    <w:rsid w:val="009C75E8"/>
    <w:rsid w:val="009D3C34"/>
    <w:rsid w:val="009D505D"/>
    <w:rsid w:val="009D5258"/>
    <w:rsid w:val="009D67D6"/>
    <w:rsid w:val="009D6E41"/>
    <w:rsid w:val="009E2983"/>
    <w:rsid w:val="009E5E6E"/>
    <w:rsid w:val="009E654F"/>
    <w:rsid w:val="009F081F"/>
    <w:rsid w:val="009F3B04"/>
    <w:rsid w:val="009F6D8C"/>
    <w:rsid w:val="00A075FA"/>
    <w:rsid w:val="00A104DF"/>
    <w:rsid w:val="00A10A17"/>
    <w:rsid w:val="00A13224"/>
    <w:rsid w:val="00A15E66"/>
    <w:rsid w:val="00A16D3A"/>
    <w:rsid w:val="00A23290"/>
    <w:rsid w:val="00A25463"/>
    <w:rsid w:val="00A3420E"/>
    <w:rsid w:val="00A366AB"/>
    <w:rsid w:val="00A42A29"/>
    <w:rsid w:val="00A433A5"/>
    <w:rsid w:val="00A43933"/>
    <w:rsid w:val="00A4504D"/>
    <w:rsid w:val="00A51A32"/>
    <w:rsid w:val="00A5563F"/>
    <w:rsid w:val="00A57825"/>
    <w:rsid w:val="00A656FD"/>
    <w:rsid w:val="00A75926"/>
    <w:rsid w:val="00A76AF3"/>
    <w:rsid w:val="00A76F52"/>
    <w:rsid w:val="00A77EEA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C77C3"/>
    <w:rsid w:val="00AD2A0A"/>
    <w:rsid w:val="00AE0B5A"/>
    <w:rsid w:val="00AE16CF"/>
    <w:rsid w:val="00AF6AFF"/>
    <w:rsid w:val="00AF7224"/>
    <w:rsid w:val="00AF7264"/>
    <w:rsid w:val="00B00223"/>
    <w:rsid w:val="00B12C8C"/>
    <w:rsid w:val="00B1789C"/>
    <w:rsid w:val="00B25ED9"/>
    <w:rsid w:val="00B31F8D"/>
    <w:rsid w:val="00B357BC"/>
    <w:rsid w:val="00B46C40"/>
    <w:rsid w:val="00B557E0"/>
    <w:rsid w:val="00B6304E"/>
    <w:rsid w:val="00B67540"/>
    <w:rsid w:val="00B7268A"/>
    <w:rsid w:val="00B92A23"/>
    <w:rsid w:val="00B94AEE"/>
    <w:rsid w:val="00B957BD"/>
    <w:rsid w:val="00BA1986"/>
    <w:rsid w:val="00BA204F"/>
    <w:rsid w:val="00BA52D7"/>
    <w:rsid w:val="00BB1121"/>
    <w:rsid w:val="00BB794C"/>
    <w:rsid w:val="00BC1949"/>
    <w:rsid w:val="00BC4989"/>
    <w:rsid w:val="00BC50AE"/>
    <w:rsid w:val="00BC5453"/>
    <w:rsid w:val="00BC6DF0"/>
    <w:rsid w:val="00BE2452"/>
    <w:rsid w:val="00BE2849"/>
    <w:rsid w:val="00BF64A7"/>
    <w:rsid w:val="00C00F4B"/>
    <w:rsid w:val="00C0111F"/>
    <w:rsid w:val="00C05F8E"/>
    <w:rsid w:val="00C152D7"/>
    <w:rsid w:val="00C154AA"/>
    <w:rsid w:val="00C237FD"/>
    <w:rsid w:val="00C2500A"/>
    <w:rsid w:val="00C269E8"/>
    <w:rsid w:val="00C33427"/>
    <w:rsid w:val="00C4333C"/>
    <w:rsid w:val="00C477F5"/>
    <w:rsid w:val="00C5388E"/>
    <w:rsid w:val="00C65A81"/>
    <w:rsid w:val="00C71CB5"/>
    <w:rsid w:val="00C7473A"/>
    <w:rsid w:val="00C756BC"/>
    <w:rsid w:val="00C77AE4"/>
    <w:rsid w:val="00CA0E1A"/>
    <w:rsid w:val="00CA173D"/>
    <w:rsid w:val="00CC2932"/>
    <w:rsid w:val="00CE2BCE"/>
    <w:rsid w:val="00CF3BA0"/>
    <w:rsid w:val="00CF5082"/>
    <w:rsid w:val="00CF7827"/>
    <w:rsid w:val="00D07B9E"/>
    <w:rsid w:val="00D208C4"/>
    <w:rsid w:val="00D24A51"/>
    <w:rsid w:val="00D410E8"/>
    <w:rsid w:val="00D6241A"/>
    <w:rsid w:val="00D639CC"/>
    <w:rsid w:val="00D64823"/>
    <w:rsid w:val="00D65710"/>
    <w:rsid w:val="00D66256"/>
    <w:rsid w:val="00D663BF"/>
    <w:rsid w:val="00D7184A"/>
    <w:rsid w:val="00D7334E"/>
    <w:rsid w:val="00D812EA"/>
    <w:rsid w:val="00D8435A"/>
    <w:rsid w:val="00D90174"/>
    <w:rsid w:val="00D9585E"/>
    <w:rsid w:val="00DA4380"/>
    <w:rsid w:val="00DB4643"/>
    <w:rsid w:val="00DD212B"/>
    <w:rsid w:val="00DD5028"/>
    <w:rsid w:val="00DE4F72"/>
    <w:rsid w:val="00DE60FB"/>
    <w:rsid w:val="00DF086C"/>
    <w:rsid w:val="00DF0BC5"/>
    <w:rsid w:val="00DF147E"/>
    <w:rsid w:val="00DF23BA"/>
    <w:rsid w:val="00DF5412"/>
    <w:rsid w:val="00E109B8"/>
    <w:rsid w:val="00E116A8"/>
    <w:rsid w:val="00E14411"/>
    <w:rsid w:val="00E14BFE"/>
    <w:rsid w:val="00E22B24"/>
    <w:rsid w:val="00E25A2D"/>
    <w:rsid w:val="00E273D9"/>
    <w:rsid w:val="00E27F17"/>
    <w:rsid w:val="00E35EF6"/>
    <w:rsid w:val="00E429EA"/>
    <w:rsid w:val="00E4432D"/>
    <w:rsid w:val="00E46C3A"/>
    <w:rsid w:val="00E52C7F"/>
    <w:rsid w:val="00E5503A"/>
    <w:rsid w:val="00E55B76"/>
    <w:rsid w:val="00E62708"/>
    <w:rsid w:val="00E64FC2"/>
    <w:rsid w:val="00E66619"/>
    <w:rsid w:val="00E81EE8"/>
    <w:rsid w:val="00E82D8B"/>
    <w:rsid w:val="00E86BC2"/>
    <w:rsid w:val="00E905B5"/>
    <w:rsid w:val="00E92788"/>
    <w:rsid w:val="00EA7641"/>
    <w:rsid w:val="00EB5F13"/>
    <w:rsid w:val="00EC0D58"/>
    <w:rsid w:val="00EC1B7E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00B34"/>
    <w:rsid w:val="00F06B3A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60E36"/>
    <w:rsid w:val="00F76C5B"/>
    <w:rsid w:val="00F7798A"/>
    <w:rsid w:val="00FA548B"/>
    <w:rsid w:val="00FA6206"/>
    <w:rsid w:val="00FA7411"/>
    <w:rsid w:val="00FB2634"/>
    <w:rsid w:val="00FC03F4"/>
    <w:rsid w:val="00FC0545"/>
    <w:rsid w:val="00FC45A4"/>
    <w:rsid w:val="00FE49CE"/>
    <w:rsid w:val="00FE5CBE"/>
    <w:rsid w:val="00FF00C8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DEB9631"/>
  <w15:chartTrackingRefBased/>
  <w15:docId w15:val="{4819F532-EF36-4181-AE61-B2C89C61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9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numbering" w:customStyle="1" w:styleId="SmartScreenlist">
    <w:name w:val="SmartScreen list"/>
    <w:rsid w:val="00166F20"/>
    <w:pPr>
      <w:numPr>
        <w:numId w:val="10"/>
      </w:numPr>
    </w:pPr>
  </w:style>
  <w:style w:type="character" w:customStyle="1" w:styleId="FooterChar">
    <w:name w:val="Footer Char"/>
    <w:link w:val="Footer"/>
    <w:rsid w:val="005C4CE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Chris Goodings</cp:lastModifiedBy>
  <cp:revision>3</cp:revision>
  <cp:lastPrinted>2013-04-18T11:19:00Z</cp:lastPrinted>
  <dcterms:created xsi:type="dcterms:W3CDTF">2015-02-25T20:55:00Z</dcterms:created>
  <dcterms:modified xsi:type="dcterms:W3CDTF">2019-05-09T10:13:00Z</dcterms:modified>
</cp:coreProperties>
</file>