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Lesson 19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4vpho62khb" w:id="0"/>
      <w:bookmarkEnd w:id="0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667203" cy="2844823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203" cy="284482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Parallel circuit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1155cc"/>
          <w:rtl w:val="0"/>
        </w:rPr>
        <w:t xml:space="preserve">current </w:t>
      </w:r>
      <w:r w:rsidDel="00000000" w:rsidR="00000000" w:rsidRPr="00000000">
        <w:rPr>
          <w:rtl w:val="0"/>
        </w:rPr>
        <w:t xml:space="preserve">changes whereas the </w:t>
      </w:r>
      <w:r w:rsidDel="00000000" w:rsidR="00000000" w:rsidRPr="00000000">
        <w:rPr>
          <w:b w:val="1"/>
          <w:color w:val="38761d"/>
          <w:rtl w:val="0"/>
        </w:rPr>
        <w:t xml:space="preserve">voltage </w:t>
      </w:r>
      <w:r w:rsidDel="00000000" w:rsidR="00000000" w:rsidRPr="00000000">
        <w:rPr>
          <w:rtl w:val="0"/>
        </w:rPr>
        <w:t xml:space="preserve">is constant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1155cc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1155cc"/>
          <w:rtl w:val="0"/>
        </w:rPr>
        <w:t xml:space="preserve">I</w:t>
      </w:r>
      <w:r w:rsidDel="00000000" w:rsidR="00000000" w:rsidRPr="00000000">
        <w:rPr>
          <w:b w:val="1"/>
          <w:color w:val="1155cc"/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color w:val="1155cc"/>
          <w:rtl w:val="0"/>
        </w:rPr>
        <w:t xml:space="preserve">Current Total </w:t>
      </w:r>
    </w:p>
    <w:p w:rsidR="00000000" w:rsidDel="00000000" w:rsidP="00000000" w:rsidRDefault="00000000" w:rsidRPr="00000000" w14:paraId="0000000F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1155cc"/>
        </w:rPr>
      </w:pPr>
      <w:r w:rsidDel="00000000" w:rsidR="00000000" w:rsidRPr="00000000">
        <w:rPr>
          <w:rtl w:val="0"/>
        </w:rPr>
        <w:t xml:space="preserve">TThe current can either flow down I1 or the current can flow down I2.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geqzrl8dro9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x5rzn9l9vpog" w:id="2"/>
      <w:bookmarkEnd w:id="2"/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437133" cy="3241263"/>
            <wp:effectExtent b="25400" l="25400" r="25400" t="2540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7133" cy="3241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4493242"/>
            <wp:effectExtent b="50800" l="50800" r="50800" t="5080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4493242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63217" cy="1772413"/>
            <wp:effectExtent b="25400" l="25400" r="25400" t="254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217" cy="17724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09688" cy="1746250"/>
            <wp:effectExtent b="25400" l="25400" r="25400" t="2540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1746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1886770"/>
            <wp:effectExtent b="25400" l="25400" r="25400" t="2540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188677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14563" cy="2962463"/>
            <wp:effectExtent b="25400" l="25400" r="25400" t="2540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4563" cy="2962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00991" cy="2939895"/>
            <wp:effectExtent b="25400" l="25400" r="25400" t="2540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91" cy="29398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96158" cy="2937030"/>
            <wp:effectExtent b="25400" l="25400" r="25400" t="2540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6158" cy="293703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L19 Class Date 14/09/2025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5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eader" Target="header1.xml"/><Relationship Id="rId14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