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4426" w:rsidRDefault="00F6161B">
      <w:pPr>
        <w:jc w:val="center"/>
      </w:pPr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1219200" cy="3964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6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426" w:rsidRDefault="00F6161B">
      <w:pPr>
        <w:jc w:val="center"/>
        <w:rPr>
          <w:rFonts w:ascii="Arial" w:eastAsia="Arial" w:hAnsi="Arial" w:cs="Arial"/>
          <w:color w:val="4285F4"/>
          <w:sz w:val="40"/>
          <w:szCs w:val="40"/>
        </w:rPr>
      </w:pPr>
      <w:r>
        <w:rPr>
          <w:sz w:val="40"/>
          <w:szCs w:val="40"/>
        </w:rPr>
        <w:br/>
      </w:r>
      <w:r>
        <w:rPr>
          <w:rFonts w:ascii="Arial" w:eastAsia="Arial" w:hAnsi="Arial" w:cs="Arial"/>
          <w:color w:val="4285F4"/>
          <w:sz w:val="40"/>
          <w:szCs w:val="40"/>
        </w:rPr>
        <w:t>Google Project Management Certificate Completer:</w:t>
      </w:r>
    </w:p>
    <w:p w:rsidR="00324426" w:rsidRDefault="00F6161B">
      <w:pPr>
        <w:jc w:val="center"/>
        <w:rPr>
          <w:rFonts w:ascii="Arial" w:eastAsia="Arial" w:hAnsi="Arial" w:cs="Arial"/>
          <w:color w:val="666666"/>
          <w:sz w:val="34"/>
          <w:szCs w:val="34"/>
        </w:rPr>
      </w:pPr>
      <w:r>
        <w:rPr>
          <w:rFonts w:ascii="Arial" w:eastAsia="Arial" w:hAnsi="Arial" w:cs="Arial"/>
          <w:color w:val="666666"/>
          <w:sz w:val="34"/>
          <w:szCs w:val="34"/>
        </w:rPr>
        <w:t>Personal Closing Report</w:t>
      </w:r>
    </w:p>
    <w:p w:rsidR="00324426" w:rsidRDefault="00324426">
      <w:pPr>
        <w:jc w:val="center"/>
        <w:rPr>
          <w:rFonts w:ascii="Arial" w:eastAsia="Arial" w:hAnsi="Arial" w:cs="Arial"/>
        </w:rPr>
      </w:pPr>
    </w:p>
    <w:p w:rsidR="00324426" w:rsidRDefault="00324426">
      <w:pPr>
        <w:rPr>
          <w:rFonts w:ascii="Arial" w:eastAsia="Arial" w:hAnsi="Arial" w:cs="Arial"/>
        </w:rPr>
      </w:pPr>
    </w:p>
    <w:p w:rsidR="00324426" w:rsidRDefault="00324426">
      <w:pPr>
        <w:rPr>
          <w:rFonts w:ascii="Arial" w:eastAsia="Arial" w:hAnsi="Arial" w:cs="Arial"/>
        </w:rPr>
      </w:pPr>
    </w:p>
    <w:p w:rsidR="00324426" w:rsidRDefault="00F6161B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color w:val="4285F4"/>
          <w:sz w:val="24"/>
          <w:szCs w:val="24"/>
        </w:rPr>
        <w:t>Executive Summary:</w:t>
      </w:r>
    </w:p>
    <w:p w:rsidR="00B442BB" w:rsidRPr="00B442BB" w:rsidRDefault="00B442BB" w:rsidP="00B442BB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B442BB">
        <w:rPr>
          <w:rFonts w:asciiTheme="minorBidi" w:hAnsiTheme="minorBidi" w:cstheme="minorBidi"/>
        </w:rPr>
        <w:t>This course provided me with valuable knowledge and practical skills in project management, enabling me to effectively lead and manage projects. As a project manager in the manufacturing industry, I have successfully applied these skills to various projects, ranging from small-scale initiatives to complex, multi-functional projects.</w:t>
      </w:r>
    </w:p>
    <w:p w:rsidR="00B442BB" w:rsidRPr="00B442BB" w:rsidRDefault="00B442BB" w:rsidP="00B442BB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B442BB">
        <w:rPr>
          <w:rFonts w:asciiTheme="minorBidi" w:hAnsiTheme="minorBidi" w:cstheme="minorBidi"/>
        </w:rPr>
        <w:t>Through this certification, I have developed a strong understanding of Agile project management methodologies and their application in today's dynamic business environment. I am confident in my ability to lead projects using a variety of approaches, tailoring my strategies to the specific needs and requirements of each project.</w:t>
      </w:r>
    </w:p>
    <w:p w:rsidR="00324426" w:rsidRPr="00B442BB" w:rsidRDefault="00324426">
      <w:pPr>
        <w:rPr>
          <w:rFonts w:ascii="Arial" w:eastAsia="Arial" w:hAnsi="Arial" w:cs="Arial"/>
          <w:color w:val="666666"/>
          <w:sz w:val="24"/>
          <w:szCs w:val="24"/>
          <w:lang w:val="en-US"/>
        </w:rPr>
      </w:pPr>
    </w:p>
    <w:p w:rsidR="00324426" w:rsidRDefault="00F6161B">
      <w:pPr>
        <w:rPr>
          <w:rFonts w:ascii="Arial" w:eastAsia="Arial" w:hAnsi="Arial" w:cs="Arial"/>
          <w:color w:val="EA4335"/>
          <w:sz w:val="24"/>
          <w:szCs w:val="24"/>
        </w:rPr>
      </w:pPr>
      <w:r>
        <w:rPr>
          <w:rFonts w:ascii="Arial" w:eastAsia="Arial" w:hAnsi="Arial" w:cs="Arial"/>
          <w:color w:val="EA4335"/>
          <w:sz w:val="24"/>
          <w:szCs w:val="24"/>
        </w:rPr>
        <w:t>Key Accomplishments:</w:t>
      </w:r>
    </w:p>
    <w:p w:rsidR="005E096D" w:rsidRPr="00812016" w:rsidRDefault="005E096D" w:rsidP="005E096D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812016">
        <w:rPr>
          <w:rFonts w:asciiTheme="minorBidi" w:hAnsiTheme="minorBidi" w:cstheme="minorBidi"/>
        </w:rPr>
        <w:t>Developed skills in project planning and execution using Agile, Waterfall, and hybrid methodologies.</w:t>
      </w:r>
    </w:p>
    <w:p w:rsidR="005E096D" w:rsidRPr="00812016" w:rsidRDefault="005E096D" w:rsidP="005E096D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812016">
        <w:rPr>
          <w:rFonts w:asciiTheme="minorBidi" w:hAnsiTheme="minorBidi" w:cstheme="minorBidi"/>
        </w:rPr>
        <w:t>Successfully completed multiple case studies, including project charters, risk management plans, and stakeholder communication strategies, which helped solidify practical experience.</w:t>
      </w:r>
    </w:p>
    <w:p w:rsidR="00DB72BC" w:rsidRPr="00DB72BC" w:rsidRDefault="00DB72BC" w:rsidP="00DB72BC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812016">
        <w:rPr>
          <w:rFonts w:asciiTheme="minorBidi" w:hAnsiTheme="minorBidi" w:cstheme="minorBidi"/>
        </w:rPr>
        <w:t>Expand on industry experience:</w:t>
      </w:r>
      <w:r w:rsidRPr="00DB72BC">
        <w:rPr>
          <w:rFonts w:asciiTheme="minorBidi" w:hAnsiTheme="minorBidi" w:cstheme="minorBidi"/>
        </w:rPr>
        <w:t xml:space="preserve"> Provide more details about the projects you led in the manufacturing industry, including the size, scope, and complexity of these projects.</w:t>
      </w:r>
    </w:p>
    <w:p w:rsidR="00176D00" w:rsidRPr="00176D00" w:rsidRDefault="00176D00" w:rsidP="005E67E5">
      <w:pPr>
        <w:pStyle w:val="NormalWeb"/>
        <w:numPr>
          <w:ilvl w:val="0"/>
          <w:numId w:val="4"/>
        </w:numPr>
        <w:rPr>
          <w:rFonts w:asciiTheme="minorBidi" w:hAnsiTheme="minorBidi" w:cstheme="minorBidi"/>
        </w:rPr>
      </w:pPr>
      <w:r w:rsidRPr="00176D00">
        <w:rPr>
          <w:rFonts w:asciiTheme="minorBidi" w:hAnsiTheme="minorBidi" w:cstheme="minorBidi"/>
        </w:rPr>
        <w:t xml:space="preserve">Led multiple projects in the manufacturing industry, including the development of new </w:t>
      </w:r>
      <w:r w:rsidR="005E67E5">
        <w:rPr>
          <w:rFonts w:asciiTheme="minorBidi" w:hAnsiTheme="minorBidi" w:cstheme="minorBidi"/>
        </w:rPr>
        <w:t>data entry</w:t>
      </w:r>
      <w:r w:rsidRPr="00176D00">
        <w:rPr>
          <w:rFonts w:asciiTheme="minorBidi" w:hAnsiTheme="minorBidi" w:cstheme="minorBidi"/>
        </w:rPr>
        <w:t xml:space="preserve"> models, process improvement initiatives, and cross-functional collaborations.</w:t>
      </w:r>
    </w:p>
    <w:p w:rsidR="00324426" w:rsidRPr="0040573C" w:rsidRDefault="00324426">
      <w:pPr>
        <w:rPr>
          <w:rFonts w:ascii="Arial" w:eastAsia="Arial" w:hAnsi="Arial" w:cs="Arial"/>
          <w:color w:val="34A853"/>
          <w:sz w:val="24"/>
          <w:szCs w:val="24"/>
          <w:lang w:val="en-US"/>
        </w:rPr>
      </w:pPr>
    </w:p>
    <w:p w:rsidR="00324426" w:rsidRDefault="00F6161B">
      <w:pPr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Lessons Learned:</w:t>
      </w:r>
    </w:p>
    <w:p w:rsidR="009317FF" w:rsidRPr="007C0E31" w:rsidRDefault="009317FF" w:rsidP="009317FF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7C0E31">
        <w:rPr>
          <w:rFonts w:asciiTheme="minorBidi" w:hAnsiTheme="minorBidi" w:cstheme="minorBidi"/>
        </w:rPr>
        <w:t>The importance of flexibility in managing project scope, understanding how to accommodate changes while maintaining core project goals.</w:t>
      </w:r>
    </w:p>
    <w:p w:rsidR="00324426" w:rsidRDefault="009317FF" w:rsidP="0040573C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7C0E31">
        <w:rPr>
          <w:rFonts w:asciiTheme="minorBidi" w:hAnsiTheme="minorBidi" w:cstheme="minorBidi"/>
        </w:rPr>
        <w:t>The value of proactive stakeholder communication to avoid escalation of problems and to ensure smooth project progress.</w:t>
      </w:r>
    </w:p>
    <w:p w:rsidR="006A24A1" w:rsidRPr="00BC7E23" w:rsidRDefault="00300C54" w:rsidP="00A06C0A">
      <w:pPr>
        <w:numPr>
          <w:ilvl w:val="0"/>
          <w:numId w:val="2"/>
        </w:numPr>
        <w:rPr>
          <w:rFonts w:asciiTheme="minorBidi" w:eastAsia="Times New Roman" w:hAnsiTheme="minorBidi" w:cstheme="minorBidi"/>
          <w:sz w:val="24"/>
          <w:szCs w:val="24"/>
          <w:lang w:val="en-US"/>
        </w:rPr>
      </w:pPr>
      <w:r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>I ha</w:t>
      </w:r>
      <w:r w:rsidR="006A24A1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ve worked in the Manufacturing Industry which is focused on producing high quality </w:t>
      </w:r>
      <w:r w:rsidR="00A06C0A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>Vehicles</w:t>
      </w:r>
      <w:r w:rsidR="006A24A1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, </w:t>
      </w:r>
      <w:r w:rsidR="00A06C0A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>Agricultural</w:t>
      </w:r>
      <w:r w:rsidR="006A24A1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and </w:t>
      </w:r>
      <w:r w:rsidR="00A06C0A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>Equipment</w:t>
      </w:r>
      <w:r w:rsidR="006A24A1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. The capstone project opened me into the </w:t>
      </w:r>
      <w:r w:rsidR="00A06C0A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>various</w:t>
      </w:r>
      <w:r w:rsidR="006A24A1" w:rsidRPr="00300C54">
        <w:rPr>
          <w:rFonts w:asciiTheme="minorBidi" w:eastAsia="Times New Roman" w:hAnsiTheme="minorBidi" w:cstheme="minorBidi"/>
          <w:sz w:val="24"/>
          <w:szCs w:val="24"/>
          <w:lang w:val="en-US"/>
        </w:rPr>
        <w:t xml:space="preserve"> Industry that aims to give best service to the customers</w:t>
      </w:r>
      <w:r w:rsidR="006A24A1" w:rsidRPr="00BC7E23">
        <w:rPr>
          <w:rFonts w:asciiTheme="minorBidi" w:eastAsia="Times New Roman" w:hAnsiTheme="minorBidi" w:cstheme="minorBidi"/>
          <w:sz w:val="24"/>
          <w:szCs w:val="24"/>
          <w:lang w:val="en-US"/>
        </w:rPr>
        <w:t>.</w:t>
      </w:r>
    </w:p>
    <w:p w:rsidR="006A24A1" w:rsidRPr="00BC7E23" w:rsidRDefault="00BC7E23" w:rsidP="00BC7E23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812016">
        <w:rPr>
          <w:rFonts w:asciiTheme="minorBidi" w:hAnsiTheme="minorBidi" w:cstheme="minorBidi"/>
        </w:rPr>
        <w:t>Created new project artifacts, such as Stakeholder Analysis and Coalition Email, demonstrating my ability to effectively initiate and manage</w:t>
      </w:r>
      <w:r w:rsidRPr="004A7F3D">
        <w:rPr>
          <w:rFonts w:asciiTheme="minorBidi" w:hAnsiTheme="minorBidi" w:cstheme="minorBidi"/>
        </w:rPr>
        <w:t xml:space="preserve"> projects.</w:t>
      </w:r>
    </w:p>
    <w:p w:rsidR="00324426" w:rsidRDefault="00324426">
      <w:pPr>
        <w:rPr>
          <w:rFonts w:ascii="Arial" w:eastAsia="Arial" w:hAnsi="Arial" w:cs="Arial"/>
          <w:color w:val="666666"/>
          <w:sz w:val="24"/>
          <w:szCs w:val="24"/>
        </w:rPr>
      </w:pPr>
    </w:p>
    <w:p w:rsidR="00324426" w:rsidRDefault="00F6161B">
      <w:pPr>
        <w:rPr>
          <w:rFonts w:ascii="Arial" w:eastAsia="Arial" w:hAnsi="Arial" w:cs="Arial"/>
          <w:color w:val="FBBC05"/>
          <w:sz w:val="24"/>
          <w:szCs w:val="24"/>
        </w:rPr>
      </w:pPr>
      <w:r>
        <w:rPr>
          <w:rFonts w:ascii="Arial" w:eastAsia="Arial" w:hAnsi="Arial" w:cs="Arial"/>
          <w:color w:val="FBBC05"/>
          <w:sz w:val="24"/>
          <w:szCs w:val="24"/>
        </w:rPr>
        <w:t>Next Steps:</w:t>
      </w:r>
    </w:p>
    <w:p w:rsidR="00F2096E" w:rsidRPr="00F2096E" w:rsidRDefault="00F2096E" w:rsidP="00833459">
      <w:pPr>
        <w:pStyle w:val="NormalWeb"/>
        <w:numPr>
          <w:ilvl w:val="0"/>
          <w:numId w:val="2"/>
        </w:numPr>
        <w:rPr>
          <w:rFonts w:ascii="Arial" w:eastAsia="Arial" w:hAnsi="Arial" w:cs="Arial"/>
          <w:color w:val="666666"/>
        </w:rPr>
      </w:pPr>
      <w:r w:rsidRPr="00833459">
        <w:rPr>
          <w:rFonts w:asciiTheme="minorBidi" w:hAnsiTheme="minorBidi" w:cstheme="minorBidi"/>
        </w:rPr>
        <w:t>Continue to build on the skills I’ve acquired by applying them to real-world projects.</w:t>
      </w:r>
    </w:p>
    <w:p w:rsidR="00F2096E" w:rsidRPr="00833459" w:rsidRDefault="00F2096E" w:rsidP="00833459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833459">
        <w:rPr>
          <w:rFonts w:asciiTheme="minorBidi" w:hAnsiTheme="minorBidi" w:cstheme="minorBidi"/>
        </w:rPr>
        <w:t>Begin networking and exploring new project management opportunities within my industry.</w:t>
      </w:r>
    </w:p>
    <w:p w:rsidR="00F2096E" w:rsidRPr="00833459" w:rsidRDefault="00F37D7F" w:rsidP="00833459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</w:t>
      </w:r>
      <w:r w:rsidR="00F2096E" w:rsidRPr="00833459">
        <w:rPr>
          <w:rFonts w:asciiTheme="minorBidi" w:hAnsiTheme="minorBidi" w:cstheme="minorBidi"/>
        </w:rPr>
        <w:t>onsider setting a specific number of applications to submit each week or month.</w:t>
      </w:r>
    </w:p>
    <w:p w:rsidR="00324426" w:rsidRPr="007D59F3" w:rsidRDefault="009D3F18" w:rsidP="00833459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</w:t>
      </w:r>
      <w:r w:rsidR="00F2096E" w:rsidRPr="00833459">
        <w:rPr>
          <w:rFonts w:asciiTheme="minorBidi" w:hAnsiTheme="minorBidi" w:cstheme="minorBidi"/>
        </w:rPr>
        <w:t xml:space="preserve">xplore networking opportunities within the project management community to expand your professional network. </w:t>
      </w:r>
      <w:r w:rsidR="00F6161B" w:rsidRPr="00833459">
        <w:rPr>
          <w:rFonts w:ascii="Arial" w:eastAsia="Arial" w:hAnsi="Arial" w:cs="Arial"/>
          <w:color w:val="666666"/>
        </w:rPr>
        <w:t xml:space="preserve"> </w:t>
      </w:r>
    </w:p>
    <w:p w:rsidR="007D59F3" w:rsidRPr="005C67DE" w:rsidRDefault="007D59F3" w:rsidP="005C67DE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5C67DE">
        <w:rPr>
          <w:rFonts w:asciiTheme="minorBidi" w:hAnsiTheme="minorBidi" w:cstheme="minorBidi"/>
        </w:rPr>
        <w:t>Add Google Project Management Certification to resum</w:t>
      </w:r>
      <w:r w:rsidR="005C67DE" w:rsidRPr="005C67DE">
        <w:rPr>
          <w:rFonts w:asciiTheme="minorBidi" w:hAnsiTheme="minorBidi" w:cstheme="minorBidi"/>
        </w:rPr>
        <w:t>e and LinkedIn profile</w:t>
      </w:r>
    </w:p>
    <w:p w:rsidR="007D59F3" w:rsidRPr="005C67DE" w:rsidRDefault="007D59F3" w:rsidP="0029685E">
      <w:pPr>
        <w:pStyle w:val="NormalWeb"/>
        <w:numPr>
          <w:ilvl w:val="0"/>
          <w:numId w:val="2"/>
        </w:numPr>
        <w:rPr>
          <w:rFonts w:asciiTheme="minorBidi" w:hAnsiTheme="minorBidi" w:cstheme="minorBidi"/>
        </w:rPr>
      </w:pPr>
      <w:r w:rsidRPr="005C67DE">
        <w:rPr>
          <w:rFonts w:asciiTheme="minorBidi" w:hAnsiTheme="minorBidi" w:cstheme="minorBidi"/>
        </w:rPr>
        <w:t xml:space="preserve"> Practice Project Manager Mock Interview Google Certificates Practice Sets on Big Intervie</w:t>
      </w:r>
      <w:r w:rsidR="005C67DE">
        <w:rPr>
          <w:rFonts w:asciiTheme="minorBidi" w:hAnsiTheme="minorBidi" w:cstheme="minorBidi"/>
        </w:rPr>
        <w:t>w</w:t>
      </w:r>
      <w:r w:rsidR="0029685E">
        <w:rPr>
          <w:rFonts w:asciiTheme="minorBidi" w:hAnsiTheme="minorBidi" w:cstheme="minorBidi"/>
        </w:rPr>
        <w:t>.</w:t>
      </w:r>
      <w:bookmarkStart w:id="0" w:name="_GoBack"/>
      <w:bookmarkEnd w:id="0"/>
    </w:p>
    <w:p w:rsidR="00324426" w:rsidRPr="007D59F3" w:rsidRDefault="00324426">
      <w:pPr>
        <w:rPr>
          <w:rFonts w:ascii="Arial" w:eastAsia="Arial" w:hAnsi="Arial" w:cs="Arial"/>
          <w:color w:val="4285F4"/>
          <w:sz w:val="24"/>
          <w:szCs w:val="24"/>
          <w:lang w:val="en-US"/>
        </w:rPr>
      </w:pPr>
    </w:p>
    <w:p w:rsidR="00324426" w:rsidRDefault="00F6161B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color w:val="4285F4"/>
          <w:sz w:val="24"/>
          <w:szCs w:val="24"/>
        </w:rPr>
        <w:t>Goals:</w:t>
      </w:r>
    </w:p>
    <w:p w:rsidR="00324426" w:rsidRDefault="00F6161B" w:rsidP="00F6161B">
      <w:pPr>
        <w:spacing w:line="240" w:lineRule="auto"/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1 Month Goals:</w:t>
      </w:r>
    </w:p>
    <w:p w:rsidR="007021EF" w:rsidRPr="002A5DF1" w:rsidRDefault="007021EF" w:rsidP="00F6161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DF1">
        <w:rPr>
          <w:rFonts w:ascii="Times New Roman" w:eastAsia="Times New Roman" w:hAnsi="Times New Roman" w:cs="Times New Roman"/>
          <w:sz w:val="24"/>
          <w:szCs w:val="24"/>
          <w:lang w:val="en-US"/>
        </w:rPr>
        <w:t>Update resume and LinkedIn profile to reflect the completion of the Google Project Management Certificate and highlight the new skills gained.</w:t>
      </w:r>
    </w:p>
    <w:p w:rsidR="007021EF" w:rsidRDefault="007021EF" w:rsidP="00F6161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DF1">
        <w:rPr>
          <w:rFonts w:ascii="Times New Roman" w:eastAsia="Times New Roman" w:hAnsi="Times New Roman" w:cs="Times New Roman"/>
          <w:sz w:val="24"/>
          <w:szCs w:val="24"/>
          <w:lang w:val="en-US"/>
        </w:rPr>
        <w:t>Apply for at least five project management positions in my industry.</w:t>
      </w:r>
    </w:p>
    <w:p w:rsidR="00126AB4" w:rsidRPr="002A5DF1" w:rsidRDefault="009D3F18" w:rsidP="00F6161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324426" w:rsidRDefault="00F6161B" w:rsidP="00F6161B">
      <w:pPr>
        <w:spacing w:line="240" w:lineRule="auto"/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6 Month Goals:</w:t>
      </w:r>
    </w:p>
    <w:p w:rsidR="00324426" w:rsidRPr="00126AB4" w:rsidRDefault="00126AB4" w:rsidP="00F616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45F3">
        <w:rPr>
          <w:rFonts w:ascii="Times New Roman" w:eastAsia="Times New Roman" w:hAnsi="Times New Roman" w:cs="Times New Roman"/>
          <w:sz w:val="24"/>
          <w:szCs w:val="24"/>
          <w:lang w:val="en-US"/>
        </w:rPr>
        <w:t>Secure a project management position and start managing small to medium-sized projects</w:t>
      </w:r>
      <w:r w:rsidRPr="002A5D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gain practical experience.</w:t>
      </w:r>
    </w:p>
    <w:p w:rsidR="00324426" w:rsidRPr="004245F3" w:rsidRDefault="00126AB4" w:rsidP="00F616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DF1">
        <w:rPr>
          <w:rFonts w:ascii="Times New Roman" w:eastAsia="Times New Roman" w:hAnsi="Times New Roman" w:cs="Times New Roman"/>
          <w:sz w:val="24"/>
          <w:szCs w:val="24"/>
          <w:lang w:val="en-US"/>
        </w:rPr>
        <w:t>Continue to network with other project managers and attend relevant project management meetups or webinars.</w:t>
      </w:r>
    </w:p>
    <w:p w:rsidR="00324426" w:rsidRDefault="009D3F18" w:rsidP="00F6161B">
      <w:pPr>
        <w:spacing w:line="240" w:lineRule="auto"/>
        <w:rPr>
          <w:rFonts w:ascii="Arial" w:eastAsia="Arial" w:hAnsi="Arial" w:cs="Arial"/>
          <w:color w:val="666666"/>
          <w:highlight w:val="white"/>
        </w:rPr>
      </w:pPr>
      <w:r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324426" w:rsidRDefault="00F6161B" w:rsidP="00F6161B">
      <w:pPr>
        <w:spacing w:line="240" w:lineRule="auto"/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1 Year Goals:</w:t>
      </w:r>
    </w:p>
    <w:p w:rsidR="004245F3" w:rsidRPr="00F6161B" w:rsidRDefault="004245F3" w:rsidP="00F616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161B">
        <w:rPr>
          <w:rFonts w:ascii="Times New Roman" w:eastAsia="Times New Roman" w:hAnsi="Times New Roman" w:cs="Times New Roman"/>
          <w:sz w:val="24"/>
          <w:szCs w:val="24"/>
          <w:lang w:val="en-US"/>
        </w:rPr>
        <w:t>Obtain an additional certification, such as the PMP or Scrum Master, to expand my professional qualifications.</w:t>
      </w:r>
    </w:p>
    <w:p w:rsidR="00324426" w:rsidRPr="00F6161B" w:rsidRDefault="004245F3" w:rsidP="00F616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161B">
        <w:rPr>
          <w:rFonts w:ascii="Times New Roman" w:eastAsia="Times New Roman" w:hAnsi="Times New Roman" w:cs="Times New Roman"/>
          <w:sz w:val="24"/>
          <w:szCs w:val="24"/>
          <w:lang w:val="en-US"/>
        </w:rPr>
        <w:t>Lead larger and more complex projects to further develop my project management skills.</w:t>
      </w:r>
    </w:p>
    <w:p w:rsidR="00324426" w:rsidRDefault="009D3F18" w:rsidP="00F6161B">
      <w:pPr>
        <w:spacing w:line="240" w:lineRule="auto"/>
        <w:rPr>
          <w:rFonts w:ascii="Arial" w:eastAsia="Arial" w:hAnsi="Arial" w:cs="Arial"/>
          <w:color w:val="666666"/>
          <w:highlight w:val="white"/>
        </w:rPr>
      </w:pPr>
      <w:r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324426" w:rsidRDefault="00F6161B" w:rsidP="00F6161B">
      <w:pPr>
        <w:spacing w:line="240" w:lineRule="auto"/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5 Year Goals:</w:t>
      </w:r>
    </w:p>
    <w:p w:rsidR="002A5DF1" w:rsidRPr="002A5DF1" w:rsidRDefault="002A5DF1" w:rsidP="00F616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DF1">
        <w:rPr>
          <w:rFonts w:ascii="Times New Roman" w:eastAsia="Times New Roman" w:hAnsi="Times New Roman" w:cs="Times New Roman"/>
          <w:sz w:val="24"/>
          <w:szCs w:val="24"/>
          <w:lang w:val="en-US"/>
        </w:rPr>
        <w:t>Transition into a senior project manager role with the ability to oversee multiple teams and projects simultaneously.</w:t>
      </w:r>
    </w:p>
    <w:p w:rsidR="002A5DF1" w:rsidRPr="002A5DF1" w:rsidRDefault="002A5DF1" w:rsidP="00F616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5DF1">
        <w:rPr>
          <w:rFonts w:ascii="Times New Roman" w:eastAsia="Times New Roman" w:hAnsi="Times New Roman" w:cs="Times New Roman"/>
          <w:sz w:val="24"/>
          <w:szCs w:val="24"/>
          <w:lang w:val="en-US"/>
        </w:rPr>
        <w:t>Establish myself as a thought leader in the project management space by contributing to industry discussions and leading workshops or training sessions.</w:t>
      </w:r>
    </w:p>
    <w:p w:rsidR="00B8262C" w:rsidRDefault="00B8262C">
      <w:pPr>
        <w:rPr>
          <w:rFonts w:ascii="Arial" w:eastAsia="Arial" w:hAnsi="Arial" w:cs="Arial"/>
          <w:color w:val="666666"/>
          <w:highlight w:val="white"/>
          <w:lang w:val="en-US"/>
        </w:rPr>
      </w:pPr>
    </w:p>
    <w:sectPr w:rsidR="00B8262C">
      <w:pgSz w:w="12240" w:h="15840"/>
      <w:pgMar w:top="56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8ED"/>
    <w:multiLevelType w:val="multilevel"/>
    <w:tmpl w:val="7C2C2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AB1563"/>
    <w:multiLevelType w:val="multilevel"/>
    <w:tmpl w:val="3D705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1672D"/>
    <w:multiLevelType w:val="multilevel"/>
    <w:tmpl w:val="0A142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557E3"/>
    <w:multiLevelType w:val="multilevel"/>
    <w:tmpl w:val="F1607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E06AE1"/>
    <w:multiLevelType w:val="multilevel"/>
    <w:tmpl w:val="28664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826B93"/>
    <w:multiLevelType w:val="multilevel"/>
    <w:tmpl w:val="55AAC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AC4C95"/>
    <w:multiLevelType w:val="multilevel"/>
    <w:tmpl w:val="6554A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393478"/>
    <w:multiLevelType w:val="multilevel"/>
    <w:tmpl w:val="24484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26"/>
    <w:rsid w:val="0010689E"/>
    <w:rsid w:val="00126AB4"/>
    <w:rsid w:val="00176D00"/>
    <w:rsid w:val="0029685E"/>
    <w:rsid w:val="002A5DF1"/>
    <w:rsid w:val="002F7DA8"/>
    <w:rsid w:val="00300C54"/>
    <w:rsid w:val="00324426"/>
    <w:rsid w:val="0040573C"/>
    <w:rsid w:val="004245F3"/>
    <w:rsid w:val="00451BC9"/>
    <w:rsid w:val="004A7F3D"/>
    <w:rsid w:val="005C67DE"/>
    <w:rsid w:val="005E096D"/>
    <w:rsid w:val="005E67E5"/>
    <w:rsid w:val="006A24A1"/>
    <w:rsid w:val="007021EF"/>
    <w:rsid w:val="00767907"/>
    <w:rsid w:val="007C0E31"/>
    <w:rsid w:val="007D59F3"/>
    <w:rsid w:val="00812016"/>
    <w:rsid w:val="00833459"/>
    <w:rsid w:val="009317FF"/>
    <w:rsid w:val="009D3F18"/>
    <w:rsid w:val="00A06C0A"/>
    <w:rsid w:val="00B442BB"/>
    <w:rsid w:val="00B8262C"/>
    <w:rsid w:val="00BC7E23"/>
    <w:rsid w:val="00C355E8"/>
    <w:rsid w:val="00C93995"/>
    <w:rsid w:val="00D54F64"/>
    <w:rsid w:val="00DB72BC"/>
    <w:rsid w:val="00E64EA1"/>
    <w:rsid w:val="00E74C0F"/>
    <w:rsid w:val="00EA7603"/>
    <w:rsid w:val="00F2096E"/>
    <w:rsid w:val="00F37D7F"/>
    <w:rsid w:val="00F6161B"/>
    <w:rsid w:val="00FA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F59C"/>
  <w15:docId w15:val="{68D3236E-351D-4878-8B72-EE8D5487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E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B72BC"/>
    <w:rPr>
      <w:b/>
      <w:bCs/>
    </w:rPr>
  </w:style>
  <w:style w:type="paragraph" w:styleId="ListParagraph">
    <w:name w:val="List Paragraph"/>
    <w:basedOn w:val="Normal"/>
    <w:uiPriority w:val="34"/>
    <w:qFormat/>
    <w:rsid w:val="002A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Halfa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39</cp:revision>
  <dcterms:created xsi:type="dcterms:W3CDTF">2024-09-21T01:21:00Z</dcterms:created>
  <dcterms:modified xsi:type="dcterms:W3CDTF">2024-09-25T17:34:00Z</dcterms:modified>
</cp:coreProperties>
</file>