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4C173" w14:textId="4784050A" w:rsidR="00B5391D" w:rsidRDefault="00B5391D">
      <w:r>
        <w:t xml:space="preserve">Mapping from iSamples Core v1.0 to Schema.org vocabulary.  See note about schema.org implementation at end of table. </w:t>
      </w:r>
    </w:p>
    <w:tbl>
      <w:tblPr>
        <w:tblW w:w="12972" w:type="dxa"/>
        <w:tblLayout w:type="fixed"/>
        <w:tblCellMar>
          <w:left w:w="0" w:type="dxa"/>
          <w:right w:w="0" w:type="dxa"/>
        </w:tblCellMar>
        <w:tblLook w:val="04A0" w:firstRow="1" w:lastRow="0" w:firstColumn="1" w:lastColumn="0" w:noHBand="0" w:noVBand="1"/>
      </w:tblPr>
      <w:tblGrid>
        <w:gridCol w:w="3502"/>
        <w:gridCol w:w="3592"/>
        <w:gridCol w:w="3068"/>
        <w:gridCol w:w="2810"/>
      </w:tblGrid>
      <w:tr w:rsidR="00167A0C" w:rsidRPr="004B1F5B" w14:paraId="2A873302" w14:textId="77777777" w:rsidTr="00D82F18">
        <w:trPr>
          <w:cantSplit/>
          <w:trHeight w:val="315"/>
          <w:tblHeader/>
        </w:trPr>
        <w:tc>
          <w:tcPr>
            <w:tcW w:w="3502" w:type="dxa"/>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hideMark/>
          </w:tcPr>
          <w:p w14:paraId="703E1635" w14:textId="77777777" w:rsidR="00167A0C" w:rsidRPr="004B1F5B" w:rsidRDefault="00167A0C" w:rsidP="004B1F5B">
            <w:pPr>
              <w:spacing w:after="0" w:line="240" w:lineRule="auto"/>
              <w:rPr>
                <w:rFonts w:eastAsia="Times New Roman" w:cstheme="minorHAnsi"/>
                <w:kern w:val="0"/>
                <w:sz w:val="24"/>
                <w:szCs w:val="24"/>
                <w14:ligatures w14:val="none"/>
              </w:rPr>
            </w:pPr>
            <w:r w:rsidRPr="004B1F5B">
              <w:rPr>
                <w:rFonts w:eastAsia="Times New Roman" w:cstheme="minorHAnsi"/>
                <w:kern w:val="0"/>
                <w:sz w:val="24"/>
                <w:szCs w:val="24"/>
                <w14:ligatures w14:val="none"/>
              </w:rPr>
              <w:t>iSamplesSchemaCore1.0</w:t>
            </w:r>
          </w:p>
        </w:tc>
        <w:tc>
          <w:tcPr>
            <w:tcW w:w="3592" w:type="dxa"/>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hideMark/>
          </w:tcPr>
          <w:p w14:paraId="18E6DE73" w14:textId="77777777" w:rsidR="00167A0C" w:rsidRPr="004B1F5B" w:rsidRDefault="00167A0C" w:rsidP="00167A0C">
            <w:pPr>
              <w:spacing w:after="0" w:line="240" w:lineRule="auto"/>
              <w:jc w:val="center"/>
              <w:rPr>
                <w:rFonts w:eastAsia="Times New Roman" w:cstheme="minorHAnsi"/>
                <w:kern w:val="0"/>
                <w:sz w:val="24"/>
                <w:szCs w:val="24"/>
                <w14:ligatures w14:val="none"/>
              </w:rPr>
            </w:pPr>
            <w:r w:rsidRPr="004B1F5B">
              <w:rPr>
                <w:rFonts w:eastAsia="Times New Roman" w:cstheme="minorHAnsi"/>
                <w:kern w:val="0"/>
                <w:sz w:val="24"/>
                <w:szCs w:val="24"/>
                <w14:ligatures w14:val="none"/>
              </w:rPr>
              <w:t>iSamples notes</w:t>
            </w:r>
          </w:p>
        </w:tc>
        <w:tc>
          <w:tcPr>
            <w:tcW w:w="3068" w:type="dxa"/>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hideMark/>
          </w:tcPr>
          <w:p w14:paraId="6BF0AA88" w14:textId="65B240FE" w:rsidR="00167A0C" w:rsidRPr="004B1F5B" w:rsidRDefault="00167A0C" w:rsidP="00167A0C">
            <w:pPr>
              <w:spacing w:after="0" w:line="240" w:lineRule="auto"/>
              <w:jc w:val="center"/>
              <w:rPr>
                <w:rFonts w:eastAsia="Times New Roman" w:cstheme="minorHAnsi"/>
                <w:b/>
                <w:bCs/>
                <w:color w:val="1155CC"/>
                <w:kern w:val="0"/>
                <w:sz w:val="24"/>
                <w:szCs w:val="24"/>
                <w:u w:val="single"/>
                <w14:ligatures w14:val="none"/>
              </w:rPr>
            </w:pPr>
            <w:r w:rsidRPr="004B1F5B">
              <w:rPr>
                <w:rFonts w:eastAsia="Times New Roman" w:cstheme="minorHAnsi"/>
                <w:kern w:val="0"/>
                <w:sz w:val="24"/>
                <w:szCs w:val="24"/>
                <w14:ligatures w14:val="none"/>
              </w:rPr>
              <w:t>Schema.org</w:t>
            </w:r>
          </w:p>
        </w:tc>
        <w:tc>
          <w:tcPr>
            <w:tcW w:w="2810" w:type="dxa"/>
            <w:tcBorders>
              <w:top w:val="single" w:sz="6" w:space="0" w:color="CCCCCC"/>
              <w:left w:val="single" w:sz="6" w:space="0" w:color="CCCCCC"/>
              <w:bottom w:val="single" w:sz="6" w:space="0" w:color="CCCCCC"/>
              <w:right w:val="single" w:sz="18" w:space="0" w:color="000000"/>
            </w:tcBorders>
            <w:shd w:val="clear" w:color="auto" w:fill="C9DAF8"/>
            <w:tcMar>
              <w:top w:w="30" w:type="dxa"/>
              <w:left w:w="45" w:type="dxa"/>
              <w:bottom w:w="30" w:type="dxa"/>
              <w:right w:w="45" w:type="dxa"/>
            </w:tcMar>
            <w:hideMark/>
          </w:tcPr>
          <w:p w14:paraId="0ACB0B8F" w14:textId="40016F5E" w:rsidR="00167A0C" w:rsidRPr="004B1F5B" w:rsidRDefault="00167A0C" w:rsidP="00167A0C">
            <w:pPr>
              <w:spacing w:after="0" w:line="240" w:lineRule="auto"/>
              <w:jc w:val="center"/>
              <w:rPr>
                <w:rFonts w:eastAsia="Times New Roman" w:cstheme="minorHAnsi"/>
                <w:b/>
                <w:bCs/>
                <w:kern w:val="0"/>
                <w:sz w:val="24"/>
                <w:szCs w:val="24"/>
                <w14:ligatures w14:val="none"/>
              </w:rPr>
            </w:pPr>
            <w:r w:rsidRPr="004B1F5B">
              <w:rPr>
                <w:rFonts w:eastAsia="Times New Roman" w:cstheme="minorHAnsi"/>
                <w:kern w:val="0"/>
                <w:sz w:val="24"/>
                <w:szCs w:val="24"/>
                <w14:ligatures w14:val="none"/>
              </w:rPr>
              <w:t>Schema.org note</w:t>
            </w:r>
          </w:p>
        </w:tc>
      </w:tr>
      <w:tr w:rsidR="00DD3BE3" w:rsidRPr="004B1F5B" w14:paraId="526BD6B6" w14:textId="77777777" w:rsidTr="007E245A">
        <w:trPr>
          <w:cantSplit/>
          <w:trHeight w:val="315"/>
        </w:trPr>
        <w:tc>
          <w:tcPr>
            <w:tcW w:w="3502"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hideMark/>
          </w:tcPr>
          <w:p w14:paraId="1FBCA733" w14:textId="116E9BA1" w:rsidR="00DD3BE3" w:rsidRPr="004B1F5B" w:rsidRDefault="00DD3BE3" w:rsidP="00DD3BE3">
            <w:pPr>
              <w:spacing w:after="0" w:line="240" w:lineRule="auto"/>
              <w:rPr>
                <w:rFonts w:eastAsia="Times New Roman" w:cstheme="minorHAnsi"/>
                <w:kern w:val="0"/>
                <w:sz w:val="18"/>
                <w:szCs w:val="18"/>
                <w14:ligatures w14:val="none"/>
              </w:rPr>
            </w:pPr>
            <w:r w:rsidRPr="00DD3BE3">
              <w:rPr>
                <w:rFonts w:eastAsia="Times New Roman" w:cstheme="minorHAnsi"/>
                <w:kern w:val="0"/>
                <w:sz w:val="18"/>
                <w:szCs w:val="18"/>
                <w14:ligatures w14:val="none"/>
              </w:rPr>
              <w:t>X-- affiliation identifier</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3671058" w14:textId="6E3937BC" w:rsidR="00DD3BE3" w:rsidRPr="004B1F5B" w:rsidRDefault="00DD3BE3" w:rsidP="00DD3BE3">
            <w:pPr>
              <w:spacing w:after="0" w:line="240" w:lineRule="auto"/>
              <w:rPr>
                <w:rFonts w:eastAsia="Times New Roman" w:cstheme="minorHAnsi"/>
                <w:kern w:val="0"/>
                <w:sz w:val="18"/>
                <w:szCs w:val="18"/>
                <w14:ligatures w14:val="none"/>
              </w:rPr>
            </w:pPr>
            <w:r w:rsidRPr="00DD3BE3">
              <w:rPr>
                <w:rFonts w:eastAsia="Times New Roman" w:cstheme="minorHAnsi"/>
                <w:kern w:val="0"/>
                <w:sz w:val="18"/>
                <w:szCs w:val="18"/>
                <w14:ligatures w14:val="none"/>
              </w:rPr>
              <w:t>Add in iSamples Agent/affiliation value string.</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3EAB804" w14:textId="634A3787" w:rsidR="00DD3BE3" w:rsidRPr="004B1F5B" w:rsidRDefault="00DD3BE3" w:rsidP="00DD3BE3">
            <w:pPr>
              <w:spacing w:after="0" w:line="240" w:lineRule="auto"/>
              <w:rPr>
                <w:rFonts w:eastAsia="Times New Roman" w:cstheme="minorHAnsi"/>
                <w:kern w:val="0"/>
                <w:sz w:val="18"/>
                <w:szCs w:val="18"/>
                <w14:ligatures w14:val="none"/>
              </w:rPr>
            </w:pPr>
            <w:proofErr w:type="spellStart"/>
            <w:r w:rsidRPr="00DD3BE3">
              <w:rPr>
                <w:rFonts w:eastAsia="Times New Roman" w:cstheme="minorHAnsi"/>
                <w:kern w:val="0"/>
                <w:sz w:val="18"/>
                <w:szCs w:val="18"/>
                <w14:ligatures w14:val="none"/>
              </w:rPr>
              <w:t>subjectOf</w:t>
            </w:r>
            <w:proofErr w:type="spellEnd"/>
            <w:r w:rsidRPr="00DD3BE3">
              <w:rPr>
                <w:rFonts w:eastAsia="Times New Roman" w:cstheme="minorHAnsi"/>
                <w:kern w:val="0"/>
                <w:sz w:val="18"/>
                <w:szCs w:val="18"/>
                <w14:ligatures w14:val="none"/>
              </w:rPr>
              <w:t>/</w:t>
            </w:r>
            <w:proofErr w:type="spellStart"/>
            <w:r w:rsidRPr="00DD3BE3">
              <w:rPr>
                <w:rFonts w:eastAsia="Times New Roman" w:cstheme="minorHAnsi"/>
                <w:kern w:val="0"/>
                <w:sz w:val="18"/>
                <w:szCs w:val="18"/>
                <w14:ligatures w14:val="none"/>
              </w:rPr>
              <w:t>sdpublisher</w:t>
            </w:r>
            <w:proofErr w:type="spellEnd"/>
            <w:r w:rsidRPr="00DD3BE3">
              <w:rPr>
                <w:rFonts w:eastAsia="Times New Roman" w:cstheme="minorHAnsi"/>
                <w:kern w:val="0"/>
                <w:sz w:val="18"/>
                <w:szCs w:val="18"/>
                <w14:ligatures w14:val="none"/>
              </w:rPr>
              <w:t>/ identifier</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1EA24633" w14:textId="77777777" w:rsidR="00DD3BE3" w:rsidRPr="004B1F5B" w:rsidRDefault="00DD3BE3" w:rsidP="00DD3BE3">
            <w:pPr>
              <w:spacing w:after="0" w:line="240" w:lineRule="auto"/>
              <w:rPr>
                <w:rFonts w:eastAsia="Times New Roman" w:cstheme="minorHAnsi"/>
                <w:kern w:val="0"/>
                <w:sz w:val="18"/>
                <w:szCs w:val="18"/>
                <w14:ligatures w14:val="none"/>
              </w:rPr>
            </w:pPr>
          </w:p>
        </w:tc>
      </w:tr>
      <w:tr w:rsidR="00DD3BE3" w:rsidRPr="004B1F5B" w14:paraId="375027F0"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hideMark/>
          </w:tcPr>
          <w:p w14:paraId="0E18E933" w14:textId="2CD68B8E" w:rsidR="00DD3BE3" w:rsidRPr="004B1F5B" w:rsidRDefault="00DD3BE3" w:rsidP="00DD3BE3">
            <w:pPr>
              <w:spacing w:after="0" w:line="240" w:lineRule="auto"/>
              <w:rPr>
                <w:rFonts w:eastAsia="Times New Roman" w:cstheme="minorHAnsi"/>
                <w:kern w:val="0"/>
                <w:sz w:val="18"/>
                <w:szCs w:val="18"/>
                <w14:ligatures w14:val="none"/>
              </w:rPr>
            </w:pPr>
            <w:r w:rsidRPr="00DD3BE3">
              <w:rPr>
                <w:rFonts w:eastAsia="Times New Roman" w:cstheme="minorHAnsi"/>
                <w:kern w:val="0"/>
                <w:sz w:val="18"/>
                <w:szCs w:val="18"/>
                <w14:ligatures w14:val="none"/>
              </w:rPr>
              <w:t>X-- digital object identifier</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CB6FE46" w14:textId="506AE198" w:rsidR="00DD3BE3" w:rsidRPr="004B1F5B" w:rsidRDefault="00DD3BE3" w:rsidP="00DD3BE3">
            <w:pPr>
              <w:spacing w:after="0" w:line="240" w:lineRule="auto"/>
              <w:rPr>
                <w:rFonts w:eastAsia="Times New Roman" w:cstheme="minorHAnsi"/>
                <w:kern w:val="0"/>
                <w:sz w:val="18"/>
                <w:szCs w:val="18"/>
                <w14:ligatures w14:val="none"/>
              </w:rPr>
            </w:pPr>
            <w:r w:rsidRPr="00DD3BE3">
              <w:rPr>
                <w:rFonts w:eastAsia="Times New Roman" w:cstheme="minorHAnsi"/>
                <w:kern w:val="0"/>
                <w:sz w:val="18"/>
                <w:szCs w:val="18"/>
                <w14:ligatures w14:val="none"/>
              </w:rPr>
              <w:t>identifier for the metadata record</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345BED6" w14:textId="2E6F3A48" w:rsidR="00DD3BE3" w:rsidRPr="004B1F5B" w:rsidRDefault="00DD3BE3" w:rsidP="00DD3BE3">
            <w:pPr>
              <w:spacing w:after="0" w:line="240" w:lineRule="auto"/>
              <w:rPr>
                <w:rFonts w:eastAsia="Times New Roman" w:cstheme="minorHAnsi"/>
                <w:kern w:val="0"/>
                <w:sz w:val="18"/>
                <w:szCs w:val="18"/>
                <w14:ligatures w14:val="none"/>
              </w:rPr>
            </w:pPr>
            <w:proofErr w:type="spellStart"/>
            <w:r w:rsidRPr="00DD3BE3">
              <w:rPr>
                <w:rFonts w:eastAsia="Times New Roman" w:cstheme="minorHAnsi"/>
                <w:kern w:val="0"/>
                <w:sz w:val="18"/>
                <w:szCs w:val="18"/>
                <w14:ligatures w14:val="none"/>
              </w:rPr>
              <w:t>subjectOf</w:t>
            </w:r>
            <w:proofErr w:type="spellEnd"/>
            <w:r w:rsidRPr="00DD3BE3">
              <w:rPr>
                <w:rFonts w:eastAsia="Times New Roman" w:cstheme="minorHAnsi"/>
                <w:kern w:val="0"/>
                <w:sz w:val="18"/>
                <w:szCs w:val="18"/>
                <w14:ligatures w14:val="none"/>
              </w:rPr>
              <w:t>/@id</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65B6F7E0" w14:textId="77777777" w:rsidR="00DD3BE3" w:rsidRPr="004B1F5B" w:rsidRDefault="00DD3BE3" w:rsidP="00DD3BE3">
            <w:pPr>
              <w:spacing w:after="0" w:line="240" w:lineRule="auto"/>
              <w:rPr>
                <w:rFonts w:eastAsia="Times New Roman" w:cstheme="minorHAnsi"/>
                <w:kern w:val="0"/>
                <w:sz w:val="18"/>
                <w:szCs w:val="18"/>
                <w14:ligatures w14:val="none"/>
              </w:rPr>
            </w:pPr>
          </w:p>
        </w:tc>
      </w:tr>
      <w:tr w:rsidR="00DD3BE3" w:rsidRPr="004B1F5B" w14:paraId="60349CA4"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hideMark/>
          </w:tcPr>
          <w:p w14:paraId="1918FAAE" w14:textId="4E52A71C" w:rsidR="00DD3BE3" w:rsidRPr="004B1F5B" w:rsidRDefault="00DD3BE3" w:rsidP="00DD3BE3">
            <w:pPr>
              <w:spacing w:after="0" w:line="240" w:lineRule="auto"/>
              <w:rPr>
                <w:rFonts w:eastAsia="Times New Roman" w:cstheme="minorHAnsi"/>
                <w:kern w:val="0"/>
                <w:sz w:val="18"/>
                <w:szCs w:val="18"/>
                <w14:ligatures w14:val="none"/>
              </w:rPr>
            </w:pPr>
            <w:r w:rsidRPr="00DD3BE3">
              <w:rPr>
                <w:rFonts w:eastAsia="Times New Roman" w:cstheme="minorHAnsi"/>
                <w:kern w:val="0"/>
                <w:sz w:val="18"/>
                <w:szCs w:val="18"/>
                <w14:ligatures w14:val="none"/>
              </w:rPr>
              <w:t>X-- metadata license</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E55AC8A" w14:textId="77777777" w:rsidR="00DD3BE3" w:rsidRPr="004B1F5B" w:rsidRDefault="00DD3BE3" w:rsidP="00DD3BE3">
            <w:pPr>
              <w:spacing w:after="0" w:line="240" w:lineRule="auto"/>
              <w:rPr>
                <w:rFonts w:eastAsia="Times New Roman" w:cstheme="minorHAnsi"/>
                <w:kern w:val="0"/>
                <w:sz w:val="18"/>
                <w:szCs w:val="18"/>
                <w14:ligatures w14:val="none"/>
              </w:rPr>
            </w:pP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7C92756" w14:textId="162834E7" w:rsidR="00DD3BE3" w:rsidRPr="004B1F5B" w:rsidRDefault="00DD3BE3" w:rsidP="00DD3BE3">
            <w:pPr>
              <w:spacing w:after="0" w:line="240" w:lineRule="auto"/>
              <w:rPr>
                <w:rFonts w:eastAsia="Times New Roman" w:cstheme="minorHAnsi"/>
                <w:kern w:val="0"/>
                <w:sz w:val="18"/>
                <w:szCs w:val="18"/>
                <w14:ligatures w14:val="none"/>
              </w:rPr>
            </w:pPr>
            <w:proofErr w:type="spellStart"/>
            <w:r w:rsidRPr="00DD3BE3">
              <w:rPr>
                <w:rFonts w:eastAsia="Times New Roman" w:cstheme="minorHAnsi"/>
                <w:kern w:val="0"/>
                <w:sz w:val="18"/>
                <w:szCs w:val="18"/>
                <w14:ligatures w14:val="none"/>
              </w:rPr>
              <w:t>subjectOf</w:t>
            </w:r>
            <w:proofErr w:type="spellEnd"/>
            <w:r w:rsidRPr="00DD3BE3">
              <w:rPr>
                <w:rFonts w:eastAsia="Times New Roman" w:cstheme="minorHAnsi"/>
                <w:kern w:val="0"/>
                <w:sz w:val="18"/>
                <w:szCs w:val="18"/>
                <w14:ligatures w14:val="none"/>
              </w:rPr>
              <w:t>/</w:t>
            </w:r>
            <w:proofErr w:type="spellStart"/>
            <w:r w:rsidRPr="00DD3BE3">
              <w:rPr>
                <w:rFonts w:eastAsia="Times New Roman" w:cstheme="minorHAnsi"/>
                <w:kern w:val="0"/>
                <w:sz w:val="18"/>
                <w:szCs w:val="18"/>
                <w14:ligatures w14:val="none"/>
              </w:rPr>
              <w:t>sdLicense</w:t>
            </w:r>
            <w:proofErr w:type="spellEnd"/>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2AF6FC2A" w14:textId="611377B0" w:rsidR="00DD3BE3" w:rsidRPr="004B1F5B" w:rsidRDefault="00DD3BE3" w:rsidP="00DD3BE3">
            <w:pPr>
              <w:spacing w:after="0" w:line="240" w:lineRule="auto"/>
              <w:rPr>
                <w:rFonts w:eastAsia="Times New Roman" w:cstheme="minorHAnsi"/>
                <w:kern w:val="0"/>
                <w:sz w:val="18"/>
                <w:szCs w:val="18"/>
                <w14:ligatures w14:val="none"/>
              </w:rPr>
            </w:pPr>
            <w:r w:rsidRPr="00DD3BE3">
              <w:rPr>
                <w:rFonts w:eastAsia="Times New Roman" w:cstheme="minorHAnsi"/>
                <w:kern w:val="0"/>
                <w:sz w:val="18"/>
                <w:szCs w:val="18"/>
                <w14:ligatures w14:val="none"/>
              </w:rPr>
              <w:t xml:space="preserve">if </w:t>
            </w:r>
            <w:proofErr w:type="spellStart"/>
            <w:r w:rsidRPr="00DD3BE3">
              <w:rPr>
                <w:rFonts w:eastAsia="Times New Roman" w:cstheme="minorHAnsi"/>
                <w:kern w:val="0"/>
                <w:sz w:val="18"/>
                <w:szCs w:val="18"/>
                <w14:ligatures w14:val="none"/>
              </w:rPr>
              <w:t>dc_rights</w:t>
            </w:r>
            <w:proofErr w:type="spellEnd"/>
            <w:r w:rsidRPr="00DD3BE3">
              <w:rPr>
                <w:rFonts w:eastAsia="Times New Roman" w:cstheme="minorHAnsi"/>
                <w:kern w:val="0"/>
                <w:sz w:val="18"/>
                <w:szCs w:val="18"/>
                <w14:ligatures w14:val="none"/>
              </w:rPr>
              <w:t xml:space="preserve"> statement is about the metadata</w:t>
            </w:r>
          </w:p>
        </w:tc>
      </w:tr>
      <w:tr w:rsidR="00DD3BE3" w:rsidRPr="004B1F5B" w14:paraId="2322EBB2"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hideMark/>
          </w:tcPr>
          <w:p w14:paraId="5D6A210F" w14:textId="30508AED" w:rsidR="00DD3BE3" w:rsidRPr="004B1F5B" w:rsidRDefault="00DD3BE3" w:rsidP="00DD3BE3">
            <w:pPr>
              <w:spacing w:after="0" w:line="240" w:lineRule="auto"/>
              <w:rPr>
                <w:rFonts w:eastAsia="Times New Roman" w:cstheme="minorHAnsi"/>
                <w:kern w:val="0"/>
                <w:sz w:val="18"/>
                <w:szCs w:val="18"/>
                <w14:ligatures w14:val="none"/>
              </w:rPr>
            </w:pPr>
            <w:r w:rsidRPr="00DD3BE3">
              <w:rPr>
                <w:rFonts w:eastAsia="Times New Roman" w:cstheme="minorHAnsi"/>
                <w:kern w:val="0"/>
                <w:sz w:val="18"/>
                <w:szCs w:val="18"/>
                <w14:ligatures w14:val="none"/>
              </w:rPr>
              <w:t>$schema</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B83225A" w14:textId="0092DB32" w:rsidR="00DD3BE3" w:rsidRPr="004B1F5B" w:rsidRDefault="00DD3BE3" w:rsidP="00DD3BE3">
            <w:pPr>
              <w:spacing w:after="0" w:line="240" w:lineRule="auto"/>
              <w:rPr>
                <w:rFonts w:eastAsia="Times New Roman" w:cstheme="minorHAnsi"/>
                <w:kern w:val="0"/>
                <w:sz w:val="18"/>
                <w:szCs w:val="18"/>
                <w14:ligatures w14:val="none"/>
              </w:rPr>
            </w:pPr>
            <w:r w:rsidRPr="00DD3BE3">
              <w:rPr>
                <w:rFonts w:eastAsia="Times New Roman" w:cstheme="minorHAnsi"/>
                <w:kern w:val="0"/>
                <w:sz w:val="18"/>
                <w:szCs w:val="18"/>
                <w14:ligatures w14:val="none"/>
              </w:rPr>
              <w:t>identifier for the schema for this metadata ('digital sample' document). iSamples sample descriptions are implemented with a JSON serialization, so this should be an identifier for a JSON schema</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0C9B1BD" w14:textId="367E9114" w:rsidR="00DD3BE3" w:rsidRPr="004B1F5B" w:rsidRDefault="00DD3BE3" w:rsidP="00DD3BE3">
            <w:pPr>
              <w:spacing w:after="0" w:line="240" w:lineRule="auto"/>
              <w:rPr>
                <w:rFonts w:eastAsia="Times New Roman" w:cstheme="minorHAnsi"/>
                <w:kern w:val="0"/>
                <w:sz w:val="18"/>
                <w:szCs w:val="18"/>
                <w14:ligatures w14:val="none"/>
              </w:rPr>
            </w:pPr>
            <w:proofErr w:type="spellStart"/>
            <w:r w:rsidRPr="00DD3BE3">
              <w:rPr>
                <w:rFonts w:eastAsia="Times New Roman" w:cstheme="minorHAnsi"/>
                <w:kern w:val="0"/>
                <w:sz w:val="18"/>
                <w:szCs w:val="18"/>
                <w14:ligatures w14:val="none"/>
              </w:rPr>
              <w:t>subjectOf</w:t>
            </w:r>
            <w:proofErr w:type="spellEnd"/>
            <w:r w:rsidRPr="00DD3BE3">
              <w:rPr>
                <w:rFonts w:eastAsia="Times New Roman" w:cstheme="minorHAnsi"/>
                <w:kern w:val="0"/>
                <w:sz w:val="18"/>
                <w:szCs w:val="18"/>
                <w14:ligatures w14:val="none"/>
              </w:rPr>
              <w:t>/</w:t>
            </w:r>
            <w:proofErr w:type="spellStart"/>
            <w:r w:rsidRPr="00DD3BE3">
              <w:rPr>
                <w:rFonts w:eastAsia="Times New Roman" w:cstheme="minorHAnsi"/>
                <w:kern w:val="0"/>
                <w:sz w:val="18"/>
                <w:szCs w:val="18"/>
                <w14:ligatures w14:val="none"/>
              </w:rPr>
              <w:t>dcterms:conformsTo</w:t>
            </w:r>
            <w:proofErr w:type="spellEnd"/>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54B4475F" w14:textId="77777777" w:rsidR="00DD3BE3" w:rsidRPr="004B1F5B" w:rsidRDefault="00DD3BE3" w:rsidP="00DD3BE3">
            <w:pPr>
              <w:spacing w:after="0" w:line="240" w:lineRule="auto"/>
              <w:rPr>
                <w:rFonts w:eastAsia="Times New Roman" w:cstheme="minorHAnsi"/>
                <w:kern w:val="0"/>
                <w:sz w:val="18"/>
                <w:szCs w:val="18"/>
                <w14:ligatures w14:val="none"/>
              </w:rPr>
            </w:pPr>
          </w:p>
        </w:tc>
      </w:tr>
      <w:tr w:rsidR="00167A0C" w:rsidRPr="004B1F5B" w14:paraId="15555657"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B63BC09"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alternate_identifiers</w:t>
            </w:r>
            <w:proofErr w:type="spellEnd"/>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C317ED0" w14:textId="26CBE9E0"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 xml:space="preserve">other identifiers can be provided with label, </w:t>
            </w:r>
            <w:proofErr w:type="spellStart"/>
            <w:r w:rsidRPr="004B1F5B">
              <w:rPr>
                <w:rFonts w:eastAsia="Times New Roman" w:cstheme="minorHAnsi"/>
                <w:kern w:val="0"/>
                <w:sz w:val="18"/>
                <w:szCs w:val="18"/>
                <w14:ligatures w14:val="none"/>
              </w:rPr>
              <w:t>scheme_name</w:t>
            </w:r>
            <w:proofErr w:type="spellEnd"/>
            <w:r w:rsidRPr="004B1F5B">
              <w:rPr>
                <w:rFonts w:eastAsia="Times New Roman" w:cstheme="minorHAnsi"/>
                <w:kern w:val="0"/>
                <w:sz w:val="18"/>
                <w:szCs w:val="18"/>
                <w14:ligatures w14:val="none"/>
              </w:rPr>
              <w:t xml:space="preserve"> (authority), and identifier string. </w:t>
            </w:r>
          </w:p>
        </w:tc>
        <w:tc>
          <w:tcPr>
            <w:tcW w:w="306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31DAA75D" w14:textId="61B507DA"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identifier</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2C535E4C"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alternate identifiers for the sample described by this record. Note that about/id is the URI for the sample.</w:t>
            </w:r>
          </w:p>
        </w:tc>
      </w:tr>
      <w:tr w:rsidR="00167A0C" w:rsidRPr="004B1F5B" w14:paraId="1FB3BDD8"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5DDFB16"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alternate_identifiers</w:t>
            </w:r>
            <w:proofErr w:type="spellEnd"/>
            <w:r w:rsidRPr="004B1F5B">
              <w:rPr>
                <w:rFonts w:eastAsia="Times New Roman" w:cstheme="minorHAnsi"/>
                <w:kern w:val="0"/>
                <w:sz w:val="18"/>
                <w:szCs w:val="18"/>
                <w14:ligatures w14:val="none"/>
              </w:rPr>
              <w:t>/</w:t>
            </w:r>
            <w:r w:rsidRPr="007F2F44">
              <w:rPr>
                <w:rFonts w:eastAsia="Times New Roman" w:cstheme="minorHAnsi"/>
                <w:kern w:val="0"/>
                <w:sz w:val="18"/>
                <w:szCs w:val="18"/>
                <w14:ligatures w14:val="none"/>
              </w:rPr>
              <w:t xml:space="preserve"> </w:t>
            </w:r>
            <w:r w:rsidRPr="004B1F5B">
              <w:rPr>
                <w:rFonts w:eastAsia="Times New Roman" w:cstheme="minorHAnsi"/>
                <w:kern w:val="0"/>
                <w:sz w:val="18"/>
                <w:szCs w:val="18"/>
                <w14:ligatures w14:val="none"/>
              </w:rPr>
              <w:t>identifier</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FF6264D" w14:textId="77777777" w:rsidR="00167A0C" w:rsidRPr="004B1F5B" w:rsidRDefault="00167A0C" w:rsidP="004B1F5B">
            <w:pPr>
              <w:spacing w:after="0" w:line="240" w:lineRule="auto"/>
              <w:rPr>
                <w:rFonts w:eastAsia="Times New Roman" w:cstheme="minorHAnsi"/>
                <w:kern w:val="0"/>
                <w:sz w:val="18"/>
                <w:szCs w:val="18"/>
                <w14:ligatures w14:val="none"/>
              </w:rPr>
            </w:pPr>
          </w:p>
        </w:tc>
        <w:tc>
          <w:tcPr>
            <w:tcW w:w="306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1128315E" w14:textId="78FB2BD4"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identifier/value</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4DFA8B03"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1F3D65EF"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D86D372"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alternate_identifiers</w:t>
            </w:r>
            <w:proofErr w:type="spellEnd"/>
            <w:r w:rsidRPr="004B1F5B">
              <w:rPr>
                <w:rFonts w:eastAsia="Times New Roman" w:cstheme="minorHAnsi"/>
                <w:kern w:val="0"/>
                <w:sz w:val="18"/>
                <w:szCs w:val="18"/>
                <w14:ligatures w14:val="none"/>
              </w:rPr>
              <w:t>/label</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86A9D4C" w14:textId="77777777" w:rsidR="00167A0C" w:rsidRPr="004B1F5B" w:rsidRDefault="00167A0C" w:rsidP="004B1F5B">
            <w:pPr>
              <w:spacing w:after="0" w:line="240" w:lineRule="auto"/>
              <w:rPr>
                <w:rFonts w:eastAsia="Times New Roman" w:cstheme="minorHAnsi"/>
                <w:kern w:val="0"/>
                <w:sz w:val="18"/>
                <w:szCs w:val="18"/>
                <w14:ligatures w14:val="none"/>
              </w:rPr>
            </w:pPr>
          </w:p>
        </w:tc>
        <w:tc>
          <w:tcPr>
            <w:tcW w:w="306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3D214121" w14:textId="56CD6AF6"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identifier/</w:t>
            </w:r>
            <w:r w:rsidRPr="007F2F44">
              <w:rPr>
                <w:rFonts w:eastAsia="Times New Roman" w:cstheme="minorHAnsi"/>
                <w:kern w:val="0"/>
                <w:sz w:val="18"/>
                <w:szCs w:val="18"/>
                <w14:ligatures w14:val="none"/>
              </w:rPr>
              <w:t xml:space="preserve"> </w:t>
            </w:r>
            <w:r w:rsidRPr="004B1F5B">
              <w:rPr>
                <w:rFonts w:eastAsia="Times New Roman" w:cstheme="minorHAnsi"/>
                <w:kern w:val="0"/>
                <w:sz w:val="18"/>
                <w:szCs w:val="18"/>
                <w14:ligatures w14:val="none"/>
              </w:rPr>
              <w:t>description</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3FCC64A2"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758F7C4C"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7C3574"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alternate_identifiers</w:t>
            </w:r>
            <w:proofErr w:type="spellEnd"/>
            <w:r w:rsidRPr="004B1F5B">
              <w:rPr>
                <w:rFonts w:eastAsia="Times New Roman" w:cstheme="minorHAnsi"/>
                <w:kern w:val="0"/>
                <w:sz w:val="18"/>
                <w:szCs w:val="18"/>
                <w14:ligatures w14:val="none"/>
              </w:rPr>
              <w:t>/</w:t>
            </w:r>
            <w:proofErr w:type="spellStart"/>
            <w:r w:rsidRPr="004B1F5B">
              <w:rPr>
                <w:rFonts w:eastAsia="Times New Roman" w:cstheme="minorHAnsi"/>
                <w:kern w:val="0"/>
                <w:sz w:val="18"/>
                <w:szCs w:val="18"/>
                <w14:ligatures w14:val="none"/>
              </w:rPr>
              <w:t>scheme_name</w:t>
            </w:r>
            <w:proofErr w:type="spellEnd"/>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51B5C62" w14:textId="77777777" w:rsidR="00167A0C" w:rsidRPr="004B1F5B" w:rsidRDefault="00167A0C" w:rsidP="004B1F5B">
            <w:pPr>
              <w:spacing w:after="0" w:line="240" w:lineRule="auto"/>
              <w:rPr>
                <w:rFonts w:eastAsia="Times New Roman" w:cstheme="minorHAnsi"/>
                <w:kern w:val="0"/>
                <w:sz w:val="18"/>
                <w:szCs w:val="18"/>
                <w14:ligatures w14:val="none"/>
              </w:rPr>
            </w:pPr>
          </w:p>
        </w:tc>
        <w:tc>
          <w:tcPr>
            <w:tcW w:w="306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65B4131C" w14:textId="218D3E74"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identifier/</w:t>
            </w:r>
            <w:r w:rsidRPr="007F2F44">
              <w:rPr>
                <w:rFonts w:eastAsia="Times New Roman" w:cstheme="minorHAnsi"/>
                <w:kern w:val="0"/>
                <w:sz w:val="18"/>
                <w:szCs w:val="18"/>
                <w14:ligatures w14:val="none"/>
              </w:rPr>
              <w:t xml:space="preserve"> </w:t>
            </w:r>
            <w:proofErr w:type="spellStart"/>
            <w:r w:rsidRPr="004B1F5B">
              <w:rPr>
                <w:rFonts w:eastAsia="Times New Roman" w:cstheme="minorHAnsi"/>
                <w:kern w:val="0"/>
                <w:sz w:val="18"/>
                <w:szCs w:val="18"/>
                <w14:ligatures w14:val="none"/>
              </w:rPr>
              <w:t>propertyID</w:t>
            </w:r>
            <w:proofErr w:type="spellEnd"/>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484E0E82"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2830AC3A"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CA05F1B"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complies_with</w:t>
            </w:r>
            <w:proofErr w:type="spellEnd"/>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6D4D13"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a list of policies, recommendations, best practices (etc.) that have been followed in the collection and curation of the sample. If any special protocols were followed in the sampling procedure, they should be documented here, with prefix 'Sampling protocol:'.</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F32A992" w14:textId="42A1AEE0"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ethicsPolicy</w:t>
            </w:r>
            <w:proofErr w:type="spellEnd"/>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45A00D72"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4F0222" w:rsidRPr="004B1F5B" w14:paraId="04E102E1" w14:textId="77777777" w:rsidTr="0080330A">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E4BF06E" w14:textId="41157A6F" w:rsidR="004F0222" w:rsidRPr="004B1F5B" w:rsidRDefault="004F0222" w:rsidP="004F0222">
            <w:pPr>
              <w:spacing w:after="0" w:line="240" w:lineRule="auto"/>
              <w:rPr>
                <w:rFonts w:eastAsia="Times New Roman" w:cstheme="minorHAnsi"/>
                <w:kern w:val="0"/>
                <w:sz w:val="18"/>
                <w:szCs w:val="18"/>
                <w14:ligatures w14:val="none"/>
              </w:rPr>
            </w:pPr>
            <w:r w:rsidRPr="004F0222">
              <w:rPr>
                <w:rFonts w:eastAsia="Times New Roman" w:cstheme="minorHAnsi"/>
                <w:kern w:val="0"/>
                <w:sz w:val="18"/>
                <w:szCs w:val="18"/>
                <w14:ligatures w14:val="none"/>
              </w:rPr>
              <w:t>X-- curation</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253911D" w14:textId="505F3015" w:rsidR="004F0222" w:rsidRPr="004B1F5B" w:rsidRDefault="004F0222" w:rsidP="004F0222">
            <w:pPr>
              <w:spacing w:after="0" w:line="240" w:lineRule="auto"/>
              <w:rPr>
                <w:rFonts w:eastAsia="Times New Roman" w:cstheme="minorHAnsi"/>
                <w:kern w:val="0"/>
                <w:sz w:val="18"/>
                <w:szCs w:val="18"/>
                <w14:ligatures w14:val="none"/>
              </w:rPr>
            </w:pPr>
            <w:r w:rsidRPr="004F0222">
              <w:rPr>
                <w:rFonts w:eastAsia="Times New Roman" w:cstheme="minorHAnsi"/>
                <w:kern w:val="0"/>
                <w:sz w:val="18"/>
                <w:szCs w:val="18"/>
                <w14:ligatures w14:val="none"/>
              </w:rPr>
              <w:t>Information about the current storage of sample, access to sample, and events in curation history. Curation as used here starts when the sample is removed from its original context, and might include various processing steps for preservation. Processing related to analysis preparation such as crushing, dissolution, evaporation, filtering are considered part of the sampling method for the derived child sample.</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AF2E7C5" w14:textId="048CF6E3" w:rsidR="004F0222" w:rsidRPr="004B1F5B" w:rsidRDefault="004F0222" w:rsidP="004F0222">
            <w:pPr>
              <w:spacing w:after="0" w:line="240" w:lineRule="auto"/>
              <w:rPr>
                <w:rFonts w:eastAsia="Times New Roman" w:cstheme="minorHAnsi"/>
                <w:kern w:val="0"/>
                <w:sz w:val="18"/>
                <w:szCs w:val="18"/>
                <w14:ligatures w14:val="none"/>
              </w:rPr>
            </w:pPr>
            <w:r w:rsidRPr="004F0222">
              <w:rPr>
                <w:rFonts w:eastAsia="Times New Roman" w:cstheme="minorHAnsi"/>
                <w:kern w:val="0"/>
                <w:sz w:val="18"/>
                <w:szCs w:val="18"/>
                <w14:ligatures w14:val="none"/>
              </w:rPr>
              <w:t>curation</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23B22924" w14:textId="2EE80742" w:rsidR="004F0222" w:rsidRPr="004B1F5B" w:rsidRDefault="004F0222" w:rsidP="004F0222">
            <w:pPr>
              <w:spacing w:after="0" w:line="240" w:lineRule="auto"/>
              <w:rPr>
                <w:rFonts w:eastAsia="Times New Roman" w:cstheme="minorHAnsi"/>
                <w:kern w:val="0"/>
                <w:sz w:val="18"/>
                <w:szCs w:val="18"/>
                <w14:ligatures w14:val="none"/>
              </w:rPr>
            </w:pPr>
            <w:r w:rsidRPr="004F0222">
              <w:rPr>
                <w:rFonts w:eastAsia="Times New Roman" w:cstheme="minorHAnsi"/>
                <w:kern w:val="0"/>
                <w:sz w:val="18"/>
                <w:szCs w:val="18"/>
                <w14:ligatures w14:val="none"/>
              </w:rPr>
              <w:t xml:space="preserve">No schema.org property;  Use iSamples curation property with value that is typed as </w:t>
            </w:r>
            <w:proofErr w:type="spellStart"/>
            <w:r w:rsidRPr="004F0222">
              <w:rPr>
                <w:rFonts w:eastAsia="Times New Roman" w:cstheme="minorHAnsi"/>
                <w:kern w:val="0"/>
                <w:sz w:val="18"/>
                <w:szCs w:val="18"/>
                <w14:ligatures w14:val="none"/>
              </w:rPr>
              <w:t>schema:Event</w:t>
            </w:r>
            <w:proofErr w:type="spellEnd"/>
            <w:r w:rsidRPr="004F0222">
              <w:rPr>
                <w:rFonts w:eastAsia="Times New Roman" w:cstheme="minorHAnsi"/>
                <w:kern w:val="0"/>
                <w:sz w:val="18"/>
                <w:szCs w:val="18"/>
                <w14:ligatures w14:val="none"/>
              </w:rPr>
              <w:t>.</w:t>
            </w:r>
          </w:p>
        </w:tc>
      </w:tr>
      <w:tr w:rsidR="00167A0C" w:rsidRPr="004B1F5B" w14:paraId="14BB87D3"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381913" w14:textId="5C19FD18" w:rsidR="00167A0C" w:rsidRPr="004B1F5B" w:rsidRDefault="00C3382D" w:rsidP="004B1F5B">
            <w:pPr>
              <w:spacing w:after="0" w:line="240" w:lineRule="auto"/>
              <w:rPr>
                <w:rFonts w:eastAsia="Times New Roman" w:cstheme="minorHAnsi"/>
                <w:kern w:val="0"/>
                <w:sz w:val="18"/>
                <w:szCs w:val="18"/>
                <w14:ligatures w14:val="none"/>
              </w:rPr>
            </w:pPr>
            <w:r w:rsidRPr="004F0222">
              <w:rPr>
                <w:rFonts w:eastAsia="Times New Roman" w:cstheme="minorHAnsi"/>
                <w:kern w:val="0"/>
                <w:sz w:val="18"/>
                <w:szCs w:val="18"/>
                <w14:ligatures w14:val="none"/>
              </w:rPr>
              <w:lastRenderedPageBreak/>
              <w:t xml:space="preserve">X-- </w:t>
            </w:r>
            <w:r w:rsidR="00167A0C" w:rsidRPr="004B1F5B">
              <w:rPr>
                <w:rFonts w:eastAsia="Times New Roman" w:cstheme="minorHAnsi"/>
                <w:kern w:val="0"/>
                <w:sz w:val="18"/>
                <w:szCs w:val="18"/>
                <w14:ligatures w14:val="none"/>
              </w:rPr>
              <w:t>curation/</w:t>
            </w:r>
            <w:proofErr w:type="spellStart"/>
            <w:r w:rsidR="00167A0C" w:rsidRPr="004B1F5B">
              <w:rPr>
                <w:rFonts w:eastAsia="Times New Roman" w:cstheme="minorHAnsi"/>
                <w:kern w:val="0"/>
                <w:sz w:val="18"/>
                <w:szCs w:val="18"/>
                <w14:ligatures w14:val="none"/>
              </w:rPr>
              <w:t>access_constraints</w:t>
            </w:r>
            <w:proofErr w:type="spellEnd"/>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26D59A"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 xml:space="preserve">cultural, legal or other policy issues that bear on access to view, borrow, or subsample a sample (Curation) </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DD5DC5" w14:textId="5C2DAFD4"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curation/</w:t>
            </w:r>
            <w:r w:rsidRPr="007F2F44">
              <w:rPr>
                <w:rFonts w:eastAsia="Times New Roman" w:cstheme="minorHAnsi"/>
                <w:kern w:val="0"/>
                <w:sz w:val="18"/>
                <w:szCs w:val="18"/>
                <w14:ligatures w14:val="none"/>
              </w:rPr>
              <w:t xml:space="preserve"> </w:t>
            </w:r>
            <w:proofErr w:type="spellStart"/>
            <w:r w:rsidRPr="004B1F5B">
              <w:rPr>
                <w:rFonts w:eastAsia="Times New Roman" w:cstheme="minorHAnsi"/>
                <w:kern w:val="0"/>
                <w:sz w:val="18"/>
                <w:szCs w:val="18"/>
                <w14:ligatures w14:val="none"/>
              </w:rPr>
              <w:t>conditionsOfAccess</w:t>
            </w:r>
            <w:proofErr w:type="spellEnd"/>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41632CD4"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496D2D8E"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9567613" w14:textId="6C0F593C" w:rsidR="00167A0C" w:rsidRPr="004B1F5B" w:rsidRDefault="00C3382D" w:rsidP="004B1F5B">
            <w:pPr>
              <w:spacing w:after="0" w:line="240" w:lineRule="auto"/>
              <w:rPr>
                <w:rFonts w:eastAsia="Times New Roman" w:cstheme="minorHAnsi"/>
                <w:kern w:val="0"/>
                <w:sz w:val="18"/>
                <w:szCs w:val="18"/>
                <w14:ligatures w14:val="none"/>
              </w:rPr>
            </w:pPr>
            <w:r w:rsidRPr="004F0222">
              <w:rPr>
                <w:rFonts w:eastAsia="Times New Roman" w:cstheme="minorHAnsi"/>
                <w:kern w:val="0"/>
                <w:sz w:val="18"/>
                <w:szCs w:val="18"/>
                <w14:ligatures w14:val="none"/>
              </w:rPr>
              <w:t xml:space="preserve">X-- </w:t>
            </w:r>
            <w:r w:rsidR="00167A0C" w:rsidRPr="004B1F5B">
              <w:rPr>
                <w:rFonts w:eastAsia="Times New Roman" w:cstheme="minorHAnsi"/>
                <w:kern w:val="0"/>
                <w:sz w:val="18"/>
                <w:szCs w:val="18"/>
                <w14:ligatures w14:val="none"/>
              </w:rPr>
              <w:t>curation/</w:t>
            </w:r>
            <w:proofErr w:type="spellStart"/>
            <w:r w:rsidR="00167A0C" w:rsidRPr="004B1F5B">
              <w:rPr>
                <w:rFonts w:eastAsia="Times New Roman" w:cstheme="minorHAnsi"/>
                <w:kern w:val="0"/>
                <w:sz w:val="18"/>
                <w:szCs w:val="18"/>
                <w14:ligatures w14:val="none"/>
              </w:rPr>
              <w:t>curation_location</w:t>
            </w:r>
            <w:proofErr w:type="spellEnd"/>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4FCC199"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Information about where and how the sample is currently stored.</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F9BC672" w14:textId="5FBF39CC"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curation/location</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461908A3"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55CBFCBA"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C798057" w14:textId="23DF32A2" w:rsidR="00167A0C" w:rsidRPr="004B1F5B" w:rsidRDefault="00C3382D" w:rsidP="004B1F5B">
            <w:pPr>
              <w:spacing w:after="0" w:line="240" w:lineRule="auto"/>
              <w:rPr>
                <w:rFonts w:eastAsia="Times New Roman" w:cstheme="minorHAnsi"/>
                <w:kern w:val="0"/>
                <w:sz w:val="18"/>
                <w:szCs w:val="18"/>
                <w14:ligatures w14:val="none"/>
              </w:rPr>
            </w:pPr>
            <w:r w:rsidRPr="004F0222">
              <w:rPr>
                <w:rFonts w:eastAsia="Times New Roman" w:cstheme="minorHAnsi"/>
                <w:kern w:val="0"/>
                <w:sz w:val="18"/>
                <w:szCs w:val="18"/>
                <w14:ligatures w14:val="none"/>
              </w:rPr>
              <w:t xml:space="preserve">X-- </w:t>
            </w:r>
            <w:r w:rsidR="00167A0C" w:rsidRPr="004B1F5B">
              <w:rPr>
                <w:rFonts w:eastAsia="Times New Roman" w:cstheme="minorHAnsi"/>
                <w:kern w:val="0"/>
                <w:sz w:val="18"/>
                <w:szCs w:val="18"/>
                <w14:ligatures w14:val="none"/>
              </w:rPr>
              <w:t>curation/description</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3D8F0D" w14:textId="77777777" w:rsidR="00167A0C" w:rsidRPr="004B1F5B" w:rsidRDefault="00167A0C" w:rsidP="004B1F5B">
            <w:pPr>
              <w:spacing w:after="0" w:line="240" w:lineRule="auto"/>
              <w:rPr>
                <w:rFonts w:eastAsia="Times New Roman" w:cstheme="minorHAnsi"/>
                <w:kern w:val="0"/>
                <w:sz w:val="18"/>
                <w:szCs w:val="18"/>
                <w14:ligatures w14:val="none"/>
              </w:rPr>
            </w:pP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0A5D2E5" w14:textId="46192286"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curation/</w:t>
            </w:r>
            <w:r w:rsidRPr="007F2F44">
              <w:rPr>
                <w:rFonts w:eastAsia="Times New Roman" w:cstheme="minorHAnsi"/>
                <w:kern w:val="0"/>
                <w:sz w:val="18"/>
                <w:szCs w:val="18"/>
                <w14:ligatures w14:val="none"/>
              </w:rPr>
              <w:t xml:space="preserve"> </w:t>
            </w:r>
            <w:r w:rsidRPr="004B1F5B">
              <w:rPr>
                <w:rFonts w:eastAsia="Times New Roman" w:cstheme="minorHAnsi"/>
                <w:kern w:val="0"/>
                <w:sz w:val="18"/>
                <w:szCs w:val="18"/>
                <w14:ligatures w14:val="none"/>
              </w:rPr>
              <w:t>description</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3498679F"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 xml:space="preserve">If the </w:t>
            </w:r>
            <w:hyperlink r:id="rId6" w:tgtFrame="_blank" w:history="1">
              <w:r w:rsidRPr="004B1F5B">
                <w:rPr>
                  <w:rFonts w:eastAsia="Times New Roman" w:cstheme="minorHAnsi"/>
                  <w:color w:val="0000FF"/>
                  <w:kern w:val="0"/>
                  <w:sz w:val="18"/>
                  <w:szCs w:val="18"/>
                  <w:u w:val="single"/>
                  <w14:ligatures w14:val="none"/>
                </w:rPr>
                <w:t>schema.org</w:t>
              </w:r>
            </w:hyperlink>
            <w:r w:rsidRPr="004B1F5B">
              <w:rPr>
                <w:rFonts w:eastAsia="Times New Roman" w:cstheme="minorHAnsi"/>
                <w:kern w:val="0"/>
                <w:sz w:val="18"/>
                <w:szCs w:val="18"/>
                <w14:ligatures w14:val="none"/>
              </w:rPr>
              <w:t xml:space="preserve"> curation event includes </w:t>
            </w:r>
            <w:proofErr w:type="spellStart"/>
            <w:r w:rsidRPr="004B1F5B">
              <w:rPr>
                <w:rFonts w:eastAsia="Times New Roman" w:cstheme="minorHAnsi"/>
                <w:kern w:val="0"/>
                <w:sz w:val="18"/>
                <w:szCs w:val="18"/>
                <w14:ligatures w14:val="none"/>
              </w:rPr>
              <w:t>subEvents</w:t>
            </w:r>
            <w:proofErr w:type="spellEnd"/>
            <w:r w:rsidRPr="004B1F5B">
              <w:rPr>
                <w:rFonts w:eastAsia="Times New Roman" w:cstheme="minorHAnsi"/>
                <w:kern w:val="0"/>
                <w:sz w:val="18"/>
                <w:szCs w:val="18"/>
                <w14:ligatures w14:val="none"/>
              </w:rPr>
              <w:t xml:space="preserve">, concatenate information from those into </w:t>
            </w:r>
            <w:proofErr w:type="spellStart"/>
            <w:r w:rsidRPr="004B1F5B">
              <w:rPr>
                <w:rFonts w:eastAsia="Times New Roman" w:cstheme="minorHAnsi"/>
                <w:kern w:val="0"/>
                <w:sz w:val="18"/>
                <w:szCs w:val="18"/>
                <w14:ligatures w14:val="none"/>
              </w:rPr>
              <w:t>isample:curation</w:t>
            </w:r>
            <w:proofErr w:type="spellEnd"/>
            <w:r w:rsidRPr="004B1F5B">
              <w:rPr>
                <w:rFonts w:eastAsia="Times New Roman" w:cstheme="minorHAnsi"/>
                <w:kern w:val="0"/>
                <w:sz w:val="18"/>
                <w:szCs w:val="18"/>
                <w14:ligatures w14:val="none"/>
              </w:rPr>
              <w:t>/description</w:t>
            </w:r>
          </w:p>
        </w:tc>
      </w:tr>
      <w:tr w:rsidR="00167A0C" w:rsidRPr="004B1F5B" w14:paraId="4B729A61"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AB4DBB" w14:textId="44A6309E" w:rsidR="00167A0C" w:rsidRPr="004B1F5B" w:rsidRDefault="00C3382D" w:rsidP="004B1F5B">
            <w:pPr>
              <w:spacing w:after="0" w:line="240" w:lineRule="auto"/>
              <w:rPr>
                <w:rFonts w:eastAsia="Times New Roman" w:cstheme="minorHAnsi"/>
                <w:kern w:val="0"/>
                <w:sz w:val="18"/>
                <w:szCs w:val="18"/>
                <w14:ligatures w14:val="none"/>
              </w:rPr>
            </w:pPr>
            <w:r w:rsidRPr="004F0222">
              <w:rPr>
                <w:rFonts w:eastAsia="Times New Roman" w:cstheme="minorHAnsi"/>
                <w:kern w:val="0"/>
                <w:sz w:val="18"/>
                <w:szCs w:val="18"/>
                <w14:ligatures w14:val="none"/>
              </w:rPr>
              <w:t xml:space="preserve">X-- </w:t>
            </w:r>
            <w:r w:rsidR="00167A0C" w:rsidRPr="004B1F5B">
              <w:rPr>
                <w:rFonts w:eastAsia="Times New Roman" w:cstheme="minorHAnsi"/>
                <w:kern w:val="0"/>
                <w:sz w:val="18"/>
                <w:szCs w:val="18"/>
                <w14:ligatures w14:val="none"/>
              </w:rPr>
              <w:t>curation/label</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FD1B075" w14:textId="77777777" w:rsidR="00167A0C" w:rsidRPr="004B1F5B" w:rsidRDefault="00167A0C" w:rsidP="004B1F5B">
            <w:pPr>
              <w:spacing w:after="0" w:line="240" w:lineRule="auto"/>
              <w:rPr>
                <w:rFonts w:eastAsia="Times New Roman" w:cstheme="minorHAnsi"/>
                <w:kern w:val="0"/>
                <w:sz w:val="18"/>
                <w:szCs w:val="18"/>
                <w14:ligatures w14:val="none"/>
              </w:rPr>
            </w:pP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6B7B2E" w14:textId="4D4E393C"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curation/name</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78616528"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10C7E875"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69955FB" w14:textId="36A3E6FB" w:rsidR="00167A0C" w:rsidRPr="004B1F5B" w:rsidRDefault="00C3382D" w:rsidP="004B1F5B">
            <w:pPr>
              <w:spacing w:after="0" w:line="240" w:lineRule="auto"/>
              <w:rPr>
                <w:rFonts w:eastAsia="Times New Roman" w:cstheme="minorHAnsi"/>
                <w:kern w:val="0"/>
                <w:sz w:val="18"/>
                <w:szCs w:val="18"/>
                <w14:ligatures w14:val="none"/>
              </w:rPr>
            </w:pPr>
            <w:r w:rsidRPr="004F0222">
              <w:rPr>
                <w:rFonts w:eastAsia="Times New Roman" w:cstheme="minorHAnsi"/>
                <w:kern w:val="0"/>
                <w:sz w:val="18"/>
                <w:szCs w:val="18"/>
                <w14:ligatures w14:val="none"/>
              </w:rPr>
              <w:t xml:space="preserve">X-- </w:t>
            </w:r>
            <w:r w:rsidR="00167A0C" w:rsidRPr="004B1F5B">
              <w:rPr>
                <w:rFonts w:eastAsia="Times New Roman" w:cstheme="minorHAnsi"/>
                <w:kern w:val="0"/>
                <w:sz w:val="18"/>
                <w:szCs w:val="18"/>
                <w14:ligatures w14:val="none"/>
              </w:rPr>
              <w:t>curation/responsibility</w:t>
            </w:r>
            <w:r w:rsidR="00167A0C" w:rsidRPr="007F2F44">
              <w:rPr>
                <w:rFonts w:eastAsia="Times New Roman" w:cstheme="minorHAnsi"/>
                <w:kern w:val="0"/>
                <w:sz w:val="18"/>
                <w:szCs w:val="18"/>
                <w14:ligatures w14:val="none"/>
              </w:rPr>
              <w:t xml:space="preserve"> </w:t>
            </w:r>
            <w:r w:rsidR="00167A0C" w:rsidRPr="004B1F5B">
              <w:rPr>
                <w:rFonts w:eastAsia="Times New Roman" w:cstheme="minorHAnsi"/>
                <w:kern w:val="0"/>
                <w:sz w:val="18"/>
                <w:szCs w:val="18"/>
                <w14:ligatures w14:val="none"/>
              </w:rPr>
              <w:t>[role='classification']</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3843063"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unique identifier for the person, people, groups, or organizations responsible for assigning the scientific name to the subject. Include this as a curation/responsibility</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1411444" w14:textId="4CF6825F"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curation/</w:t>
            </w:r>
            <w:r w:rsidRPr="007F2F44">
              <w:rPr>
                <w:rFonts w:eastAsia="Times New Roman" w:cstheme="minorHAnsi"/>
                <w:kern w:val="0"/>
                <w:sz w:val="18"/>
                <w:szCs w:val="18"/>
                <w14:ligatures w14:val="none"/>
              </w:rPr>
              <w:t xml:space="preserve"> </w:t>
            </w:r>
            <w:r w:rsidRPr="004B1F5B">
              <w:rPr>
                <w:rFonts w:eastAsia="Times New Roman" w:cstheme="minorHAnsi"/>
                <w:kern w:val="0"/>
                <w:sz w:val="18"/>
                <w:szCs w:val="18"/>
                <w14:ligatures w14:val="none"/>
              </w:rPr>
              <w:t>maintainer[</w:t>
            </w:r>
            <w:proofErr w:type="spellStart"/>
            <w:r w:rsidRPr="004B1F5B">
              <w:rPr>
                <w:rFonts w:eastAsia="Times New Roman" w:cstheme="minorHAnsi"/>
                <w:kern w:val="0"/>
                <w:sz w:val="18"/>
                <w:szCs w:val="18"/>
                <w14:ligatures w14:val="none"/>
              </w:rPr>
              <w:t>roleName</w:t>
            </w:r>
            <w:proofErr w:type="spellEnd"/>
            <w:r w:rsidRPr="004B1F5B">
              <w:rPr>
                <w:rFonts w:eastAsia="Times New Roman" w:cstheme="minorHAnsi"/>
                <w:kern w:val="0"/>
                <w:sz w:val="18"/>
                <w:szCs w:val="18"/>
                <w14:ligatures w14:val="none"/>
              </w:rPr>
              <w:t xml:space="preserve"> = classification]</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78B3476C"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114B2C85"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02D8B79" w14:textId="48E0ECE5" w:rsidR="00167A0C" w:rsidRPr="004B1F5B" w:rsidRDefault="00C3382D" w:rsidP="004B1F5B">
            <w:pPr>
              <w:spacing w:after="0" w:line="240" w:lineRule="auto"/>
              <w:rPr>
                <w:rFonts w:eastAsia="Times New Roman" w:cstheme="minorHAnsi"/>
                <w:kern w:val="0"/>
                <w:sz w:val="18"/>
                <w:szCs w:val="18"/>
                <w14:ligatures w14:val="none"/>
              </w:rPr>
            </w:pPr>
            <w:r w:rsidRPr="004F0222">
              <w:rPr>
                <w:rFonts w:eastAsia="Times New Roman" w:cstheme="minorHAnsi"/>
                <w:kern w:val="0"/>
                <w:sz w:val="18"/>
                <w:szCs w:val="18"/>
                <w14:ligatures w14:val="none"/>
              </w:rPr>
              <w:t xml:space="preserve">X-- </w:t>
            </w:r>
            <w:r w:rsidR="00167A0C" w:rsidRPr="004B1F5B">
              <w:rPr>
                <w:rFonts w:eastAsia="Times New Roman" w:cstheme="minorHAnsi"/>
                <w:kern w:val="0"/>
                <w:sz w:val="18"/>
                <w:szCs w:val="18"/>
                <w14:ligatures w14:val="none"/>
              </w:rPr>
              <w:t>curation/</w:t>
            </w:r>
            <w:proofErr w:type="spellStart"/>
            <w:r w:rsidR="00167A0C" w:rsidRPr="004B1F5B">
              <w:rPr>
                <w:rFonts w:eastAsia="Times New Roman" w:cstheme="minorHAnsi"/>
                <w:kern w:val="0"/>
                <w:sz w:val="18"/>
                <w:szCs w:val="18"/>
                <w14:ligatures w14:val="none"/>
              </w:rPr>
              <w:t>responsibility.Agent</w:t>
            </w:r>
            <w:proofErr w:type="spellEnd"/>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4C78EC"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 xml:space="preserve">Agents associated with sample curation, Need mapping from iSample roles to DataCite </w:t>
            </w:r>
            <w:proofErr w:type="spellStart"/>
            <w:r w:rsidRPr="004B1F5B">
              <w:rPr>
                <w:rFonts w:eastAsia="Times New Roman" w:cstheme="minorHAnsi"/>
                <w:kern w:val="0"/>
                <w:sz w:val="18"/>
                <w:szCs w:val="18"/>
                <w14:ligatures w14:val="none"/>
              </w:rPr>
              <w:t>contributorType</w:t>
            </w:r>
            <w:proofErr w:type="spellEnd"/>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6C7D903" w14:textId="27F44C9B"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curation/</w:t>
            </w:r>
            <w:r w:rsidRPr="007F2F44">
              <w:rPr>
                <w:rFonts w:eastAsia="Times New Roman" w:cstheme="minorHAnsi"/>
                <w:kern w:val="0"/>
                <w:sz w:val="18"/>
                <w:szCs w:val="18"/>
                <w14:ligatures w14:val="none"/>
              </w:rPr>
              <w:t xml:space="preserve"> </w:t>
            </w:r>
            <w:r w:rsidRPr="004B1F5B">
              <w:rPr>
                <w:rFonts w:eastAsia="Times New Roman" w:cstheme="minorHAnsi"/>
                <w:kern w:val="0"/>
                <w:sz w:val="18"/>
                <w:szCs w:val="18"/>
                <w14:ligatures w14:val="none"/>
              </w:rPr>
              <w:t>maintainer/Role</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1BDD3BC8"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 xml:space="preserve">person or organization, implemented as </w:t>
            </w:r>
            <w:proofErr w:type="spellStart"/>
            <w:r w:rsidRPr="004B1F5B">
              <w:rPr>
                <w:rFonts w:eastAsia="Times New Roman" w:cstheme="minorHAnsi"/>
                <w:kern w:val="0"/>
                <w:sz w:val="18"/>
                <w:szCs w:val="18"/>
                <w14:ligatures w14:val="none"/>
              </w:rPr>
              <w:t>sdo:Role</w:t>
            </w:r>
            <w:proofErr w:type="spellEnd"/>
          </w:p>
        </w:tc>
      </w:tr>
      <w:tr w:rsidR="00167A0C" w:rsidRPr="004B1F5B" w14:paraId="3799ADC7"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BF79B06" w14:textId="77ECF27E" w:rsidR="00167A0C" w:rsidRPr="004B1F5B" w:rsidRDefault="00C3382D" w:rsidP="004B1F5B">
            <w:pPr>
              <w:spacing w:after="0" w:line="240" w:lineRule="auto"/>
              <w:rPr>
                <w:rFonts w:eastAsia="Times New Roman" w:cstheme="minorHAnsi"/>
                <w:kern w:val="0"/>
                <w:sz w:val="18"/>
                <w:szCs w:val="18"/>
                <w14:ligatures w14:val="none"/>
              </w:rPr>
            </w:pPr>
            <w:r w:rsidRPr="004F0222">
              <w:rPr>
                <w:rFonts w:eastAsia="Times New Roman" w:cstheme="minorHAnsi"/>
                <w:kern w:val="0"/>
                <w:sz w:val="18"/>
                <w:szCs w:val="18"/>
                <w14:ligatures w14:val="none"/>
              </w:rPr>
              <w:t xml:space="preserve">X-- </w:t>
            </w:r>
            <w:r w:rsidR="00167A0C" w:rsidRPr="004B1F5B">
              <w:rPr>
                <w:rFonts w:eastAsia="Times New Roman" w:cstheme="minorHAnsi"/>
                <w:kern w:val="0"/>
                <w:sz w:val="18"/>
                <w:szCs w:val="18"/>
                <w14:ligatures w14:val="none"/>
              </w:rPr>
              <w:t>curation/responsibility/</w:t>
            </w:r>
            <w:r w:rsidR="00167A0C" w:rsidRPr="007F2F44">
              <w:rPr>
                <w:rFonts w:eastAsia="Times New Roman" w:cstheme="minorHAnsi"/>
                <w:kern w:val="0"/>
                <w:sz w:val="18"/>
                <w:szCs w:val="18"/>
                <w14:ligatures w14:val="none"/>
              </w:rPr>
              <w:t xml:space="preserve"> </w:t>
            </w:r>
            <w:r w:rsidR="00167A0C" w:rsidRPr="004B1F5B">
              <w:rPr>
                <w:rFonts w:eastAsia="Times New Roman" w:cstheme="minorHAnsi"/>
                <w:kern w:val="0"/>
                <w:sz w:val="18"/>
                <w:szCs w:val="18"/>
                <w14:ligatures w14:val="none"/>
              </w:rPr>
              <w:t>affiliation</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02EB34"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If a person, can have an organization affiliation</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C06024E" w14:textId="622BA4D5"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curation/</w:t>
            </w:r>
            <w:r w:rsidRPr="007F2F44">
              <w:rPr>
                <w:rFonts w:eastAsia="Times New Roman" w:cstheme="minorHAnsi"/>
                <w:kern w:val="0"/>
                <w:sz w:val="18"/>
                <w:szCs w:val="18"/>
                <w14:ligatures w14:val="none"/>
              </w:rPr>
              <w:t xml:space="preserve"> </w:t>
            </w:r>
            <w:r w:rsidRPr="004B1F5B">
              <w:rPr>
                <w:rFonts w:eastAsia="Times New Roman" w:cstheme="minorHAnsi"/>
                <w:kern w:val="0"/>
                <w:sz w:val="18"/>
                <w:szCs w:val="18"/>
                <w14:ligatures w14:val="none"/>
              </w:rPr>
              <w:t>maintainer/participant/</w:t>
            </w:r>
            <w:r w:rsidRPr="007F2F44">
              <w:rPr>
                <w:rFonts w:eastAsia="Times New Roman" w:cstheme="minorHAnsi"/>
                <w:kern w:val="0"/>
                <w:sz w:val="18"/>
                <w:szCs w:val="18"/>
                <w14:ligatures w14:val="none"/>
              </w:rPr>
              <w:t xml:space="preserve"> </w:t>
            </w:r>
            <w:r w:rsidRPr="004B1F5B">
              <w:rPr>
                <w:rFonts w:eastAsia="Times New Roman" w:cstheme="minorHAnsi"/>
                <w:kern w:val="0"/>
                <w:sz w:val="18"/>
                <w:szCs w:val="18"/>
                <w14:ligatures w14:val="none"/>
              </w:rPr>
              <w:t>affiliation</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1D935111"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if the participant is a Person.</w:t>
            </w:r>
          </w:p>
        </w:tc>
      </w:tr>
      <w:tr w:rsidR="00167A0C" w:rsidRPr="004B1F5B" w14:paraId="2FEE3B14"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DAC7267" w14:textId="581FBBCA" w:rsidR="00167A0C" w:rsidRPr="004B1F5B" w:rsidRDefault="00C3382D" w:rsidP="004B1F5B">
            <w:pPr>
              <w:spacing w:after="0" w:line="240" w:lineRule="auto"/>
              <w:rPr>
                <w:rFonts w:eastAsia="Times New Roman" w:cstheme="minorHAnsi"/>
                <w:kern w:val="0"/>
                <w:sz w:val="18"/>
                <w:szCs w:val="18"/>
                <w14:ligatures w14:val="none"/>
              </w:rPr>
            </w:pPr>
            <w:r w:rsidRPr="004F0222">
              <w:rPr>
                <w:rFonts w:eastAsia="Times New Roman" w:cstheme="minorHAnsi"/>
                <w:kern w:val="0"/>
                <w:sz w:val="18"/>
                <w:szCs w:val="18"/>
                <w14:ligatures w14:val="none"/>
              </w:rPr>
              <w:t xml:space="preserve">X-- </w:t>
            </w:r>
            <w:r w:rsidR="00167A0C" w:rsidRPr="004B1F5B">
              <w:rPr>
                <w:rFonts w:eastAsia="Times New Roman" w:cstheme="minorHAnsi"/>
                <w:kern w:val="0"/>
                <w:sz w:val="18"/>
                <w:szCs w:val="18"/>
                <w14:ligatures w14:val="none"/>
              </w:rPr>
              <w:t>curation/responsibility/</w:t>
            </w:r>
            <w:r w:rsidR="00167A0C" w:rsidRPr="007F2F44">
              <w:rPr>
                <w:rFonts w:eastAsia="Times New Roman" w:cstheme="minorHAnsi"/>
                <w:kern w:val="0"/>
                <w:sz w:val="18"/>
                <w:szCs w:val="18"/>
                <w14:ligatures w14:val="none"/>
              </w:rPr>
              <w:t xml:space="preserve"> </w:t>
            </w:r>
            <w:proofErr w:type="spellStart"/>
            <w:r w:rsidR="00167A0C" w:rsidRPr="004B1F5B">
              <w:rPr>
                <w:rFonts w:eastAsia="Times New Roman" w:cstheme="minorHAnsi"/>
                <w:kern w:val="0"/>
                <w:sz w:val="18"/>
                <w:szCs w:val="18"/>
                <w14:ligatures w14:val="none"/>
              </w:rPr>
              <w:t>contact_information</w:t>
            </w:r>
            <w:proofErr w:type="spellEnd"/>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BAD9B5A" w14:textId="77777777" w:rsidR="00167A0C" w:rsidRPr="004B1F5B" w:rsidRDefault="00167A0C" w:rsidP="004B1F5B">
            <w:pPr>
              <w:spacing w:after="0" w:line="240" w:lineRule="auto"/>
              <w:rPr>
                <w:rFonts w:eastAsia="Times New Roman" w:cstheme="minorHAnsi"/>
                <w:kern w:val="0"/>
                <w:sz w:val="18"/>
                <w:szCs w:val="18"/>
                <w14:ligatures w14:val="none"/>
              </w:rPr>
            </w:pP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2DC5E7" w14:textId="3F5F6701"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curation/</w:t>
            </w:r>
            <w:r w:rsidRPr="007F2F44">
              <w:rPr>
                <w:rFonts w:eastAsia="Times New Roman" w:cstheme="minorHAnsi"/>
                <w:kern w:val="0"/>
                <w:sz w:val="18"/>
                <w:szCs w:val="18"/>
                <w14:ligatures w14:val="none"/>
              </w:rPr>
              <w:t xml:space="preserve"> </w:t>
            </w:r>
            <w:r w:rsidRPr="004B1F5B">
              <w:rPr>
                <w:rFonts w:eastAsia="Times New Roman" w:cstheme="minorHAnsi"/>
                <w:kern w:val="0"/>
                <w:sz w:val="18"/>
                <w:szCs w:val="18"/>
                <w14:ligatures w14:val="none"/>
              </w:rPr>
              <w:t>maintainer/participant/</w:t>
            </w:r>
            <w:r w:rsidRPr="007F2F44">
              <w:rPr>
                <w:rFonts w:eastAsia="Times New Roman" w:cstheme="minorHAnsi"/>
                <w:kern w:val="0"/>
                <w:sz w:val="18"/>
                <w:szCs w:val="18"/>
                <w14:ligatures w14:val="none"/>
              </w:rPr>
              <w:t xml:space="preserve"> </w:t>
            </w:r>
            <w:proofErr w:type="spellStart"/>
            <w:r w:rsidRPr="004B1F5B">
              <w:rPr>
                <w:rFonts w:eastAsia="Times New Roman" w:cstheme="minorHAnsi"/>
                <w:kern w:val="0"/>
                <w:sz w:val="18"/>
                <w:szCs w:val="18"/>
                <w14:ligatures w14:val="none"/>
              </w:rPr>
              <w:t>pointOfContact</w:t>
            </w:r>
            <w:proofErr w:type="spellEnd"/>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4D0E12A6"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34CC9795"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15D40C3" w14:textId="54742380" w:rsidR="00167A0C" w:rsidRPr="004B1F5B" w:rsidRDefault="00C3382D" w:rsidP="004B1F5B">
            <w:pPr>
              <w:spacing w:after="0" w:line="240" w:lineRule="auto"/>
              <w:rPr>
                <w:rFonts w:eastAsia="Times New Roman" w:cstheme="minorHAnsi"/>
                <w:kern w:val="0"/>
                <w:sz w:val="18"/>
                <w:szCs w:val="18"/>
                <w14:ligatures w14:val="none"/>
              </w:rPr>
            </w:pPr>
            <w:r w:rsidRPr="004F0222">
              <w:rPr>
                <w:rFonts w:eastAsia="Times New Roman" w:cstheme="minorHAnsi"/>
                <w:kern w:val="0"/>
                <w:sz w:val="18"/>
                <w:szCs w:val="18"/>
                <w14:ligatures w14:val="none"/>
              </w:rPr>
              <w:t xml:space="preserve">X-- </w:t>
            </w:r>
            <w:r w:rsidR="00167A0C" w:rsidRPr="004B1F5B">
              <w:rPr>
                <w:rFonts w:eastAsia="Times New Roman" w:cstheme="minorHAnsi"/>
                <w:kern w:val="0"/>
                <w:sz w:val="18"/>
                <w:szCs w:val="18"/>
                <w14:ligatures w14:val="none"/>
              </w:rPr>
              <w:t>curation/responsibility/</w:t>
            </w:r>
            <w:r w:rsidR="00167A0C" w:rsidRPr="007F2F44">
              <w:rPr>
                <w:rFonts w:eastAsia="Times New Roman" w:cstheme="minorHAnsi"/>
                <w:kern w:val="0"/>
                <w:sz w:val="18"/>
                <w:szCs w:val="18"/>
                <w14:ligatures w14:val="none"/>
              </w:rPr>
              <w:t xml:space="preserve"> </w:t>
            </w:r>
            <w:r w:rsidR="00167A0C" w:rsidRPr="004B1F5B">
              <w:rPr>
                <w:rFonts w:eastAsia="Times New Roman" w:cstheme="minorHAnsi"/>
                <w:kern w:val="0"/>
                <w:sz w:val="18"/>
                <w:szCs w:val="18"/>
                <w14:ligatures w14:val="none"/>
              </w:rPr>
              <w:t>identifier</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18A5227"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Identifier for person or organization. only one identifier in iSamples. An identifier for the institution having custody of the object(s)</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7E8FCA" w14:textId="49FF7338"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curation/</w:t>
            </w:r>
            <w:r w:rsidRPr="007F2F44">
              <w:rPr>
                <w:rFonts w:eastAsia="Times New Roman" w:cstheme="minorHAnsi"/>
                <w:kern w:val="0"/>
                <w:sz w:val="18"/>
                <w:szCs w:val="18"/>
                <w14:ligatures w14:val="none"/>
              </w:rPr>
              <w:t xml:space="preserve"> </w:t>
            </w:r>
            <w:r w:rsidRPr="004B1F5B">
              <w:rPr>
                <w:rFonts w:eastAsia="Times New Roman" w:cstheme="minorHAnsi"/>
                <w:kern w:val="0"/>
                <w:sz w:val="18"/>
                <w:szCs w:val="18"/>
                <w14:ligatures w14:val="none"/>
              </w:rPr>
              <w:t>maintainer/participant/</w:t>
            </w:r>
            <w:r w:rsidRPr="007F2F44">
              <w:rPr>
                <w:rFonts w:eastAsia="Times New Roman" w:cstheme="minorHAnsi"/>
                <w:kern w:val="0"/>
                <w:sz w:val="18"/>
                <w:szCs w:val="18"/>
                <w14:ligatures w14:val="none"/>
              </w:rPr>
              <w:t xml:space="preserve"> </w:t>
            </w:r>
            <w:r w:rsidRPr="004B1F5B">
              <w:rPr>
                <w:rFonts w:eastAsia="Times New Roman" w:cstheme="minorHAnsi"/>
                <w:kern w:val="0"/>
                <w:sz w:val="18"/>
                <w:szCs w:val="18"/>
                <w14:ligatures w14:val="none"/>
              </w:rPr>
              <w:t>identifier</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0C5F0843"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11BF4B46"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7DFED2C" w14:textId="0682CDA7" w:rsidR="00167A0C" w:rsidRPr="004B1F5B" w:rsidRDefault="00C3382D" w:rsidP="004B1F5B">
            <w:pPr>
              <w:spacing w:after="0" w:line="240" w:lineRule="auto"/>
              <w:rPr>
                <w:rFonts w:eastAsia="Times New Roman" w:cstheme="minorHAnsi"/>
                <w:kern w:val="0"/>
                <w:sz w:val="18"/>
                <w:szCs w:val="18"/>
                <w14:ligatures w14:val="none"/>
              </w:rPr>
            </w:pPr>
            <w:r w:rsidRPr="004F0222">
              <w:rPr>
                <w:rFonts w:eastAsia="Times New Roman" w:cstheme="minorHAnsi"/>
                <w:kern w:val="0"/>
                <w:sz w:val="18"/>
                <w:szCs w:val="18"/>
                <w14:ligatures w14:val="none"/>
              </w:rPr>
              <w:t xml:space="preserve">X-- </w:t>
            </w:r>
            <w:r w:rsidR="00167A0C" w:rsidRPr="004B1F5B">
              <w:rPr>
                <w:rFonts w:eastAsia="Times New Roman" w:cstheme="minorHAnsi"/>
                <w:kern w:val="0"/>
                <w:sz w:val="18"/>
                <w:szCs w:val="18"/>
                <w14:ligatures w14:val="none"/>
              </w:rPr>
              <w:t>curation/responsibility/name</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9A73BF"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Person or organization name</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4573A28" w14:textId="67F40DB9"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curation/</w:t>
            </w:r>
            <w:r w:rsidRPr="007F2F44">
              <w:rPr>
                <w:rFonts w:eastAsia="Times New Roman" w:cstheme="minorHAnsi"/>
                <w:kern w:val="0"/>
                <w:sz w:val="18"/>
                <w:szCs w:val="18"/>
                <w14:ligatures w14:val="none"/>
              </w:rPr>
              <w:t xml:space="preserve"> </w:t>
            </w:r>
            <w:r w:rsidRPr="004B1F5B">
              <w:rPr>
                <w:rFonts w:eastAsia="Times New Roman" w:cstheme="minorHAnsi"/>
                <w:kern w:val="0"/>
                <w:sz w:val="18"/>
                <w:szCs w:val="18"/>
                <w14:ligatures w14:val="none"/>
              </w:rPr>
              <w:t>maintainer/participant/</w:t>
            </w:r>
            <w:r w:rsidRPr="007F2F44">
              <w:rPr>
                <w:rFonts w:eastAsia="Times New Roman" w:cstheme="minorHAnsi"/>
                <w:kern w:val="0"/>
                <w:sz w:val="18"/>
                <w:szCs w:val="18"/>
                <w14:ligatures w14:val="none"/>
              </w:rPr>
              <w:t xml:space="preserve"> </w:t>
            </w:r>
            <w:r w:rsidRPr="004B1F5B">
              <w:rPr>
                <w:rFonts w:eastAsia="Times New Roman" w:cstheme="minorHAnsi"/>
                <w:kern w:val="0"/>
                <w:sz w:val="18"/>
                <w:szCs w:val="18"/>
                <w14:ligatures w14:val="none"/>
              </w:rPr>
              <w:t>name</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615EED37"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65818C2D"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2B76C4E" w14:textId="63184593" w:rsidR="00167A0C" w:rsidRPr="004B1F5B" w:rsidRDefault="00C3382D" w:rsidP="004B1F5B">
            <w:pPr>
              <w:spacing w:after="0" w:line="240" w:lineRule="auto"/>
              <w:rPr>
                <w:rFonts w:eastAsia="Times New Roman" w:cstheme="minorHAnsi"/>
                <w:kern w:val="0"/>
                <w:sz w:val="18"/>
                <w:szCs w:val="18"/>
                <w14:ligatures w14:val="none"/>
              </w:rPr>
            </w:pPr>
            <w:r w:rsidRPr="004F0222">
              <w:rPr>
                <w:rFonts w:eastAsia="Times New Roman" w:cstheme="minorHAnsi"/>
                <w:kern w:val="0"/>
                <w:sz w:val="18"/>
                <w:szCs w:val="18"/>
                <w14:ligatures w14:val="none"/>
              </w:rPr>
              <w:t xml:space="preserve">X-- </w:t>
            </w:r>
            <w:r w:rsidR="00167A0C" w:rsidRPr="004B1F5B">
              <w:rPr>
                <w:rFonts w:eastAsia="Times New Roman" w:cstheme="minorHAnsi"/>
                <w:kern w:val="0"/>
                <w:sz w:val="18"/>
                <w:szCs w:val="18"/>
                <w14:ligatures w14:val="none"/>
              </w:rPr>
              <w:t>curation/responsibility/role</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1C2EF2A"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roles should be restricted to those relevant to sample curation</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E5DD76E" w14:textId="18BF5F01"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curation/</w:t>
            </w:r>
            <w:r w:rsidRPr="007F2F44">
              <w:rPr>
                <w:rFonts w:eastAsia="Times New Roman" w:cstheme="minorHAnsi"/>
                <w:kern w:val="0"/>
                <w:sz w:val="18"/>
                <w:szCs w:val="18"/>
                <w14:ligatures w14:val="none"/>
              </w:rPr>
              <w:t xml:space="preserve"> </w:t>
            </w:r>
            <w:r w:rsidRPr="004B1F5B">
              <w:rPr>
                <w:rFonts w:eastAsia="Times New Roman" w:cstheme="minorHAnsi"/>
                <w:kern w:val="0"/>
                <w:sz w:val="18"/>
                <w:szCs w:val="18"/>
                <w14:ligatures w14:val="none"/>
              </w:rPr>
              <w:t>maintainer/</w:t>
            </w:r>
            <w:proofErr w:type="spellStart"/>
            <w:r w:rsidRPr="004B1F5B">
              <w:rPr>
                <w:rFonts w:eastAsia="Times New Roman" w:cstheme="minorHAnsi"/>
                <w:kern w:val="0"/>
                <w:sz w:val="18"/>
                <w:szCs w:val="18"/>
                <w14:ligatures w14:val="none"/>
              </w:rPr>
              <w:t>roleName</w:t>
            </w:r>
            <w:proofErr w:type="spellEnd"/>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611E6124"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30A4F843"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EB7BFB"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dc_rights</w:t>
            </w:r>
            <w:proofErr w:type="spellEnd"/>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0019A9" w14:textId="3B8AFCF5" w:rsidR="00167A0C" w:rsidRPr="004B1F5B" w:rsidRDefault="00E43F08" w:rsidP="00E43F08">
            <w:pPr>
              <w:spacing w:after="0" w:line="240" w:lineRule="auto"/>
              <w:rPr>
                <w:rFonts w:eastAsia="Times New Roman" w:cstheme="minorHAnsi"/>
                <w:kern w:val="0"/>
                <w:sz w:val="18"/>
                <w:szCs w:val="18"/>
                <w14:ligatures w14:val="none"/>
              </w:rPr>
            </w:pPr>
            <w:r w:rsidRPr="00E43F08">
              <w:rPr>
                <w:rFonts w:eastAsia="Times New Roman" w:cstheme="minorHAnsi"/>
                <w:kern w:val="0"/>
                <w:sz w:val="18"/>
                <w:szCs w:val="18"/>
                <w14:ligatures w14:val="none"/>
              </w:rPr>
              <w:t>A statement about various property rights associated with the resource, including intellectual property rights.</w:t>
            </w:r>
            <w:r>
              <w:rPr>
                <w:rFonts w:eastAsia="Times New Roman" w:cstheme="minorHAnsi"/>
                <w:kern w:val="0"/>
                <w:sz w:val="18"/>
                <w:szCs w:val="18"/>
                <w14:ligatures w14:val="none"/>
              </w:rPr>
              <w:t xml:space="preserve"> </w:t>
            </w:r>
            <w:r w:rsidRPr="00E43F08">
              <w:rPr>
                <w:rFonts w:eastAsia="Times New Roman" w:cstheme="minorHAnsi"/>
                <w:kern w:val="0"/>
                <w:sz w:val="18"/>
                <w:szCs w:val="18"/>
                <w14:ligatures w14:val="none"/>
              </w:rPr>
              <w:t>Recommended practice is to refer to a rights statement with a URI. If this is not possible or feasible, a literal value (name, label, or short text) may be provided.</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CE53B30" w14:textId="00AC7951"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curation/</w:t>
            </w:r>
            <w:r w:rsidR="007F2F44" w:rsidRPr="007F2F44">
              <w:rPr>
                <w:rFonts w:eastAsia="Times New Roman" w:cstheme="minorHAnsi"/>
                <w:kern w:val="0"/>
                <w:sz w:val="18"/>
                <w:szCs w:val="18"/>
                <w14:ligatures w14:val="none"/>
              </w:rPr>
              <w:t xml:space="preserve"> </w:t>
            </w:r>
            <w:proofErr w:type="spellStart"/>
            <w:r w:rsidRPr="004B1F5B">
              <w:rPr>
                <w:rFonts w:eastAsia="Times New Roman" w:cstheme="minorHAnsi"/>
                <w:kern w:val="0"/>
                <w:sz w:val="18"/>
                <w:szCs w:val="18"/>
                <w14:ligatures w14:val="none"/>
              </w:rPr>
              <w:t>conditionsOfAccess</w:t>
            </w:r>
            <w:proofErr w:type="spellEnd"/>
            <w:r w:rsidRPr="004B1F5B">
              <w:rPr>
                <w:rFonts w:eastAsia="Times New Roman" w:cstheme="minorHAnsi"/>
                <w:kern w:val="0"/>
                <w:sz w:val="18"/>
                <w:szCs w:val="18"/>
                <w14:ligatures w14:val="none"/>
              </w:rPr>
              <w:t xml:space="preserve"> or /</w:t>
            </w:r>
            <w:proofErr w:type="spellStart"/>
            <w:r w:rsidRPr="004B1F5B">
              <w:rPr>
                <w:rFonts w:eastAsia="Times New Roman" w:cstheme="minorHAnsi"/>
                <w:kern w:val="0"/>
                <w:sz w:val="18"/>
                <w:szCs w:val="18"/>
                <w14:ligatures w14:val="none"/>
              </w:rPr>
              <w:t>sdLicense</w:t>
            </w:r>
            <w:proofErr w:type="spellEnd"/>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311C95A0"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 xml:space="preserve">if the rights pertain to the sample, goes in </w:t>
            </w:r>
            <w:proofErr w:type="spellStart"/>
            <w:r w:rsidRPr="004B1F5B">
              <w:rPr>
                <w:rFonts w:eastAsia="Times New Roman" w:cstheme="minorHAnsi"/>
                <w:kern w:val="0"/>
                <w:sz w:val="18"/>
                <w:szCs w:val="18"/>
                <w14:ligatures w14:val="none"/>
              </w:rPr>
              <w:t>conditionsOfAccess</w:t>
            </w:r>
            <w:proofErr w:type="spellEnd"/>
            <w:r w:rsidRPr="004B1F5B">
              <w:rPr>
                <w:rFonts w:eastAsia="Times New Roman" w:cstheme="minorHAnsi"/>
                <w:kern w:val="0"/>
                <w:sz w:val="18"/>
                <w:szCs w:val="18"/>
                <w14:ligatures w14:val="none"/>
              </w:rPr>
              <w:t xml:space="preserve">; if the rights pertain to the sample metadata record, put in </w:t>
            </w:r>
            <w:proofErr w:type="spellStart"/>
            <w:r w:rsidRPr="004B1F5B">
              <w:rPr>
                <w:rFonts w:eastAsia="Times New Roman" w:cstheme="minorHAnsi"/>
                <w:kern w:val="0"/>
                <w:sz w:val="18"/>
                <w:szCs w:val="18"/>
                <w14:ligatures w14:val="none"/>
              </w:rPr>
              <w:t>sdLicense</w:t>
            </w:r>
            <w:proofErr w:type="spellEnd"/>
            <w:r w:rsidRPr="004B1F5B">
              <w:rPr>
                <w:rFonts w:eastAsia="Times New Roman" w:cstheme="minorHAnsi"/>
                <w:kern w:val="0"/>
                <w:sz w:val="18"/>
                <w:szCs w:val="18"/>
                <w14:ligatures w14:val="none"/>
              </w:rPr>
              <w:t>.</w:t>
            </w:r>
          </w:p>
        </w:tc>
      </w:tr>
      <w:tr w:rsidR="00167A0C" w:rsidRPr="004B1F5B" w14:paraId="326DA18F"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3D4F3B6"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lastRenderedPageBreak/>
              <w:t>description</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B9670FF"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free text description of the physical sample, and any related information. Include as much detail as will be useful for users to find the sample and understand its context.</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79C559" w14:textId="73B6C4A1"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description</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1B94B197"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254D8591"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DBAB2A"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has_context_category</w:t>
            </w:r>
            <w:proofErr w:type="spellEnd"/>
            <w:r w:rsidRPr="004B1F5B">
              <w:rPr>
                <w:rFonts w:eastAsia="Times New Roman" w:cstheme="minorHAnsi"/>
                <w:kern w:val="0"/>
                <w:sz w:val="18"/>
                <w:szCs w:val="18"/>
                <w14:ligatures w14:val="none"/>
              </w:rPr>
              <w:t>/</w:t>
            </w:r>
            <w:r w:rsidRPr="007F2F44">
              <w:rPr>
                <w:rFonts w:eastAsia="Times New Roman" w:cstheme="minorHAnsi"/>
                <w:kern w:val="0"/>
                <w:sz w:val="18"/>
                <w:szCs w:val="18"/>
                <w14:ligatures w14:val="none"/>
              </w:rPr>
              <w:t xml:space="preserve"> </w:t>
            </w:r>
            <w:proofErr w:type="spellStart"/>
            <w:r w:rsidRPr="004B1F5B">
              <w:rPr>
                <w:rFonts w:eastAsia="Times New Roman" w:cstheme="minorHAnsi"/>
                <w:kern w:val="0"/>
                <w:sz w:val="18"/>
                <w:szCs w:val="18"/>
                <w14:ligatures w14:val="none"/>
              </w:rPr>
              <w:t>scheme_name</w:t>
            </w:r>
            <w:proofErr w:type="spellEnd"/>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0423749" w14:textId="77777777" w:rsidR="00167A0C" w:rsidRPr="004B1F5B" w:rsidRDefault="00BB5C40" w:rsidP="004B1F5B">
            <w:pPr>
              <w:spacing w:after="0" w:line="240" w:lineRule="auto"/>
              <w:rPr>
                <w:rFonts w:eastAsia="Times New Roman" w:cstheme="minorHAnsi"/>
                <w:color w:val="1155CC"/>
                <w:kern w:val="0"/>
                <w:sz w:val="18"/>
                <w:szCs w:val="18"/>
                <w:u w:val="single"/>
                <w14:ligatures w14:val="none"/>
              </w:rPr>
            </w:pPr>
            <w:hyperlink r:id="rId7" w:tgtFrame="_blank" w:history="1">
              <w:r w:rsidR="00167A0C" w:rsidRPr="004B1F5B">
                <w:rPr>
                  <w:rFonts w:eastAsia="Times New Roman" w:cstheme="minorHAnsi"/>
                  <w:color w:val="0000FF"/>
                  <w:kern w:val="0"/>
                  <w:sz w:val="18"/>
                  <w:szCs w:val="18"/>
                  <w:u w:val="single"/>
                  <w14:ligatures w14:val="none"/>
                </w:rPr>
                <w:t>https://w3id.org/isample/vocabulary/sampledfeature/1.0/sampledfeaturevocabulary</w:t>
              </w:r>
            </w:hyperlink>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74FBADE"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category/</w:t>
            </w:r>
            <w:proofErr w:type="spellStart"/>
            <w:r w:rsidRPr="004B1F5B">
              <w:rPr>
                <w:rFonts w:eastAsia="Times New Roman" w:cstheme="minorHAnsi"/>
                <w:kern w:val="0"/>
                <w:sz w:val="18"/>
                <w:szCs w:val="18"/>
                <w14:ligatures w14:val="none"/>
              </w:rPr>
              <w:t>inDefinedTermSet</w:t>
            </w:r>
            <w:proofErr w:type="spellEnd"/>
            <w:r w:rsidRPr="004B1F5B">
              <w:rPr>
                <w:rFonts w:eastAsia="Times New Roman" w:cstheme="minorHAnsi"/>
                <w:kern w:val="0"/>
                <w:sz w:val="18"/>
                <w:szCs w:val="18"/>
                <w14:ligatures w14:val="none"/>
              </w:rPr>
              <w:t xml:space="preserve">/name = iSamples </w:t>
            </w:r>
            <w:proofErr w:type="spellStart"/>
            <w:r w:rsidRPr="004B1F5B">
              <w:rPr>
                <w:rFonts w:eastAsia="Times New Roman" w:cstheme="minorHAnsi"/>
                <w:kern w:val="0"/>
                <w:sz w:val="18"/>
                <w:szCs w:val="18"/>
                <w14:ligatures w14:val="none"/>
              </w:rPr>
              <w:t>SampledFeature</w:t>
            </w:r>
            <w:proofErr w:type="spellEnd"/>
            <w:r w:rsidRPr="004B1F5B">
              <w:rPr>
                <w:rFonts w:eastAsia="Times New Roman" w:cstheme="minorHAnsi"/>
                <w:kern w:val="0"/>
                <w:sz w:val="18"/>
                <w:szCs w:val="18"/>
                <w14:ligatures w14:val="none"/>
              </w:rPr>
              <w:t xml:space="preserve"> type</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48C0BE33"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2F9CB688"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09D9C1" w14:textId="5694BC2C"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has_context_category</w:t>
            </w:r>
            <w:proofErr w:type="spellEnd"/>
            <w:r w:rsidRPr="004B1F5B">
              <w:rPr>
                <w:rFonts w:eastAsia="Times New Roman" w:cstheme="minorHAnsi"/>
                <w:kern w:val="0"/>
                <w:sz w:val="18"/>
                <w:szCs w:val="18"/>
                <w14:ligatures w14:val="none"/>
              </w:rPr>
              <w:t>/</w:t>
            </w:r>
            <w:r w:rsidRPr="007F2F44">
              <w:rPr>
                <w:rFonts w:eastAsia="Times New Roman" w:cstheme="minorHAnsi"/>
                <w:kern w:val="0"/>
                <w:sz w:val="18"/>
                <w:szCs w:val="18"/>
                <w14:ligatures w14:val="none"/>
              </w:rPr>
              <w:t xml:space="preserve"> </w:t>
            </w:r>
            <w:r w:rsidRPr="004B1F5B">
              <w:rPr>
                <w:rFonts w:eastAsia="Times New Roman" w:cstheme="minorHAnsi"/>
                <w:kern w:val="0"/>
                <w:sz w:val="18"/>
                <w:szCs w:val="18"/>
                <w14:ligatures w14:val="none"/>
              </w:rPr>
              <w:t>identifier</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F37EEE"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 xml:space="preserve">use URI from </w:t>
            </w:r>
            <w:proofErr w:type="spellStart"/>
            <w:r w:rsidRPr="004B1F5B">
              <w:rPr>
                <w:rFonts w:eastAsia="Times New Roman" w:cstheme="minorHAnsi"/>
                <w:kern w:val="0"/>
                <w:sz w:val="18"/>
                <w:szCs w:val="18"/>
                <w14:ligatures w14:val="none"/>
              </w:rPr>
              <w:t>isamples</w:t>
            </w:r>
            <w:proofErr w:type="spellEnd"/>
            <w:r w:rsidRPr="004B1F5B">
              <w:rPr>
                <w:rFonts w:eastAsia="Times New Roman" w:cstheme="minorHAnsi"/>
                <w:kern w:val="0"/>
                <w:sz w:val="18"/>
                <w:szCs w:val="18"/>
                <w14:ligatures w14:val="none"/>
              </w:rPr>
              <w:t xml:space="preserve"> </w:t>
            </w:r>
            <w:proofErr w:type="spellStart"/>
            <w:r w:rsidRPr="004B1F5B">
              <w:rPr>
                <w:rFonts w:eastAsia="Times New Roman" w:cstheme="minorHAnsi"/>
                <w:kern w:val="0"/>
                <w:sz w:val="18"/>
                <w:szCs w:val="18"/>
                <w14:ligatures w14:val="none"/>
              </w:rPr>
              <w:t>sampledFeature</w:t>
            </w:r>
            <w:proofErr w:type="spellEnd"/>
            <w:r w:rsidRPr="004B1F5B">
              <w:rPr>
                <w:rFonts w:eastAsia="Times New Roman" w:cstheme="minorHAnsi"/>
                <w:kern w:val="0"/>
                <w:sz w:val="18"/>
                <w:szCs w:val="18"/>
                <w14:ligatures w14:val="none"/>
              </w:rPr>
              <w:t xml:space="preserve"> vocabulary</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5944AE"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category[</w:t>
            </w:r>
            <w:proofErr w:type="spellStart"/>
            <w:r w:rsidRPr="004B1F5B">
              <w:rPr>
                <w:rFonts w:eastAsia="Times New Roman" w:cstheme="minorHAnsi"/>
                <w:kern w:val="0"/>
                <w:sz w:val="18"/>
                <w:szCs w:val="18"/>
                <w14:ligatures w14:val="none"/>
              </w:rPr>
              <w:t>inDefinedTermSet</w:t>
            </w:r>
            <w:proofErr w:type="spellEnd"/>
            <w:r w:rsidRPr="004B1F5B">
              <w:rPr>
                <w:rFonts w:eastAsia="Times New Roman" w:cstheme="minorHAnsi"/>
                <w:kern w:val="0"/>
                <w:sz w:val="18"/>
                <w:szCs w:val="18"/>
                <w14:ligatures w14:val="none"/>
              </w:rPr>
              <w:t>/</w:t>
            </w:r>
            <w:r w:rsidRPr="007F2F44">
              <w:rPr>
                <w:rFonts w:eastAsia="Times New Roman" w:cstheme="minorHAnsi"/>
                <w:kern w:val="0"/>
                <w:sz w:val="18"/>
                <w:szCs w:val="18"/>
                <w14:ligatures w14:val="none"/>
              </w:rPr>
              <w:t xml:space="preserve"> </w:t>
            </w:r>
            <w:r w:rsidRPr="004B1F5B">
              <w:rPr>
                <w:rFonts w:eastAsia="Times New Roman" w:cstheme="minorHAnsi"/>
                <w:kern w:val="0"/>
                <w:sz w:val="18"/>
                <w:szCs w:val="18"/>
                <w14:ligatures w14:val="none"/>
              </w:rPr>
              <w:t xml:space="preserve">name = iSamples </w:t>
            </w:r>
            <w:proofErr w:type="spellStart"/>
            <w:r w:rsidRPr="004B1F5B">
              <w:rPr>
                <w:rFonts w:eastAsia="Times New Roman" w:cstheme="minorHAnsi"/>
                <w:kern w:val="0"/>
                <w:sz w:val="18"/>
                <w:szCs w:val="18"/>
                <w14:ligatures w14:val="none"/>
              </w:rPr>
              <w:t>SampledFeature</w:t>
            </w:r>
            <w:proofErr w:type="spellEnd"/>
            <w:r w:rsidRPr="004B1F5B">
              <w:rPr>
                <w:rFonts w:eastAsia="Times New Roman" w:cstheme="minorHAnsi"/>
                <w:kern w:val="0"/>
                <w:sz w:val="18"/>
                <w:szCs w:val="18"/>
                <w14:ligatures w14:val="none"/>
              </w:rPr>
              <w:t xml:space="preserve"> type]/id</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39ACA758"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7B195F7C"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1357E6"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has_context_category</w:t>
            </w:r>
            <w:proofErr w:type="spellEnd"/>
            <w:r w:rsidRPr="004B1F5B">
              <w:rPr>
                <w:rFonts w:eastAsia="Times New Roman" w:cstheme="minorHAnsi"/>
                <w:kern w:val="0"/>
                <w:sz w:val="18"/>
                <w:szCs w:val="18"/>
                <w14:ligatures w14:val="none"/>
              </w:rPr>
              <w:t>/label</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31FD9E3"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 xml:space="preserve">For context using controlled vocabulary, the </w:t>
            </w:r>
            <w:proofErr w:type="spellStart"/>
            <w:r w:rsidRPr="004B1F5B">
              <w:rPr>
                <w:rFonts w:eastAsia="Times New Roman" w:cstheme="minorHAnsi"/>
                <w:kern w:val="0"/>
                <w:sz w:val="18"/>
                <w:szCs w:val="18"/>
                <w14:ligatures w14:val="none"/>
              </w:rPr>
              <w:t>dataCite</w:t>
            </w:r>
            <w:proofErr w:type="spellEnd"/>
            <w:r w:rsidRPr="004B1F5B">
              <w:rPr>
                <w:rFonts w:eastAsia="Times New Roman" w:cstheme="minorHAnsi"/>
                <w:kern w:val="0"/>
                <w:sz w:val="18"/>
                <w:szCs w:val="18"/>
                <w14:ligatures w14:val="none"/>
              </w:rPr>
              <w:t xml:space="preserve"> subject is the identifier/label, for keywords, it is the keyword</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7F6B04F"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category[</w:t>
            </w:r>
            <w:proofErr w:type="spellStart"/>
            <w:r w:rsidRPr="004B1F5B">
              <w:rPr>
                <w:rFonts w:eastAsia="Times New Roman" w:cstheme="minorHAnsi"/>
                <w:kern w:val="0"/>
                <w:sz w:val="18"/>
                <w:szCs w:val="18"/>
                <w14:ligatures w14:val="none"/>
              </w:rPr>
              <w:t>inDefinedTermSet</w:t>
            </w:r>
            <w:proofErr w:type="spellEnd"/>
            <w:r w:rsidRPr="004B1F5B">
              <w:rPr>
                <w:rFonts w:eastAsia="Times New Roman" w:cstheme="minorHAnsi"/>
                <w:kern w:val="0"/>
                <w:sz w:val="18"/>
                <w:szCs w:val="18"/>
                <w14:ligatures w14:val="none"/>
              </w:rPr>
              <w:t>/</w:t>
            </w:r>
            <w:r w:rsidRPr="007F2F44">
              <w:rPr>
                <w:rFonts w:eastAsia="Times New Roman" w:cstheme="minorHAnsi"/>
                <w:kern w:val="0"/>
                <w:sz w:val="18"/>
                <w:szCs w:val="18"/>
                <w14:ligatures w14:val="none"/>
              </w:rPr>
              <w:t xml:space="preserve"> </w:t>
            </w:r>
            <w:r w:rsidRPr="004B1F5B">
              <w:rPr>
                <w:rFonts w:eastAsia="Times New Roman" w:cstheme="minorHAnsi"/>
                <w:kern w:val="0"/>
                <w:sz w:val="18"/>
                <w:szCs w:val="18"/>
                <w14:ligatures w14:val="none"/>
              </w:rPr>
              <w:t xml:space="preserve">name = iSamples </w:t>
            </w:r>
            <w:proofErr w:type="spellStart"/>
            <w:r w:rsidRPr="004B1F5B">
              <w:rPr>
                <w:rFonts w:eastAsia="Times New Roman" w:cstheme="minorHAnsi"/>
                <w:kern w:val="0"/>
                <w:sz w:val="18"/>
                <w:szCs w:val="18"/>
                <w14:ligatures w14:val="none"/>
              </w:rPr>
              <w:t>SampledFeature</w:t>
            </w:r>
            <w:proofErr w:type="spellEnd"/>
            <w:r w:rsidRPr="004B1F5B">
              <w:rPr>
                <w:rFonts w:eastAsia="Times New Roman" w:cstheme="minorHAnsi"/>
                <w:kern w:val="0"/>
                <w:sz w:val="18"/>
                <w:szCs w:val="18"/>
                <w14:ligatures w14:val="none"/>
              </w:rPr>
              <w:t xml:space="preserve"> type]/name</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0DD68E2F"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7D0EEFE0"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7712404"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has_material_category</w:t>
            </w:r>
            <w:proofErr w:type="spellEnd"/>
            <w:r w:rsidRPr="004B1F5B">
              <w:rPr>
                <w:rFonts w:eastAsia="Times New Roman" w:cstheme="minorHAnsi"/>
                <w:kern w:val="0"/>
                <w:sz w:val="18"/>
                <w:szCs w:val="18"/>
                <w14:ligatures w14:val="none"/>
              </w:rPr>
              <w:t>/</w:t>
            </w:r>
            <w:r w:rsidRPr="007F2F44">
              <w:rPr>
                <w:rFonts w:eastAsia="Times New Roman" w:cstheme="minorHAnsi"/>
                <w:kern w:val="0"/>
                <w:sz w:val="18"/>
                <w:szCs w:val="18"/>
                <w14:ligatures w14:val="none"/>
              </w:rPr>
              <w:t xml:space="preserve"> </w:t>
            </w:r>
            <w:r w:rsidRPr="004B1F5B">
              <w:rPr>
                <w:rFonts w:eastAsia="Times New Roman" w:cstheme="minorHAnsi"/>
                <w:kern w:val="0"/>
                <w:sz w:val="18"/>
                <w:szCs w:val="18"/>
                <w14:ligatures w14:val="none"/>
              </w:rPr>
              <w:t>identifier</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A7F6C9E"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use URI from iSamples material type vocabular</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76C7F5"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category[</w:t>
            </w:r>
            <w:proofErr w:type="spellStart"/>
            <w:r w:rsidRPr="004B1F5B">
              <w:rPr>
                <w:rFonts w:eastAsia="Times New Roman" w:cstheme="minorHAnsi"/>
                <w:kern w:val="0"/>
                <w:sz w:val="18"/>
                <w:szCs w:val="18"/>
                <w14:ligatures w14:val="none"/>
              </w:rPr>
              <w:t>inDefinedTermSet</w:t>
            </w:r>
            <w:proofErr w:type="spellEnd"/>
            <w:r w:rsidRPr="004B1F5B">
              <w:rPr>
                <w:rFonts w:eastAsia="Times New Roman" w:cstheme="minorHAnsi"/>
                <w:kern w:val="0"/>
                <w:sz w:val="18"/>
                <w:szCs w:val="18"/>
                <w14:ligatures w14:val="none"/>
              </w:rPr>
              <w:t>/</w:t>
            </w:r>
            <w:r w:rsidRPr="007F2F44">
              <w:rPr>
                <w:rFonts w:eastAsia="Times New Roman" w:cstheme="minorHAnsi"/>
                <w:kern w:val="0"/>
                <w:sz w:val="18"/>
                <w:szCs w:val="18"/>
                <w14:ligatures w14:val="none"/>
              </w:rPr>
              <w:t xml:space="preserve"> </w:t>
            </w:r>
            <w:r w:rsidRPr="004B1F5B">
              <w:rPr>
                <w:rFonts w:eastAsia="Times New Roman" w:cstheme="minorHAnsi"/>
                <w:kern w:val="0"/>
                <w:sz w:val="18"/>
                <w:szCs w:val="18"/>
                <w14:ligatures w14:val="none"/>
              </w:rPr>
              <w:t>name = iSamples Material type]/id</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28E1E4B0"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429BA282"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1157091"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has_material_category</w:t>
            </w:r>
            <w:proofErr w:type="spellEnd"/>
            <w:r w:rsidRPr="004B1F5B">
              <w:rPr>
                <w:rFonts w:eastAsia="Times New Roman" w:cstheme="minorHAnsi"/>
                <w:kern w:val="0"/>
                <w:sz w:val="18"/>
                <w:szCs w:val="18"/>
                <w14:ligatures w14:val="none"/>
              </w:rPr>
              <w:t>/</w:t>
            </w:r>
            <w:r w:rsidRPr="007F2F44">
              <w:rPr>
                <w:rFonts w:eastAsia="Times New Roman" w:cstheme="minorHAnsi"/>
                <w:kern w:val="0"/>
                <w:sz w:val="18"/>
                <w:szCs w:val="18"/>
                <w14:ligatures w14:val="none"/>
              </w:rPr>
              <w:t xml:space="preserve"> </w:t>
            </w:r>
            <w:proofErr w:type="spellStart"/>
            <w:r w:rsidRPr="004B1F5B">
              <w:rPr>
                <w:rFonts w:eastAsia="Times New Roman" w:cstheme="minorHAnsi"/>
                <w:kern w:val="0"/>
                <w:sz w:val="18"/>
                <w:szCs w:val="18"/>
                <w14:ligatures w14:val="none"/>
              </w:rPr>
              <w:t>scheme_name</w:t>
            </w:r>
            <w:proofErr w:type="spellEnd"/>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E8C3ED1"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 xml:space="preserve">use </w:t>
            </w:r>
            <w:hyperlink r:id="rId8" w:tgtFrame="_blank" w:history="1">
              <w:r w:rsidRPr="004B1F5B">
                <w:rPr>
                  <w:rFonts w:eastAsia="Times New Roman" w:cstheme="minorHAnsi"/>
                  <w:color w:val="0000FF"/>
                  <w:kern w:val="0"/>
                  <w:sz w:val="18"/>
                  <w:szCs w:val="18"/>
                  <w:u w:val="single"/>
                  <w14:ligatures w14:val="none"/>
                </w:rPr>
                <w:t>https://w3id.org/isample/vocabulary/material/1.0/materialsvocabulary</w:t>
              </w:r>
            </w:hyperlink>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552D775"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category/</w:t>
            </w:r>
            <w:proofErr w:type="spellStart"/>
            <w:r w:rsidRPr="004B1F5B">
              <w:rPr>
                <w:rFonts w:eastAsia="Times New Roman" w:cstheme="minorHAnsi"/>
                <w:kern w:val="0"/>
                <w:sz w:val="18"/>
                <w:szCs w:val="18"/>
                <w14:ligatures w14:val="none"/>
              </w:rPr>
              <w:t>inDefinedTermSet</w:t>
            </w:r>
            <w:proofErr w:type="spellEnd"/>
            <w:r w:rsidRPr="004B1F5B">
              <w:rPr>
                <w:rFonts w:eastAsia="Times New Roman" w:cstheme="minorHAnsi"/>
                <w:kern w:val="0"/>
                <w:sz w:val="18"/>
                <w:szCs w:val="18"/>
                <w14:ligatures w14:val="none"/>
              </w:rPr>
              <w:t>/name = iSamples material type]</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26205CFA"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568A831D"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7B63E33"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has_material_category</w:t>
            </w:r>
            <w:proofErr w:type="spellEnd"/>
            <w:r w:rsidRPr="004B1F5B">
              <w:rPr>
                <w:rFonts w:eastAsia="Times New Roman" w:cstheme="minorHAnsi"/>
                <w:kern w:val="0"/>
                <w:sz w:val="18"/>
                <w:szCs w:val="18"/>
                <w14:ligatures w14:val="none"/>
              </w:rPr>
              <w:t>/label</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57D16B9"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 xml:space="preserve">For material using controlled vocabulary, the </w:t>
            </w:r>
            <w:proofErr w:type="spellStart"/>
            <w:r w:rsidRPr="004B1F5B">
              <w:rPr>
                <w:rFonts w:eastAsia="Times New Roman" w:cstheme="minorHAnsi"/>
                <w:kern w:val="0"/>
                <w:sz w:val="18"/>
                <w:szCs w:val="18"/>
                <w14:ligatures w14:val="none"/>
              </w:rPr>
              <w:t>dataCite</w:t>
            </w:r>
            <w:proofErr w:type="spellEnd"/>
            <w:r w:rsidRPr="004B1F5B">
              <w:rPr>
                <w:rFonts w:eastAsia="Times New Roman" w:cstheme="minorHAnsi"/>
                <w:kern w:val="0"/>
                <w:sz w:val="18"/>
                <w:szCs w:val="18"/>
                <w14:ligatures w14:val="none"/>
              </w:rPr>
              <w:t xml:space="preserve"> subject is the identifier/label, for keywords, it is the keyword</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ADD9C23"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category[</w:t>
            </w:r>
            <w:proofErr w:type="spellStart"/>
            <w:r w:rsidRPr="004B1F5B">
              <w:rPr>
                <w:rFonts w:eastAsia="Times New Roman" w:cstheme="minorHAnsi"/>
                <w:kern w:val="0"/>
                <w:sz w:val="18"/>
                <w:szCs w:val="18"/>
                <w14:ligatures w14:val="none"/>
              </w:rPr>
              <w:t>inDefinedTermSet</w:t>
            </w:r>
            <w:proofErr w:type="spellEnd"/>
            <w:r w:rsidRPr="004B1F5B">
              <w:rPr>
                <w:rFonts w:eastAsia="Times New Roman" w:cstheme="minorHAnsi"/>
                <w:kern w:val="0"/>
                <w:sz w:val="18"/>
                <w:szCs w:val="18"/>
                <w14:ligatures w14:val="none"/>
              </w:rPr>
              <w:t>/</w:t>
            </w:r>
            <w:r w:rsidRPr="007F2F44">
              <w:rPr>
                <w:rFonts w:eastAsia="Times New Roman" w:cstheme="minorHAnsi"/>
                <w:kern w:val="0"/>
                <w:sz w:val="18"/>
                <w:szCs w:val="18"/>
                <w14:ligatures w14:val="none"/>
              </w:rPr>
              <w:t xml:space="preserve"> </w:t>
            </w:r>
            <w:r w:rsidRPr="004B1F5B">
              <w:rPr>
                <w:rFonts w:eastAsia="Times New Roman" w:cstheme="minorHAnsi"/>
                <w:kern w:val="0"/>
                <w:sz w:val="18"/>
                <w:szCs w:val="18"/>
                <w14:ligatures w14:val="none"/>
              </w:rPr>
              <w:t>name = iSamples Material type]/name</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62BBB7E4"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64F57FC0"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AD4CED9" w14:textId="1401E2B2" w:rsidR="00167A0C" w:rsidRPr="004B1F5B" w:rsidRDefault="00167A0C" w:rsidP="00291D3D">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has_</w:t>
            </w:r>
            <w:r w:rsidR="00E43F08">
              <w:rPr>
                <w:rFonts w:eastAsia="Times New Roman" w:cstheme="minorHAnsi"/>
                <w:kern w:val="0"/>
                <w:sz w:val="18"/>
                <w:szCs w:val="18"/>
                <w14:ligatures w14:val="none"/>
              </w:rPr>
              <w:t>material_sample_object_type</w:t>
            </w:r>
            <w:proofErr w:type="spellEnd"/>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110101A" w14:textId="47D2F0A6" w:rsidR="00167A0C" w:rsidRPr="004B1F5B" w:rsidRDefault="00167A0C" w:rsidP="00291D3D">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 xml:space="preserve">specify the kind of object that the </w:t>
            </w:r>
            <w:r w:rsidR="00E43F08">
              <w:rPr>
                <w:rFonts w:eastAsia="Times New Roman" w:cstheme="minorHAnsi"/>
                <w:kern w:val="0"/>
                <w:sz w:val="18"/>
                <w:szCs w:val="18"/>
                <w14:ligatures w14:val="none"/>
              </w:rPr>
              <w:t>material sample</w:t>
            </w:r>
            <w:r w:rsidRPr="004B1F5B">
              <w:rPr>
                <w:rFonts w:eastAsia="Times New Roman" w:cstheme="minorHAnsi"/>
                <w:kern w:val="0"/>
                <w:sz w:val="18"/>
                <w:szCs w:val="18"/>
                <w14:ligatures w14:val="none"/>
              </w:rPr>
              <w:t xml:space="preserve"> is, use iSamples </w:t>
            </w:r>
            <w:r w:rsidR="00E43F08" w:rsidRPr="00E43F08">
              <w:rPr>
                <w:rFonts w:eastAsia="Times New Roman" w:cstheme="minorHAnsi"/>
                <w:kern w:val="0"/>
                <w:sz w:val="18"/>
                <w:szCs w:val="18"/>
                <w14:ligatures w14:val="none"/>
              </w:rPr>
              <w:t>Material Sample Object Type Vocabulary</w:t>
            </w:r>
            <w:r w:rsidRPr="004B1F5B">
              <w:rPr>
                <w:rFonts w:eastAsia="Times New Roman" w:cstheme="minorHAnsi"/>
                <w:kern w:val="0"/>
                <w:sz w:val="18"/>
                <w:szCs w:val="18"/>
                <w14:ligatures w14:val="none"/>
              </w:rPr>
              <w:t xml:space="preserve">, with </w:t>
            </w:r>
            <w:proofErr w:type="spellStart"/>
            <w:r w:rsidRPr="004B1F5B">
              <w:rPr>
                <w:rFonts w:eastAsia="Times New Roman" w:cstheme="minorHAnsi"/>
                <w:kern w:val="0"/>
                <w:sz w:val="18"/>
                <w:szCs w:val="18"/>
                <w14:ligatures w14:val="none"/>
              </w:rPr>
              <w:t>ResourceTypeGeneral</w:t>
            </w:r>
            <w:proofErr w:type="spellEnd"/>
            <w:r w:rsidRPr="004B1F5B">
              <w:rPr>
                <w:rFonts w:eastAsia="Times New Roman" w:cstheme="minorHAnsi"/>
                <w:kern w:val="0"/>
                <w:sz w:val="18"/>
                <w:szCs w:val="18"/>
                <w14:ligatures w14:val="none"/>
              </w:rPr>
              <w:t xml:space="preserve"> = </w:t>
            </w:r>
            <w:proofErr w:type="spellStart"/>
            <w:r w:rsidRPr="004B1F5B">
              <w:rPr>
                <w:rFonts w:eastAsia="Times New Roman" w:cstheme="minorHAnsi"/>
                <w:kern w:val="0"/>
                <w:sz w:val="18"/>
                <w:szCs w:val="18"/>
                <w14:ligatures w14:val="none"/>
              </w:rPr>
              <w:t>PhysicalObject</w:t>
            </w:r>
            <w:proofErr w:type="spellEnd"/>
            <w:r w:rsidRPr="004B1F5B">
              <w:rPr>
                <w:rFonts w:eastAsia="Times New Roman" w:cstheme="minorHAnsi"/>
                <w:kern w:val="0"/>
                <w:sz w:val="18"/>
                <w:szCs w:val="18"/>
                <w14:ligatures w14:val="none"/>
              </w:rPr>
              <w:t xml:space="preserve">. the label for the </w:t>
            </w:r>
            <w:r w:rsidR="00E43F08" w:rsidRPr="00E43F08">
              <w:rPr>
                <w:rFonts w:eastAsia="Times New Roman" w:cstheme="minorHAnsi"/>
                <w:kern w:val="0"/>
                <w:sz w:val="18"/>
                <w:szCs w:val="18"/>
                <w14:ligatures w14:val="none"/>
              </w:rPr>
              <w:t xml:space="preserve">Material Sample Object Type </w:t>
            </w:r>
            <w:r w:rsidRPr="004B1F5B">
              <w:rPr>
                <w:rFonts w:eastAsia="Times New Roman" w:cstheme="minorHAnsi"/>
                <w:kern w:val="0"/>
                <w:sz w:val="18"/>
                <w:szCs w:val="18"/>
                <w14:ligatures w14:val="none"/>
              </w:rPr>
              <w:t xml:space="preserve">is the text value for </w:t>
            </w:r>
            <w:proofErr w:type="spellStart"/>
            <w:r w:rsidRPr="004B1F5B">
              <w:rPr>
                <w:rFonts w:eastAsia="Times New Roman" w:cstheme="minorHAnsi"/>
                <w:kern w:val="0"/>
                <w:sz w:val="18"/>
                <w:szCs w:val="18"/>
                <w14:ligatures w14:val="none"/>
              </w:rPr>
              <w:t>dataCite</w:t>
            </w:r>
            <w:proofErr w:type="spellEnd"/>
            <w:r w:rsidRPr="004B1F5B">
              <w:rPr>
                <w:rFonts w:eastAsia="Times New Roman" w:cstheme="minorHAnsi"/>
                <w:kern w:val="0"/>
                <w:sz w:val="18"/>
                <w:szCs w:val="18"/>
                <w14:ligatures w14:val="none"/>
              </w:rPr>
              <w:t xml:space="preserve"> </w:t>
            </w:r>
            <w:proofErr w:type="spellStart"/>
            <w:r w:rsidRPr="004B1F5B">
              <w:rPr>
                <w:rFonts w:eastAsia="Times New Roman" w:cstheme="minorHAnsi"/>
                <w:kern w:val="0"/>
                <w:sz w:val="18"/>
                <w:szCs w:val="18"/>
                <w14:ligatures w14:val="none"/>
              </w:rPr>
              <w:t>ResourceType</w:t>
            </w:r>
            <w:proofErr w:type="spellEnd"/>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46BB45" w14:textId="45A25B23" w:rsidR="00167A0C" w:rsidRPr="004B1F5B" w:rsidRDefault="00167A0C" w:rsidP="00291D3D">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additionalType</w:t>
            </w:r>
            <w:proofErr w:type="spellEnd"/>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048B096E" w14:textId="77777777" w:rsidR="00167A0C" w:rsidRPr="004B1F5B" w:rsidRDefault="00167A0C" w:rsidP="00291D3D">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 xml:space="preserve">implement with </w:t>
            </w:r>
            <w:proofErr w:type="spellStart"/>
            <w:r w:rsidRPr="004B1F5B">
              <w:rPr>
                <w:rFonts w:eastAsia="Times New Roman" w:cstheme="minorHAnsi"/>
                <w:kern w:val="0"/>
                <w:sz w:val="18"/>
                <w:szCs w:val="18"/>
                <w14:ligatures w14:val="none"/>
              </w:rPr>
              <w:t>schema:additionalType</w:t>
            </w:r>
            <w:proofErr w:type="spellEnd"/>
          </w:p>
        </w:tc>
      </w:tr>
      <w:tr w:rsidR="00167A0C" w:rsidRPr="004B1F5B" w14:paraId="5E8F576F"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932CAD5" w14:textId="5EB53764"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has_</w:t>
            </w:r>
            <w:r w:rsidR="00E43F08">
              <w:rPr>
                <w:rFonts w:eastAsia="Times New Roman" w:cstheme="minorHAnsi"/>
                <w:kern w:val="0"/>
                <w:sz w:val="18"/>
                <w:szCs w:val="18"/>
                <w14:ligatures w14:val="none"/>
              </w:rPr>
              <w:t xml:space="preserve"> </w:t>
            </w:r>
            <w:proofErr w:type="spellStart"/>
            <w:r w:rsidR="00E43F08">
              <w:rPr>
                <w:rFonts w:eastAsia="Times New Roman" w:cstheme="minorHAnsi"/>
                <w:kern w:val="0"/>
                <w:sz w:val="18"/>
                <w:szCs w:val="18"/>
                <w14:ligatures w14:val="none"/>
              </w:rPr>
              <w:t>material_sample_object_type</w:t>
            </w:r>
            <w:proofErr w:type="spellEnd"/>
            <w:r w:rsidR="00E43F08" w:rsidRPr="004B1F5B">
              <w:rPr>
                <w:rFonts w:eastAsia="Times New Roman" w:cstheme="minorHAnsi"/>
                <w:kern w:val="0"/>
                <w:sz w:val="18"/>
                <w:szCs w:val="18"/>
                <w14:ligatures w14:val="none"/>
              </w:rPr>
              <w:t xml:space="preserve"> </w:t>
            </w:r>
            <w:r w:rsidRPr="004B1F5B">
              <w:rPr>
                <w:rFonts w:eastAsia="Times New Roman" w:cstheme="minorHAnsi"/>
                <w:kern w:val="0"/>
                <w:sz w:val="18"/>
                <w:szCs w:val="18"/>
                <w14:ligatures w14:val="none"/>
              </w:rPr>
              <w:t>/</w:t>
            </w:r>
            <w:r w:rsidRPr="007F2F44">
              <w:rPr>
                <w:rFonts w:eastAsia="Times New Roman" w:cstheme="minorHAnsi"/>
                <w:kern w:val="0"/>
                <w:sz w:val="18"/>
                <w:szCs w:val="18"/>
                <w14:ligatures w14:val="none"/>
              </w:rPr>
              <w:t xml:space="preserve"> </w:t>
            </w:r>
            <w:r w:rsidRPr="004B1F5B">
              <w:rPr>
                <w:rFonts w:eastAsia="Times New Roman" w:cstheme="minorHAnsi"/>
                <w:kern w:val="0"/>
                <w:sz w:val="18"/>
                <w:szCs w:val="18"/>
                <w14:ligatures w14:val="none"/>
              </w:rPr>
              <w:t>identifier</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C9C1E4D" w14:textId="77777777" w:rsidR="00167A0C" w:rsidRPr="004B1F5B" w:rsidRDefault="00167A0C" w:rsidP="004B1F5B">
            <w:pPr>
              <w:spacing w:after="0" w:line="240" w:lineRule="auto"/>
              <w:rPr>
                <w:rFonts w:eastAsia="Times New Roman" w:cstheme="minorHAnsi"/>
                <w:kern w:val="0"/>
                <w:sz w:val="18"/>
                <w:szCs w:val="18"/>
                <w14:ligatures w14:val="none"/>
              </w:rPr>
            </w:pP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C435068" w14:textId="008F1C78"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additionalType</w:t>
            </w:r>
            <w:proofErr w:type="spellEnd"/>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7D7076ED"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The URI for term. At least one URI from iSamples vocabulary is expected</w:t>
            </w:r>
          </w:p>
        </w:tc>
      </w:tr>
      <w:tr w:rsidR="00167A0C" w:rsidRPr="004B1F5B" w14:paraId="1CF64B99"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C1A288C" w14:textId="7AE8C56A"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has_</w:t>
            </w:r>
            <w:r w:rsidR="00E43F08">
              <w:rPr>
                <w:rFonts w:eastAsia="Times New Roman" w:cstheme="minorHAnsi"/>
                <w:kern w:val="0"/>
                <w:sz w:val="18"/>
                <w:szCs w:val="18"/>
                <w14:ligatures w14:val="none"/>
              </w:rPr>
              <w:t xml:space="preserve"> </w:t>
            </w:r>
            <w:proofErr w:type="spellStart"/>
            <w:r w:rsidR="00E43F08">
              <w:rPr>
                <w:rFonts w:eastAsia="Times New Roman" w:cstheme="minorHAnsi"/>
                <w:kern w:val="0"/>
                <w:sz w:val="18"/>
                <w:szCs w:val="18"/>
                <w14:ligatures w14:val="none"/>
              </w:rPr>
              <w:t>material_sample_object_type</w:t>
            </w:r>
            <w:proofErr w:type="spellEnd"/>
            <w:r w:rsidR="00E43F08" w:rsidRPr="004B1F5B">
              <w:rPr>
                <w:rFonts w:eastAsia="Times New Roman" w:cstheme="minorHAnsi"/>
                <w:kern w:val="0"/>
                <w:sz w:val="18"/>
                <w:szCs w:val="18"/>
                <w14:ligatures w14:val="none"/>
              </w:rPr>
              <w:t xml:space="preserve"> </w:t>
            </w:r>
            <w:r w:rsidRPr="004B1F5B">
              <w:rPr>
                <w:rFonts w:eastAsia="Times New Roman" w:cstheme="minorHAnsi"/>
                <w:kern w:val="0"/>
                <w:sz w:val="18"/>
                <w:szCs w:val="18"/>
                <w14:ligatures w14:val="none"/>
              </w:rPr>
              <w:t>/label</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29259ED"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 xml:space="preserve">repeat label and </w:t>
            </w:r>
            <w:proofErr w:type="spellStart"/>
            <w:r w:rsidRPr="004B1F5B">
              <w:rPr>
                <w:rFonts w:eastAsia="Times New Roman" w:cstheme="minorHAnsi"/>
                <w:kern w:val="0"/>
                <w:sz w:val="18"/>
                <w:szCs w:val="18"/>
                <w14:ligatures w14:val="none"/>
              </w:rPr>
              <w:t>uri</w:t>
            </w:r>
            <w:proofErr w:type="spellEnd"/>
            <w:r w:rsidRPr="004B1F5B">
              <w:rPr>
                <w:rFonts w:eastAsia="Times New Roman" w:cstheme="minorHAnsi"/>
                <w:kern w:val="0"/>
                <w:sz w:val="18"/>
                <w:szCs w:val="18"/>
                <w14:ligatures w14:val="none"/>
              </w:rPr>
              <w:t xml:space="preserve"> in subjects for </w:t>
            </w:r>
            <w:proofErr w:type="spellStart"/>
            <w:r w:rsidRPr="004B1F5B">
              <w:rPr>
                <w:rFonts w:eastAsia="Times New Roman" w:cstheme="minorHAnsi"/>
                <w:kern w:val="0"/>
                <w:sz w:val="18"/>
                <w:szCs w:val="18"/>
                <w14:ligatures w14:val="none"/>
              </w:rPr>
              <w:t>datacite</w:t>
            </w:r>
            <w:proofErr w:type="spellEnd"/>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390B57C" w14:textId="0D43D76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additionalType</w:t>
            </w:r>
            <w:proofErr w:type="spellEnd"/>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718F2E76" w14:textId="3669DAD8"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 xml:space="preserve">Label associated with </w:t>
            </w:r>
            <w:r w:rsidR="00E43F08">
              <w:rPr>
                <w:rFonts w:eastAsia="Times New Roman" w:cstheme="minorHAnsi"/>
                <w:kern w:val="0"/>
                <w:sz w:val="18"/>
                <w:szCs w:val="18"/>
                <w14:ligatures w14:val="none"/>
              </w:rPr>
              <w:t>material sample object</w:t>
            </w:r>
            <w:r w:rsidRPr="004B1F5B">
              <w:rPr>
                <w:rFonts w:eastAsia="Times New Roman" w:cstheme="minorHAnsi"/>
                <w:kern w:val="0"/>
                <w:sz w:val="18"/>
                <w:szCs w:val="18"/>
                <w14:ligatures w14:val="none"/>
              </w:rPr>
              <w:t xml:space="preserve"> type. </w:t>
            </w:r>
          </w:p>
        </w:tc>
      </w:tr>
      <w:tr w:rsidR="00167A0C" w:rsidRPr="004B1F5B" w14:paraId="42BCB9D9"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2FBEE142"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keywords/keyword</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8D46F0D"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An identifier for the nomenclatural (not taxonomic) details of a scientific name.</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8B529E8"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keywords/{string} or keywords/name</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79155722"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1AA022D9"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5D329578"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keywords/</w:t>
            </w:r>
            <w:proofErr w:type="spellStart"/>
            <w:r w:rsidRPr="004B1F5B">
              <w:rPr>
                <w:rFonts w:eastAsia="Times New Roman" w:cstheme="minorHAnsi"/>
                <w:kern w:val="0"/>
                <w:sz w:val="18"/>
                <w:szCs w:val="18"/>
                <w14:ligatures w14:val="none"/>
              </w:rPr>
              <w:t>keyword_uri</w:t>
            </w:r>
            <w:proofErr w:type="spellEnd"/>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9CFC0D" w14:textId="77777777" w:rsidR="00167A0C" w:rsidRPr="004B1F5B" w:rsidRDefault="00167A0C" w:rsidP="004B1F5B">
            <w:pPr>
              <w:spacing w:after="0" w:line="240" w:lineRule="auto"/>
              <w:rPr>
                <w:rFonts w:eastAsia="Times New Roman" w:cstheme="minorHAnsi"/>
                <w:kern w:val="0"/>
                <w:sz w:val="18"/>
                <w:szCs w:val="18"/>
                <w14:ligatures w14:val="none"/>
              </w:rPr>
            </w:pP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97E684C"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keywords/identifier</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417402E7"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74927B39"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0C65AAE3"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keywords/</w:t>
            </w:r>
            <w:proofErr w:type="spellStart"/>
            <w:r w:rsidRPr="004B1F5B">
              <w:rPr>
                <w:rFonts w:eastAsia="Times New Roman" w:cstheme="minorHAnsi"/>
                <w:kern w:val="0"/>
                <w:sz w:val="18"/>
                <w:szCs w:val="18"/>
                <w14:ligatures w14:val="none"/>
              </w:rPr>
              <w:t>scheme_name</w:t>
            </w:r>
            <w:proofErr w:type="spellEnd"/>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5987F4" w14:textId="77777777" w:rsidR="00167A0C" w:rsidRPr="004B1F5B" w:rsidRDefault="00167A0C" w:rsidP="004B1F5B">
            <w:pPr>
              <w:spacing w:after="0" w:line="240" w:lineRule="auto"/>
              <w:rPr>
                <w:rFonts w:eastAsia="Times New Roman" w:cstheme="minorHAnsi"/>
                <w:kern w:val="0"/>
                <w:sz w:val="18"/>
                <w:szCs w:val="18"/>
                <w14:ligatures w14:val="none"/>
              </w:rPr>
            </w:pP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C16C0B"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keywords/</w:t>
            </w:r>
            <w:r w:rsidRPr="007F2F44">
              <w:rPr>
                <w:rFonts w:eastAsia="Times New Roman" w:cstheme="minorHAnsi"/>
                <w:kern w:val="0"/>
                <w:sz w:val="18"/>
                <w:szCs w:val="18"/>
                <w14:ligatures w14:val="none"/>
              </w:rPr>
              <w:t xml:space="preserve"> </w:t>
            </w:r>
            <w:proofErr w:type="spellStart"/>
            <w:r w:rsidRPr="004B1F5B">
              <w:rPr>
                <w:rFonts w:eastAsia="Times New Roman" w:cstheme="minorHAnsi"/>
                <w:kern w:val="0"/>
                <w:sz w:val="18"/>
                <w:szCs w:val="18"/>
                <w14:ligatures w14:val="none"/>
              </w:rPr>
              <w:t>inDefinedTermSet</w:t>
            </w:r>
            <w:proofErr w:type="spellEnd"/>
            <w:r w:rsidRPr="004B1F5B">
              <w:rPr>
                <w:rFonts w:eastAsia="Times New Roman" w:cstheme="minorHAnsi"/>
                <w:kern w:val="0"/>
                <w:sz w:val="18"/>
                <w:szCs w:val="18"/>
                <w14:ligatures w14:val="none"/>
              </w:rPr>
              <w:t>/name</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735A91A6"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21C5D0C2"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328E2588"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lastRenderedPageBreak/>
              <w:t>keywords/</w:t>
            </w:r>
            <w:proofErr w:type="spellStart"/>
            <w:r w:rsidRPr="004B1F5B">
              <w:rPr>
                <w:rFonts w:eastAsia="Times New Roman" w:cstheme="minorHAnsi"/>
                <w:kern w:val="0"/>
                <w:sz w:val="18"/>
                <w:szCs w:val="18"/>
                <w14:ligatures w14:val="none"/>
              </w:rPr>
              <w:t>scheme_uri</w:t>
            </w:r>
            <w:proofErr w:type="spellEnd"/>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2429492"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not included for controlled vocabulary terms</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4A676E"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keywords/</w:t>
            </w:r>
            <w:r w:rsidRPr="007F2F44">
              <w:rPr>
                <w:rFonts w:eastAsia="Times New Roman" w:cstheme="minorHAnsi"/>
                <w:kern w:val="0"/>
                <w:sz w:val="18"/>
                <w:szCs w:val="18"/>
                <w14:ligatures w14:val="none"/>
              </w:rPr>
              <w:t xml:space="preserve"> </w:t>
            </w:r>
            <w:proofErr w:type="spellStart"/>
            <w:r w:rsidRPr="004B1F5B">
              <w:rPr>
                <w:rFonts w:eastAsia="Times New Roman" w:cstheme="minorHAnsi"/>
                <w:kern w:val="0"/>
                <w:sz w:val="18"/>
                <w:szCs w:val="18"/>
                <w14:ligatures w14:val="none"/>
              </w:rPr>
              <w:t>inDefinedTermSet</w:t>
            </w:r>
            <w:proofErr w:type="spellEnd"/>
            <w:r w:rsidRPr="004B1F5B">
              <w:rPr>
                <w:rFonts w:eastAsia="Times New Roman" w:cstheme="minorHAnsi"/>
                <w:kern w:val="0"/>
                <w:sz w:val="18"/>
                <w:szCs w:val="18"/>
                <w14:ligatures w14:val="none"/>
              </w:rPr>
              <w:t>/</w:t>
            </w:r>
            <w:r w:rsidRPr="007F2F44">
              <w:rPr>
                <w:rFonts w:eastAsia="Times New Roman" w:cstheme="minorHAnsi"/>
                <w:kern w:val="0"/>
                <w:sz w:val="18"/>
                <w:szCs w:val="18"/>
                <w14:ligatures w14:val="none"/>
              </w:rPr>
              <w:t xml:space="preserve"> </w:t>
            </w:r>
            <w:r w:rsidRPr="004B1F5B">
              <w:rPr>
                <w:rFonts w:eastAsia="Times New Roman" w:cstheme="minorHAnsi"/>
                <w:kern w:val="0"/>
                <w:sz w:val="18"/>
                <w:szCs w:val="18"/>
                <w14:ligatures w14:val="none"/>
              </w:rPr>
              <w:t>identifier</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046E97E5"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1B8C77CE"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CE66E87"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label</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F2B18E4"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 xml:space="preserve">a human intelligible string used to identify the sample; i.e. the name to use for the sample; should be unique in the scope of a sample collection. This will typically be a sample </w:t>
            </w:r>
            <w:proofErr w:type="spellStart"/>
            <w:r w:rsidRPr="004B1F5B">
              <w:rPr>
                <w:rFonts w:eastAsia="Times New Roman" w:cstheme="minorHAnsi"/>
                <w:kern w:val="0"/>
                <w:sz w:val="18"/>
                <w:szCs w:val="18"/>
                <w14:ligatures w14:val="none"/>
              </w:rPr>
              <w:t>identiifer</w:t>
            </w:r>
            <w:proofErr w:type="spellEnd"/>
            <w:r w:rsidRPr="004B1F5B">
              <w:rPr>
                <w:rFonts w:eastAsia="Times New Roman" w:cstheme="minorHAnsi"/>
                <w:kern w:val="0"/>
                <w:sz w:val="18"/>
                <w:szCs w:val="18"/>
                <w14:ligatures w14:val="none"/>
              </w:rPr>
              <w:t xml:space="preserve"> or label assigned by the original collector</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366D996" w14:textId="7EAB398C"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name</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7BB64BF2"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735ABCAF"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6DCDB18"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produced_by</w:t>
            </w:r>
            <w:proofErr w:type="spellEnd"/>
            <w:r w:rsidRPr="004B1F5B">
              <w:rPr>
                <w:rFonts w:eastAsia="Times New Roman" w:cstheme="minorHAnsi"/>
                <w:kern w:val="0"/>
                <w:sz w:val="18"/>
                <w:szCs w:val="18"/>
                <w14:ligatures w14:val="none"/>
              </w:rPr>
              <w:t>/</w:t>
            </w:r>
            <w:proofErr w:type="spellStart"/>
            <w:r w:rsidRPr="004B1F5B">
              <w:rPr>
                <w:rFonts w:eastAsia="Times New Roman" w:cstheme="minorHAnsi"/>
                <w:kern w:val="0"/>
                <w:sz w:val="18"/>
                <w:szCs w:val="18"/>
                <w14:ligatures w14:val="none"/>
              </w:rPr>
              <w:t>SamplingEvent</w:t>
            </w:r>
            <w:proofErr w:type="spellEnd"/>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CE2FF1" w14:textId="343DE03C"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 xml:space="preserve">object that documents the sampling event--who, where, when the </w:t>
            </w:r>
            <w:r w:rsidR="00E43F08">
              <w:rPr>
                <w:rFonts w:eastAsia="Times New Roman" w:cstheme="minorHAnsi"/>
                <w:kern w:val="0"/>
                <w:sz w:val="18"/>
                <w:szCs w:val="18"/>
                <w14:ligatures w14:val="none"/>
              </w:rPr>
              <w:t>material sample</w:t>
            </w:r>
            <w:r w:rsidRPr="004B1F5B">
              <w:rPr>
                <w:rFonts w:eastAsia="Times New Roman" w:cstheme="minorHAnsi"/>
                <w:kern w:val="0"/>
                <w:sz w:val="18"/>
                <w:szCs w:val="18"/>
                <w14:ligatures w14:val="none"/>
              </w:rPr>
              <w:t xml:space="preserve"> was obtained</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E11ECB8" w14:textId="09CB9EDF"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event</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00B32338" w14:textId="6A0A1402"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 xml:space="preserve">object that documents the sampling event--who, where, when the </w:t>
            </w:r>
            <w:r w:rsidR="00E43F08">
              <w:rPr>
                <w:rFonts w:eastAsia="Times New Roman" w:cstheme="minorHAnsi"/>
                <w:kern w:val="0"/>
                <w:sz w:val="18"/>
                <w:szCs w:val="18"/>
                <w14:ligatures w14:val="none"/>
              </w:rPr>
              <w:t>material sample</w:t>
            </w:r>
            <w:r w:rsidRPr="004B1F5B">
              <w:rPr>
                <w:rFonts w:eastAsia="Times New Roman" w:cstheme="minorHAnsi"/>
                <w:kern w:val="0"/>
                <w:sz w:val="18"/>
                <w:szCs w:val="18"/>
                <w14:ligatures w14:val="none"/>
              </w:rPr>
              <w:t xml:space="preserve"> was obtained. Implements iSamples </w:t>
            </w:r>
            <w:proofErr w:type="spellStart"/>
            <w:r w:rsidRPr="004B1F5B">
              <w:rPr>
                <w:rFonts w:eastAsia="Times New Roman" w:cstheme="minorHAnsi"/>
                <w:kern w:val="0"/>
                <w:sz w:val="18"/>
                <w:szCs w:val="18"/>
                <w14:ligatures w14:val="none"/>
              </w:rPr>
              <w:t>SamplingEvent</w:t>
            </w:r>
            <w:proofErr w:type="spellEnd"/>
          </w:p>
        </w:tc>
      </w:tr>
      <w:tr w:rsidR="00167A0C" w:rsidRPr="004B1F5B" w14:paraId="368F0F2D"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B057F41"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produced_by</w:t>
            </w:r>
            <w:proofErr w:type="spellEnd"/>
            <w:r w:rsidRPr="004B1F5B">
              <w:rPr>
                <w:rFonts w:eastAsia="Times New Roman" w:cstheme="minorHAnsi"/>
                <w:kern w:val="0"/>
                <w:sz w:val="18"/>
                <w:szCs w:val="18"/>
                <w14:ligatures w14:val="none"/>
              </w:rPr>
              <w:t>/</w:t>
            </w:r>
            <w:proofErr w:type="spellStart"/>
            <w:r w:rsidRPr="004B1F5B">
              <w:rPr>
                <w:rFonts w:eastAsia="Times New Roman" w:cstheme="minorHAnsi"/>
                <w:kern w:val="0"/>
                <w:sz w:val="18"/>
                <w:szCs w:val="18"/>
                <w14:ligatures w14:val="none"/>
              </w:rPr>
              <w:t>SamplingEvent</w:t>
            </w:r>
            <w:proofErr w:type="spellEnd"/>
            <w:r w:rsidRPr="004B1F5B">
              <w:rPr>
                <w:rFonts w:eastAsia="Times New Roman" w:cstheme="minorHAnsi"/>
                <w:kern w:val="0"/>
                <w:sz w:val="18"/>
                <w:szCs w:val="18"/>
                <w14:ligatures w14:val="none"/>
              </w:rPr>
              <w:t>/ responsibility/affiliation</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CEFEBC2" w14:textId="77777777" w:rsidR="00167A0C" w:rsidRPr="004B1F5B" w:rsidRDefault="00167A0C" w:rsidP="004B1F5B">
            <w:pPr>
              <w:spacing w:after="0" w:line="240" w:lineRule="auto"/>
              <w:rPr>
                <w:rFonts w:eastAsia="Times New Roman" w:cstheme="minorHAnsi"/>
                <w:kern w:val="0"/>
                <w:sz w:val="18"/>
                <w:szCs w:val="18"/>
                <w14:ligatures w14:val="none"/>
              </w:rPr>
            </w:pP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B3430CB" w14:textId="639A7533"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event/participant</w:t>
            </w:r>
            <w:r w:rsidRPr="007F2F44">
              <w:rPr>
                <w:rFonts w:eastAsia="Times New Roman" w:cstheme="minorHAnsi"/>
                <w:kern w:val="0"/>
                <w:sz w:val="18"/>
                <w:szCs w:val="18"/>
                <w14:ligatures w14:val="none"/>
              </w:rPr>
              <w:t xml:space="preserve"> </w:t>
            </w:r>
            <w:r w:rsidRPr="004B1F5B">
              <w:rPr>
                <w:rFonts w:eastAsia="Times New Roman" w:cstheme="minorHAnsi"/>
                <w:kern w:val="0"/>
                <w:sz w:val="18"/>
                <w:szCs w:val="18"/>
                <w14:ligatures w14:val="none"/>
              </w:rPr>
              <w:t>[</w:t>
            </w:r>
            <w:proofErr w:type="spellStart"/>
            <w:r w:rsidRPr="004B1F5B">
              <w:rPr>
                <w:rFonts w:eastAsia="Times New Roman" w:cstheme="minorHAnsi"/>
                <w:kern w:val="0"/>
                <w:sz w:val="18"/>
                <w:szCs w:val="18"/>
                <w14:ligatures w14:val="none"/>
              </w:rPr>
              <w:t>roleName</w:t>
            </w:r>
            <w:proofErr w:type="spellEnd"/>
            <w:r w:rsidRPr="004B1F5B">
              <w:rPr>
                <w:rFonts w:eastAsia="Times New Roman" w:cstheme="minorHAnsi"/>
                <w:kern w:val="0"/>
                <w:sz w:val="18"/>
                <w:szCs w:val="18"/>
                <w14:ligatures w14:val="none"/>
              </w:rPr>
              <w:t>={role}]/affiliation</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5C40A1E1"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2E4B46BD"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461468"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produced_by</w:t>
            </w:r>
            <w:proofErr w:type="spellEnd"/>
            <w:r w:rsidRPr="004B1F5B">
              <w:rPr>
                <w:rFonts w:eastAsia="Times New Roman" w:cstheme="minorHAnsi"/>
                <w:kern w:val="0"/>
                <w:sz w:val="18"/>
                <w:szCs w:val="18"/>
                <w14:ligatures w14:val="none"/>
              </w:rPr>
              <w:t>/</w:t>
            </w:r>
            <w:proofErr w:type="spellStart"/>
            <w:r w:rsidRPr="004B1F5B">
              <w:rPr>
                <w:rFonts w:eastAsia="Times New Roman" w:cstheme="minorHAnsi"/>
                <w:kern w:val="0"/>
                <w:sz w:val="18"/>
                <w:szCs w:val="18"/>
                <w14:ligatures w14:val="none"/>
              </w:rPr>
              <w:t>SamplingEvent</w:t>
            </w:r>
            <w:proofErr w:type="spellEnd"/>
            <w:r w:rsidRPr="004B1F5B">
              <w:rPr>
                <w:rFonts w:eastAsia="Times New Roman" w:cstheme="minorHAnsi"/>
                <w:kern w:val="0"/>
                <w:sz w:val="18"/>
                <w:szCs w:val="18"/>
                <w14:ligatures w14:val="none"/>
              </w:rPr>
              <w:t>/ responsibility/</w:t>
            </w:r>
            <w:proofErr w:type="spellStart"/>
            <w:r w:rsidRPr="004B1F5B">
              <w:rPr>
                <w:rFonts w:eastAsia="Times New Roman" w:cstheme="minorHAnsi"/>
                <w:kern w:val="0"/>
                <w:sz w:val="18"/>
                <w:szCs w:val="18"/>
                <w14:ligatures w14:val="none"/>
              </w:rPr>
              <w:t>contact_information</w:t>
            </w:r>
            <w:proofErr w:type="spellEnd"/>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0899235"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 xml:space="preserve">any agent can have an e-mail or telephone number for contacting </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BAA61D" w14:textId="378F1B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event/participant</w:t>
            </w:r>
            <w:r w:rsidRPr="007F2F44">
              <w:rPr>
                <w:rFonts w:eastAsia="Times New Roman" w:cstheme="minorHAnsi"/>
                <w:kern w:val="0"/>
                <w:sz w:val="18"/>
                <w:szCs w:val="18"/>
                <w14:ligatures w14:val="none"/>
              </w:rPr>
              <w:t xml:space="preserve"> </w:t>
            </w:r>
            <w:r w:rsidRPr="004B1F5B">
              <w:rPr>
                <w:rFonts w:eastAsia="Times New Roman" w:cstheme="minorHAnsi"/>
                <w:kern w:val="0"/>
                <w:sz w:val="18"/>
                <w:szCs w:val="18"/>
                <w14:ligatures w14:val="none"/>
              </w:rPr>
              <w:t>[</w:t>
            </w:r>
            <w:proofErr w:type="spellStart"/>
            <w:r w:rsidRPr="004B1F5B">
              <w:rPr>
                <w:rFonts w:eastAsia="Times New Roman" w:cstheme="minorHAnsi"/>
                <w:kern w:val="0"/>
                <w:sz w:val="18"/>
                <w:szCs w:val="18"/>
                <w14:ligatures w14:val="none"/>
              </w:rPr>
              <w:t>roleName</w:t>
            </w:r>
            <w:proofErr w:type="spellEnd"/>
            <w:r w:rsidRPr="004B1F5B">
              <w:rPr>
                <w:rFonts w:eastAsia="Times New Roman" w:cstheme="minorHAnsi"/>
                <w:kern w:val="0"/>
                <w:sz w:val="18"/>
                <w:szCs w:val="18"/>
                <w14:ligatures w14:val="none"/>
              </w:rPr>
              <w:t>={role}]/</w:t>
            </w:r>
            <w:proofErr w:type="spellStart"/>
            <w:r w:rsidRPr="004B1F5B">
              <w:rPr>
                <w:rFonts w:eastAsia="Times New Roman" w:cstheme="minorHAnsi"/>
                <w:kern w:val="0"/>
                <w:sz w:val="18"/>
                <w:szCs w:val="18"/>
                <w14:ligatures w14:val="none"/>
              </w:rPr>
              <w:t>contactPoint</w:t>
            </w:r>
            <w:proofErr w:type="spellEnd"/>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6B837C7A"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01605DA6"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8E5823A"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produced_by</w:t>
            </w:r>
            <w:proofErr w:type="spellEnd"/>
            <w:r w:rsidRPr="004B1F5B">
              <w:rPr>
                <w:rFonts w:eastAsia="Times New Roman" w:cstheme="minorHAnsi"/>
                <w:kern w:val="0"/>
                <w:sz w:val="18"/>
                <w:szCs w:val="18"/>
                <w14:ligatures w14:val="none"/>
              </w:rPr>
              <w:t>/</w:t>
            </w:r>
            <w:proofErr w:type="spellStart"/>
            <w:r w:rsidRPr="004B1F5B">
              <w:rPr>
                <w:rFonts w:eastAsia="Times New Roman" w:cstheme="minorHAnsi"/>
                <w:kern w:val="0"/>
                <w:sz w:val="18"/>
                <w:szCs w:val="18"/>
                <w14:ligatures w14:val="none"/>
              </w:rPr>
              <w:t>SamplingEvent</w:t>
            </w:r>
            <w:proofErr w:type="spellEnd"/>
            <w:r w:rsidRPr="004B1F5B">
              <w:rPr>
                <w:rFonts w:eastAsia="Times New Roman" w:cstheme="minorHAnsi"/>
                <w:kern w:val="0"/>
                <w:sz w:val="18"/>
                <w:szCs w:val="18"/>
                <w14:ligatures w14:val="none"/>
              </w:rPr>
              <w:t>/ responsibility/identifier</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7C19C13" w14:textId="77777777" w:rsidR="00167A0C" w:rsidRPr="004B1F5B" w:rsidRDefault="00167A0C" w:rsidP="004B1F5B">
            <w:pPr>
              <w:spacing w:after="0" w:line="240" w:lineRule="auto"/>
              <w:rPr>
                <w:rFonts w:eastAsia="Times New Roman" w:cstheme="minorHAnsi"/>
                <w:kern w:val="0"/>
                <w:sz w:val="18"/>
                <w:szCs w:val="18"/>
                <w14:ligatures w14:val="none"/>
              </w:rPr>
            </w:pP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98D56CD" w14:textId="081D7A54"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event/participant</w:t>
            </w:r>
            <w:r w:rsidRPr="007F2F44">
              <w:rPr>
                <w:rFonts w:eastAsia="Times New Roman" w:cstheme="minorHAnsi"/>
                <w:kern w:val="0"/>
                <w:sz w:val="18"/>
                <w:szCs w:val="18"/>
                <w14:ligatures w14:val="none"/>
              </w:rPr>
              <w:t xml:space="preserve"> </w:t>
            </w:r>
            <w:r w:rsidRPr="004B1F5B">
              <w:rPr>
                <w:rFonts w:eastAsia="Times New Roman" w:cstheme="minorHAnsi"/>
                <w:kern w:val="0"/>
                <w:sz w:val="18"/>
                <w:szCs w:val="18"/>
                <w14:ligatures w14:val="none"/>
              </w:rPr>
              <w:t>[</w:t>
            </w:r>
            <w:proofErr w:type="spellStart"/>
            <w:r w:rsidRPr="004B1F5B">
              <w:rPr>
                <w:rFonts w:eastAsia="Times New Roman" w:cstheme="minorHAnsi"/>
                <w:kern w:val="0"/>
                <w:sz w:val="18"/>
                <w:szCs w:val="18"/>
                <w14:ligatures w14:val="none"/>
              </w:rPr>
              <w:t>roleName</w:t>
            </w:r>
            <w:proofErr w:type="spellEnd"/>
            <w:r w:rsidRPr="004B1F5B">
              <w:rPr>
                <w:rFonts w:eastAsia="Times New Roman" w:cstheme="minorHAnsi"/>
                <w:kern w:val="0"/>
                <w:sz w:val="18"/>
                <w:szCs w:val="18"/>
                <w14:ligatures w14:val="none"/>
              </w:rPr>
              <w:t>={role}]/identifier</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5E47BE67"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335D446A"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8F54FD1"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produced_by</w:t>
            </w:r>
            <w:proofErr w:type="spellEnd"/>
            <w:r w:rsidRPr="004B1F5B">
              <w:rPr>
                <w:rFonts w:eastAsia="Times New Roman" w:cstheme="minorHAnsi"/>
                <w:kern w:val="0"/>
                <w:sz w:val="18"/>
                <w:szCs w:val="18"/>
                <w14:ligatures w14:val="none"/>
              </w:rPr>
              <w:t>/</w:t>
            </w:r>
            <w:proofErr w:type="spellStart"/>
            <w:r w:rsidRPr="004B1F5B">
              <w:rPr>
                <w:rFonts w:eastAsia="Times New Roman" w:cstheme="minorHAnsi"/>
                <w:kern w:val="0"/>
                <w:sz w:val="18"/>
                <w:szCs w:val="18"/>
                <w14:ligatures w14:val="none"/>
              </w:rPr>
              <w:t>SamplingEvent</w:t>
            </w:r>
            <w:proofErr w:type="spellEnd"/>
            <w:r w:rsidRPr="004B1F5B">
              <w:rPr>
                <w:rFonts w:eastAsia="Times New Roman" w:cstheme="minorHAnsi"/>
                <w:kern w:val="0"/>
                <w:sz w:val="18"/>
                <w:szCs w:val="18"/>
                <w14:ligatures w14:val="none"/>
              </w:rPr>
              <w:t>/ responsibility/name</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03ECB4" w14:textId="77777777" w:rsidR="00167A0C" w:rsidRPr="004B1F5B" w:rsidRDefault="00167A0C" w:rsidP="004B1F5B">
            <w:pPr>
              <w:spacing w:after="0" w:line="240" w:lineRule="auto"/>
              <w:rPr>
                <w:rFonts w:eastAsia="Times New Roman" w:cstheme="minorHAnsi"/>
                <w:kern w:val="0"/>
                <w:sz w:val="18"/>
                <w:szCs w:val="18"/>
                <w14:ligatures w14:val="none"/>
              </w:rPr>
            </w:pP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F9C8A48" w14:textId="6DEA90AD"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event/participant</w:t>
            </w:r>
            <w:r w:rsidRPr="007F2F44">
              <w:rPr>
                <w:rFonts w:eastAsia="Times New Roman" w:cstheme="minorHAnsi"/>
                <w:kern w:val="0"/>
                <w:sz w:val="18"/>
                <w:szCs w:val="18"/>
                <w14:ligatures w14:val="none"/>
              </w:rPr>
              <w:t xml:space="preserve"> </w:t>
            </w:r>
            <w:r w:rsidRPr="004B1F5B">
              <w:rPr>
                <w:rFonts w:eastAsia="Times New Roman" w:cstheme="minorHAnsi"/>
                <w:kern w:val="0"/>
                <w:sz w:val="18"/>
                <w:szCs w:val="18"/>
                <w14:ligatures w14:val="none"/>
              </w:rPr>
              <w:t>[</w:t>
            </w:r>
            <w:proofErr w:type="spellStart"/>
            <w:r w:rsidRPr="004B1F5B">
              <w:rPr>
                <w:rFonts w:eastAsia="Times New Roman" w:cstheme="minorHAnsi"/>
                <w:kern w:val="0"/>
                <w:sz w:val="18"/>
                <w:szCs w:val="18"/>
                <w14:ligatures w14:val="none"/>
              </w:rPr>
              <w:t>roleName</w:t>
            </w:r>
            <w:proofErr w:type="spellEnd"/>
            <w:r w:rsidRPr="004B1F5B">
              <w:rPr>
                <w:rFonts w:eastAsia="Times New Roman" w:cstheme="minorHAnsi"/>
                <w:kern w:val="0"/>
                <w:sz w:val="18"/>
                <w:szCs w:val="18"/>
                <w14:ligatures w14:val="none"/>
              </w:rPr>
              <w:t>={role}]/name</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3371E4A4"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58708D52"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C16725F"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produced_by</w:t>
            </w:r>
            <w:proofErr w:type="spellEnd"/>
            <w:r w:rsidRPr="004B1F5B">
              <w:rPr>
                <w:rFonts w:eastAsia="Times New Roman" w:cstheme="minorHAnsi"/>
                <w:kern w:val="0"/>
                <w:sz w:val="18"/>
                <w:szCs w:val="18"/>
                <w14:ligatures w14:val="none"/>
              </w:rPr>
              <w:t>/</w:t>
            </w:r>
            <w:proofErr w:type="spellStart"/>
            <w:r w:rsidRPr="004B1F5B">
              <w:rPr>
                <w:rFonts w:eastAsia="Times New Roman" w:cstheme="minorHAnsi"/>
                <w:kern w:val="0"/>
                <w:sz w:val="18"/>
                <w:szCs w:val="18"/>
                <w14:ligatures w14:val="none"/>
              </w:rPr>
              <w:t>SamplingEvent</w:t>
            </w:r>
            <w:proofErr w:type="spellEnd"/>
            <w:r w:rsidRPr="004B1F5B">
              <w:rPr>
                <w:rFonts w:eastAsia="Times New Roman" w:cstheme="minorHAnsi"/>
                <w:kern w:val="0"/>
                <w:sz w:val="18"/>
                <w:szCs w:val="18"/>
                <w14:ligatures w14:val="none"/>
              </w:rPr>
              <w:t>/ responsibility/role</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42E7484" w14:textId="77777777" w:rsidR="00167A0C" w:rsidRPr="004B1F5B" w:rsidRDefault="00167A0C" w:rsidP="004B1F5B">
            <w:pPr>
              <w:spacing w:after="0" w:line="240" w:lineRule="auto"/>
              <w:rPr>
                <w:rFonts w:eastAsia="Times New Roman" w:cstheme="minorHAnsi"/>
                <w:kern w:val="0"/>
                <w:sz w:val="18"/>
                <w:szCs w:val="18"/>
                <w14:ligatures w14:val="none"/>
              </w:rPr>
            </w:pP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38A2CD" w14:textId="5ABD2479"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event/participant</w:t>
            </w:r>
            <w:r w:rsidRPr="007F2F44">
              <w:rPr>
                <w:rFonts w:eastAsia="Times New Roman" w:cstheme="minorHAnsi"/>
                <w:kern w:val="0"/>
                <w:sz w:val="18"/>
                <w:szCs w:val="18"/>
                <w14:ligatures w14:val="none"/>
              </w:rPr>
              <w:t xml:space="preserve"> </w:t>
            </w:r>
            <w:r w:rsidRPr="004B1F5B">
              <w:rPr>
                <w:rFonts w:eastAsia="Times New Roman" w:cstheme="minorHAnsi"/>
                <w:kern w:val="0"/>
                <w:sz w:val="18"/>
                <w:szCs w:val="18"/>
                <w14:ligatures w14:val="none"/>
              </w:rPr>
              <w:t>[</w:t>
            </w:r>
            <w:proofErr w:type="spellStart"/>
            <w:r w:rsidRPr="004B1F5B">
              <w:rPr>
                <w:rFonts w:eastAsia="Times New Roman" w:cstheme="minorHAnsi"/>
                <w:kern w:val="0"/>
                <w:sz w:val="18"/>
                <w:szCs w:val="18"/>
                <w14:ligatures w14:val="none"/>
              </w:rPr>
              <w:t>roleName</w:t>
            </w:r>
            <w:proofErr w:type="spellEnd"/>
            <w:r w:rsidRPr="004B1F5B">
              <w:rPr>
                <w:rFonts w:eastAsia="Times New Roman" w:cstheme="minorHAnsi"/>
                <w:kern w:val="0"/>
                <w:sz w:val="18"/>
                <w:szCs w:val="18"/>
                <w14:ligatures w14:val="none"/>
              </w:rPr>
              <w:t>={role}]</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08CA6AD1"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6789991E"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70EA61DF"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produced_by</w:t>
            </w:r>
            <w:proofErr w:type="spellEnd"/>
            <w:r w:rsidRPr="004B1F5B">
              <w:rPr>
                <w:rFonts w:eastAsia="Times New Roman" w:cstheme="minorHAnsi"/>
                <w:kern w:val="0"/>
                <w:sz w:val="18"/>
                <w:szCs w:val="18"/>
                <w14:ligatures w14:val="none"/>
              </w:rPr>
              <w:t>/</w:t>
            </w:r>
            <w:proofErr w:type="spellStart"/>
            <w:r w:rsidRPr="004B1F5B">
              <w:rPr>
                <w:rFonts w:eastAsia="Times New Roman" w:cstheme="minorHAnsi"/>
                <w:kern w:val="0"/>
                <w:sz w:val="18"/>
                <w:szCs w:val="18"/>
                <w14:ligatures w14:val="none"/>
              </w:rPr>
              <w:t>SamplingEvent</w:t>
            </w:r>
            <w:proofErr w:type="spellEnd"/>
            <w:r w:rsidRPr="004B1F5B">
              <w:rPr>
                <w:rFonts w:eastAsia="Times New Roman" w:cstheme="minorHAnsi"/>
                <w:kern w:val="0"/>
                <w:sz w:val="18"/>
                <w:szCs w:val="18"/>
                <w14:ligatures w14:val="none"/>
              </w:rPr>
              <w:t>/ responsibility[roles other than 'collector', 'funder'],</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AB9951B"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 xml:space="preserve">Agents associated with sampling event, agent/role is subclass of 'contributor'. Need mapping from iSample roles to DataCite </w:t>
            </w:r>
            <w:proofErr w:type="spellStart"/>
            <w:r w:rsidRPr="004B1F5B">
              <w:rPr>
                <w:rFonts w:eastAsia="Times New Roman" w:cstheme="minorHAnsi"/>
                <w:kern w:val="0"/>
                <w:sz w:val="18"/>
                <w:szCs w:val="18"/>
                <w14:ligatures w14:val="none"/>
              </w:rPr>
              <w:t>contributorType</w:t>
            </w:r>
            <w:proofErr w:type="spellEnd"/>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C9A18A1" w14:textId="252D17E4"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event/participant</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6EAFC0F0"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29BF6DC0"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4C3FD53" w14:textId="1E2FA024" w:rsidR="00167A0C" w:rsidRPr="004B1F5B" w:rsidRDefault="00247A5B" w:rsidP="004B1F5B">
            <w:pPr>
              <w:spacing w:after="0" w:line="240" w:lineRule="auto"/>
              <w:rPr>
                <w:rFonts w:eastAsia="Times New Roman" w:cstheme="minorHAnsi"/>
                <w:kern w:val="0"/>
                <w:sz w:val="18"/>
                <w:szCs w:val="18"/>
                <w14:ligatures w14:val="none"/>
              </w:rPr>
            </w:pPr>
            <w:r w:rsidRPr="004F0222">
              <w:rPr>
                <w:rFonts w:eastAsia="Times New Roman" w:cstheme="minorHAnsi"/>
                <w:kern w:val="0"/>
                <w:sz w:val="18"/>
                <w:szCs w:val="18"/>
                <w14:ligatures w14:val="none"/>
              </w:rPr>
              <w:t xml:space="preserve">X-- </w:t>
            </w:r>
            <w:proofErr w:type="spellStart"/>
            <w:r w:rsidR="00167A0C" w:rsidRPr="004B1F5B">
              <w:rPr>
                <w:rFonts w:eastAsia="Times New Roman" w:cstheme="minorHAnsi"/>
                <w:kern w:val="0"/>
                <w:sz w:val="18"/>
                <w:szCs w:val="18"/>
                <w14:ligatures w14:val="none"/>
              </w:rPr>
              <w:t>produced_by</w:t>
            </w:r>
            <w:proofErr w:type="spellEnd"/>
            <w:r w:rsidR="00167A0C" w:rsidRPr="004B1F5B">
              <w:rPr>
                <w:rFonts w:eastAsia="Times New Roman" w:cstheme="minorHAnsi"/>
                <w:kern w:val="0"/>
                <w:sz w:val="18"/>
                <w:szCs w:val="18"/>
                <w14:ligatures w14:val="none"/>
              </w:rPr>
              <w:t>/</w:t>
            </w:r>
            <w:r>
              <w:rPr>
                <w:rFonts w:eastAsia="Times New Roman" w:cstheme="minorHAnsi"/>
                <w:kern w:val="0"/>
                <w:sz w:val="18"/>
                <w:szCs w:val="18"/>
                <w14:ligatures w14:val="none"/>
              </w:rPr>
              <w:t xml:space="preserve"> </w:t>
            </w:r>
            <w:proofErr w:type="spellStart"/>
            <w:r w:rsidR="00167A0C" w:rsidRPr="004B1F5B">
              <w:rPr>
                <w:rFonts w:eastAsia="Times New Roman" w:cstheme="minorHAnsi"/>
                <w:kern w:val="0"/>
                <w:sz w:val="18"/>
                <w:szCs w:val="18"/>
                <w14:ligatures w14:val="none"/>
              </w:rPr>
              <w:t>SamplingEvent</w:t>
            </w:r>
            <w:proofErr w:type="spellEnd"/>
            <w:r w:rsidR="00167A0C" w:rsidRPr="004B1F5B">
              <w:rPr>
                <w:rFonts w:eastAsia="Times New Roman" w:cstheme="minorHAnsi"/>
                <w:kern w:val="0"/>
                <w:sz w:val="18"/>
                <w:szCs w:val="18"/>
                <w14:ligatures w14:val="none"/>
              </w:rPr>
              <w:t>/</w:t>
            </w:r>
            <w:r>
              <w:rPr>
                <w:rFonts w:eastAsia="Times New Roman" w:cstheme="minorHAnsi"/>
                <w:kern w:val="0"/>
                <w:sz w:val="18"/>
                <w:szCs w:val="18"/>
                <w14:ligatures w14:val="none"/>
              </w:rPr>
              <w:t xml:space="preserve"> </w:t>
            </w:r>
            <w:proofErr w:type="spellStart"/>
            <w:r w:rsidR="00167A0C" w:rsidRPr="004B1F5B">
              <w:rPr>
                <w:rFonts w:eastAsia="Times New Roman" w:cstheme="minorHAnsi"/>
                <w:kern w:val="0"/>
                <w:sz w:val="18"/>
                <w:szCs w:val="18"/>
                <w14:ligatures w14:val="none"/>
              </w:rPr>
              <w:t>authorized_by</w:t>
            </w:r>
            <w:proofErr w:type="spellEnd"/>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DA2270"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a list of permits or other formal permission documents under which the sample was collected. Use to cite legal documents authorizing sample collection.</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467C888"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http://resource.isamples.org/schema/1.0/</w:t>
            </w:r>
            <w:r w:rsidRPr="007F2F44">
              <w:rPr>
                <w:rFonts w:eastAsia="Times New Roman" w:cstheme="minorHAnsi"/>
                <w:kern w:val="0"/>
                <w:sz w:val="18"/>
                <w:szCs w:val="18"/>
                <w14:ligatures w14:val="none"/>
              </w:rPr>
              <w:t xml:space="preserve"> </w:t>
            </w:r>
            <w:proofErr w:type="spellStart"/>
            <w:r w:rsidRPr="004B1F5B">
              <w:rPr>
                <w:rFonts w:eastAsia="Times New Roman" w:cstheme="minorHAnsi"/>
                <w:kern w:val="0"/>
                <w:sz w:val="18"/>
                <w:szCs w:val="18"/>
                <w14:ligatures w14:val="none"/>
              </w:rPr>
              <w:t>authorized_by</w:t>
            </w:r>
            <w:proofErr w:type="spellEnd"/>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1C84B278" w14:textId="624DB819"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 xml:space="preserve">no </w:t>
            </w:r>
            <w:r w:rsidRPr="004B1F5B">
              <w:rPr>
                <w:rFonts w:eastAsia="Times New Roman" w:cstheme="minorHAnsi"/>
                <w:color w:val="0000FF"/>
                <w:kern w:val="0"/>
                <w:sz w:val="18"/>
                <w:szCs w:val="18"/>
                <w:u w:val="single"/>
                <w14:ligatures w14:val="none"/>
              </w:rPr>
              <w:t>schema.org</w:t>
            </w:r>
            <w:r w:rsidRPr="004B1F5B">
              <w:rPr>
                <w:rFonts w:eastAsia="Times New Roman" w:cstheme="minorHAnsi"/>
                <w:kern w:val="0"/>
                <w:sz w:val="18"/>
                <w:szCs w:val="18"/>
                <w14:ligatures w14:val="none"/>
              </w:rPr>
              <w:t xml:space="preserve"> property</w:t>
            </w:r>
          </w:p>
        </w:tc>
      </w:tr>
      <w:tr w:rsidR="00167A0C" w:rsidRPr="004B1F5B" w14:paraId="3366C4EC" w14:textId="77777777" w:rsidTr="00D82F18">
        <w:trPr>
          <w:cantSplit/>
          <w:trHeight w:val="58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FE23585"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produced_by</w:t>
            </w:r>
            <w:proofErr w:type="spellEnd"/>
            <w:r w:rsidRPr="004B1F5B">
              <w:rPr>
                <w:rFonts w:eastAsia="Times New Roman" w:cstheme="minorHAnsi"/>
                <w:kern w:val="0"/>
                <w:sz w:val="18"/>
                <w:szCs w:val="18"/>
                <w14:ligatures w14:val="none"/>
              </w:rPr>
              <w:t>/</w:t>
            </w:r>
            <w:proofErr w:type="spellStart"/>
            <w:r w:rsidRPr="004B1F5B">
              <w:rPr>
                <w:rFonts w:eastAsia="Times New Roman" w:cstheme="minorHAnsi"/>
                <w:kern w:val="0"/>
                <w:sz w:val="18"/>
                <w:szCs w:val="18"/>
                <w14:ligatures w14:val="none"/>
              </w:rPr>
              <w:t>SamplingEvent</w:t>
            </w:r>
            <w:proofErr w:type="spellEnd"/>
            <w:r w:rsidRPr="004B1F5B">
              <w:rPr>
                <w:rFonts w:eastAsia="Times New Roman" w:cstheme="minorHAnsi"/>
                <w:kern w:val="0"/>
                <w:sz w:val="18"/>
                <w:szCs w:val="18"/>
                <w14:ligatures w14:val="none"/>
              </w:rPr>
              <w:t>/description</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2BEFD5" w14:textId="77777777" w:rsidR="00167A0C" w:rsidRPr="004B1F5B" w:rsidRDefault="00167A0C" w:rsidP="004B1F5B">
            <w:pPr>
              <w:spacing w:after="0" w:line="240" w:lineRule="auto"/>
              <w:rPr>
                <w:rFonts w:eastAsia="Times New Roman" w:cstheme="minorHAnsi"/>
                <w:kern w:val="0"/>
                <w:sz w:val="18"/>
                <w:szCs w:val="18"/>
                <w14:ligatures w14:val="none"/>
              </w:rPr>
            </w:pP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9C80EA" w14:textId="4DFA48D0"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event/description</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330A763D"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6A1D21D2" w14:textId="77777777" w:rsidTr="00D82F18">
        <w:trPr>
          <w:cantSplit/>
          <w:trHeight w:val="58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9D6582"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produced_by</w:t>
            </w:r>
            <w:proofErr w:type="spellEnd"/>
            <w:r w:rsidRPr="004B1F5B">
              <w:rPr>
                <w:rFonts w:eastAsia="Times New Roman" w:cstheme="minorHAnsi"/>
                <w:kern w:val="0"/>
                <w:sz w:val="18"/>
                <w:szCs w:val="18"/>
                <w14:ligatures w14:val="none"/>
              </w:rPr>
              <w:t>/</w:t>
            </w:r>
            <w:proofErr w:type="spellStart"/>
            <w:r w:rsidRPr="004B1F5B">
              <w:rPr>
                <w:rFonts w:eastAsia="Times New Roman" w:cstheme="minorHAnsi"/>
                <w:kern w:val="0"/>
                <w:sz w:val="18"/>
                <w:szCs w:val="18"/>
                <w14:ligatures w14:val="none"/>
              </w:rPr>
              <w:t>SamplingEvent</w:t>
            </w:r>
            <w:proofErr w:type="spellEnd"/>
            <w:r w:rsidRPr="004B1F5B">
              <w:rPr>
                <w:rFonts w:eastAsia="Times New Roman" w:cstheme="minorHAnsi"/>
                <w:kern w:val="0"/>
                <w:sz w:val="18"/>
                <w:szCs w:val="18"/>
                <w14:ligatures w14:val="none"/>
              </w:rPr>
              <w:t>/</w:t>
            </w:r>
            <w:proofErr w:type="spellStart"/>
            <w:r w:rsidRPr="004B1F5B">
              <w:rPr>
                <w:rFonts w:eastAsia="Times New Roman" w:cstheme="minorHAnsi"/>
                <w:kern w:val="0"/>
                <w:sz w:val="18"/>
                <w:szCs w:val="18"/>
                <w14:ligatures w14:val="none"/>
              </w:rPr>
              <w:t>has_feature_of_interest</w:t>
            </w:r>
            <w:proofErr w:type="spellEnd"/>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94BE28D"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 xml:space="preserve">The specific thing that was sampled; should be an instance of the type identified by the </w:t>
            </w:r>
            <w:proofErr w:type="spellStart"/>
            <w:r w:rsidRPr="004B1F5B">
              <w:rPr>
                <w:rFonts w:eastAsia="Times New Roman" w:cstheme="minorHAnsi"/>
                <w:kern w:val="0"/>
                <w:sz w:val="18"/>
                <w:szCs w:val="18"/>
                <w14:ligatures w14:val="none"/>
              </w:rPr>
              <w:t>has_context_category</w:t>
            </w:r>
            <w:proofErr w:type="spellEnd"/>
            <w:r w:rsidRPr="004B1F5B">
              <w:rPr>
                <w:rFonts w:eastAsia="Times New Roman" w:cstheme="minorHAnsi"/>
                <w:kern w:val="0"/>
                <w:sz w:val="18"/>
                <w:szCs w:val="18"/>
                <w14:ligatures w14:val="none"/>
              </w:rPr>
              <w:t xml:space="preserve"> property</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F3F0927" w14:textId="15C83C3D"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event/about</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004ECD0D"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 xml:space="preserve">What was sampled. implements iSample </w:t>
            </w:r>
            <w:proofErr w:type="spellStart"/>
            <w:r w:rsidRPr="004B1F5B">
              <w:rPr>
                <w:rFonts w:eastAsia="Times New Roman" w:cstheme="minorHAnsi"/>
                <w:kern w:val="0"/>
                <w:sz w:val="18"/>
                <w:szCs w:val="18"/>
                <w14:ligatures w14:val="none"/>
              </w:rPr>
              <w:t>has_feature_of_interest</w:t>
            </w:r>
            <w:proofErr w:type="spellEnd"/>
            <w:r w:rsidRPr="004B1F5B">
              <w:rPr>
                <w:rFonts w:eastAsia="Times New Roman" w:cstheme="minorHAnsi"/>
                <w:kern w:val="0"/>
                <w:sz w:val="18"/>
                <w:szCs w:val="18"/>
                <w14:ligatures w14:val="none"/>
              </w:rPr>
              <w:t xml:space="preserve">. string or </w:t>
            </w:r>
            <w:proofErr w:type="spellStart"/>
            <w:r w:rsidRPr="004B1F5B">
              <w:rPr>
                <w:rFonts w:eastAsia="Times New Roman" w:cstheme="minorHAnsi"/>
                <w:kern w:val="0"/>
                <w:sz w:val="18"/>
                <w:szCs w:val="18"/>
                <w14:ligatures w14:val="none"/>
              </w:rPr>
              <w:t>scopedName</w:t>
            </w:r>
            <w:proofErr w:type="spellEnd"/>
          </w:p>
        </w:tc>
      </w:tr>
      <w:tr w:rsidR="00167A0C" w:rsidRPr="004B1F5B" w14:paraId="041CA644" w14:textId="77777777" w:rsidTr="00D82F18">
        <w:trPr>
          <w:cantSplit/>
          <w:trHeight w:val="58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A754AC"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lastRenderedPageBreak/>
              <w:t>produced_by</w:t>
            </w:r>
            <w:proofErr w:type="spellEnd"/>
            <w:r w:rsidRPr="004B1F5B">
              <w:rPr>
                <w:rFonts w:eastAsia="Times New Roman" w:cstheme="minorHAnsi"/>
                <w:kern w:val="0"/>
                <w:sz w:val="18"/>
                <w:szCs w:val="18"/>
                <w14:ligatures w14:val="none"/>
              </w:rPr>
              <w:t>/</w:t>
            </w:r>
            <w:proofErr w:type="spellStart"/>
            <w:r w:rsidRPr="004B1F5B">
              <w:rPr>
                <w:rFonts w:eastAsia="Times New Roman" w:cstheme="minorHAnsi"/>
                <w:kern w:val="0"/>
                <w:sz w:val="18"/>
                <w:szCs w:val="18"/>
                <w14:ligatures w14:val="none"/>
              </w:rPr>
              <w:t>SamplingEvent</w:t>
            </w:r>
            <w:proofErr w:type="spellEnd"/>
            <w:r w:rsidRPr="004B1F5B">
              <w:rPr>
                <w:rFonts w:eastAsia="Times New Roman" w:cstheme="minorHAnsi"/>
                <w:kern w:val="0"/>
                <w:sz w:val="18"/>
                <w:szCs w:val="18"/>
                <w14:ligatures w14:val="none"/>
              </w:rPr>
              <w:t>/identifier</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0683B7B" w14:textId="77777777" w:rsidR="00167A0C" w:rsidRPr="004B1F5B" w:rsidRDefault="00167A0C" w:rsidP="004B1F5B">
            <w:pPr>
              <w:spacing w:after="0" w:line="240" w:lineRule="auto"/>
              <w:rPr>
                <w:rFonts w:eastAsia="Times New Roman" w:cstheme="minorHAnsi"/>
                <w:kern w:val="0"/>
                <w:sz w:val="18"/>
                <w:szCs w:val="18"/>
                <w14:ligatures w14:val="none"/>
              </w:rPr>
            </w:pP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9BE8DDD" w14:textId="3DBBC07C"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event/@id</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5E552942"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 xml:space="preserve">A string that identifies the </w:t>
            </w:r>
            <w:proofErr w:type="spellStart"/>
            <w:r w:rsidRPr="004B1F5B">
              <w:rPr>
                <w:rFonts w:eastAsia="Times New Roman" w:cstheme="minorHAnsi"/>
                <w:kern w:val="0"/>
                <w:sz w:val="18"/>
                <w:szCs w:val="18"/>
                <w14:ligatures w14:val="none"/>
              </w:rPr>
              <w:t>samplingEvent</w:t>
            </w:r>
            <w:proofErr w:type="spellEnd"/>
            <w:r w:rsidRPr="004B1F5B">
              <w:rPr>
                <w:rFonts w:eastAsia="Times New Roman" w:cstheme="minorHAnsi"/>
                <w:kern w:val="0"/>
                <w:sz w:val="18"/>
                <w:szCs w:val="18"/>
                <w14:ligatures w14:val="none"/>
              </w:rPr>
              <w:t>. Use to gather all samples from a single sampling event.</w:t>
            </w:r>
          </w:p>
        </w:tc>
      </w:tr>
      <w:tr w:rsidR="00167A0C" w:rsidRPr="004B1F5B" w14:paraId="70DE3230" w14:textId="77777777" w:rsidTr="00D82F18">
        <w:trPr>
          <w:cantSplit/>
          <w:trHeight w:val="58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A2337A6"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produced_by</w:t>
            </w:r>
            <w:proofErr w:type="spellEnd"/>
            <w:r w:rsidRPr="004B1F5B">
              <w:rPr>
                <w:rFonts w:eastAsia="Times New Roman" w:cstheme="minorHAnsi"/>
                <w:kern w:val="0"/>
                <w:sz w:val="18"/>
                <w:szCs w:val="18"/>
                <w14:ligatures w14:val="none"/>
              </w:rPr>
              <w:t>/</w:t>
            </w:r>
            <w:proofErr w:type="spellStart"/>
            <w:r w:rsidRPr="004B1F5B">
              <w:rPr>
                <w:rFonts w:eastAsia="Times New Roman" w:cstheme="minorHAnsi"/>
                <w:kern w:val="0"/>
                <w:sz w:val="18"/>
                <w:szCs w:val="18"/>
                <w14:ligatures w14:val="none"/>
              </w:rPr>
              <w:t>SamplingEvent</w:t>
            </w:r>
            <w:proofErr w:type="spellEnd"/>
            <w:r w:rsidRPr="004B1F5B">
              <w:rPr>
                <w:rFonts w:eastAsia="Times New Roman" w:cstheme="minorHAnsi"/>
                <w:kern w:val="0"/>
                <w:sz w:val="18"/>
                <w:szCs w:val="18"/>
                <w14:ligatures w14:val="none"/>
              </w:rPr>
              <w:t>/label</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1AB6F2" w14:textId="77777777" w:rsidR="00167A0C" w:rsidRPr="004B1F5B" w:rsidRDefault="00167A0C" w:rsidP="004B1F5B">
            <w:pPr>
              <w:spacing w:after="0" w:line="240" w:lineRule="auto"/>
              <w:rPr>
                <w:rFonts w:eastAsia="Times New Roman" w:cstheme="minorHAnsi"/>
                <w:kern w:val="0"/>
                <w:sz w:val="18"/>
                <w:szCs w:val="18"/>
                <w14:ligatures w14:val="none"/>
              </w:rPr>
            </w:pP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FE91B02" w14:textId="66D42418"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event/name</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0CBE054E"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5C8CC41E" w14:textId="77777777" w:rsidTr="00D82F18">
        <w:trPr>
          <w:cantSplit/>
          <w:trHeight w:val="1410"/>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73845C3"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produced_by</w:t>
            </w:r>
            <w:proofErr w:type="spellEnd"/>
            <w:r w:rsidRPr="004B1F5B">
              <w:rPr>
                <w:rFonts w:eastAsia="Times New Roman" w:cstheme="minorHAnsi"/>
                <w:kern w:val="0"/>
                <w:sz w:val="18"/>
                <w:szCs w:val="18"/>
                <w14:ligatures w14:val="none"/>
              </w:rPr>
              <w:t>/</w:t>
            </w:r>
            <w:proofErr w:type="spellStart"/>
            <w:r w:rsidRPr="004B1F5B">
              <w:rPr>
                <w:rFonts w:eastAsia="Times New Roman" w:cstheme="minorHAnsi"/>
                <w:kern w:val="0"/>
                <w:sz w:val="18"/>
                <w:szCs w:val="18"/>
                <w14:ligatures w14:val="none"/>
              </w:rPr>
              <w:t>SamplingEvent</w:t>
            </w:r>
            <w:proofErr w:type="spellEnd"/>
            <w:r w:rsidRPr="004B1F5B">
              <w:rPr>
                <w:rFonts w:eastAsia="Times New Roman" w:cstheme="minorHAnsi"/>
                <w:kern w:val="0"/>
                <w:sz w:val="18"/>
                <w:szCs w:val="18"/>
                <w14:ligatures w14:val="none"/>
              </w:rPr>
              <w:t>/project</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4D91A16"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 xml:space="preserve">the name or identifier for a project that is the sponsor for a </w:t>
            </w:r>
            <w:proofErr w:type="spellStart"/>
            <w:r w:rsidRPr="004B1F5B">
              <w:rPr>
                <w:rFonts w:eastAsia="Times New Roman" w:cstheme="minorHAnsi"/>
                <w:kern w:val="0"/>
                <w:sz w:val="18"/>
                <w:szCs w:val="18"/>
                <w14:ligatures w14:val="none"/>
              </w:rPr>
              <w:t>samplingEvent</w:t>
            </w:r>
            <w:proofErr w:type="spellEnd"/>
            <w:r w:rsidRPr="004B1F5B">
              <w:rPr>
                <w:rFonts w:eastAsia="Times New Roman" w:cstheme="minorHAnsi"/>
                <w:kern w:val="0"/>
                <w:sz w:val="18"/>
                <w:szCs w:val="18"/>
                <w14:ligatures w14:val="none"/>
              </w:rPr>
              <w:t>. Use to link samples collected in the context of a particular project. Property value should be a name or a resolvable URI. If funding was through an identified grant/award/contract instrument, this is the label associated with that instrument, If a grant/contract/award was the instrument, this would be the award title.</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7CAAC6F" w14:textId="73799EC2"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event/organizer</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3546147D"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 xml:space="preserve">string or </w:t>
            </w:r>
            <w:proofErr w:type="spellStart"/>
            <w:r w:rsidRPr="004B1F5B">
              <w:rPr>
                <w:rFonts w:eastAsia="Times New Roman" w:cstheme="minorHAnsi"/>
                <w:kern w:val="0"/>
                <w:sz w:val="18"/>
                <w:szCs w:val="18"/>
                <w14:ligatures w14:val="none"/>
              </w:rPr>
              <w:t>scopedName</w:t>
            </w:r>
            <w:proofErr w:type="spellEnd"/>
          </w:p>
        </w:tc>
      </w:tr>
      <w:tr w:rsidR="00167A0C" w:rsidRPr="004B1F5B" w14:paraId="242661A4" w14:textId="77777777" w:rsidTr="00D82F18">
        <w:trPr>
          <w:cantSplit/>
          <w:trHeight w:val="142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4CA265"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produced_by</w:t>
            </w:r>
            <w:proofErr w:type="spellEnd"/>
            <w:r w:rsidRPr="004B1F5B">
              <w:rPr>
                <w:rFonts w:eastAsia="Times New Roman" w:cstheme="minorHAnsi"/>
                <w:kern w:val="0"/>
                <w:sz w:val="18"/>
                <w:szCs w:val="18"/>
                <w14:ligatures w14:val="none"/>
              </w:rPr>
              <w:t>/</w:t>
            </w:r>
            <w:proofErr w:type="spellStart"/>
            <w:r w:rsidRPr="004B1F5B">
              <w:rPr>
                <w:rFonts w:eastAsia="Times New Roman" w:cstheme="minorHAnsi"/>
                <w:kern w:val="0"/>
                <w:sz w:val="18"/>
                <w:szCs w:val="18"/>
                <w14:ligatures w14:val="none"/>
              </w:rPr>
              <w:t>SamplingEvent</w:t>
            </w:r>
            <w:proofErr w:type="spellEnd"/>
            <w:r w:rsidRPr="004B1F5B">
              <w:rPr>
                <w:rFonts w:eastAsia="Times New Roman" w:cstheme="minorHAnsi"/>
                <w:kern w:val="0"/>
                <w:sz w:val="18"/>
                <w:szCs w:val="18"/>
                <w14:ligatures w14:val="none"/>
              </w:rPr>
              <w:t>/responsibility</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9FEBAF5"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the responsibility is an agent-- could be person or organization, with role = 'collector'. Other agents associated with the sampling event could be included, e.g. with roles like 'sponsor', 'funder'....</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C5720AC" w14:textId="1BCC63DA"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event/participant</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558D2DE4"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Agent with person name and affiliation, or organization name, and their role relative to the sampling event.</w:t>
            </w:r>
          </w:p>
        </w:tc>
      </w:tr>
      <w:tr w:rsidR="00167A0C" w:rsidRPr="004B1F5B" w14:paraId="709CEE48"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F7C93F0"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produced_by</w:t>
            </w:r>
            <w:proofErr w:type="spellEnd"/>
            <w:r w:rsidRPr="004B1F5B">
              <w:rPr>
                <w:rFonts w:eastAsia="Times New Roman" w:cstheme="minorHAnsi"/>
                <w:kern w:val="0"/>
                <w:sz w:val="18"/>
                <w:szCs w:val="18"/>
                <w14:ligatures w14:val="none"/>
              </w:rPr>
              <w:t>/</w:t>
            </w:r>
            <w:proofErr w:type="spellStart"/>
            <w:r w:rsidRPr="004B1F5B">
              <w:rPr>
                <w:rFonts w:eastAsia="Times New Roman" w:cstheme="minorHAnsi"/>
                <w:kern w:val="0"/>
                <w:sz w:val="18"/>
                <w:szCs w:val="18"/>
                <w14:ligatures w14:val="none"/>
              </w:rPr>
              <w:t>SamplingEvent</w:t>
            </w:r>
            <w:proofErr w:type="spellEnd"/>
            <w:r w:rsidRPr="004B1F5B">
              <w:rPr>
                <w:rFonts w:eastAsia="Times New Roman" w:cstheme="minorHAnsi"/>
                <w:kern w:val="0"/>
                <w:sz w:val="18"/>
                <w:szCs w:val="18"/>
                <w14:ligatures w14:val="none"/>
              </w:rPr>
              <w:t>/responsibility[role=collector]/</w:t>
            </w:r>
            <w:r w:rsidRPr="007F2F44">
              <w:rPr>
                <w:rFonts w:eastAsia="Times New Roman" w:cstheme="minorHAnsi"/>
                <w:kern w:val="0"/>
                <w:sz w:val="18"/>
                <w:szCs w:val="18"/>
                <w14:ligatures w14:val="none"/>
              </w:rPr>
              <w:t xml:space="preserve"> </w:t>
            </w:r>
            <w:r w:rsidRPr="004B1F5B">
              <w:rPr>
                <w:rFonts w:eastAsia="Times New Roman" w:cstheme="minorHAnsi"/>
                <w:kern w:val="0"/>
                <w:sz w:val="18"/>
                <w:szCs w:val="18"/>
                <w14:ligatures w14:val="none"/>
              </w:rPr>
              <w:t>identifier</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9444358"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only one identifier associated with person in this role. iSamples identifier value is a string.</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AD842D6" w14:textId="0B1F60EA"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event/participant</w:t>
            </w:r>
            <w:r w:rsidRPr="007F2F44">
              <w:rPr>
                <w:rFonts w:eastAsia="Times New Roman" w:cstheme="minorHAnsi"/>
                <w:kern w:val="0"/>
                <w:sz w:val="18"/>
                <w:szCs w:val="18"/>
                <w14:ligatures w14:val="none"/>
              </w:rPr>
              <w:t xml:space="preserve"> </w:t>
            </w:r>
            <w:r w:rsidRPr="004B1F5B">
              <w:rPr>
                <w:rFonts w:eastAsia="Times New Roman" w:cstheme="minorHAnsi"/>
                <w:kern w:val="0"/>
                <w:sz w:val="18"/>
                <w:szCs w:val="18"/>
                <w14:ligatures w14:val="none"/>
              </w:rPr>
              <w:t>[</w:t>
            </w:r>
            <w:proofErr w:type="spellStart"/>
            <w:r w:rsidRPr="004B1F5B">
              <w:rPr>
                <w:rFonts w:eastAsia="Times New Roman" w:cstheme="minorHAnsi"/>
                <w:kern w:val="0"/>
                <w:sz w:val="18"/>
                <w:szCs w:val="18"/>
                <w14:ligatures w14:val="none"/>
              </w:rPr>
              <w:t>roleName</w:t>
            </w:r>
            <w:proofErr w:type="spellEnd"/>
            <w:r w:rsidRPr="004B1F5B">
              <w:rPr>
                <w:rFonts w:eastAsia="Times New Roman" w:cstheme="minorHAnsi"/>
                <w:kern w:val="0"/>
                <w:sz w:val="18"/>
                <w:szCs w:val="18"/>
                <w14:ligatures w14:val="none"/>
              </w:rPr>
              <w:t>=collector]/identifier</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0588EA9B"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40F6F470"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6E4647"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produced_by/SamplingEvent/responsibility[role=collector]/affiliation</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8AF107"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only one affiliation associated with person in this role.</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14D6E36" w14:textId="4DD5A5C2"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event/participant</w:t>
            </w:r>
            <w:r w:rsidRPr="007F2F44">
              <w:rPr>
                <w:rFonts w:eastAsia="Times New Roman" w:cstheme="minorHAnsi"/>
                <w:kern w:val="0"/>
                <w:sz w:val="18"/>
                <w:szCs w:val="18"/>
                <w14:ligatures w14:val="none"/>
              </w:rPr>
              <w:t xml:space="preserve"> </w:t>
            </w:r>
            <w:r w:rsidRPr="004B1F5B">
              <w:rPr>
                <w:rFonts w:eastAsia="Times New Roman" w:cstheme="minorHAnsi"/>
                <w:kern w:val="0"/>
                <w:sz w:val="18"/>
                <w:szCs w:val="18"/>
                <w14:ligatures w14:val="none"/>
              </w:rPr>
              <w:t>[</w:t>
            </w:r>
            <w:proofErr w:type="spellStart"/>
            <w:r w:rsidRPr="004B1F5B">
              <w:rPr>
                <w:rFonts w:eastAsia="Times New Roman" w:cstheme="minorHAnsi"/>
                <w:kern w:val="0"/>
                <w:sz w:val="18"/>
                <w:szCs w:val="18"/>
                <w14:ligatures w14:val="none"/>
              </w:rPr>
              <w:t>roleName</w:t>
            </w:r>
            <w:proofErr w:type="spellEnd"/>
            <w:r w:rsidRPr="004B1F5B">
              <w:rPr>
                <w:rFonts w:eastAsia="Times New Roman" w:cstheme="minorHAnsi"/>
                <w:kern w:val="0"/>
                <w:sz w:val="18"/>
                <w:szCs w:val="18"/>
                <w14:ligatures w14:val="none"/>
              </w:rPr>
              <w:t>=collector]/affiliation/name</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4289F132"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7C1289BB"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D0C4E64"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produced_by</w:t>
            </w:r>
            <w:proofErr w:type="spellEnd"/>
            <w:r w:rsidRPr="004B1F5B">
              <w:rPr>
                <w:rFonts w:eastAsia="Times New Roman" w:cstheme="minorHAnsi"/>
                <w:kern w:val="0"/>
                <w:sz w:val="18"/>
                <w:szCs w:val="18"/>
                <w14:ligatures w14:val="none"/>
              </w:rPr>
              <w:t>/</w:t>
            </w:r>
            <w:proofErr w:type="spellStart"/>
            <w:r w:rsidRPr="004B1F5B">
              <w:rPr>
                <w:rFonts w:eastAsia="Times New Roman" w:cstheme="minorHAnsi"/>
                <w:kern w:val="0"/>
                <w:sz w:val="18"/>
                <w:szCs w:val="18"/>
                <w14:ligatures w14:val="none"/>
              </w:rPr>
              <w:t>SamplingEvent</w:t>
            </w:r>
            <w:proofErr w:type="spellEnd"/>
            <w:r w:rsidRPr="004B1F5B">
              <w:rPr>
                <w:rFonts w:eastAsia="Times New Roman" w:cstheme="minorHAnsi"/>
                <w:kern w:val="0"/>
                <w:sz w:val="18"/>
                <w:szCs w:val="18"/>
                <w14:ligatures w14:val="none"/>
              </w:rPr>
              <w:t>/responsibility[role=collector]/name</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C284D23"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string, name of a person. Format: {</w:t>
            </w:r>
            <w:proofErr w:type="spellStart"/>
            <w:r w:rsidRPr="004B1F5B">
              <w:rPr>
                <w:rFonts w:eastAsia="Times New Roman" w:cstheme="minorHAnsi"/>
                <w:kern w:val="0"/>
                <w:sz w:val="18"/>
                <w:szCs w:val="18"/>
                <w14:ligatures w14:val="none"/>
              </w:rPr>
              <w:t>firstName</w:t>
            </w:r>
            <w:proofErr w:type="spellEnd"/>
            <w:r w:rsidRPr="004B1F5B">
              <w:rPr>
                <w:rFonts w:eastAsia="Times New Roman" w:cstheme="minorHAnsi"/>
                <w:kern w:val="0"/>
                <w:sz w:val="18"/>
                <w:szCs w:val="18"/>
                <w14:ligatures w14:val="none"/>
              </w:rPr>
              <w:t xml:space="preserve"> MI </w:t>
            </w:r>
            <w:proofErr w:type="spellStart"/>
            <w:r w:rsidRPr="004B1F5B">
              <w:rPr>
                <w:rFonts w:eastAsia="Times New Roman" w:cstheme="minorHAnsi"/>
                <w:kern w:val="0"/>
                <w:sz w:val="18"/>
                <w:szCs w:val="18"/>
                <w14:ligatures w14:val="none"/>
              </w:rPr>
              <w:t>lastName</w:t>
            </w:r>
            <w:proofErr w:type="spellEnd"/>
            <w:r w:rsidRPr="004B1F5B">
              <w:rPr>
                <w:rFonts w:eastAsia="Times New Roman" w:cstheme="minorHAnsi"/>
                <w:kern w:val="0"/>
                <w:sz w:val="18"/>
                <w:szCs w:val="18"/>
                <w14:ligatures w14:val="none"/>
              </w:rPr>
              <w:t>}.</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1240663" w14:textId="1844D886"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event/participant</w:t>
            </w:r>
            <w:r w:rsidRPr="007F2F44">
              <w:rPr>
                <w:rFonts w:eastAsia="Times New Roman" w:cstheme="minorHAnsi"/>
                <w:kern w:val="0"/>
                <w:sz w:val="18"/>
                <w:szCs w:val="18"/>
                <w14:ligatures w14:val="none"/>
              </w:rPr>
              <w:t xml:space="preserve"> </w:t>
            </w:r>
            <w:r w:rsidRPr="004B1F5B">
              <w:rPr>
                <w:rFonts w:eastAsia="Times New Roman" w:cstheme="minorHAnsi"/>
                <w:kern w:val="0"/>
                <w:sz w:val="18"/>
                <w:szCs w:val="18"/>
                <w14:ligatures w14:val="none"/>
              </w:rPr>
              <w:t>[</w:t>
            </w:r>
            <w:proofErr w:type="spellStart"/>
            <w:r w:rsidRPr="004B1F5B">
              <w:rPr>
                <w:rFonts w:eastAsia="Times New Roman" w:cstheme="minorHAnsi"/>
                <w:kern w:val="0"/>
                <w:sz w:val="18"/>
                <w:szCs w:val="18"/>
                <w14:ligatures w14:val="none"/>
              </w:rPr>
              <w:t>roleName</w:t>
            </w:r>
            <w:proofErr w:type="spellEnd"/>
            <w:r w:rsidRPr="004B1F5B">
              <w:rPr>
                <w:rFonts w:eastAsia="Times New Roman" w:cstheme="minorHAnsi"/>
                <w:kern w:val="0"/>
                <w:sz w:val="18"/>
                <w:szCs w:val="18"/>
                <w14:ligatures w14:val="none"/>
              </w:rPr>
              <w:t>=collector]/name</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0E15F988"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participant has a Role, Agent can be person or organization</w:t>
            </w:r>
          </w:p>
        </w:tc>
      </w:tr>
      <w:tr w:rsidR="00167A0C" w:rsidRPr="004B1F5B" w14:paraId="4EDD7775"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E3AB508"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produced_by</w:t>
            </w:r>
            <w:proofErr w:type="spellEnd"/>
            <w:r w:rsidRPr="004B1F5B">
              <w:rPr>
                <w:rFonts w:eastAsia="Times New Roman" w:cstheme="minorHAnsi"/>
                <w:kern w:val="0"/>
                <w:sz w:val="18"/>
                <w:szCs w:val="18"/>
                <w14:ligatures w14:val="none"/>
              </w:rPr>
              <w:t>/</w:t>
            </w:r>
            <w:proofErr w:type="spellStart"/>
            <w:r w:rsidRPr="004B1F5B">
              <w:rPr>
                <w:rFonts w:eastAsia="Times New Roman" w:cstheme="minorHAnsi"/>
                <w:kern w:val="0"/>
                <w:sz w:val="18"/>
                <w:szCs w:val="18"/>
                <w14:ligatures w14:val="none"/>
              </w:rPr>
              <w:t>SamplingEvent</w:t>
            </w:r>
            <w:proofErr w:type="spellEnd"/>
            <w:r w:rsidRPr="004B1F5B">
              <w:rPr>
                <w:rFonts w:eastAsia="Times New Roman" w:cstheme="minorHAnsi"/>
                <w:kern w:val="0"/>
                <w:sz w:val="18"/>
                <w:szCs w:val="18"/>
                <w14:ligatures w14:val="none"/>
              </w:rPr>
              <w:t>/responsibility[Role=funder]/ identifier</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D3FD589"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identifier for funding agent</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EFDCAE" w14:textId="24334660"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event/participant</w:t>
            </w:r>
            <w:r w:rsidRPr="007F2F44">
              <w:rPr>
                <w:rFonts w:eastAsia="Times New Roman" w:cstheme="minorHAnsi"/>
                <w:kern w:val="0"/>
                <w:sz w:val="18"/>
                <w:szCs w:val="18"/>
                <w14:ligatures w14:val="none"/>
              </w:rPr>
              <w:t xml:space="preserve"> </w:t>
            </w:r>
            <w:r w:rsidRPr="004B1F5B">
              <w:rPr>
                <w:rFonts w:eastAsia="Times New Roman" w:cstheme="minorHAnsi"/>
                <w:kern w:val="0"/>
                <w:sz w:val="18"/>
                <w:szCs w:val="18"/>
                <w14:ligatures w14:val="none"/>
              </w:rPr>
              <w:t>[</w:t>
            </w:r>
            <w:proofErr w:type="spellStart"/>
            <w:r w:rsidRPr="004B1F5B">
              <w:rPr>
                <w:rFonts w:eastAsia="Times New Roman" w:cstheme="minorHAnsi"/>
                <w:kern w:val="0"/>
                <w:sz w:val="18"/>
                <w:szCs w:val="18"/>
                <w14:ligatures w14:val="none"/>
              </w:rPr>
              <w:t>roleName</w:t>
            </w:r>
            <w:proofErr w:type="spellEnd"/>
            <w:r w:rsidRPr="004B1F5B">
              <w:rPr>
                <w:rFonts w:eastAsia="Times New Roman" w:cstheme="minorHAnsi"/>
                <w:kern w:val="0"/>
                <w:sz w:val="18"/>
                <w:szCs w:val="18"/>
                <w14:ligatures w14:val="none"/>
              </w:rPr>
              <w:t>=funder]/identifier</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30F1FF57"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52C4DF41"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3CAEF4"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produced_by</w:t>
            </w:r>
            <w:proofErr w:type="spellEnd"/>
            <w:r w:rsidRPr="004B1F5B">
              <w:rPr>
                <w:rFonts w:eastAsia="Times New Roman" w:cstheme="minorHAnsi"/>
                <w:kern w:val="0"/>
                <w:sz w:val="18"/>
                <w:szCs w:val="18"/>
                <w14:ligatures w14:val="none"/>
              </w:rPr>
              <w:t>/</w:t>
            </w:r>
            <w:proofErr w:type="spellStart"/>
            <w:r w:rsidRPr="004B1F5B">
              <w:rPr>
                <w:rFonts w:eastAsia="Times New Roman" w:cstheme="minorHAnsi"/>
                <w:kern w:val="0"/>
                <w:sz w:val="18"/>
                <w:szCs w:val="18"/>
                <w14:ligatures w14:val="none"/>
              </w:rPr>
              <w:t>SamplingEvent</w:t>
            </w:r>
            <w:proofErr w:type="spellEnd"/>
            <w:r w:rsidRPr="004B1F5B">
              <w:rPr>
                <w:rFonts w:eastAsia="Times New Roman" w:cstheme="minorHAnsi"/>
                <w:kern w:val="0"/>
                <w:sz w:val="18"/>
                <w:szCs w:val="18"/>
                <w14:ligatures w14:val="none"/>
              </w:rPr>
              <w:t>/responsibility[Role=funder]/ name</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0108C40"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 xml:space="preserve">Name person or organization that supported the activity; </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5E14347" w14:textId="5E1FA578"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event/participant</w:t>
            </w:r>
            <w:r w:rsidRPr="007F2F44">
              <w:rPr>
                <w:rFonts w:eastAsia="Times New Roman" w:cstheme="minorHAnsi"/>
                <w:kern w:val="0"/>
                <w:sz w:val="18"/>
                <w:szCs w:val="18"/>
                <w14:ligatures w14:val="none"/>
              </w:rPr>
              <w:t xml:space="preserve"> </w:t>
            </w:r>
            <w:r w:rsidRPr="004B1F5B">
              <w:rPr>
                <w:rFonts w:eastAsia="Times New Roman" w:cstheme="minorHAnsi"/>
                <w:kern w:val="0"/>
                <w:sz w:val="18"/>
                <w:szCs w:val="18"/>
                <w14:ligatures w14:val="none"/>
              </w:rPr>
              <w:t>[</w:t>
            </w:r>
            <w:proofErr w:type="spellStart"/>
            <w:r w:rsidRPr="004B1F5B">
              <w:rPr>
                <w:rFonts w:eastAsia="Times New Roman" w:cstheme="minorHAnsi"/>
                <w:kern w:val="0"/>
                <w:sz w:val="18"/>
                <w:szCs w:val="18"/>
                <w14:ligatures w14:val="none"/>
              </w:rPr>
              <w:t>roleName</w:t>
            </w:r>
            <w:proofErr w:type="spellEnd"/>
            <w:r w:rsidRPr="004B1F5B">
              <w:rPr>
                <w:rFonts w:eastAsia="Times New Roman" w:cstheme="minorHAnsi"/>
                <w:kern w:val="0"/>
                <w:sz w:val="18"/>
                <w:szCs w:val="18"/>
                <w14:ligatures w14:val="none"/>
              </w:rPr>
              <w:t>=funder]/name</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2DDEADF8"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2DB01C84"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5B5AA7C"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produced_by</w:t>
            </w:r>
            <w:proofErr w:type="spellEnd"/>
            <w:r w:rsidRPr="004B1F5B">
              <w:rPr>
                <w:rFonts w:eastAsia="Times New Roman" w:cstheme="minorHAnsi"/>
                <w:kern w:val="0"/>
                <w:sz w:val="18"/>
                <w:szCs w:val="18"/>
                <w14:ligatures w14:val="none"/>
              </w:rPr>
              <w:t>/</w:t>
            </w:r>
            <w:proofErr w:type="spellStart"/>
            <w:r w:rsidRPr="004B1F5B">
              <w:rPr>
                <w:rFonts w:eastAsia="Times New Roman" w:cstheme="minorHAnsi"/>
                <w:kern w:val="0"/>
                <w:sz w:val="18"/>
                <w:szCs w:val="18"/>
                <w14:ligatures w14:val="none"/>
              </w:rPr>
              <w:t>SamplingEvent</w:t>
            </w:r>
            <w:proofErr w:type="spellEnd"/>
            <w:r w:rsidRPr="004B1F5B">
              <w:rPr>
                <w:rFonts w:eastAsia="Times New Roman" w:cstheme="minorHAnsi"/>
                <w:kern w:val="0"/>
                <w:sz w:val="18"/>
                <w:szCs w:val="18"/>
                <w14:ligatures w14:val="none"/>
              </w:rPr>
              <w:t>/</w:t>
            </w:r>
            <w:proofErr w:type="spellStart"/>
            <w:r w:rsidRPr="004B1F5B">
              <w:rPr>
                <w:rFonts w:eastAsia="Times New Roman" w:cstheme="minorHAnsi"/>
                <w:kern w:val="0"/>
                <w:sz w:val="18"/>
                <w:szCs w:val="18"/>
                <w14:ligatures w14:val="none"/>
              </w:rPr>
              <w:t>result_time</w:t>
            </w:r>
            <w:proofErr w:type="spellEnd"/>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55A4A24"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Date on which the sample was collected.</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3DAFA8D" w14:textId="7F1BC934"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event/</w:t>
            </w:r>
            <w:proofErr w:type="spellStart"/>
            <w:r w:rsidRPr="004B1F5B">
              <w:rPr>
                <w:rFonts w:eastAsia="Times New Roman" w:cstheme="minorHAnsi"/>
                <w:kern w:val="0"/>
                <w:sz w:val="18"/>
                <w:szCs w:val="18"/>
                <w14:ligatures w14:val="none"/>
              </w:rPr>
              <w:t>endDate</w:t>
            </w:r>
            <w:proofErr w:type="spellEnd"/>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32CAEB42"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when the sampling event was done.</w:t>
            </w:r>
          </w:p>
        </w:tc>
      </w:tr>
      <w:tr w:rsidR="00167A0C" w:rsidRPr="004B1F5B" w14:paraId="040512DF" w14:textId="77777777" w:rsidTr="00D82F18">
        <w:trPr>
          <w:cantSplit/>
          <w:trHeight w:val="1320"/>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842D01D"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lastRenderedPageBreak/>
              <w:t>produced_by</w:t>
            </w:r>
            <w:proofErr w:type="spellEnd"/>
            <w:r w:rsidRPr="004B1F5B">
              <w:rPr>
                <w:rFonts w:eastAsia="Times New Roman" w:cstheme="minorHAnsi"/>
                <w:kern w:val="0"/>
                <w:sz w:val="18"/>
                <w:szCs w:val="18"/>
                <w14:ligatures w14:val="none"/>
              </w:rPr>
              <w:t>/</w:t>
            </w:r>
            <w:proofErr w:type="spellStart"/>
            <w:r w:rsidRPr="004B1F5B">
              <w:rPr>
                <w:rFonts w:eastAsia="Times New Roman" w:cstheme="minorHAnsi"/>
                <w:kern w:val="0"/>
                <w:sz w:val="18"/>
                <w:szCs w:val="18"/>
                <w14:ligatures w14:val="none"/>
              </w:rPr>
              <w:t>SamplingEvent</w:t>
            </w:r>
            <w:proofErr w:type="spellEnd"/>
            <w:r w:rsidRPr="004B1F5B">
              <w:rPr>
                <w:rFonts w:eastAsia="Times New Roman" w:cstheme="minorHAnsi"/>
                <w:kern w:val="0"/>
                <w:sz w:val="18"/>
                <w:szCs w:val="18"/>
                <w14:ligatures w14:val="none"/>
              </w:rPr>
              <w:t>/</w:t>
            </w:r>
            <w:proofErr w:type="spellStart"/>
            <w:r w:rsidRPr="004B1F5B">
              <w:rPr>
                <w:rFonts w:eastAsia="Times New Roman" w:cstheme="minorHAnsi"/>
                <w:kern w:val="0"/>
                <w:sz w:val="18"/>
                <w:szCs w:val="18"/>
                <w14:ligatures w14:val="none"/>
              </w:rPr>
              <w:t>sampling_site</w:t>
            </w:r>
            <w:proofErr w:type="spellEnd"/>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36D269"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 xml:space="preserve">one WGS 84 Decimal Degree </w:t>
            </w:r>
            <w:proofErr w:type="spellStart"/>
            <w:r w:rsidRPr="004B1F5B">
              <w:rPr>
                <w:rFonts w:eastAsia="Times New Roman" w:cstheme="minorHAnsi"/>
                <w:kern w:val="0"/>
                <w:sz w:val="18"/>
                <w:szCs w:val="18"/>
                <w14:ligatures w14:val="none"/>
              </w:rPr>
              <w:t>lat</w:t>
            </w:r>
            <w:proofErr w:type="spellEnd"/>
            <w:r w:rsidRPr="004B1F5B">
              <w:rPr>
                <w:rFonts w:eastAsia="Times New Roman" w:cstheme="minorHAnsi"/>
                <w:kern w:val="0"/>
                <w:sz w:val="18"/>
                <w:szCs w:val="18"/>
                <w14:ligatures w14:val="none"/>
              </w:rPr>
              <w:t xml:space="preserve"> /long point location is required. Schema doesn't </w:t>
            </w:r>
            <w:proofErr w:type="spellStart"/>
            <w:r w:rsidRPr="004B1F5B">
              <w:rPr>
                <w:rFonts w:eastAsia="Times New Roman" w:cstheme="minorHAnsi"/>
                <w:kern w:val="0"/>
                <w:sz w:val="18"/>
                <w:szCs w:val="18"/>
                <w14:ligatures w14:val="none"/>
              </w:rPr>
              <w:t>accomodate</w:t>
            </w:r>
            <w:proofErr w:type="spellEnd"/>
            <w:r w:rsidRPr="004B1F5B">
              <w:rPr>
                <w:rFonts w:eastAsia="Times New Roman" w:cstheme="minorHAnsi"/>
                <w:kern w:val="0"/>
                <w:sz w:val="18"/>
                <w:szCs w:val="18"/>
                <w14:ligatures w14:val="none"/>
              </w:rPr>
              <w:t xml:space="preserve"> other coordinate locations. This corresponds to DataCite </w:t>
            </w:r>
            <w:proofErr w:type="spellStart"/>
            <w:r w:rsidRPr="004B1F5B">
              <w:rPr>
                <w:rFonts w:eastAsia="Times New Roman" w:cstheme="minorHAnsi"/>
                <w:kern w:val="0"/>
                <w:sz w:val="18"/>
                <w:szCs w:val="18"/>
                <w14:ligatures w14:val="none"/>
              </w:rPr>
              <w:t>geoLocationPoint</w:t>
            </w:r>
            <w:proofErr w:type="spellEnd"/>
            <w:r w:rsidRPr="004B1F5B">
              <w:rPr>
                <w:rFonts w:eastAsia="Times New Roman" w:cstheme="minorHAnsi"/>
                <w:kern w:val="0"/>
                <w:sz w:val="18"/>
                <w:szCs w:val="18"/>
                <w14:ligatures w14:val="none"/>
              </w:rPr>
              <w:t>. Multiple places might be specified; iSamples is limited to a single point location -- doesn't make sense for a sample to come from more than one point location...</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032D2DF" w14:textId="6802BD35"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event/location</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48D08EDA"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2B841B89"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1B1A80A"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produced_by</w:t>
            </w:r>
            <w:proofErr w:type="spellEnd"/>
            <w:r w:rsidRPr="004B1F5B">
              <w:rPr>
                <w:rFonts w:eastAsia="Times New Roman" w:cstheme="minorHAnsi"/>
                <w:kern w:val="0"/>
                <w:sz w:val="18"/>
                <w:szCs w:val="18"/>
                <w14:ligatures w14:val="none"/>
              </w:rPr>
              <w:t>/</w:t>
            </w:r>
            <w:proofErr w:type="spellStart"/>
            <w:r w:rsidRPr="004B1F5B">
              <w:rPr>
                <w:rFonts w:eastAsia="Times New Roman" w:cstheme="minorHAnsi"/>
                <w:kern w:val="0"/>
                <w:sz w:val="18"/>
                <w:szCs w:val="18"/>
                <w14:ligatures w14:val="none"/>
              </w:rPr>
              <w:t>SamplingEvent</w:t>
            </w:r>
            <w:proofErr w:type="spellEnd"/>
            <w:r w:rsidRPr="004B1F5B">
              <w:rPr>
                <w:rFonts w:eastAsia="Times New Roman" w:cstheme="minorHAnsi"/>
                <w:kern w:val="0"/>
                <w:sz w:val="18"/>
                <w:szCs w:val="18"/>
                <w14:ligatures w14:val="none"/>
              </w:rPr>
              <w:t>/</w:t>
            </w:r>
            <w:proofErr w:type="spellStart"/>
            <w:r w:rsidRPr="004B1F5B">
              <w:rPr>
                <w:rFonts w:eastAsia="Times New Roman" w:cstheme="minorHAnsi"/>
                <w:kern w:val="0"/>
                <w:sz w:val="18"/>
                <w:szCs w:val="18"/>
                <w14:ligatures w14:val="none"/>
              </w:rPr>
              <w:t>sampling_site</w:t>
            </w:r>
            <w:proofErr w:type="spellEnd"/>
            <w:r w:rsidRPr="004B1F5B">
              <w:rPr>
                <w:rFonts w:eastAsia="Times New Roman" w:cstheme="minorHAnsi"/>
                <w:kern w:val="0"/>
                <w:sz w:val="18"/>
                <w:szCs w:val="18"/>
                <w14:ligatures w14:val="none"/>
              </w:rPr>
              <w:t>/</w:t>
            </w:r>
            <w:r w:rsidRPr="007F2F44">
              <w:rPr>
                <w:rFonts w:eastAsia="Times New Roman" w:cstheme="minorHAnsi"/>
                <w:kern w:val="0"/>
                <w:sz w:val="18"/>
                <w:szCs w:val="18"/>
                <w14:ligatures w14:val="none"/>
              </w:rPr>
              <w:t xml:space="preserve"> </w:t>
            </w:r>
            <w:proofErr w:type="spellStart"/>
            <w:r w:rsidRPr="004B1F5B">
              <w:rPr>
                <w:rFonts w:eastAsia="Times New Roman" w:cstheme="minorHAnsi"/>
                <w:kern w:val="0"/>
                <w:sz w:val="18"/>
                <w:szCs w:val="18"/>
                <w14:ligatures w14:val="none"/>
              </w:rPr>
              <w:t>sample_location</w:t>
            </w:r>
            <w:proofErr w:type="spellEnd"/>
            <w:r w:rsidRPr="004B1F5B">
              <w:rPr>
                <w:rFonts w:eastAsia="Times New Roman" w:cstheme="minorHAnsi"/>
                <w:kern w:val="0"/>
                <w:sz w:val="18"/>
                <w:szCs w:val="18"/>
                <w14:ligatures w14:val="none"/>
              </w:rPr>
              <w:t>/latitude</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78855DC"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sample location point coordinate</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452A4AD" w14:textId="4C219B0E"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event/location/geo/latitude</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61844CD3"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26E006DC"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6212B4B"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produced_by</w:t>
            </w:r>
            <w:proofErr w:type="spellEnd"/>
            <w:r w:rsidRPr="004B1F5B">
              <w:rPr>
                <w:rFonts w:eastAsia="Times New Roman" w:cstheme="minorHAnsi"/>
                <w:kern w:val="0"/>
                <w:sz w:val="18"/>
                <w:szCs w:val="18"/>
                <w14:ligatures w14:val="none"/>
              </w:rPr>
              <w:t>/</w:t>
            </w:r>
            <w:proofErr w:type="spellStart"/>
            <w:r w:rsidRPr="004B1F5B">
              <w:rPr>
                <w:rFonts w:eastAsia="Times New Roman" w:cstheme="minorHAnsi"/>
                <w:kern w:val="0"/>
                <w:sz w:val="18"/>
                <w:szCs w:val="18"/>
                <w14:ligatures w14:val="none"/>
              </w:rPr>
              <w:t>SamplingEvent</w:t>
            </w:r>
            <w:proofErr w:type="spellEnd"/>
            <w:r w:rsidRPr="004B1F5B">
              <w:rPr>
                <w:rFonts w:eastAsia="Times New Roman" w:cstheme="minorHAnsi"/>
                <w:kern w:val="0"/>
                <w:sz w:val="18"/>
                <w:szCs w:val="18"/>
                <w14:ligatures w14:val="none"/>
              </w:rPr>
              <w:t>/</w:t>
            </w:r>
            <w:proofErr w:type="spellStart"/>
            <w:r w:rsidRPr="004B1F5B">
              <w:rPr>
                <w:rFonts w:eastAsia="Times New Roman" w:cstheme="minorHAnsi"/>
                <w:kern w:val="0"/>
                <w:sz w:val="18"/>
                <w:szCs w:val="18"/>
                <w14:ligatures w14:val="none"/>
              </w:rPr>
              <w:t>sampling_site</w:t>
            </w:r>
            <w:proofErr w:type="spellEnd"/>
            <w:r w:rsidRPr="004B1F5B">
              <w:rPr>
                <w:rFonts w:eastAsia="Times New Roman" w:cstheme="minorHAnsi"/>
                <w:kern w:val="0"/>
                <w:sz w:val="18"/>
                <w:szCs w:val="18"/>
                <w14:ligatures w14:val="none"/>
              </w:rPr>
              <w:t>/</w:t>
            </w:r>
            <w:r w:rsidRPr="007F2F44">
              <w:rPr>
                <w:rFonts w:eastAsia="Times New Roman" w:cstheme="minorHAnsi"/>
                <w:kern w:val="0"/>
                <w:sz w:val="18"/>
                <w:szCs w:val="18"/>
                <w14:ligatures w14:val="none"/>
              </w:rPr>
              <w:t xml:space="preserve"> </w:t>
            </w:r>
            <w:proofErr w:type="spellStart"/>
            <w:r w:rsidRPr="004B1F5B">
              <w:rPr>
                <w:rFonts w:eastAsia="Times New Roman" w:cstheme="minorHAnsi"/>
                <w:kern w:val="0"/>
                <w:sz w:val="18"/>
                <w:szCs w:val="18"/>
                <w14:ligatures w14:val="none"/>
              </w:rPr>
              <w:t>sample_location</w:t>
            </w:r>
            <w:proofErr w:type="spellEnd"/>
            <w:r w:rsidRPr="004B1F5B">
              <w:rPr>
                <w:rFonts w:eastAsia="Times New Roman" w:cstheme="minorHAnsi"/>
                <w:kern w:val="0"/>
                <w:sz w:val="18"/>
                <w:szCs w:val="18"/>
                <w14:ligatures w14:val="none"/>
              </w:rPr>
              <w:t>/longitude</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1868B87"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sample location point coordinate</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1A3851F" w14:textId="40464B24"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event/location/geo/longitude</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5936D040"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137ACEE1" w14:textId="77777777" w:rsidTr="00D82F18">
        <w:trPr>
          <w:cantSplit/>
          <w:trHeight w:val="18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B73F711"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produced_by</w:t>
            </w:r>
            <w:proofErr w:type="spellEnd"/>
            <w:r w:rsidRPr="004B1F5B">
              <w:rPr>
                <w:rFonts w:eastAsia="Times New Roman" w:cstheme="minorHAnsi"/>
                <w:kern w:val="0"/>
                <w:sz w:val="18"/>
                <w:szCs w:val="18"/>
                <w14:ligatures w14:val="none"/>
              </w:rPr>
              <w:t>/</w:t>
            </w:r>
            <w:proofErr w:type="spellStart"/>
            <w:r w:rsidRPr="004B1F5B">
              <w:rPr>
                <w:rFonts w:eastAsia="Times New Roman" w:cstheme="minorHAnsi"/>
                <w:kern w:val="0"/>
                <w:sz w:val="18"/>
                <w:szCs w:val="18"/>
                <w14:ligatures w14:val="none"/>
              </w:rPr>
              <w:t>SamplingEvent</w:t>
            </w:r>
            <w:proofErr w:type="spellEnd"/>
            <w:r w:rsidRPr="004B1F5B">
              <w:rPr>
                <w:rFonts w:eastAsia="Times New Roman" w:cstheme="minorHAnsi"/>
                <w:kern w:val="0"/>
                <w:sz w:val="18"/>
                <w:szCs w:val="18"/>
                <w14:ligatures w14:val="none"/>
              </w:rPr>
              <w:t>/</w:t>
            </w:r>
            <w:proofErr w:type="spellStart"/>
            <w:r w:rsidRPr="004B1F5B">
              <w:rPr>
                <w:rFonts w:eastAsia="Times New Roman" w:cstheme="minorHAnsi"/>
                <w:kern w:val="0"/>
                <w:sz w:val="18"/>
                <w:szCs w:val="18"/>
                <w14:ligatures w14:val="none"/>
              </w:rPr>
              <w:t>sampling_site</w:t>
            </w:r>
            <w:proofErr w:type="spellEnd"/>
            <w:r w:rsidRPr="007F2F44">
              <w:rPr>
                <w:rFonts w:eastAsia="Times New Roman" w:cstheme="minorHAnsi"/>
                <w:kern w:val="0"/>
                <w:sz w:val="18"/>
                <w:szCs w:val="18"/>
                <w14:ligatures w14:val="none"/>
              </w:rPr>
              <w:t>/</w:t>
            </w:r>
            <w:r w:rsidRPr="004B1F5B">
              <w:rPr>
                <w:rFonts w:eastAsia="Times New Roman" w:cstheme="minorHAnsi"/>
                <w:kern w:val="0"/>
                <w:sz w:val="18"/>
                <w:szCs w:val="18"/>
                <w14:ligatures w14:val="none"/>
              </w:rPr>
              <w:t>description</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DA3C84"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 xml:space="preserve">description of location </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5058D1" w14:textId="63BD82DC"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event/location/</w:t>
            </w:r>
            <w:r w:rsidRPr="007F2F44">
              <w:rPr>
                <w:rFonts w:eastAsia="Times New Roman" w:cstheme="minorHAnsi"/>
                <w:kern w:val="0"/>
                <w:sz w:val="18"/>
                <w:szCs w:val="18"/>
                <w14:ligatures w14:val="none"/>
              </w:rPr>
              <w:t xml:space="preserve"> </w:t>
            </w:r>
            <w:r w:rsidRPr="004B1F5B">
              <w:rPr>
                <w:rFonts w:eastAsia="Times New Roman" w:cstheme="minorHAnsi"/>
                <w:kern w:val="0"/>
                <w:sz w:val="18"/>
                <w:szCs w:val="18"/>
                <w14:ligatures w14:val="none"/>
              </w:rPr>
              <w:t>description</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526BFAA1"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66C5B1AA"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95F3FCA"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produced_by</w:t>
            </w:r>
            <w:proofErr w:type="spellEnd"/>
            <w:r w:rsidRPr="004B1F5B">
              <w:rPr>
                <w:rFonts w:eastAsia="Times New Roman" w:cstheme="minorHAnsi"/>
                <w:kern w:val="0"/>
                <w:sz w:val="18"/>
                <w:szCs w:val="18"/>
                <w14:ligatures w14:val="none"/>
              </w:rPr>
              <w:t>/</w:t>
            </w:r>
            <w:proofErr w:type="spellStart"/>
            <w:r w:rsidRPr="004B1F5B">
              <w:rPr>
                <w:rFonts w:eastAsia="Times New Roman" w:cstheme="minorHAnsi"/>
                <w:kern w:val="0"/>
                <w:sz w:val="18"/>
                <w:szCs w:val="18"/>
                <w14:ligatures w14:val="none"/>
              </w:rPr>
              <w:t>SamplingEvent</w:t>
            </w:r>
            <w:proofErr w:type="spellEnd"/>
            <w:r w:rsidRPr="004B1F5B">
              <w:rPr>
                <w:rFonts w:eastAsia="Times New Roman" w:cstheme="minorHAnsi"/>
                <w:kern w:val="0"/>
                <w:sz w:val="18"/>
                <w:szCs w:val="18"/>
                <w14:ligatures w14:val="none"/>
              </w:rPr>
              <w:t>/</w:t>
            </w:r>
            <w:proofErr w:type="spellStart"/>
            <w:r w:rsidRPr="004B1F5B">
              <w:rPr>
                <w:rFonts w:eastAsia="Times New Roman" w:cstheme="minorHAnsi"/>
                <w:kern w:val="0"/>
                <w:sz w:val="18"/>
                <w:szCs w:val="18"/>
                <w14:ligatures w14:val="none"/>
              </w:rPr>
              <w:t>sampling_site</w:t>
            </w:r>
            <w:proofErr w:type="spellEnd"/>
            <w:r w:rsidRPr="007F2F44">
              <w:rPr>
                <w:rFonts w:eastAsia="Times New Roman" w:cstheme="minorHAnsi"/>
                <w:kern w:val="0"/>
                <w:sz w:val="18"/>
                <w:szCs w:val="18"/>
                <w14:ligatures w14:val="none"/>
              </w:rPr>
              <w:t>/</w:t>
            </w:r>
            <w:r w:rsidRPr="004B1F5B">
              <w:rPr>
                <w:rFonts w:eastAsia="Times New Roman" w:cstheme="minorHAnsi"/>
                <w:kern w:val="0"/>
                <w:sz w:val="18"/>
                <w:szCs w:val="18"/>
                <w14:ligatures w14:val="none"/>
              </w:rPr>
              <w:t>label</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61F0F1D"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 xml:space="preserve">text to identify a location for human users; </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0938022" w14:textId="78522981"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event/location/</w:t>
            </w:r>
            <w:r w:rsidRPr="007F2F44">
              <w:rPr>
                <w:rFonts w:eastAsia="Times New Roman" w:cstheme="minorHAnsi"/>
                <w:kern w:val="0"/>
                <w:sz w:val="18"/>
                <w:szCs w:val="18"/>
                <w14:ligatures w14:val="none"/>
              </w:rPr>
              <w:t xml:space="preserve"> </w:t>
            </w:r>
            <w:r w:rsidRPr="004B1F5B">
              <w:rPr>
                <w:rFonts w:eastAsia="Times New Roman" w:cstheme="minorHAnsi"/>
                <w:kern w:val="0"/>
                <w:sz w:val="18"/>
                <w:szCs w:val="18"/>
                <w14:ligatures w14:val="none"/>
              </w:rPr>
              <w:t>name</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65A785D2"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450CEA68"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93DA192"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produced_by/SamplingEvent/sampling_site/sample_location/elevation</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6C3D92"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Should be a number and Unit of measure, and the vertical reference system. e.g. 401 m above mean sea level.</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82FA95" w14:textId="030F362C"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event/location/geo/elevation</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1ED3F93A"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450D051A"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89646F"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produced_by/SamplingEvent/sampling_site/sample_location/is_part_of</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0DEC933"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 xml:space="preserve">A link from a </w:t>
            </w:r>
            <w:proofErr w:type="spellStart"/>
            <w:r w:rsidRPr="004B1F5B">
              <w:rPr>
                <w:rFonts w:eastAsia="Times New Roman" w:cstheme="minorHAnsi"/>
                <w:kern w:val="0"/>
                <w:sz w:val="18"/>
                <w:szCs w:val="18"/>
                <w14:ligatures w14:val="none"/>
              </w:rPr>
              <w:t>SamplingSite</w:t>
            </w:r>
            <w:proofErr w:type="spellEnd"/>
            <w:r w:rsidRPr="004B1F5B">
              <w:rPr>
                <w:rFonts w:eastAsia="Times New Roman" w:cstheme="minorHAnsi"/>
                <w:kern w:val="0"/>
                <w:sz w:val="18"/>
                <w:szCs w:val="18"/>
                <w14:ligatures w14:val="none"/>
              </w:rPr>
              <w:t xml:space="preserve"> to a larger sampling site that spatially contains the source </w:t>
            </w:r>
            <w:proofErr w:type="spellStart"/>
            <w:r w:rsidRPr="004B1F5B">
              <w:rPr>
                <w:rFonts w:eastAsia="Times New Roman" w:cstheme="minorHAnsi"/>
                <w:kern w:val="0"/>
                <w:sz w:val="18"/>
                <w:szCs w:val="18"/>
                <w14:ligatures w14:val="none"/>
              </w:rPr>
              <w:t>SamplingSite</w:t>
            </w:r>
            <w:proofErr w:type="spellEnd"/>
            <w:r w:rsidRPr="004B1F5B">
              <w:rPr>
                <w:rFonts w:eastAsia="Times New Roman" w:cstheme="minorHAnsi"/>
                <w:kern w:val="0"/>
                <w:sz w:val="18"/>
                <w:szCs w:val="18"/>
                <w14:ligatures w14:val="none"/>
              </w:rPr>
              <w:t>. The container site is specified by its identifier.</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DD958F4" w14:textId="799DF6A5"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event/location/</w:t>
            </w:r>
            <w:r w:rsidRPr="007F2F44">
              <w:rPr>
                <w:rFonts w:eastAsia="Times New Roman" w:cstheme="minorHAnsi"/>
                <w:kern w:val="0"/>
                <w:sz w:val="18"/>
                <w:szCs w:val="18"/>
                <w14:ligatures w14:val="none"/>
              </w:rPr>
              <w:t xml:space="preserve"> </w:t>
            </w:r>
            <w:proofErr w:type="spellStart"/>
            <w:r w:rsidRPr="004B1F5B">
              <w:rPr>
                <w:rFonts w:eastAsia="Times New Roman" w:cstheme="minorHAnsi"/>
                <w:kern w:val="0"/>
                <w:sz w:val="18"/>
                <w:szCs w:val="18"/>
                <w14:ligatures w14:val="none"/>
              </w:rPr>
              <w:t>containedInPlace</w:t>
            </w:r>
            <w:proofErr w:type="spellEnd"/>
            <w:r w:rsidRPr="004B1F5B">
              <w:rPr>
                <w:rFonts w:eastAsia="Times New Roman" w:cstheme="minorHAnsi"/>
                <w:kern w:val="0"/>
                <w:sz w:val="18"/>
                <w:szCs w:val="18"/>
                <w14:ligatures w14:val="none"/>
              </w:rPr>
              <w:t>/</w:t>
            </w:r>
            <w:r w:rsidRPr="007F2F44">
              <w:rPr>
                <w:rFonts w:eastAsia="Times New Roman" w:cstheme="minorHAnsi"/>
                <w:kern w:val="0"/>
                <w:sz w:val="18"/>
                <w:szCs w:val="18"/>
                <w14:ligatures w14:val="none"/>
              </w:rPr>
              <w:t xml:space="preserve"> </w:t>
            </w:r>
            <w:r w:rsidRPr="004B1F5B">
              <w:rPr>
                <w:rFonts w:eastAsia="Times New Roman" w:cstheme="minorHAnsi"/>
                <w:kern w:val="0"/>
                <w:sz w:val="18"/>
                <w:szCs w:val="18"/>
                <w14:ligatures w14:val="none"/>
              </w:rPr>
              <w:t>identifier or name</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16368806"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2233A2FA"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8995C2"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produced_by/SamplingEvent/sampling_site/sample_location/obfuscated</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C42E8BF"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Flag to indicate that accuracy of provided coordinate location has been reduced (obfuscated) because the exact location is restricted information. Default is 'false'</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DE7ED36"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3583F3FB"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 xml:space="preserve">no </w:t>
            </w:r>
            <w:hyperlink r:id="rId9" w:tgtFrame="_blank" w:history="1">
              <w:r w:rsidRPr="004B1F5B">
                <w:rPr>
                  <w:rFonts w:eastAsia="Times New Roman" w:cstheme="minorHAnsi"/>
                  <w:color w:val="0000FF"/>
                  <w:kern w:val="0"/>
                  <w:sz w:val="18"/>
                  <w:szCs w:val="18"/>
                  <w:u w:val="single"/>
                  <w14:ligatures w14:val="none"/>
                </w:rPr>
                <w:t>schema.org</w:t>
              </w:r>
            </w:hyperlink>
            <w:r w:rsidRPr="004B1F5B">
              <w:rPr>
                <w:rFonts w:eastAsia="Times New Roman" w:cstheme="minorHAnsi"/>
                <w:kern w:val="0"/>
                <w:sz w:val="18"/>
                <w:szCs w:val="18"/>
                <w14:ligatures w14:val="none"/>
              </w:rPr>
              <w:t xml:space="preserve"> property</w:t>
            </w:r>
          </w:p>
        </w:tc>
      </w:tr>
      <w:tr w:rsidR="00167A0C" w:rsidRPr="004B1F5B" w14:paraId="1CAEEF56"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000C8A"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registrant [role=registrant]/name/</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6EDDB0E"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identification of the agent that registered the sample, with contact information. Role = 'registrant'</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DF98885"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sdpublisher</w:t>
            </w:r>
            <w:proofErr w:type="spellEnd"/>
            <w:r w:rsidRPr="004B1F5B">
              <w:rPr>
                <w:rFonts w:eastAsia="Times New Roman" w:cstheme="minorHAnsi"/>
                <w:kern w:val="0"/>
                <w:sz w:val="18"/>
                <w:szCs w:val="18"/>
                <w14:ligatures w14:val="none"/>
              </w:rPr>
              <w:t>/name</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58F72763"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45A9D3F9"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E207F12"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lastRenderedPageBreak/>
              <w:t>registrant/</w:t>
            </w:r>
            <w:r w:rsidRPr="007F2F44">
              <w:rPr>
                <w:rFonts w:eastAsia="Times New Roman" w:cstheme="minorHAnsi"/>
                <w:kern w:val="0"/>
                <w:sz w:val="18"/>
                <w:szCs w:val="18"/>
                <w14:ligatures w14:val="none"/>
              </w:rPr>
              <w:t xml:space="preserve"> </w:t>
            </w:r>
            <w:proofErr w:type="spellStart"/>
            <w:r w:rsidRPr="004B1F5B">
              <w:rPr>
                <w:rFonts w:eastAsia="Times New Roman" w:cstheme="minorHAnsi"/>
                <w:kern w:val="0"/>
                <w:sz w:val="18"/>
                <w:szCs w:val="18"/>
                <w14:ligatures w14:val="none"/>
              </w:rPr>
              <w:t>contact_information</w:t>
            </w:r>
            <w:proofErr w:type="spellEnd"/>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B7C4A8" w14:textId="77777777" w:rsidR="00167A0C" w:rsidRPr="004B1F5B" w:rsidRDefault="00167A0C" w:rsidP="004B1F5B">
            <w:pPr>
              <w:spacing w:after="0" w:line="240" w:lineRule="auto"/>
              <w:rPr>
                <w:rFonts w:eastAsia="Times New Roman" w:cstheme="minorHAnsi"/>
                <w:kern w:val="0"/>
                <w:sz w:val="18"/>
                <w:szCs w:val="18"/>
                <w14:ligatures w14:val="none"/>
              </w:rPr>
            </w:pP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004943"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sdpublisher</w:t>
            </w:r>
            <w:proofErr w:type="spellEnd"/>
            <w:r w:rsidRPr="004B1F5B">
              <w:rPr>
                <w:rFonts w:eastAsia="Times New Roman" w:cstheme="minorHAnsi"/>
                <w:kern w:val="0"/>
                <w:sz w:val="18"/>
                <w:szCs w:val="18"/>
                <w14:ligatures w14:val="none"/>
              </w:rPr>
              <w:t>/affiliation/</w:t>
            </w:r>
            <w:r w:rsidRPr="007F2F44">
              <w:rPr>
                <w:rFonts w:eastAsia="Times New Roman" w:cstheme="minorHAnsi"/>
                <w:kern w:val="0"/>
                <w:sz w:val="18"/>
                <w:szCs w:val="18"/>
                <w14:ligatures w14:val="none"/>
              </w:rPr>
              <w:t xml:space="preserve"> </w:t>
            </w:r>
            <w:proofErr w:type="spellStart"/>
            <w:r w:rsidRPr="004B1F5B">
              <w:rPr>
                <w:rFonts w:eastAsia="Times New Roman" w:cstheme="minorHAnsi"/>
                <w:kern w:val="0"/>
                <w:sz w:val="18"/>
                <w:szCs w:val="18"/>
                <w14:ligatures w14:val="none"/>
              </w:rPr>
              <w:t>contactPoint</w:t>
            </w:r>
            <w:proofErr w:type="spellEnd"/>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bottom"/>
            <w:hideMark/>
          </w:tcPr>
          <w:p w14:paraId="0E0735DB"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066743AE"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35C0E4"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registrant/affiliation</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359E9A" w14:textId="77777777" w:rsidR="00167A0C" w:rsidRPr="004B1F5B" w:rsidRDefault="00167A0C" w:rsidP="004B1F5B">
            <w:pPr>
              <w:spacing w:after="0" w:line="240" w:lineRule="auto"/>
              <w:rPr>
                <w:rFonts w:eastAsia="Times New Roman" w:cstheme="minorHAnsi"/>
                <w:kern w:val="0"/>
                <w:sz w:val="18"/>
                <w:szCs w:val="18"/>
                <w14:ligatures w14:val="none"/>
              </w:rPr>
            </w:pP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12677D"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sdpublisher</w:t>
            </w:r>
            <w:proofErr w:type="spellEnd"/>
            <w:r w:rsidRPr="004B1F5B">
              <w:rPr>
                <w:rFonts w:eastAsia="Times New Roman" w:cstheme="minorHAnsi"/>
                <w:kern w:val="0"/>
                <w:sz w:val="18"/>
                <w:szCs w:val="18"/>
                <w14:ligatures w14:val="none"/>
              </w:rPr>
              <w:t>/affiliation/</w:t>
            </w:r>
            <w:r w:rsidRPr="007F2F44">
              <w:rPr>
                <w:rFonts w:eastAsia="Times New Roman" w:cstheme="minorHAnsi"/>
                <w:kern w:val="0"/>
                <w:sz w:val="18"/>
                <w:szCs w:val="18"/>
                <w14:ligatures w14:val="none"/>
              </w:rPr>
              <w:t xml:space="preserve"> </w:t>
            </w:r>
            <w:r w:rsidRPr="004B1F5B">
              <w:rPr>
                <w:rFonts w:eastAsia="Times New Roman" w:cstheme="minorHAnsi"/>
                <w:kern w:val="0"/>
                <w:sz w:val="18"/>
                <w:szCs w:val="18"/>
                <w14:ligatures w14:val="none"/>
              </w:rPr>
              <w:t>name</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bottom"/>
            <w:hideMark/>
          </w:tcPr>
          <w:p w14:paraId="3D1915D4"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0C131ADA"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429C1FA3"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registrant/identifier</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76773E" w14:textId="77777777" w:rsidR="00167A0C" w:rsidRPr="004B1F5B" w:rsidRDefault="00167A0C" w:rsidP="004B1F5B">
            <w:pPr>
              <w:spacing w:after="0" w:line="240" w:lineRule="auto"/>
              <w:rPr>
                <w:rFonts w:eastAsia="Times New Roman" w:cstheme="minorHAnsi"/>
                <w:kern w:val="0"/>
                <w:sz w:val="18"/>
                <w:szCs w:val="18"/>
                <w14:ligatures w14:val="none"/>
              </w:rPr>
            </w:pP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DC98D38"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sdpublisher</w:t>
            </w:r>
            <w:proofErr w:type="spellEnd"/>
            <w:r w:rsidRPr="004B1F5B">
              <w:rPr>
                <w:rFonts w:eastAsia="Times New Roman" w:cstheme="minorHAnsi"/>
                <w:kern w:val="0"/>
                <w:sz w:val="18"/>
                <w:szCs w:val="18"/>
                <w14:ligatures w14:val="none"/>
              </w:rPr>
              <w:t>/identifi</w:t>
            </w:r>
            <w:r w:rsidRPr="007F2F44">
              <w:rPr>
                <w:rFonts w:eastAsia="Times New Roman" w:cstheme="minorHAnsi"/>
                <w:kern w:val="0"/>
                <w:sz w:val="18"/>
                <w:szCs w:val="18"/>
                <w14:ligatures w14:val="none"/>
              </w:rPr>
              <w:t>e</w:t>
            </w:r>
            <w:r w:rsidRPr="004B1F5B">
              <w:rPr>
                <w:rFonts w:eastAsia="Times New Roman" w:cstheme="minorHAnsi"/>
                <w:kern w:val="0"/>
                <w:sz w:val="18"/>
                <w:szCs w:val="18"/>
                <w14:ligatures w14:val="none"/>
              </w:rPr>
              <w:t>r</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283B7563"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3FF0D821"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3F9E666"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related_resource</w:t>
            </w:r>
            <w:proofErr w:type="spellEnd"/>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08C2A7"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link to another resource via identifier for the target resource, with a relationship type, label, and description. Label and description do not have matching properties in DataCite.</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C205437" w14:textId="3C0C0EC8"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relatedLink</w:t>
            </w:r>
            <w:proofErr w:type="spellEnd"/>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6F4B89C2"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6D01D1E5"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5A03F2F"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related_resource</w:t>
            </w:r>
            <w:proofErr w:type="spellEnd"/>
            <w:r w:rsidRPr="004B1F5B">
              <w:rPr>
                <w:rFonts w:eastAsia="Times New Roman" w:cstheme="minorHAnsi"/>
                <w:kern w:val="0"/>
                <w:sz w:val="18"/>
                <w:szCs w:val="18"/>
                <w14:ligatures w14:val="none"/>
              </w:rPr>
              <w:t>/description</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A4B5B5" w14:textId="77777777" w:rsidR="00167A0C" w:rsidRPr="004B1F5B" w:rsidRDefault="00167A0C" w:rsidP="004B1F5B">
            <w:pPr>
              <w:spacing w:after="0" w:line="240" w:lineRule="auto"/>
              <w:rPr>
                <w:rFonts w:eastAsia="Times New Roman" w:cstheme="minorHAnsi"/>
                <w:kern w:val="0"/>
                <w:sz w:val="18"/>
                <w:szCs w:val="18"/>
                <w14:ligatures w14:val="none"/>
              </w:rPr>
            </w:pP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CDBAD1B" w14:textId="359FDC5C"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relatedLink</w:t>
            </w:r>
            <w:proofErr w:type="spellEnd"/>
            <w:r w:rsidRPr="004B1F5B">
              <w:rPr>
                <w:rFonts w:eastAsia="Times New Roman" w:cstheme="minorHAnsi"/>
                <w:kern w:val="0"/>
                <w:sz w:val="18"/>
                <w:szCs w:val="18"/>
                <w14:ligatures w14:val="none"/>
              </w:rPr>
              <w:t>/</w:t>
            </w:r>
            <w:r w:rsidRPr="007F2F44">
              <w:rPr>
                <w:rFonts w:eastAsia="Times New Roman" w:cstheme="minorHAnsi"/>
                <w:kern w:val="0"/>
                <w:sz w:val="18"/>
                <w:szCs w:val="18"/>
                <w14:ligatures w14:val="none"/>
              </w:rPr>
              <w:t xml:space="preserve"> </w:t>
            </w:r>
            <w:r w:rsidRPr="004B1F5B">
              <w:rPr>
                <w:rFonts w:eastAsia="Times New Roman" w:cstheme="minorHAnsi"/>
                <w:kern w:val="0"/>
                <w:sz w:val="18"/>
                <w:szCs w:val="18"/>
                <w14:ligatures w14:val="none"/>
              </w:rPr>
              <w:t>description</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028CC22C"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199CB610"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9DE3C12"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related_resource</w:t>
            </w:r>
            <w:proofErr w:type="spellEnd"/>
            <w:r w:rsidRPr="004B1F5B">
              <w:rPr>
                <w:rFonts w:eastAsia="Times New Roman" w:cstheme="minorHAnsi"/>
                <w:kern w:val="0"/>
                <w:sz w:val="18"/>
                <w:szCs w:val="18"/>
                <w14:ligatures w14:val="none"/>
              </w:rPr>
              <w:t>/label</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DB37573"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a human intelligible string used to identify a thing, i.e. the name to use for the thing; should be unique in the scope of a sample collection or dataset.</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DA0CE" w14:textId="50D576C2"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relatedLink</w:t>
            </w:r>
            <w:proofErr w:type="spellEnd"/>
            <w:r w:rsidRPr="004B1F5B">
              <w:rPr>
                <w:rFonts w:eastAsia="Times New Roman" w:cstheme="minorHAnsi"/>
                <w:kern w:val="0"/>
                <w:sz w:val="18"/>
                <w:szCs w:val="18"/>
                <w14:ligatures w14:val="none"/>
              </w:rPr>
              <w:t>/name</w:t>
            </w:r>
          </w:p>
        </w:tc>
        <w:tc>
          <w:tcPr>
            <w:tcW w:w="2810" w:type="dxa"/>
            <w:tcBorders>
              <w:top w:val="single" w:sz="6" w:space="0" w:color="CCCCCC"/>
              <w:left w:val="single" w:sz="6" w:space="0" w:color="CCCCCC"/>
              <w:bottom w:val="single" w:sz="6" w:space="0" w:color="CCCCCC"/>
              <w:right w:val="single" w:sz="4" w:space="0" w:color="CCCCCC"/>
            </w:tcBorders>
            <w:tcMar>
              <w:top w:w="30" w:type="dxa"/>
              <w:left w:w="45" w:type="dxa"/>
              <w:bottom w:w="30" w:type="dxa"/>
              <w:right w:w="45" w:type="dxa"/>
            </w:tcMar>
            <w:vAlign w:val="bottom"/>
            <w:hideMark/>
          </w:tcPr>
          <w:p w14:paraId="47FEEB7B"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5EFC27E8"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C013844"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related_resource</w:t>
            </w:r>
            <w:proofErr w:type="spellEnd"/>
            <w:r w:rsidRPr="004B1F5B">
              <w:rPr>
                <w:rFonts w:eastAsia="Times New Roman" w:cstheme="minorHAnsi"/>
                <w:kern w:val="0"/>
                <w:sz w:val="18"/>
                <w:szCs w:val="18"/>
                <w14:ligatures w14:val="none"/>
              </w:rPr>
              <w:t>/relationship</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5D841E0"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 xml:space="preserve">nature of relationship between sample and resource that is the target of the relationship. See vocabulary in development: </w:t>
            </w:r>
            <w:hyperlink r:id="rId10" w:tgtFrame="_blank" w:history="1">
              <w:r w:rsidRPr="004B1F5B">
                <w:rPr>
                  <w:rFonts w:eastAsia="Times New Roman" w:cstheme="minorHAnsi"/>
                  <w:color w:val="0000FF"/>
                  <w:kern w:val="0"/>
                  <w:sz w:val="18"/>
                  <w:szCs w:val="18"/>
                  <w:u w:val="single"/>
                  <w14:ligatures w14:val="none"/>
                </w:rPr>
                <w:t>https://docs.google.com/spreadsheets/d/1yk3ZEWzEc1cXBOwb-foCtq3isaBBa95Rv8eA6TIyieM</w:t>
              </w:r>
            </w:hyperlink>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63F88F" w14:textId="2839D94E"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relatedLink</w:t>
            </w:r>
            <w:proofErr w:type="spellEnd"/>
            <w:r w:rsidRPr="004B1F5B">
              <w:rPr>
                <w:rFonts w:eastAsia="Times New Roman" w:cstheme="minorHAnsi"/>
                <w:kern w:val="0"/>
                <w:sz w:val="18"/>
                <w:szCs w:val="18"/>
                <w14:ligatures w14:val="none"/>
              </w:rPr>
              <w:t>/</w:t>
            </w:r>
            <w:r w:rsidRPr="007F2F44">
              <w:rPr>
                <w:rFonts w:eastAsia="Times New Roman" w:cstheme="minorHAnsi"/>
                <w:kern w:val="0"/>
                <w:sz w:val="18"/>
                <w:szCs w:val="18"/>
                <w14:ligatures w14:val="none"/>
              </w:rPr>
              <w:t xml:space="preserve"> </w:t>
            </w:r>
            <w:proofErr w:type="spellStart"/>
            <w:r w:rsidRPr="004B1F5B">
              <w:rPr>
                <w:rFonts w:eastAsia="Times New Roman" w:cstheme="minorHAnsi"/>
                <w:kern w:val="0"/>
                <w:sz w:val="18"/>
                <w:szCs w:val="18"/>
                <w14:ligatures w14:val="none"/>
              </w:rPr>
              <w:t>linkRelationship</w:t>
            </w:r>
            <w:proofErr w:type="spellEnd"/>
            <w:r w:rsidRPr="004B1F5B">
              <w:rPr>
                <w:rFonts w:eastAsia="Times New Roman" w:cstheme="minorHAnsi"/>
                <w:kern w:val="0"/>
                <w:sz w:val="18"/>
                <w:szCs w:val="18"/>
                <w14:ligatures w14:val="none"/>
              </w:rPr>
              <w:t>/name</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5A4332AE"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 xml:space="preserve">string or </w:t>
            </w:r>
            <w:proofErr w:type="spellStart"/>
            <w:r w:rsidRPr="004B1F5B">
              <w:rPr>
                <w:rFonts w:eastAsia="Times New Roman" w:cstheme="minorHAnsi"/>
                <w:kern w:val="0"/>
                <w:sz w:val="18"/>
                <w:szCs w:val="18"/>
                <w14:ligatures w14:val="none"/>
              </w:rPr>
              <w:t>scopedName</w:t>
            </w:r>
            <w:proofErr w:type="spellEnd"/>
          </w:p>
        </w:tc>
      </w:tr>
      <w:tr w:rsidR="00167A0C" w:rsidRPr="004B1F5B" w14:paraId="0761A5FE"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A93E24D"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related_resource</w:t>
            </w:r>
            <w:proofErr w:type="spellEnd"/>
            <w:r w:rsidRPr="004B1F5B">
              <w:rPr>
                <w:rFonts w:eastAsia="Times New Roman" w:cstheme="minorHAnsi"/>
                <w:kern w:val="0"/>
                <w:sz w:val="18"/>
                <w:szCs w:val="18"/>
                <w14:ligatures w14:val="none"/>
              </w:rPr>
              <w:t>/target</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65D507A" w14:textId="77777777" w:rsidR="00167A0C" w:rsidRPr="004B1F5B" w:rsidRDefault="00167A0C" w:rsidP="004B1F5B">
            <w:pPr>
              <w:spacing w:after="0" w:line="240" w:lineRule="auto"/>
              <w:rPr>
                <w:rFonts w:eastAsia="Times New Roman" w:cstheme="minorHAnsi"/>
                <w:kern w:val="0"/>
                <w:sz w:val="18"/>
                <w:szCs w:val="18"/>
                <w14:ligatures w14:val="none"/>
              </w:rPr>
            </w:pP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4E5547A" w14:textId="4E523D3B"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relatedLink</w:t>
            </w:r>
            <w:proofErr w:type="spellEnd"/>
            <w:r w:rsidRPr="004B1F5B">
              <w:rPr>
                <w:rFonts w:eastAsia="Times New Roman" w:cstheme="minorHAnsi"/>
                <w:kern w:val="0"/>
                <w:sz w:val="18"/>
                <w:szCs w:val="18"/>
                <w14:ligatures w14:val="none"/>
              </w:rPr>
              <w:t>/</w:t>
            </w:r>
            <w:r w:rsidRPr="007F2F44">
              <w:rPr>
                <w:rFonts w:eastAsia="Times New Roman" w:cstheme="minorHAnsi"/>
                <w:kern w:val="0"/>
                <w:sz w:val="18"/>
                <w:szCs w:val="18"/>
                <w14:ligatures w14:val="none"/>
              </w:rPr>
              <w:t xml:space="preserve"> </w:t>
            </w:r>
            <w:proofErr w:type="spellStart"/>
            <w:r w:rsidRPr="004B1F5B">
              <w:rPr>
                <w:rFonts w:eastAsia="Times New Roman" w:cstheme="minorHAnsi"/>
                <w:kern w:val="0"/>
                <w:sz w:val="18"/>
                <w:szCs w:val="18"/>
                <w14:ligatures w14:val="none"/>
              </w:rPr>
              <w:t>linkRelationship</w:t>
            </w:r>
            <w:proofErr w:type="spellEnd"/>
            <w:r w:rsidRPr="004B1F5B">
              <w:rPr>
                <w:rFonts w:eastAsia="Times New Roman" w:cstheme="minorHAnsi"/>
                <w:kern w:val="0"/>
                <w:sz w:val="18"/>
                <w:szCs w:val="18"/>
                <w14:ligatures w14:val="none"/>
              </w:rPr>
              <w:t>/target/</w:t>
            </w:r>
            <w:proofErr w:type="spellStart"/>
            <w:r w:rsidRPr="004B1F5B">
              <w:rPr>
                <w:rFonts w:eastAsia="Times New Roman" w:cstheme="minorHAnsi"/>
                <w:kern w:val="0"/>
                <w:sz w:val="18"/>
                <w:szCs w:val="18"/>
                <w14:ligatures w14:val="none"/>
              </w:rPr>
              <w:t>url</w:t>
            </w:r>
            <w:proofErr w:type="spellEnd"/>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0CE6A557" w14:textId="77777777" w:rsidR="00167A0C" w:rsidRPr="004B1F5B" w:rsidRDefault="00167A0C" w:rsidP="004B1F5B">
            <w:pPr>
              <w:spacing w:after="0" w:line="240" w:lineRule="auto"/>
              <w:rPr>
                <w:rFonts w:eastAsia="Times New Roman" w:cstheme="minorHAnsi"/>
                <w:kern w:val="0"/>
                <w:sz w:val="18"/>
                <w:szCs w:val="18"/>
                <w14:ligatures w14:val="none"/>
              </w:rPr>
            </w:pPr>
          </w:p>
        </w:tc>
      </w:tr>
      <w:tr w:rsidR="00167A0C" w:rsidRPr="004B1F5B" w14:paraId="0AC3508E" w14:textId="77777777" w:rsidTr="00D82F18">
        <w:trPr>
          <w:cantSplit/>
          <w:trHeight w:val="315"/>
        </w:trPr>
        <w:tc>
          <w:tcPr>
            <w:tcW w:w="3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829BB45" w14:textId="77777777" w:rsidR="00167A0C" w:rsidRPr="004B1F5B" w:rsidRDefault="00167A0C" w:rsidP="004B1F5B">
            <w:pPr>
              <w:spacing w:after="0" w:line="240" w:lineRule="auto"/>
              <w:rPr>
                <w:rFonts w:eastAsia="Times New Roman" w:cstheme="minorHAnsi"/>
                <w:kern w:val="0"/>
                <w:sz w:val="18"/>
                <w:szCs w:val="18"/>
                <w14:ligatures w14:val="none"/>
              </w:rPr>
            </w:pPr>
            <w:proofErr w:type="spellStart"/>
            <w:r w:rsidRPr="004B1F5B">
              <w:rPr>
                <w:rFonts w:eastAsia="Times New Roman" w:cstheme="minorHAnsi"/>
                <w:kern w:val="0"/>
                <w:sz w:val="18"/>
                <w:szCs w:val="18"/>
                <w14:ligatures w14:val="none"/>
              </w:rPr>
              <w:t>sample_identifier</w:t>
            </w:r>
            <w:proofErr w:type="spellEnd"/>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402102D" w14:textId="2606FA81"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 xml:space="preserve">unique identifier for the physical object, ideally a URI that is physically attached to the </w:t>
            </w:r>
            <w:r w:rsidR="00E43F08">
              <w:rPr>
                <w:rFonts w:eastAsia="Times New Roman" w:cstheme="minorHAnsi"/>
                <w:kern w:val="0"/>
                <w:sz w:val="18"/>
                <w:szCs w:val="18"/>
                <w14:ligatures w14:val="none"/>
              </w:rPr>
              <w:t>material sample</w:t>
            </w:r>
            <w:r w:rsidRPr="004B1F5B">
              <w:rPr>
                <w:rFonts w:eastAsia="Times New Roman" w:cstheme="minorHAnsi"/>
                <w:kern w:val="0"/>
                <w:sz w:val="18"/>
                <w:szCs w:val="18"/>
                <w14:ligatures w14:val="none"/>
              </w:rPr>
              <w:t xml:space="preserve"> object, an IGSN or ARK </w:t>
            </w:r>
          </w:p>
        </w:tc>
        <w:tc>
          <w:tcPr>
            <w:tcW w:w="30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E33341C" w14:textId="4403ED9B"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 xml:space="preserve">@id </w:t>
            </w:r>
          </w:p>
        </w:tc>
        <w:tc>
          <w:tcPr>
            <w:tcW w:w="2810"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hideMark/>
          </w:tcPr>
          <w:p w14:paraId="6D6304FD" w14:textId="77777777" w:rsidR="00167A0C" w:rsidRPr="004B1F5B" w:rsidRDefault="00167A0C" w:rsidP="004B1F5B">
            <w:pPr>
              <w:spacing w:after="0" w:line="240" w:lineRule="auto"/>
              <w:rPr>
                <w:rFonts w:eastAsia="Times New Roman" w:cstheme="minorHAnsi"/>
                <w:kern w:val="0"/>
                <w:sz w:val="18"/>
                <w:szCs w:val="18"/>
                <w14:ligatures w14:val="none"/>
              </w:rPr>
            </w:pPr>
            <w:r w:rsidRPr="004B1F5B">
              <w:rPr>
                <w:rFonts w:eastAsia="Times New Roman" w:cstheme="minorHAnsi"/>
                <w:kern w:val="0"/>
                <w:sz w:val="18"/>
                <w:szCs w:val="18"/>
                <w14:ligatures w14:val="none"/>
              </w:rPr>
              <w:t xml:space="preserve">@id identifies the subject of the triples; should be a resolvable URI. </w:t>
            </w:r>
          </w:p>
        </w:tc>
      </w:tr>
    </w:tbl>
    <w:p w14:paraId="259DF820" w14:textId="77777777" w:rsidR="00EA23CA" w:rsidRDefault="00EA23CA"/>
    <w:p w14:paraId="6754C836" w14:textId="69139147" w:rsidR="00D82F18" w:rsidRDefault="00D82F18" w:rsidP="00D82F18">
      <w:pPr>
        <w:keepNext/>
      </w:pPr>
      <w:r>
        <w:t>The mapping assumes a structure for the Schema.org JSON-LD like this:</w:t>
      </w:r>
    </w:p>
    <w:p w14:paraId="02D90E2B" w14:textId="11E617B5" w:rsidR="00D82F18" w:rsidRDefault="00D82F18" w:rsidP="00D82F18">
      <w:pPr>
        <w:shd w:val="clear" w:color="auto" w:fill="FFFFFF"/>
        <w:autoSpaceDE w:val="0"/>
        <w:autoSpaceDN w:val="0"/>
        <w:adjustRightInd w:val="0"/>
        <w:spacing w:after="0" w:line="240" w:lineRule="auto"/>
        <w:rPr>
          <w:rFonts w:ascii="Times New Roman" w:hAnsi="Times New Roman" w:cs="Times New Roman"/>
          <w:color w:val="640032"/>
          <w:kern w:val="0"/>
          <w:sz w:val="20"/>
          <w:szCs w:val="20"/>
          <w:highlight w:val="white"/>
        </w:rPr>
      </w:pPr>
      <w:r w:rsidRPr="00D82F18">
        <w:rPr>
          <w:rFonts w:ascii="Times New Roman" w:hAnsi="Times New Roman" w:cs="Times New Roman"/>
          <w:color w:val="282828"/>
          <w:kern w:val="0"/>
          <w:sz w:val="20"/>
          <w:szCs w:val="20"/>
          <w:highlight w:val="white"/>
        </w:rPr>
        <w:t>{</w:t>
      </w:r>
      <w:r w:rsidRPr="00D82F18">
        <w:rPr>
          <w:rFonts w:ascii="Times New Roman" w:hAnsi="Times New Roman" w:cs="Times New Roman"/>
          <w:color w:val="000000"/>
          <w:kern w:val="0"/>
          <w:sz w:val="20"/>
          <w:szCs w:val="20"/>
          <w:highlight w:val="white"/>
        </w:rPr>
        <w:br/>
        <w:t xml:space="preserve">    </w:t>
      </w:r>
      <w:r w:rsidRPr="00D82F18">
        <w:rPr>
          <w:rFonts w:ascii="Times New Roman" w:hAnsi="Times New Roman" w:cs="Times New Roman"/>
          <w:color w:val="000096"/>
          <w:kern w:val="0"/>
          <w:sz w:val="20"/>
          <w:szCs w:val="20"/>
          <w:highlight w:val="white"/>
        </w:rPr>
        <w:t>"@context"</w:t>
      </w:r>
      <w:r w:rsidRPr="00D82F18">
        <w:rPr>
          <w:rFonts w:ascii="Times New Roman" w:hAnsi="Times New Roman" w:cs="Times New Roman"/>
          <w:color w:val="640032"/>
          <w:kern w:val="0"/>
          <w:sz w:val="20"/>
          <w:szCs w:val="20"/>
          <w:highlight w:val="white"/>
        </w:rPr>
        <w:t>:</w:t>
      </w:r>
      <w:r w:rsidRPr="00D82F18">
        <w:rPr>
          <w:rFonts w:ascii="Times New Roman" w:hAnsi="Times New Roman" w:cs="Times New Roman"/>
          <w:color w:val="000000"/>
          <w:kern w:val="0"/>
          <w:sz w:val="20"/>
          <w:szCs w:val="20"/>
          <w:highlight w:val="white"/>
        </w:rPr>
        <w:t xml:space="preserve"> </w:t>
      </w:r>
      <w:r w:rsidRPr="00D82F18">
        <w:rPr>
          <w:rFonts w:ascii="Times New Roman" w:hAnsi="Times New Roman" w:cs="Times New Roman"/>
          <w:color w:val="282828"/>
          <w:kern w:val="0"/>
          <w:sz w:val="20"/>
          <w:szCs w:val="20"/>
          <w:highlight w:val="white"/>
        </w:rPr>
        <w:t>{</w:t>
      </w:r>
      <w:r w:rsidRPr="00D82F18">
        <w:rPr>
          <w:rFonts w:ascii="Times New Roman" w:hAnsi="Times New Roman" w:cs="Times New Roman"/>
          <w:color w:val="000000"/>
          <w:kern w:val="0"/>
          <w:sz w:val="20"/>
          <w:szCs w:val="20"/>
          <w:highlight w:val="white"/>
        </w:rPr>
        <w:br/>
        <w:t xml:space="preserve">        </w:t>
      </w:r>
      <w:r w:rsidRPr="00D82F18">
        <w:rPr>
          <w:rFonts w:ascii="Times New Roman" w:hAnsi="Times New Roman" w:cs="Times New Roman"/>
          <w:color w:val="000096"/>
          <w:kern w:val="0"/>
          <w:sz w:val="20"/>
          <w:szCs w:val="20"/>
          <w:highlight w:val="white"/>
        </w:rPr>
        <w:t>"@vocab"</w:t>
      </w:r>
      <w:r w:rsidRPr="00D82F18">
        <w:rPr>
          <w:rFonts w:ascii="Times New Roman" w:hAnsi="Times New Roman" w:cs="Times New Roman"/>
          <w:color w:val="640032"/>
          <w:kern w:val="0"/>
          <w:sz w:val="20"/>
          <w:szCs w:val="20"/>
          <w:highlight w:val="white"/>
        </w:rPr>
        <w:t>:</w:t>
      </w:r>
      <w:r w:rsidRPr="00D82F18">
        <w:rPr>
          <w:rFonts w:ascii="Times New Roman" w:hAnsi="Times New Roman" w:cs="Times New Roman"/>
          <w:color w:val="000000"/>
          <w:kern w:val="0"/>
          <w:sz w:val="20"/>
          <w:szCs w:val="20"/>
          <w:highlight w:val="white"/>
        </w:rPr>
        <w:t xml:space="preserve"> </w:t>
      </w:r>
      <w:r w:rsidRPr="00D82F18">
        <w:rPr>
          <w:rFonts w:ascii="Times New Roman" w:hAnsi="Times New Roman" w:cs="Times New Roman"/>
          <w:color w:val="993300"/>
          <w:kern w:val="0"/>
          <w:sz w:val="20"/>
          <w:szCs w:val="20"/>
          <w:highlight w:val="white"/>
        </w:rPr>
        <w:t>"https://schema.org/"</w:t>
      </w:r>
      <w:r w:rsidRPr="00D82F18">
        <w:rPr>
          <w:rFonts w:ascii="Times New Roman" w:hAnsi="Times New Roman" w:cs="Times New Roman"/>
          <w:color w:val="640032"/>
          <w:kern w:val="0"/>
          <w:sz w:val="20"/>
          <w:szCs w:val="20"/>
          <w:highlight w:val="white"/>
        </w:rPr>
        <w:t>,</w:t>
      </w:r>
      <w:r>
        <w:rPr>
          <w:rFonts w:ascii="Times New Roman" w:hAnsi="Times New Roman" w:cs="Times New Roman"/>
          <w:color w:val="640032"/>
          <w:kern w:val="0"/>
          <w:sz w:val="20"/>
          <w:szCs w:val="20"/>
          <w:highlight w:val="white"/>
        </w:rPr>
        <w:t xml:space="preserve"> </w:t>
      </w:r>
      <w:r w:rsidRPr="00D82F18">
        <w:rPr>
          <w:rFonts w:ascii="Times New Roman" w:hAnsi="Times New Roman" w:cs="Times New Roman"/>
          <w:color w:val="000000"/>
          <w:kern w:val="0"/>
          <w:sz w:val="20"/>
          <w:szCs w:val="20"/>
          <w:highlight w:val="white"/>
        </w:rPr>
        <w:t xml:space="preserve"> </w:t>
      </w:r>
      <w:r w:rsidRPr="00D82F18">
        <w:rPr>
          <w:rFonts w:ascii="Times New Roman" w:hAnsi="Times New Roman" w:cs="Times New Roman"/>
          <w:color w:val="000096"/>
          <w:kern w:val="0"/>
          <w:sz w:val="20"/>
          <w:szCs w:val="20"/>
          <w:highlight w:val="white"/>
        </w:rPr>
        <w:t>"</w:t>
      </w:r>
      <w:proofErr w:type="spellStart"/>
      <w:r w:rsidRPr="00D82F18">
        <w:rPr>
          <w:rFonts w:ascii="Times New Roman" w:hAnsi="Times New Roman" w:cs="Times New Roman"/>
          <w:color w:val="000096"/>
          <w:kern w:val="0"/>
          <w:sz w:val="20"/>
          <w:szCs w:val="20"/>
          <w:highlight w:val="white"/>
        </w:rPr>
        <w:t>dcterms</w:t>
      </w:r>
      <w:proofErr w:type="spellEnd"/>
      <w:r w:rsidRPr="00D82F18">
        <w:rPr>
          <w:rFonts w:ascii="Times New Roman" w:hAnsi="Times New Roman" w:cs="Times New Roman"/>
          <w:color w:val="000096"/>
          <w:kern w:val="0"/>
          <w:sz w:val="20"/>
          <w:szCs w:val="20"/>
          <w:highlight w:val="white"/>
        </w:rPr>
        <w:t>"</w:t>
      </w:r>
      <w:r w:rsidRPr="00D82F18">
        <w:rPr>
          <w:rFonts w:ascii="Times New Roman" w:hAnsi="Times New Roman" w:cs="Times New Roman"/>
          <w:color w:val="640032"/>
          <w:kern w:val="0"/>
          <w:sz w:val="20"/>
          <w:szCs w:val="20"/>
          <w:highlight w:val="white"/>
        </w:rPr>
        <w:t>:</w:t>
      </w:r>
      <w:r w:rsidRPr="00D82F18">
        <w:rPr>
          <w:rFonts w:ascii="Times New Roman" w:hAnsi="Times New Roman" w:cs="Times New Roman"/>
          <w:color w:val="000000"/>
          <w:kern w:val="0"/>
          <w:sz w:val="20"/>
          <w:szCs w:val="20"/>
          <w:highlight w:val="white"/>
        </w:rPr>
        <w:t xml:space="preserve"> </w:t>
      </w:r>
      <w:r w:rsidRPr="00D82F18">
        <w:rPr>
          <w:rFonts w:ascii="Times New Roman" w:hAnsi="Times New Roman" w:cs="Times New Roman"/>
          <w:color w:val="993300"/>
          <w:kern w:val="0"/>
          <w:sz w:val="20"/>
          <w:szCs w:val="20"/>
          <w:highlight w:val="white"/>
        </w:rPr>
        <w:t>"http://purl.org/dc/terms/"</w:t>
      </w:r>
      <w:r w:rsidRPr="00D82F18">
        <w:rPr>
          <w:rFonts w:ascii="Times New Roman" w:hAnsi="Times New Roman" w:cs="Times New Roman"/>
          <w:color w:val="640032"/>
          <w:kern w:val="0"/>
          <w:sz w:val="20"/>
          <w:szCs w:val="20"/>
          <w:highlight w:val="white"/>
        </w:rPr>
        <w:t>,</w:t>
      </w:r>
      <w:r w:rsidRPr="00D82F18">
        <w:rPr>
          <w:rFonts w:ascii="Times New Roman" w:hAnsi="Times New Roman" w:cs="Times New Roman"/>
          <w:color w:val="000000"/>
          <w:kern w:val="0"/>
          <w:sz w:val="20"/>
          <w:szCs w:val="20"/>
          <w:highlight w:val="white"/>
        </w:rPr>
        <w:t xml:space="preserve"> </w:t>
      </w:r>
      <w:r w:rsidRPr="00D82F18">
        <w:rPr>
          <w:rFonts w:ascii="Times New Roman" w:hAnsi="Times New Roman" w:cs="Times New Roman"/>
          <w:color w:val="000096"/>
          <w:kern w:val="0"/>
          <w:sz w:val="20"/>
          <w:szCs w:val="20"/>
          <w:highlight w:val="white"/>
        </w:rPr>
        <w:t>"id"</w:t>
      </w:r>
      <w:r w:rsidRPr="00D82F18">
        <w:rPr>
          <w:rFonts w:ascii="Times New Roman" w:hAnsi="Times New Roman" w:cs="Times New Roman"/>
          <w:color w:val="640032"/>
          <w:kern w:val="0"/>
          <w:sz w:val="20"/>
          <w:szCs w:val="20"/>
          <w:highlight w:val="white"/>
        </w:rPr>
        <w:t>:</w:t>
      </w:r>
      <w:r w:rsidRPr="00D82F18">
        <w:rPr>
          <w:rFonts w:ascii="Times New Roman" w:hAnsi="Times New Roman" w:cs="Times New Roman"/>
          <w:color w:val="000000"/>
          <w:kern w:val="0"/>
          <w:sz w:val="20"/>
          <w:szCs w:val="20"/>
          <w:highlight w:val="white"/>
        </w:rPr>
        <w:t xml:space="preserve"> </w:t>
      </w:r>
      <w:r w:rsidRPr="00D82F18">
        <w:rPr>
          <w:rFonts w:ascii="Times New Roman" w:hAnsi="Times New Roman" w:cs="Times New Roman"/>
          <w:color w:val="993300"/>
          <w:kern w:val="0"/>
          <w:sz w:val="20"/>
          <w:szCs w:val="20"/>
          <w:highlight w:val="white"/>
        </w:rPr>
        <w:t>"@id"</w:t>
      </w:r>
      <w:r w:rsidRPr="00D82F18">
        <w:rPr>
          <w:rFonts w:ascii="Times New Roman" w:hAnsi="Times New Roman" w:cs="Times New Roman"/>
          <w:color w:val="640032"/>
          <w:kern w:val="0"/>
          <w:sz w:val="20"/>
          <w:szCs w:val="20"/>
          <w:highlight w:val="white"/>
        </w:rPr>
        <w:t>,</w:t>
      </w:r>
      <w:r w:rsidRPr="00D82F18">
        <w:rPr>
          <w:rFonts w:ascii="Times New Roman" w:hAnsi="Times New Roman" w:cs="Times New Roman"/>
          <w:color w:val="000000"/>
          <w:kern w:val="0"/>
          <w:sz w:val="20"/>
          <w:szCs w:val="20"/>
          <w:highlight w:val="white"/>
        </w:rPr>
        <w:t xml:space="preserve"> </w:t>
      </w:r>
      <w:r w:rsidRPr="00D82F18">
        <w:rPr>
          <w:rFonts w:ascii="Times New Roman" w:hAnsi="Times New Roman" w:cs="Times New Roman"/>
          <w:color w:val="000096"/>
          <w:kern w:val="0"/>
          <w:sz w:val="20"/>
          <w:szCs w:val="20"/>
          <w:highlight w:val="white"/>
        </w:rPr>
        <w:t>"type"</w:t>
      </w:r>
      <w:r w:rsidRPr="00D82F18">
        <w:rPr>
          <w:rFonts w:ascii="Times New Roman" w:hAnsi="Times New Roman" w:cs="Times New Roman"/>
          <w:color w:val="640032"/>
          <w:kern w:val="0"/>
          <w:sz w:val="20"/>
          <w:szCs w:val="20"/>
          <w:highlight w:val="white"/>
        </w:rPr>
        <w:t>:</w:t>
      </w:r>
      <w:r w:rsidRPr="00D82F18">
        <w:rPr>
          <w:rFonts w:ascii="Times New Roman" w:hAnsi="Times New Roman" w:cs="Times New Roman"/>
          <w:color w:val="000000"/>
          <w:kern w:val="0"/>
          <w:sz w:val="20"/>
          <w:szCs w:val="20"/>
          <w:highlight w:val="white"/>
        </w:rPr>
        <w:t xml:space="preserve"> </w:t>
      </w:r>
      <w:r w:rsidRPr="00D82F18">
        <w:rPr>
          <w:rFonts w:ascii="Times New Roman" w:hAnsi="Times New Roman" w:cs="Times New Roman"/>
          <w:color w:val="993300"/>
          <w:kern w:val="0"/>
          <w:sz w:val="20"/>
          <w:szCs w:val="20"/>
          <w:highlight w:val="white"/>
        </w:rPr>
        <w:t>"@type"</w:t>
      </w:r>
      <w:r w:rsidRPr="00D82F18">
        <w:rPr>
          <w:rFonts w:ascii="Times New Roman" w:hAnsi="Times New Roman" w:cs="Times New Roman"/>
          <w:color w:val="640032"/>
          <w:kern w:val="0"/>
          <w:sz w:val="20"/>
          <w:szCs w:val="20"/>
          <w:highlight w:val="white"/>
        </w:rPr>
        <w:t>,</w:t>
      </w:r>
      <w:r>
        <w:rPr>
          <w:rFonts w:ascii="Times New Roman" w:hAnsi="Times New Roman" w:cs="Times New Roman"/>
          <w:color w:val="640032"/>
          <w:kern w:val="0"/>
          <w:sz w:val="20"/>
          <w:szCs w:val="20"/>
          <w:highlight w:val="white"/>
        </w:rPr>
        <w:t xml:space="preserve"> </w:t>
      </w:r>
      <w:r>
        <w:rPr>
          <w:rFonts w:ascii="Times New Roman" w:hAnsi="Times New Roman" w:cs="Times New Roman"/>
          <w:color w:val="640032"/>
          <w:kern w:val="0"/>
          <w:sz w:val="20"/>
          <w:szCs w:val="20"/>
          <w:highlight w:val="white"/>
        </w:rPr>
        <w:tab/>
      </w:r>
      <w:r w:rsidRPr="00D82F18">
        <w:rPr>
          <w:rFonts w:ascii="Times New Roman" w:hAnsi="Times New Roman" w:cs="Times New Roman"/>
          <w:color w:val="000096"/>
          <w:kern w:val="0"/>
          <w:sz w:val="20"/>
          <w:szCs w:val="20"/>
          <w:highlight w:val="white"/>
        </w:rPr>
        <w:t>curation"</w:t>
      </w:r>
      <w:r w:rsidRPr="00D82F18">
        <w:rPr>
          <w:rFonts w:ascii="Times New Roman" w:hAnsi="Times New Roman" w:cs="Times New Roman"/>
          <w:color w:val="640032"/>
          <w:kern w:val="0"/>
          <w:sz w:val="20"/>
          <w:szCs w:val="20"/>
          <w:highlight w:val="white"/>
        </w:rPr>
        <w:t>:</w:t>
      </w:r>
      <w:r w:rsidRPr="00D82F18">
        <w:rPr>
          <w:rFonts w:ascii="Times New Roman" w:hAnsi="Times New Roman" w:cs="Times New Roman"/>
          <w:color w:val="993300"/>
          <w:kern w:val="0"/>
          <w:sz w:val="20"/>
          <w:szCs w:val="20"/>
          <w:highlight w:val="white"/>
        </w:rPr>
        <w:t>"http://resource.isamples.org/schema/1.0/MaterialSampleCuration"</w:t>
      </w:r>
      <w:r w:rsidRPr="00D82F18">
        <w:rPr>
          <w:rFonts w:ascii="Times New Roman" w:hAnsi="Times New Roman" w:cs="Times New Roman"/>
          <w:color w:val="000000"/>
          <w:kern w:val="0"/>
          <w:sz w:val="20"/>
          <w:szCs w:val="20"/>
          <w:highlight w:val="white"/>
        </w:rPr>
        <w:t xml:space="preserve">    </w:t>
      </w:r>
      <w:r w:rsidRPr="00D82F18">
        <w:rPr>
          <w:rFonts w:ascii="Times New Roman" w:hAnsi="Times New Roman" w:cs="Times New Roman"/>
          <w:color w:val="282828"/>
          <w:kern w:val="0"/>
          <w:sz w:val="20"/>
          <w:szCs w:val="20"/>
          <w:highlight w:val="white"/>
        </w:rPr>
        <w:t>}</w:t>
      </w:r>
      <w:r w:rsidRPr="00D82F18">
        <w:rPr>
          <w:rFonts w:ascii="Times New Roman" w:hAnsi="Times New Roman" w:cs="Times New Roman"/>
          <w:color w:val="640032"/>
          <w:kern w:val="0"/>
          <w:sz w:val="20"/>
          <w:szCs w:val="20"/>
          <w:highlight w:val="white"/>
        </w:rPr>
        <w:t>,</w:t>
      </w:r>
      <w:r w:rsidRPr="00D82F18">
        <w:rPr>
          <w:rFonts w:ascii="Times New Roman" w:hAnsi="Times New Roman" w:cs="Times New Roman"/>
          <w:color w:val="000000"/>
          <w:kern w:val="0"/>
          <w:sz w:val="20"/>
          <w:szCs w:val="20"/>
          <w:highlight w:val="white"/>
        </w:rPr>
        <w:br/>
        <w:t xml:space="preserve">               </w:t>
      </w:r>
      <w:r w:rsidRPr="00D82F18">
        <w:rPr>
          <w:rFonts w:ascii="Times New Roman" w:hAnsi="Times New Roman" w:cs="Times New Roman"/>
          <w:color w:val="000096"/>
          <w:kern w:val="0"/>
          <w:sz w:val="20"/>
          <w:szCs w:val="20"/>
          <w:highlight w:val="white"/>
        </w:rPr>
        <w:t>"type"</w:t>
      </w:r>
      <w:r w:rsidRPr="00D82F18">
        <w:rPr>
          <w:rFonts w:ascii="Times New Roman" w:hAnsi="Times New Roman" w:cs="Times New Roman"/>
          <w:color w:val="640032"/>
          <w:kern w:val="0"/>
          <w:sz w:val="20"/>
          <w:szCs w:val="20"/>
          <w:highlight w:val="white"/>
        </w:rPr>
        <w:t>:</w:t>
      </w:r>
      <w:r w:rsidRPr="00D82F18">
        <w:rPr>
          <w:rFonts w:ascii="Times New Roman" w:hAnsi="Times New Roman" w:cs="Times New Roman"/>
          <w:color w:val="000000"/>
          <w:kern w:val="0"/>
          <w:sz w:val="20"/>
          <w:szCs w:val="20"/>
          <w:highlight w:val="white"/>
        </w:rPr>
        <w:t xml:space="preserve">  </w:t>
      </w:r>
      <w:r w:rsidRPr="00D82F18">
        <w:rPr>
          <w:rFonts w:ascii="Times New Roman" w:hAnsi="Times New Roman" w:cs="Times New Roman"/>
          <w:color w:val="993300"/>
          <w:kern w:val="0"/>
          <w:sz w:val="20"/>
          <w:szCs w:val="20"/>
          <w:highlight w:val="white"/>
        </w:rPr>
        <w:t>"Thing"</w:t>
      </w:r>
      <w:r w:rsidRPr="00D82F18">
        <w:rPr>
          <w:rFonts w:ascii="Times New Roman" w:hAnsi="Times New Roman" w:cs="Times New Roman"/>
          <w:color w:val="640032"/>
          <w:kern w:val="0"/>
          <w:sz w:val="20"/>
          <w:szCs w:val="20"/>
          <w:highlight w:val="white"/>
        </w:rPr>
        <w:t>,</w:t>
      </w:r>
      <w:r w:rsidRPr="00D82F18">
        <w:rPr>
          <w:rFonts w:ascii="Times New Roman" w:hAnsi="Times New Roman" w:cs="Times New Roman"/>
          <w:color w:val="000000"/>
          <w:kern w:val="0"/>
          <w:sz w:val="20"/>
          <w:szCs w:val="20"/>
          <w:highlight w:val="white"/>
        </w:rPr>
        <w:br/>
        <w:t xml:space="preserve">        </w:t>
      </w:r>
      <w:r w:rsidRPr="00D82F18">
        <w:rPr>
          <w:rFonts w:ascii="Times New Roman" w:hAnsi="Times New Roman" w:cs="Times New Roman"/>
          <w:color w:val="000096"/>
          <w:kern w:val="0"/>
          <w:sz w:val="20"/>
          <w:szCs w:val="20"/>
          <w:highlight w:val="white"/>
        </w:rPr>
        <w:t>"id"</w:t>
      </w:r>
      <w:r w:rsidRPr="00D82F18">
        <w:rPr>
          <w:rFonts w:ascii="Times New Roman" w:hAnsi="Times New Roman" w:cs="Times New Roman"/>
          <w:color w:val="640032"/>
          <w:kern w:val="0"/>
          <w:sz w:val="20"/>
          <w:szCs w:val="20"/>
          <w:highlight w:val="white"/>
        </w:rPr>
        <w:t>:</w:t>
      </w:r>
      <w:r w:rsidRPr="00D82F18">
        <w:rPr>
          <w:rFonts w:ascii="Times New Roman" w:hAnsi="Times New Roman" w:cs="Times New Roman"/>
          <w:color w:val="000000"/>
          <w:kern w:val="0"/>
          <w:sz w:val="20"/>
          <w:szCs w:val="20"/>
          <w:highlight w:val="white"/>
        </w:rPr>
        <w:t xml:space="preserve"> </w:t>
      </w:r>
      <w:r w:rsidRPr="00D82F18">
        <w:rPr>
          <w:rFonts w:ascii="Times New Roman" w:hAnsi="Times New Roman" w:cs="Times New Roman"/>
          <w:color w:val="993300"/>
          <w:kern w:val="0"/>
          <w:sz w:val="20"/>
          <w:szCs w:val="20"/>
          <w:highlight w:val="white"/>
        </w:rPr>
        <w:t>"https://igsn.org/slk222-046537"</w:t>
      </w:r>
      <w:r w:rsidRPr="00D82F18">
        <w:rPr>
          <w:rFonts w:ascii="Times New Roman" w:hAnsi="Times New Roman" w:cs="Times New Roman"/>
          <w:color w:val="640032"/>
          <w:kern w:val="0"/>
          <w:sz w:val="20"/>
          <w:szCs w:val="20"/>
          <w:highlight w:val="white"/>
        </w:rPr>
        <w:t>,</w:t>
      </w:r>
      <w:r w:rsidRPr="00D82F18">
        <w:rPr>
          <w:rFonts w:ascii="Times New Roman" w:hAnsi="Times New Roman" w:cs="Times New Roman"/>
          <w:color w:val="000000"/>
          <w:kern w:val="0"/>
          <w:sz w:val="20"/>
          <w:szCs w:val="20"/>
          <w:highlight w:val="white"/>
        </w:rPr>
        <w:br/>
        <w:t xml:space="preserve">        </w:t>
      </w:r>
      <w:r w:rsidRPr="00D82F18">
        <w:rPr>
          <w:rFonts w:ascii="Times New Roman" w:hAnsi="Times New Roman" w:cs="Times New Roman"/>
          <w:color w:val="000096"/>
          <w:kern w:val="0"/>
          <w:sz w:val="20"/>
          <w:szCs w:val="20"/>
          <w:highlight w:val="white"/>
        </w:rPr>
        <w:t>"</w:t>
      </w:r>
      <w:proofErr w:type="spellStart"/>
      <w:r w:rsidRPr="00D82F18">
        <w:rPr>
          <w:rFonts w:ascii="Times New Roman" w:hAnsi="Times New Roman" w:cs="Times New Roman"/>
          <w:color w:val="000096"/>
          <w:kern w:val="0"/>
          <w:sz w:val="20"/>
          <w:szCs w:val="20"/>
          <w:highlight w:val="white"/>
        </w:rPr>
        <w:t>additionalType</w:t>
      </w:r>
      <w:proofErr w:type="spellEnd"/>
      <w:r w:rsidRPr="00D82F18">
        <w:rPr>
          <w:rFonts w:ascii="Times New Roman" w:hAnsi="Times New Roman" w:cs="Times New Roman"/>
          <w:color w:val="000096"/>
          <w:kern w:val="0"/>
          <w:sz w:val="20"/>
          <w:szCs w:val="20"/>
          <w:highlight w:val="white"/>
        </w:rPr>
        <w:t>"</w:t>
      </w:r>
      <w:r w:rsidRPr="00D82F18">
        <w:rPr>
          <w:rFonts w:ascii="Times New Roman" w:hAnsi="Times New Roman" w:cs="Times New Roman"/>
          <w:color w:val="640032"/>
          <w:kern w:val="0"/>
          <w:sz w:val="20"/>
          <w:szCs w:val="20"/>
          <w:highlight w:val="white"/>
        </w:rPr>
        <w:t>:</w:t>
      </w:r>
      <w:r w:rsidRPr="00D82F18">
        <w:rPr>
          <w:rFonts w:ascii="Times New Roman" w:hAnsi="Times New Roman" w:cs="Times New Roman"/>
          <w:color w:val="000000"/>
          <w:kern w:val="0"/>
          <w:sz w:val="20"/>
          <w:szCs w:val="20"/>
          <w:highlight w:val="white"/>
        </w:rPr>
        <w:t xml:space="preserve"> </w:t>
      </w:r>
      <w:r w:rsidRPr="00D82F18">
        <w:rPr>
          <w:rFonts w:ascii="Times New Roman" w:hAnsi="Times New Roman" w:cs="Times New Roman"/>
          <w:color w:val="282828"/>
          <w:kern w:val="0"/>
          <w:sz w:val="20"/>
          <w:szCs w:val="20"/>
          <w:highlight w:val="white"/>
        </w:rPr>
        <w:t>[</w:t>
      </w:r>
      <w:r w:rsidRPr="00D82F18">
        <w:rPr>
          <w:rFonts w:ascii="Times New Roman" w:hAnsi="Times New Roman" w:cs="Times New Roman"/>
          <w:color w:val="993300"/>
          <w:kern w:val="0"/>
          <w:sz w:val="20"/>
          <w:szCs w:val="20"/>
          <w:highlight w:val="white"/>
        </w:rPr>
        <w:t>"</w:t>
      </w:r>
      <w:r w:rsidRPr="00D82F18">
        <w:rPr>
          <w:rFonts w:ascii="Times New Roman" w:hAnsi="Times New Roman" w:cs="Times New Roman"/>
          <w:color w:val="993300"/>
          <w:kern w:val="0"/>
          <w:sz w:val="20"/>
          <w:szCs w:val="20"/>
        </w:rPr>
        <w:t>https://w3id.org/isample/vocabulary/materialsampleobjecttype/1.0/solidmaterialsample</w:t>
      </w:r>
      <w:r w:rsidRPr="00D82F18">
        <w:rPr>
          <w:rFonts w:ascii="Times New Roman" w:hAnsi="Times New Roman" w:cs="Times New Roman"/>
          <w:color w:val="993300"/>
          <w:kern w:val="0"/>
          <w:sz w:val="20"/>
          <w:szCs w:val="20"/>
          <w:highlight w:val="white"/>
        </w:rPr>
        <w:t>"</w:t>
      </w:r>
      <w:r w:rsidRPr="00D82F18">
        <w:rPr>
          <w:rFonts w:ascii="Times New Roman" w:hAnsi="Times New Roman" w:cs="Times New Roman"/>
          <w:color w:val="282828"/>
          <w:kern w:val="0"/>
          <w:sz w:val="20"/>
          <w:szCs w:val="20"/>
          <w:highlight w:val="white"/>
        </w:rPr>
        <w:t>]</w:t>
      </w:r>
      <w:r w:rsidRPr="00D82F18">
        <w:rPr>
          <w:rFonts w:ascii="Times New Roman" w:hAnsi="Times New Roman" w:cs="Times New Roman"/>
          <w:color w:val="640032"/>
          <w:kern w:val="0"/>
          <w:sz w:val="20"/>
          <w:szCs w:val="20"/>
          <w:highlight w:val="white"/>
        </w:rPr>
        <w:t>,</w:t>
      </w:r>
      <w:r w:rsidRPr="00D82F18">
        <w:rPr>
          <w:rFonts w:ascii="Times New Roman" w:hAnsi="Times New Roman" w:cs="Times New Roman"/>
          <w:color w:val="000000"/>
          <w:kern w:val="0"/>
          <w:sz w:val="20"/>
          <w:szCs w:val="20"/>
          <w:highlight w:val="white"/>
        </w:rPr>
        <w:br/>
        <w:t xml:space="preserve">        </w:t>
      </w:r>
      <w:r w:rsidRPr="00D82F18">
        <w:rPr>
          <w:rFonts w:ascii="Times New Roman" w:hAnsi="Times New Roman" w:cs="Times New Roman"/>
          <w:color w:val="000096"/>
          <w:kern w:val="0"/>
          <w:sz w:val="20"/>
          <w:szCs w:val="20"/>
          <w:highlight w:val="white"/>
        </w:rPr>
        <w:t>"name"</w:t>
      </w:r>
      <w:r w:rsidRPr="00D82F18">
        <w:rPr>
          <w:rFonts w:ascii="Times New Roman" w:hAnsi="Times New Roman" w:cs="Times New Roman"/>
          <w:color w:val="640032"/>
          <w:kern w:val="0"/>
          <w:sz w:val="20"/>
          <w:szCs w:val="20"/>
          <w:highlight w:val="white"/>
        </w:rPr>
        <w:t>:</w:t>
      </w:r>
      <w:r w:rsidRPr="00D82F18">
        <w:rPr>
          <w:rFonts w:ascii="Times New Roman" w:hAnsi="Times New Roman" w:cs="Times New Roman"/>
          <w:color w:val="000000"/>
          <w:kern w:val="0"/>
          <w:sz w:val="20"/>
          <w:szCs w:val="20"/>
          <w:highlight w:val="white"/>
        </w:rPr>
        <w:t xml:space="preserve"> </w:t>
      </w:r>
      <w:r w:rsidRPr="00D82F18">
        <w:rPr>
          <w:rFonts w:ascii="Times New Roman" w:hAnsi="Times New Roman" w:cs="Times New Roman"/>
          <w:color w:val="993300"/>
          <w:kern w:val="0"/>
          <w:sz w:val="20"/>
          <w:szCs w:val="20"/>
          <w:highlight w:val="white"/>
        </w:rPr>
        <w:t>"</w:t>
      </w:r>
      <w:r>
        <w:rPr>
          <w:rFonts w:ascii="Times New Roman" w:hAnsi="Times New Roman" w:cs="Times New Roman"/>
          <w:color w:val="993300"/>
          <w:kern w:val="0"/>
          <w:sz w:val="20"/>
          <w:szCs w:val="20"/>
          <w:highlight w:val="white"/>
        </w:rPr>
        <w:t>name for the material sample</w:t>
      </w:r>
      <w:r w:rsidRPr="00D82F18">
        <w:rPr>
          <w:rFonts w:ascii="Times New Roman" w:hAnsi="Times New Roman" w:cs="Times New Roman"/>
          <w:color w:val="993300"/>
          <w:kern w:val="0"/>
          <w:sz w:val="20"/>
          <w:szCs w:val="20"/>
          <w:highlight w:val="white"/>
        </w:rPr>
        <w:t>"</w:t>
      </w:r>
      <w:r w:rsidRPr="00D82F18">
        <w:rPr>
          <w:rFonts w:ascii="Times New Roman" w:hAnsi="Times New Roman" w:cs="Times New Roman"/>
          <w:color w:val="640032"/>
          <w:kern w:val="0"/>
          <w:sz w:val="20"/>
          <w:szCs w:val="20"/>
          <w:highlight w:val="white"/>
        </w:rPr>
        <w:t>,</w:t>
      </w:r>
      <w:r w:rsidRPr="00D82F18">
        <w:rPr>
          <w:rFonts w:ascii="Times New Roman" w:hAnsi="Times New Roman" w:cs="Times New Roman"/>
          <w:color w:val="000000"/>
          <w:kern w:val="0"/>
          <w:sz w:val="20"/>
          <w:szCs w:val="20"/>
          <w:highlight w:val="white"/>
        </w:rPr>
        <w:br/>
        <w:t xml:space="preserve">        </w:t>
      </w:r>
      <w:r w:rsidRPr="00D82F18">
        <w:rPr>
          <w:rFonts w:ascii="Times New Roman" w:hAnsi="Times New Roman" w:cs="Times New Roman"/>
          <w:color w:val="000096"/>
          <w:kern w:val="0"/>
          <w:sz w:val="20"/>
          <w:szCs w:val="20"/>
          <w:highlight w:val="white"/>
        </w:rPr>
        <w:t>"description"</w:t>
      </w:r>
      <w:r w:rsidRPr="00D82F18">
        <w:rPr>
          <w:rFonts w:ascii="Times New Roman" w:hAnsi="Times New Roman" w:cs="Times New Roman"/>
          <w:color w:val="640032"/>
          <w:kern w:val="0"/>
          <w:sz w:val="20"/>
          <w:szCs w:val="20"/>
          <w:highlight w:val="white"/>
        </w:rPr>
        <w:t>:</w:t>
      </w:r>
      <w:r w:rsidRPr="00D82F18">
        <w:rPr>
          <w:rFonts w:ascii="Times New Roman" w:hAnsi="Times New Roman" w:cs="Times New Roman"/>
          <w:color w:val="000000"/>
          <w:kern w:val="0"/>
          <w:sz w:val="20"/>
          <w:szCs w:val="20"/>
          <w:highlight w:val="white"/>
        </w:rPr>
        <w:t xml:space="preserve"> </w:t>
      </w:r>
      <w:r w:rsidRPr="00D82F18">
        <w:rPr>
          <w:rFonts w:ascii="Times New Roman" w:hAnsi="Times New Roman" w:cs="Times New Roman"/>
          <w:color w:val="993300"/>
          <w:kern w:val="0"/>
          <w:sz w:val="20"/>
          <w:szCs w:val="20"/>
          <w:highlight w:val="white"/>
        </w:rPr>
        <w:t>"</w:t>
      </w:r>
      <w:r>
        <w:rPr>
          <w:rFonts w:ascii="Times New Roman" w:hAnsi="Times New Roman" w:cs="Times New Roman"/>
          <w:color w:val="993300"/>
          <w:kern w:val="0"/>
          <w:sz w:val="20"/>
          <w:szCs w:val="20"/>
          <w:highlight w:val="white"/>
        </w:rPr>
        <w:t>description of material sample</w:t>
      </w:r>
      <w:r w:rsidRPr="00D82F18">
        <w:rPr>
          <w:rFonts w:ascii="Times New Roman" w:hAnsi="Times New Roman" w:cs="Times New Roman"/>
          <w:color w:val="993300"/>
          <w:kern w:val="0"/>
          <w:sz w:val="20"/>
          <w:szCs w:val="20"/>
          <w:highlight w:val="white"/>
        </w:rPr>
        <w:t>."</w:t>
      </w:r>
      <w:r w:rsidRPr="00D82F18">
        <w:rPr>
          <w:rFonts w:ascii="Times New Roman" w:hAnsi="Times New Roman" w:cs="Times New Roman"/>
          <w:color w:val="640032"/>
          <w:kern w:val="0"/>
          <w:sz w:val="20"/>
          <w:szCs w:val="20"/>
          <w:highlight w:val="white"/>
        </w:rPr>
        <w:t>,</w:t>
      </w:r>
      <w:r w:rsidRPr="00D82F18">
        <w:rPr>
          <w:rFonts w:ascii="Times New Roman" w:hAnsi="Times New Roman" w:cs="Times New Roman"/>
          <w:color w:val="000000"/>
          <w:kern w:val="0"/>
          <w:sz w:val="20"/>
          <w:szCs w:val="20"/>
          <w:highlight w:val="white"/>
        </w:rPr>
        <w:br/>
      </w:r>
      <w:r w:rsidRPr="00D82F18">
        <w:rPr>
          <w:rFonts w:ascii="Times New Roman" w:hAnsi="Times New Roman" w:cs="Times New Roman"/>
          <w:color w:val="000000"/>
          <w:kern w:val="0"/>
          <w:sz w:val="20"/>
          <w:szCs w:val="20"/>
          <w:highlight w:val="white"/>
        </w:rPr>
        <w:lastRenderedPageBreak/>
        <w:t xml:space="preserve">        </w:t>
      </w:r>
      <w:r w:rsidRPr="00D82F18">
        <w:rPr>
          <w:rFonts w:ascii="Times New Roman" w:hAnsi="Times New Roman" w:cs="Times New Roman"/>
          <w:color w:val="000096"/>
          <w:kern w:val="0"/>
          <w:sz w:val="20"/>
          <w:szCs w:val="20"/>
          <w:highlight w:val="white"/>
        </w:rPr>
        <w:t>"identifier"</w:t>
      </w:r>
      <w:r w:rsidRPr="00D82F18">
        <w:rPr>
          <w:rFonts w:ascii="Times New Roman" w:hAnsi="Times New Roman" w:cs="Times New Roman"/>
          <w:color w:val="640032"/>
          <w:kern w:val="0"/>
          <w:sz w:val="20"/>
          <w:szCs w:val="20"/>
          <w:highlight w:val="white"/>
        </w:rPr>
        <w:t>:</w:t>
      </w:r>
      <w:r w:rsidRPr="00D82F18">
        <w:rPr>
          <w:rFonts w:ascii="Times New Roman" w:hAnsi="Times New Roman" w:cs="Times New Roman"/>
          <w:color w:val="000000"/>
          <w:kern w:val="0"/>
          <w:sz w:val="20"/>
          <w:szCs w:val="20"/>
          <w:highlight w:val="white"/>
        </w:rPr>
        <w:t xml:space="preserve"> </w:t>
      </w:r>
      <w:r w:rsidRPr="00D82F18">
        <w:rPr>
          <w:rFonts w:ascii="Times New Roman" w:hAnsi="Times New Roman" w:cs="Times New Roman"/>
          <w:color w:val="282828"/>
          <w:kern w:val="0"/>
          <w:sz w:val="20"/>
          <w:szCs w:val="20"/>
          <w:highlight w:val="white"/>
        </w:rPr>
        <w:t>[</w:t>
      </w:r>
      <w:r w:rsidRPr="00D82F18">
        <w:rPr>
          <w:rFonts w:ascii="Times New Roman" w:hAnsi="Times New Roman" w:cs="Times New Roman"/>
          <w:color w:val="000000"/>
          <w:kern w:val="0"/>
          <w:sz w:val="20"/>
          <w:szCs w:val="20"/>
          <w:highlight w:val="white"/>
        </w:rPr>
        <w:br/>
        <w:t xml:space="preserve">            </w:t>
      </w:r>
      <w:r w:rsidRPr="00D82F18">
        <w:rPr>
          <w:rFonts w:ascii="Times New Roman" w:hAnsi="Times New Roman" w:cs="Times New Roman"/>
          <w:color w:val="282828"/>
          <w:kern w:val="0"/>
          <w:sz w:val="20"/>
          <w:szCs w:val="20"/>
          <w:highlight w:val="white"/>
        </w:rPr>
        <w:t>{</w:t>
      </w:r>
      <w:r w:rsidRPr="00D82F18">
        <w:rPr>
          <w:rFonts w:ascii="Times New Roman" w:hAnsi="Times New Roman" w:cs="Times New Roman"/>
          <w:color w:val="000000"/>
          <w:kern w:val="0"/>
          <w:sz w:val="20"/>
          <w:szCs w:val="20"/>
          <w:highlight w:val="white"/>
        </w:rPr>
        <w:br/>
        <w:t xml:space="preserve">                </w:t>
      </w:r>
      <w:r w:rsidRPr="00D82F18">
        <w:rPr>
          <w:rFonts w:ascii="Times New Roman" w:hAnsi="Times New Roman" w:cs="Times New Roman"/>
          <w:color w:val="000096"/>
          <w:kern w:val="0"/>
          <w:sz w:val="20"/>
          <w:szCs w:val="20"/>
          <w:highlight w:val="white"/>
        </w:rPr>
        <w:t>"type"</w:t>
      </w:r>
      <w:r w:rsidRPr="00D82F18">
        <w:rPr>
          <w:rFonts w:ascii="Times New Roman" w:hAnsi="Times New Roman" w:cs="Times New Roman"/>
          <w:color w:val="640032"/>
          <w:kern w:val="0"/>
          <w:sz w:val="20"/>
          <w:szCs w:val="20"/>
          <w:highlight w:val="white"/>
        </w:rPr>
        <w:t>:</w:t>
      </w:r>
      <w:r w:rsidRPr="00D82F18">
        <w:rPr>
          <w:rFonts w:ascii="Times New Roman" w:hAnsi="Times New Roman" w:cs="Times New Roman"/>
          <w:color w:val="000000"/>
          <w:kern w:val="0"/>
          <w:sz w:val="20"/>
          <w:szCs w:val="20"/>
          <w:highlight w:val="white"/>
        </w:rPr>
        <w:t xml:space="preserve"> </w:t>
      </w:r>
      <w:r w:rsidRPr="00D82F18">
        <w:rPr>
          <w:rFonts w:ascii="Times New Roman" w:hAnsi="Times New Roman" w:cs="Times New Roman"/>
          <w:color w:val="993300"/>
          <w:kern w:val="0"/>
          <w:sz w:val="20"/>
          <w:szCs w:val="20"/>
          <w:highlight w:val="white"/>
        </w:rPr>
        <w:t>"</w:t>
      </w:r>
      <w:proofErr w:type="spellStart"/>
      <w:r w:rsidRPr="00D82F18">
        <w:rPr>
          <w:rFonts w:ascii="Times New Roman" w:hAnsi="Times New Roman" w:cs="Times New Roman"/>
          <w:color w:val="993300"/>
          <w:kern w:val="0"/>
          <w:sz w:val="20"/>
          <w:szCs w:val="20"/>
          <w:highlight w:val="white"/>
        </w:rPr>
        <w:t>PropertyValue</w:t>
      </w:r>
      <w:proofErr w:type="spellEnd"/>
      <w:r w:rsidRPr="00D82F18">
        <w:rPr>
          <w:rFonts w:ascii="Times New Roman" w:hAnsi="Times New Roman" w:cs="Times New Roman"/>
          <w:color w:val="993300"/>
          <w:kern w:val="0"/>
          <w:sz w:val="20"/>
          <w:szCs w:val="20"/>
          <w:highlight w:val="white"/>
        </w:rPr>
        <w:t>"</w:t>
      </w:r>
      <w:r w:rsidRPr="00D82F18">
        <w:rPr>
          <w:rFonts w:ascii="Times New Roman" w:hAnsi="Times New Roman" w:cs="Times New Roman"/>
          <w:color w:val="640032"/>
          <w:kern w:val="0"/>
          <w:sz w:val="20"/>
          <w:szCs w:val="20"/>
          <w:highlight w:val="white"/>
        </w:rPr>
        <w:t>,</w:t>
      </w:r>
      <w:r w:rsidRPr="00D82F18">
        <w:rPr>
          <w:rFonts w:ascii="Times New Roman" w:hAnsi="Times New Roman" w:cs="Times New Roman"/>
          <w:color w:val="000000"/>
          <w:kern w:val="0"/>
          <w:sz w:val="20"/>
          <w:szCs w:val="20"/>
          <w:highlight w:val="white"/>
        </w:rPr>
        <w:br/>
        <w:t xml:space="preserve">                </w:t>
      </w:r>
      <w:r w:rsidRPr="00D82F18">
        <w:rPr>
          <w:rFonts w:ascii="Times New Roman" w:hAnsi="Times New Roman" w:cs="Times New Roman"/>
          <w:color w:val="000096"/>
          <w:kern w:val="0"/>
          <w:sz w:val="20"/>
          <w:szCs w:val="20"/>
          <w:highlight w:val="white"/>
        </w:rPr>
        <w:t>"name"</w:t>
      </w:r>
      <w:r w:rsidRPr="00D82F18">
        <w:rPr>
          <w:rFonts w:ascii="Times New Roman" w:hAnsi="Times New Roman" w:cs="Times New Roman"/>
          <w:color w:val="640032"/>
          <w:kern w:val="0"/>
          <w:sz w:val="20"/>
          <w:szCs w:val="20"/>
          <w:highlight w:val="white"/>
        </w:rPr>
        <w:t>:</w:t>
      </w:r>
      <w:r w:rsidRPr="00D82F18">
        <w:rPr>
          <w:rFonts w:ascii="Times New Roman" w:hAnsi="Times New Roman" w:cs="Times New Roman"/>
          <w:color w:val="000000"/>
          <w:kern w:val="0"/>
          <w:sz w:val="20"/>
          <w:szCs w:val="20"/>
          <w:highlight w:val="white"/>
        </w:rPr>
        <w:t xml:space="preserve"> </w:t>
      </w:r>
      <w:r w:rsidRPr="00D82F18">
        <w:rPr>
          <w:rFonts w:ascii="Times New Roman" w:hAnsi="Times New Roman" w:cs="Times New Roman"/>
          <w:color w:val="993300"/>
          <w:kern w:val="0"/>
          <w:sz w:val="20"/>
          <w:szCs w:val="20"/>
          <w:highlight w:val="white"/>
        </w:rPr>
        <w:t>"</w:t>
      </w:r>
      <w:r>
        <w:rPr>
          <w:rFonts w:ascii="Times New Roman" w:hAnsi="Times New Roman" w:cs="Times New Roman"/>
          <w:color w:val="993300"/>
          <w:kern w:val="0"/>
          <w:sz w:val="20"/>
          <w:szCs w:val="20"/>
          <w:highlight w:val="white"/>
        </w:rPr>
        <w:t>other identifiers for sample</w:t>
      </w:r>
      <w:r w:rsidRPr="00D82F18">
        <w:rPr>
          <w:rFonts w:ascii="Times New Roman" w:hAnsi="Times New Roman" w:cs="Times New Roman"/>
          <w:color w:val="993300"/>
          <w:kern w:val="0"/>
          <w:sz w:val="20"/>
          <w:szCs w:val="20"/>
          <w:highlight w:val="white"/>
        </w:rPr>
        <w:t>"</w:t>
      </w:r>
      <w:r w:rsidRPr="00D82F18">
        <w:rPr>
          <w:rFonts w:ascii="Times New Roman" w:hAnsi="Times New Roman" w:cs="Times New Roman"/>
          <w:color w:val="640032"/>
          <w:kern w:val="0"/>
          <w:sz w:val="20"/>
          <w:szCs w:val="20"/>
          <w:highlight w:val="white"/>
        </w:rPr>
        <w:t>,</w:t>
      </w:r>
      <w:r w:rsidRPr="00D82F18">
        <w:rPr>
          <w:rFonts w:ascii="Times New Roman" w:hAnsi="Times New Roman" w:cs="Times New Roman"/>
          <w:color w:val="000000"/>
          <w:kern w:val="0"/>
          <w:sz w:val="20"/>
          <w:szCs w:val="20"/>
          <w:highlight w:val="white"/>
        </w:rPr>
        <w:br/>
        <w:t xml:space="preserve">                </w:t>
      </w:r>
      <w:r w:rsidRPr="00D82F18">
        <w:rPr>
          <w:rFonts w:ascii="Times New Roman" w:hAnsi="Times New Roman" w:cs="Times New Roman"/>
          <w:color w:val="000096"/>
          <w:kern w:val="0"/>
          <w:sz w:val="20"/>
          <w:szCs w:val="20"/>
          <w:highlight w:val="white"/>
        </w:rPr>
        <w:t>"value"</w:t>
      </w:r>
      <w:r w:rsidRPr="00D82F18">
        <w:rPr>
          <w:rFonts w:ascii="Times New Roman" w:hAnsi="Times New Roman" w:cs="Times New Roman"/>
          <w:color w:val="640032"/>
          <w:kern w:val="0"/>
          <w:sz w:val="20"/>
          <w:szCs w:val="20"/>
          <w:highlight w:val="white"/>
        </w:rPr>
        <w:t>:</w:t>
      </w:r>
      <w:r w:rsidRPr="00D82F18">
        <w:rPr>
          <w:rFonts w:ascii="Times New Roman" w:hAnsi="Times New Roman" w:cs="Times New Roman"/>
          <w:color w:val="000000"/>
          <w:kern w:val="0"/>
          <w:sz w:val="20"/>
          <w:szCs w:val="20"/>
          <w:highlight w:val="white"/>
        </w:rPr>
        <w:t xml:space="preserve"> </w:t>
      </w:r>
      <w:r w:rsidRPr="00D82F18">
        <w:rPr>
          <w:rFonts w:ascii="Times New Roman" w:hAnsi="Times New Roman" w:cs="Times New Roman"/>
          <w:color w:val="993300"/>
          <w:kern w:val="0"/>
          <w:sz w:val="20"/>
          <w:szCs w:val="20"/>
          <w:highlight w:val="white"/>
        </w:rPr>
        <w:t>"smr2010-398"</w:t>
      </w:r>
      <w:r w:rsidRPr="00D82F18">
        <w:rPr>
          <w:rFonts w:ascii="Times New Roman" w:hAnsi="Times New Roman" w:cs="Times New Roman"/>
          <w:color w:val="000000"/>
          <w:kern w:val="0"/>
          <w:sz w:val="20"/>
          <w:szCs w:val="20"/>
          <w:highlight w:val="white"/>
        </w:rPr>
        <w:br/>
        <w:t xml:space="preserve">            </w:t>
      </w:r>
      <w:r w:rsidRPr="00D82F18">
        <w:rPr>
          <w:rFonts w:ascii="Times New Roman" w:hAnsi="Times New Roman" w:cs="Times New Roman"/>
          <w:color w:val="282828"/>
          <w:kern w:val="0"/>
          <w:sz w:val="20"/>
          <w:szCs w:val="20"/>
          <w:highlight w:val="white"/>
        </w:rPr>
        <w:t>}</w:t>
      </w:r>
      <w:r w:rsidRPr="00D82F18">
        <w:rPr>
          <w:rFonts w:ascii="Times New Roman" w:hAnsi="Times New Roman" w:cs="Times New Roman"/>
          <w:color w:val="000000"/>
          <w:kern w:val="0"/>
          <w:sz w:val="20"/>
          <w:szCs w:val="20"/>
          <w:highlight w:val="white"/>
        </w:rPr>
        <w:br/>
        <w:t xml:space="preserve">        </w:t>
      </w:r>
      <w:r w:rsidRPr="00D82F18">
        <w:rPr>
          <w:rFonts w:ascii="Times New Roman" w:hAnsi="Times New Roman" w:cs="Times New Roman"/>
          <w:color w:val="282828"/>
          <w:kern w:val="0"/>
          <w:sz w:val="20"/>
          <w:szCs w:val="20"/>
          <w:highlight w:val="white"/>
        </w:rPr>
        <w:t>]</w:t>
      </w:r>
      <w:r w:rsidRPr="00D82F18">
        <w:rPr>
          <w:rFonts w:ascii="Times New Roman" w:hAnsi="Times New Roman" w:cs="Times New Roman"/>
          <w:color w:val="640032"/>
          <w:kern w:val="0"/>
          <w:sz w:val="20"/>
          <w:szCs w:val="20"/>
          <w:highlight w:val="white"/>
        </w:rPr>
        <w:t>,</w:t>
      </w:r>
    </w:p>
    <w:p w14:paraId="1D9C14D8" w14:textId="1670EB03" w:rsidR="00D82F18" w:rsidRDefault="00D82F18" w:rsidP="00D82F18">
      <w:pPr>
        <w:shd w:val="clear" w:color="auto" w:fill="FFFFFF"/>
        <w:autoSpaceDE w:val="0"/>
        <w:autoSpaceDN w:val="0"/>
        <w:adjustRightInd w:val="0"/>
        <w:spacing w:after="0" w:line="240" w:lineRule="auto"/>
        <w:rPr>
          <w:rFonts w:ascii="Times New Roman" w:hAnsi="Times New Roman" w:cs="Times New Roman"/>
          <w:color w:val="640032"/>
          <w:kern w:val="0"/>
          <w:sz w:val="20"/>
          <w:szCs w:val="20"/>
          <w:highlight w:val="white"/>
        </w:rPr>
      </w:pPr>
      <w:r>
        <w:rPr>
          <w:rFonts w:ascii="Times New Roman" w:hAnsi="Times New Roman" w:cs="Times New Roman"/>
          <w:color w:val="640032"/>
          <w:kern w:val="0"/>
          <w:sz w:val="20"/>
          <w:szCs w:val="20"/>
          <w:highlight w:val="white"/>
        </w:rPr>
        <w:t>….. rest of record omitted.</w:t>
      </w:r>
    </w:p>
    <w:p w14:paraId="44359064" w14:textId="77777777" w:rsidR="00E52ACB" w:rsidRDefault="00E52ACB" w:rsidP="00D82F18">
      <w:pPr>
        <w:shd w:val="clear" w:color="auto" w:fill="FFFFFF"/>
        <w:autoSpaceDE w:val="0"/>
        <w:autoSpaceDN w:val="0"/>
        <w:adjustRightInd w:val="0"/>
        <w:spacing w:after="0" w:line="240" w:lineRule="auto"/>
        <w:rPr>
          <w:rFonts w:ascii="Times New Roman" w:hAnsi="Times New Roman" w:cs="Times New Roman"/>
          <w:color w:val="000000"/>
          <w:kern w:val="0"/>
          <w:sz w:val="20"/>
          <w:szCs w:val="20"/>
          <w:highlight w:val="white"/>
        </w:rPr>
      </w:pPr>
      <w:r>
        <w:rPr>
          <w:rFonts w:ascii="Times New Roman" w:hAnsi="Times New Roman" w:cs="Times New Roman"/>
          <w:color w:val="640032"/>
          <w:kern w:val="0"/>
          <w:sz w:val="20"/>
          <w:szCs w:val="20"/>
          <w:highlight w:val="white"/>
        </w:rPr>
        <w:t>“</w:t>
      </w:r>
      <w:proofErr w:type="spellStart"/>
      <w:r w:rsidRPr="00E52ACB">
        <w:rPr>
          <w:rFonts w:ascii="Times New Roman" w:hAnsi="Times New Roman" w:cs="Times New Roman"/>
          <w:color w:val="000096"/>
          <w:kern w:val="0"/>
          <w:sz w:val="20"/>
          <w:szCs w:val="20"/>
          <w:highlight w:val="white"/>
        </w:rPr>
        <w:t>subjectOf</w:t>
      </w:r>
      <w:proofErr w:type="spellEnd"/>
      <w:r w:rsidRPr="00E52ACB">
        <w:rPr>
          <w:rFonts w:ascii="Times New Roman" w:hAnsi="Times New Roman" w:cs="Times New Roman"/>
          <w:color w:val="000096"/>
          <w:kern w:val="0"/>
          <w:sz w:val="20"/>
          <w:szCs w:val="20"/>
          <w:highlight w:val="white"/>
        </w:rPr>
        <w:t>”</w:t>
      </w:r>
      <w:r>
        <w:rPr>
          <w:rFonts w:ascii="Times New Roman" w:hAnsi="Times New Roman" w:cs="Times New Roman"/>
          <w:color w:val="640032"/>
          <w:kern w:val="0"/>
          <w:sz w:val="20"/>
          <w:szCs w:val="20"/>
          <w:highlight w:val="white"/>
        </w:rPr>
        <w:t>: {</w:t>
      </w:r>
      <w:r w:rsidRPr="00D82F18">
        <w:rPr>
          <w:rFonts w:ascii="Times New Roman" w:hAnsi="Times New Roman" w:cs="Times New Roman"/>
          <w:color w:val="000000"/>
          <w:kern w:val="0"/>
          <w:sz w:val="20"/>
          <w:szCs w:val="20"/>
          <w:highlight w:val="white"/>
        </w:rPr>
        <w:t xml:space="preserve"> </w:t>
      </w:r>
    </w:p>
    <w:p w14:paraId="76C78782" w14:textId="0A4455A2" w:rsidR="00E52ACB" w:rsidRPr="00D82F18" w:rsidRDefault="00E52ACB" w:rsidP="00D82F18">
      <w:pPr>
        <w:shd w:val="clear" w:color="auto" w:fill="FFFFFF"/>
        <w:autoSpaceDE w:val="0"/>
        <w:autoSpaceDN w:val="0"/>
        <w:adjustRightInd w:val="0"/>
        <w:spacing w:after="0" w:line="240" w:lineRule="auto"/>
        <w:rPr>
          <w:rFonts w:ascii="Times New Roman" w:hAnsi="Times New Roman" w:cs="Times New Roman"/>
          <w:kern w:val="0"/>
          <w:sz w:val="20"/>
          <w:szCs w:val="20"/>
          <w:highlight w:val="white"/>
        </w:rPr>
      </w:pPr>
      <w:r>
        <w:rPr>
          <w:rFonts w:ascii="Times New Roman" w:hAnsi="Times New Roman" w:cs="Times New Roman"/>
          <w:color w:val="000000"/>
          <w:kern w:val="0"/>
          <w:sz w:val="20"/>
          <w:szCs w:val="20"/>
          <w:highlight w:val="white"/>
        </w:rPr>
        <w:t xml:space="preserve">    </w:t>
      </w:r>
      <w:r w:rsidRPr="00D82F18">
        <w:rPr>
          <w:rFonts w:ascii="Times New Roman" w:hAnsi="Times New Roman" w:cs="Times New Roman"/>
          <w:color w:val="000096"/>
          <w:kern w:val="0"/>
          <w:sz w:val="20"/>
          <w:szCs w:val="20"/>
          <w:highlight w:val="white"/>
        </w:rPr>
        <w:t>"type"</w:t>
      </w:r>
      <w:r w:rsidRPr="00D82F18">
        <w:rPr>
          <w:rFonts w:ascii="Times New Roman" w:hAnsi="Times New Roman" w:cs="Times New Roman"/>
          <w:color w:val="640032"/>
          <w:kern w:val="0"/>
          <w:sz w:val="20"/>
          <w:szCs w:val="20"/>
          <w:highlight w:val="white"/>
        </w:rPr>
        <w:t>:</w:t>
      </w:r>
      <w:r w:rsidRPr="00D82F18">
        <w:rPr>
          <w:rFonts w:ascii="Times New Roman" w:hAnsi="Times New Roman" w:cs="Times New Roman"/>
          <w:color w:val="000000"/>
          <w:kern w:val="0"/>
          <w:sz w:val="20"/>
          <w:szCs w:val="20"/>
          <w:highlight w:val="white"/>
        </w:rPr>
        <w:t xml:space="preserve"> </w:t>
      </w:r>
      <w:r w:rsidRPr="00D82F18">
        <w:rPr>
          <w:rFonts w:ascii="Times New Roman" w:hAnsi="Times New Roman" w:cs="Times New Roman"/>
          <w:color w:val="993300"/>
          <w:kern w:val="0"/>
          <w:sz w:val="20"/>
          <w:szCs w:val="20"/>
          <w:highlight w:val="white"/>
        </w:rPr>
        <w:t>"</w:t>
      </w:r>
      <w:proofErr w:type="spellStart"/>
      <w:r w:rsidRPr="00D82F18">
        <w:rPr>
          <w:rFonts w:ascii="Times New Roman" w:hAnsi="Times New Roman" w:cs="Times New Roman"/>
          <w:color w:val="993300"/>
          <w:kern w:val="0"/>
          <w:sz w:val="20"/>
          <w:szCs w:val="20"/>
          <w:highlight w:val="white"/>
        </w:rPr>
        <w:t>DigitalDocument</w:t>
      </w:r>
      <w:proofErr w:type="spellEnd"/>
      <w:r w:rsidRPr="00D82F18">
        <w:rPr>
          <w:rFonts w:ascii="Times New Roman" w:hAnsi="Times New Roman" w:cs="Times New Roman"/>
          <w:color w:val="993300"/>
          <w:kern w:val="0"/>
          <w:sz w:val="20"/>
          <w:szCs w:val="20"/>
          <w:highlight w:val="white"/>
        </w:rPr>
        <w:t>"</w:t>
      </w:r>
      <w:r w:rsidRPr="00D82F18">
        <w:rPr>
          <w:rFonts w:ascii="Times New Roman" w:hAnsi="Times New Roman" w:cs="Times New Roman"/>
          <w:color w:val="640032"/>
          <w:kern w:val="0"/>
          <w:sz w:val="20"/>
          <w:szCs w:val="20"/>
          <w:highlight w:val="white"/>
        </w:rPr>
        <w:t>,</w:t>
      </w:r>
      <w:r w:rsidRPr="00D82F18">
        <w:rPr>
          <w:rFonts w:ascii="Times New Roman" w:hAnsi="Times New Roman" w:cs="Times New Roman"/>
          <w:color w:val="000000"/>
          <w:kern w:val="0"/>
          <w:sz w:val="20"/>
          <w:szCs w:val="20"/>
          <w:highlight w:val="white"/>
        </w:rPr>
        <w:br/>
        <w:t xml:space="preserve">    </w:t>
      </w:r>
      <w:r w:rsidRPr="00D82F18">
        <w:rPr>
          <w:rFonts w:ascii="Times New Roman" w:hAnsi="Times New Roman" w:cs="Times New Roman"/>
          <w:color w:val="000096"/>
          <w:kern w:val="0"/>
          <w:sz w:val="20"/>
          <w:szCs w:val="20"/>
          <w:highlight w:val="white"/>
        </w:rPr>
        <w:t>"id"</w:t>
      </w:r>
      <w:r w:rsidRPr="00D82F18">
        <w:rPr>
          <w:rFonts w:ascii="Times New Roman" w:hAnsi="Times New Roman" w:cs="Times New Roman"/>
          <w:color w:val="640032"/>
          <w:kern w:val="0"/>
          <w:sz w:val="20"/>
          <w:szCs w:val="20"/>
          <w:highlight w:val="white"/>
        </w:rPr>
        <w:t>:</w:t>
      </w:r>
      <w:r w:rsidRPr="00D82F18">
        <w:rPr>
          <w:rFonts w:ascii="Times New Roman" w:hAnsi="Times New Roman" w:cs="Times New Roman"/>
          <w:color w:val="000000"/>
          <w:kern w:val="0"/>
          <w:sz w:val="20"/>
          <w:szCs w:val="20"/>
          <w:highlight w:val="white"/>
        </w:rPr>
        <w:t xml:space="preserve"> </w:t>
      </w:r>
      <w:r w:rsidRPr="00D82F18">
        <w:rPr>
          <w:rFonts w:ascii="Times New Roman" w:hAnsi="Times New Roman" w:cs="Times New Roman"/>
          <w:color w:val="993300"/>
          <w:kern w:val="0"/>
          <w:sz w:val="20"/>
          <w:szCs w:val="20"/>
          <w:highlight w:val="white"/>
        </w:rPr>
        <w:t>"https://isamples.org/</w:t>
      </w:r>
      <w:proofErr w:type="spellStart"/>
      <w:r w:rsidRPr="00D82F18">
        <w:rPr>
          <w:rFonts w:ascii="Times New Roman" w:hAnsi="Times New Roman" w:cs="Times New Roman"/>
          <w:color w:val="993300"/>
          <w:kern w:val="0"/>
          <w:sz w:val="20"/>
          <w:szCs w:val="20"/>
          <w:highlight w:val="white"/>
        </w:rPr>
        <w:t>igsn</w:t>
      </w:r>
      <w:proofErr w:type="spellEnd"/>
      <w:r w:rsidRPr="00D82F18">
        <w:rPr>
          <w:rFonts w:ascii="Times New Roman" w:hAnsi="Times New Roman" w:cs="Times New Roman"/>
          <w:color w:val="993300"/>
          <w:kern w:val="0"/>
          <w:sz w:val="20"/>
          <w:szCs w:val="20"/>
          <w:highlight w:val="white"/>
        </w:rPr>
        <w:t>-id/metadata"</w:t>
      </w:r>
      <w:r w:rsidRPr="00D82F18">
        <w:rPr>
          <w:rFonts w:ascii="Times New Roman" w:hAnsi="Times New Roman" w:cs="Times New Roman"/>
          <w:color w:val="640032"/>
          <w:kern w:val="0"/>
          <w:sz w:val="20"/>
          <w:szCs w:val="20"/>
          <w:highlight w:val="white"/>
        </w:rPr>
        <w:t>,</w:t>
      </w:r>
      <w:r w:rsidRPr="00D82F18">
        <w:rPr>
          <w:rFonts w:ascii="Times New Roman" w:hAnsi="Times New Roman" w:cs="Times New Roman"/>
          <w:color w:val="000000"/>
          <w:kern w:val="0"/>
          <w:sz w:val="20"/>
          <w:szCs w:val="20"/>
          <w:highlight w:val="white"/>
        </w:rPr>
        <w:br/>
        <w:t xml:space="preserve">    </w:t>
      </w:r>
      <w:r w:rsidRPr="00D82F18">
        <w:rPr>
          <w:rFonts w:ascii="Times New Roman" w:hAnsi="Times New Roman" w:cs="Times New Roman"/>
          <w:color w:val="000096"/>
          <w:kern w:val="0"/>
          <w:sz w:val="20"/>
          <w:szCs w:val="20"/>
          <w:highlight w:val="white"/>
        </w:rPr>
        <w:t>"</w:t>
      </w:r>
      <w:proofErr w:type="spellStart"/>
      <w:r w:rsidRPr="00D82F18">
        <w:rPr>
          <w:rFonts w:ascii="Times New Roman" w:hAnsi="Times New Roman" w:cs="Times New Roman"/>
          <w:color w:val="000096"/>
          <w:kern w:val="0"/>
          <w:sz w:val="20"/>
          <w:szCs w:val="20"/>
          <w:highlight w:val="white"/>
        </w:rPr>
        <w:t>dcterms:conformsTo</w:t>
      </w:r>
      <w:proofErr w:type="spellEnd"/>
      <w:r w:rsidRPr="00D82F18">
        <w:rPr>
          <w:rFonts w:ascii="Times New Roman" w:hAnsi="Times New Roman" w:cs="Times New Roman"/>
          <w:color w:val="000096"/>
          <w:kern w:val="0"/>
          <w:sz w:val="20"/>
          <w:szCs w:val="20"/>
          <w:highlight w:val="white"/>
        </w:rPr>
        <w:t>"</w:t>
      </w:r>
      <w:r w:rsidRPr="00D82F18">
        <w:rPr>
          <w:rFonts w:ascii="Times New Roman" w:hAnsi="Times New Roman" w:cs="Times New Roman"/>
          <w:color w:val="640032"/>
          <w:kern w:val="0"/>
          <w:sz w:val="20"/>
          <w:szCs w:val="20"/>
          <w:highlight w:val="white"/>
        </w:rPr>
        <w:t>:</w:t>
      </w:r>
      <w:r w:rsidRPr="00D82F18">
        <w:rPr>
          <w:rFonts w:ascii="Times New Roman" w:hAnsi="Times New Roman" w:cs="Times New Roman"/>
          <w:color w:val="000000"/>
          <w:kern w:val="0"/>
          <w:sz w:val="20"/>
          <w:szCs w:val="20"/>
          <w:highlight w:val="white"/>
        </w:rPr>
        <w:t xml:space="preserve"> </w:t>
      </w:r>
      <w:r w:rsidRPr="00D82F18">
        <w:rPr>
          <w:rFonts w:ascii="Times New Roman" w:hAnsi="Times New Roman" w:cs="Times New Roman"/>
          <w:color w:val="993300"/>
          <w:kern w:val="0"/>
          <w:sz w:val="20"/>
          <w:szCs w:val="20"/>
          <w:highlight w:val="white"/>
        </w:rPr>
        <w:t>"http://resource.isamples.org/schema/1.0/schema.org"</w:t>
      </w:r>
      <w:r w:rsidRPr="00D82F18">
        <w:rPr>
          <w:rFonts w:ascii="Times New Roman" w:hAnsi="Times New Roman" w:cs="Times New Roman"/>
          <w:color w:val="640032"/>
          <w:kern w:val="0"/>
          <w:sz w:val="20"/>
          <w:szCs w:val="20"/>
          <w:highlight w:val="white"/>
        </w:rPr>
        <w:t>,</w:t>
      </w:r>
      <w:r w:rsidRPr="00D82F18">
        <w:rPr>
          <w:rFonts w:ascii="Times New Roman" w:hAnsi="Times New Roman" w:cs="Times New Roman"/>
          <w:color w:val="000000"/>
          <w:kern w:val="0"/>
          <w:sz w:val="20"/>
          <w:szCs w:val="20"/>
          <w:highlight w:val="white"/>
        </w:rPr>
        <w:br/>
        <w:t xml:space="preserve">    </w:t>
      </w:r>
      <w:r w:rsidRPr="00D82F18">
        <w:rPr>
          <w:rFonts w:ascii="Times New Roman" w:hAnsi="Times New Roman" w:cs="Times New Roman"/>
          <w:color w:val="000096"/>
          <w:kern w:val="0"/>
          <w:sz w:val="20"/>
          <w:szCs w:val="20"/>
          <w:highlight w:val="white"/>
        </w:rPr>
        <w:t>"</w:t>
      </w:r>
      <w:proofErr w:type="spellStart"/>
      <w:r w:rsidRPr="00D82F18">
        <w:rPr>
          <w:rFonts w:ascii="Times New Roman" w:hAnsi="Times New Roman" w:cs="Times New Roman"/>
          <w:color w:val="000096"/>
          <w:kern w:val="0"/>
          <w:sz w:val="20"/>
          <w:szCs w:val="20"/>
          <w:highlight w:val="white"/>
        </w:rPr>
        <w:t>sdPublisher</w:t>
      </w:r>
      <w:proofErr w:type="spellEnd"/>
      <w:r w:rsidRPr="00D82F18">
        <w:rPr>
          <w:rFonts w:ascii="Times New Roman" w:hAnsi="Times New Roman" w:cs="Times New Roman"/>
          <w:color w:val="000096"/>
          <w:kern w:val="0"/>
          <w:sz w:val="20"/>
          <w:szCs w:val="20"/>
          <w:highlight w:val="white"/>
        </w:rPr>
        <w:t>"</w:t>
      </w:r>
      <w:r w:rsidRPr="00D82F18">
        <w:rPr>
          <w:rFonts w:ascii="Times New Roman" w:hAnsi="Times New Roman" w:cs="Times New Roman"/>
          <w:color w:val="640032"/>
          <w:kern w:val="0"/>
          <w:sz w:val="20"/>
          <w:szCs w:val="20"/>
          <w:highlight w:val="white"/>
        </w:rPr>
        <w:t>:</w:t>
      </w:r>
      <w:r w:rsidRPr="00D82F18">
        <w:rPr>
          <w:rFonts w:ascii="Times New Roman" w:hAnsi="Times New Roman" w:cs="Times New Roman"/>
          <w:color w:val="000000"/>
          <w:kern w:val="0"/>
          <w:sz w:val="20"/>
          <w:szCs w:val="20"/>
          <w:highlight w:val="white"/>
        </w:rPr>
        <w:t xml:space="preserve"> </w:t>
      </w:r>
      <w:r w:rsidRPr="00D82F18">
        <w:rPr>
          <w:rFonts w:ascii="Times New Roman" w:hAnsi="Times New Roman" w:cs="Times New Roman"/>
          <w:color w:val="282828"/>
          <w:kern w:val="0"/>
          <w:sz w:val="20"/>
          <w:szCs w:val="20"/>
          <w:highlight w:val="white"/>
        </w:rPr>
        <w:t>{</w:t>
      </w:r>
      <w:r w:rsidRPr="00D82F18">
        <w:rPr>
          <w:rFonts w:ascii="Times New Roman" w:hAnsi="Times New Roman" w:cs="Times New Roman"/>
          <w:color w:val="000000"/>
          <w:kern w:val="0"/>
          <w:sz w:val="20"/>
          <w:szCs w:val="20"/>
          <w:highlight w:val="white"/>
        </w:rPr>
        <w:br/>
        <w:t xml:space="preserve">        </w:t>
      </w:r>
      <w:r w:rsidRPr="00D82F18">
        <w:rPr>
          <w:rFonts w:ascii="Times New Roman" w:hAnsi="Times New Roman" w:cs="Times New Roman"/>
          <w:color w:val="000096"/>
          <w:kern w:val="0"/>
          <w:sz w:val="20"/>
          <w:szCs w:val="20"/>
          <w:highlight w:val="white"/>
        </w:rPr>
        <w:t>"type"</w:t>
      </w:r>
      <w:r w:rsidRPr="00D82F18">
        <w:rPr>
          <w:rFonts w:ascii="Times New Roman" w:hAnsi="Times New Roman" w:cs="Times New Roman"/>
          <w:color w:val="640032"/>
          <w:kern w:val="0"/>
          <w:sz w:val="20"/>
          <w:szCs w:val="20"/>
          <w:highlight w:val="white"/>
        </w:rPr>
        <w:t>:</w:t>
      </w:r>
      <w:r w:rsidRPr="00D82F18">
        <w:rPr>
          <w:rFonts w:ascii="Times New Roman" w:hAnsi="Times New Roman" w:cs="Times New Roman"/>
          <w:color w:val="000000"/>
          <w:kern w:val="0"/>
          <w:sz w:val="20"/>
          <w:szCs w:val="20"/>
          <w:highlight w:val="white"/>
        </w:rPr>
        <w:t xml:space="preserve"> </w:t>
      </w:r>
      <w:r w:rsidRPr="00D82F18">
        <w:rPr>
          <w:rFonts w:ascii="Times New Roman" w:hAnsi="Times New Roman" w:cs="Times New Roman"/>
          <w:color w:val="993300"/>
          <w:kern w:val="0"/>
          <w:sz w:val="20"/>
          <w:szCs w:val="20"/>
          <w:highlight w:val="white"/>
        </w:rPr>
        <w:t>"Organization"</w:t>
      </w:r>
      <w:r w:rsidRPr="00D82F18">
        <w:rPr>
          <w:rFonts w:ascii="Times New Roman" w:hAnsi="Times New Roman" w:cs="Times New Roman"/>
          <w:color w:val="640032"/>
          <w:kern w:val="0"/>
          <w:sz w:val="20"/>
          <w:szCs w:val="20"/>
          <w:highlight w:val="white"/>
        </w:rPr>
        <w:t>,</w:t>
      </w:r>
      <w:r w:rsidRPr="00D82F18">
        <w:rPr>
          <w:rFonts w:ascii="Times New Roman" w:hAnsi="Times New Roman" w:cs="Times New Roman"/>
          <w:color w:val="000000"/>
          <w:kern w:val="0"/>
          <w:sz w:val="20"/>
          <w:szCs w:val="20"/>
          <w:highlight w:val="white"/>
        </w:rPr>
        <w:br/>
        <w:t xml:space="preserve">        </w:t>
      </w:r>
      <w:r w:rsidRPr="00D82F18">
        <w:rPr>
          <w:rFonts w:ascii="Times New Roman" w:hAnsi="Times New Roman" w:cs="Times New Roman"/>
          <w:color w:val="000096"/>
          <w:kern w:val="0"/>
          <w:sz w:val="20"/>
          <w:szCs w:val="20"/>
          <w:highlight w:val="white"/>
        </w:rPr>
        <w:t>"id"</w:t>
      </w:r>
      <w:r w:rsidRPr="00D82F18">
        <w:rPr>
          <w:rFonts w:ascii="Times New Roman" w:hAnsi="Times New Roman" w:cs="Times New Roman"/>
          <w:color w:val="640032"/>
          <w:kern w:val="0"/>
          <w:sz w:val="20"/>
          <w:szCs w:val="20"/>
          <w:highlight w:val="white"/>
        </w:rPr>
        <w:t>:</w:t>
      </w:r>
      <w:r w:rsidRPr="00D82F18">
        <w:rPr>
          <w:rFonts w:ascii="Times New Roman" w:hAnsi="Times New Roman" w:cs="Times New Roman"/>
          <w:color w:val="000000"/>
          <w:kern w:val="0"/>
          <w:sz w:val="20"/>
          <w:szCs w:val="20"/>
          <w:highlight w:val="white"/>
        </w:rPr>
        <w:t xml:space="preserve"> </w:t>
      </w:r>
      <w:r w:rsidRPr="00D82F18">
        <w:rPr>
          <w:rFonts w:ascii="Times New Roman" w:hAnsi="Times New Roman" w:cs="Times New Roman"/>
          <w:color w:val="993300"/>
          <w:kern w:val="0"/>
          <w:sz w:val="20"/>
          <w:szCs w:val="20"/>
          <w:highlight w:val="white"/>
        </w:rPr>
        <w:t>"https://ror.org/someorg7523824"</w:t>
      </w:r>
      <w:r w:rsidRPr="00D82F18">
        <w:rPr>
          <w:rFonts w:ascii="Times New Roman" w:hAnsi="Times New Roman" w:cs="Times New Roman"/>
          <w:color w:val="640032"/>
          <w:kern w:val="0"/>
          <w:sz w:val="20"/>
          <w:szCs w:val="20"/>
          <w:highlight w:val="white"/>
        </w:rPr>
        <w:t>,</w:t>
      </w:r>
      <w:r w:rsidRPr="00D82F18">
        <w:rPr>
          <w:rFonts w:ascii="Times New Roman" w:hAnsi="Times New Roman" w:cs="Times New Roman"/>
          <w:color w:val="000000"/>
          <w:kern w:val="0"/>
          <w:sz w:val="20"/>
          <w:szCs w:val="20"/>
          <w:highlight w:val="white"/>
        </w:rPr>
        <w:br/>
        <w:t xml:space="preserve">        </w:t>
      </w:r>
      <w:r w:rsidRPr="00D82F18">
        <w:rPr>
          <w:rFonts w:ascii="Times New Roman" w:hAnsi="Times New Roman" w:cs="Times New Roman"/>
          <w:color w:val="000096"/>
          <w:kern w:val="0"/>
          <w:sz w:val="20"/>
          <w:szCs w:val="20"/>
          <w:highlight w:val="white"/>
        </w:rPr>
        <w:t>"name"</w:t>
      </w:r>
      <w:r w:rsidRPr="00D82F18">
        <w:rPr>
          <w:rFonts w:ascii="Times New Roman" w:hAnsi="Times New Roman" w:cs="Times New Roman"/>
          <w:color w:val="640032"/>
          <w:kern w:val="0"/>
          <w:sz w:val="20"/>
          <w:szCs w:val="20"/>
          <w:highlight w:val="white"/>
        </w:rPr>
        <w:t>:</w:t>
      </w:r>
      <w:r w:rsidRPr="00D82F18">
        <w:rPr>
          <w:rFonts w:ascii="Times New Roman" w:hAnsi="Times New Roman" w:cs="Times New Roman"/>
          <w:color w:val="000000"/>
          <w:kern w:val="0"/>
          <w:sz w:val="20"/>
          <w:szCs w:val="20"/>
          <w:highlight w:val="white"/>
        </w:rPr>
        <w:t xml:space="preserve"> </w:t>
      </w:r>
      <w:r w:rsidRPr="00D82F18">
        <w:rPr>
          <w:rFonts w:ascii="Times New Roman" w:hAnsi="Times New Roman" w:cs="Times New Roman"/>
          <w:color w:val="993300"/>
          <w:kern w:val="0"/>
          <w:sz w:val="20"/>
          <w:szCs w:val="20"/>
          <w:highlight w:val="white"/>
        </w:rPr>
        <w:t>"</w:t>
      </w:r>
      <w:r>
        <w:rPr>
          <w:rFonts w:ascii="Times New Roman" w:hAnsi="Times New Roman" w:cs="Times New Roman"/>
          <w:color w:val="993300"/>
          <w:kern w:val="0"/>
          <w:sz w:val="20"/>
          <w:szCs w:val="20"/>
          <w:highlight w:val="white"/>
        </w:rPr>
        <w:t>This is the metadata publisher—where the record was published</w:t>
      </w:r>
      <w:r w:rsidRPr="00D82F18">
        <w:rPr>
          <w:rFonts w:ascii="Times New Roman" w:hAnsi="Times New Roman" w:cs="Times New Roman"/>
          <w:color w:val="993300"/>
          <w:kern w:val="0"/>
          <w:sz w:val="20"/>
          <w:szCs w:val="20"/>
          <w:highlight w:val="white"/>
        </w:rPr>
        <w:t>"</w:t>
      </w:r>
      <w:r w:rsidRPr="00D82F18">
        <w:rPr>
          <w:rFonts w:ascii="Times New Roman" w:hAnsi="Times New Roman" w:cs="Times New Roman"/>
          <w:color w:val="640032"/>
          <w:kern w:val="0"/>
          <w:sz w:val="20"/>
          <w:szCs w:val="20"/>
          <w:highlight w:val="white"/>
        </w:rPr>
        <w:t>,</w:t>
      </w:r>
      <w:r w:rsidRPr="00D82F18">
        <w:rPr>
          <w:rFonts w:ascii="Times New Roman" w:hAnsi="Times New Roman" w:cs="Times New Roman"/>
          <w:color w:val="000000"/>
          <w:kern w:val="0"/>
          <w:sz w:val="20"/>
          <w:szCs w:val="20"/>
          <w:highlight w:val="white"/>
        </w:rPr>
        <w:br/>
        <w:t xml:space="preserve">        </w:t>
      </w:r>
      <w:r w:rsidRPr="00D82F18">
        <w:rPr>
          <w:rFonts w:ascii="Times New Roman" w:hAnsi="Times New Roman" w:cs="Times New Roman"/>
          <w:color w:val="000096"/>
          <w:kern w:val="0"/>
          <w:sz w:val="20"/>
          <w:szCs w:val="20"/>
          <w:highlight w:val="white"/>
        </w:rPr>
        <w:t>"</w:t>
      </w:r>
      <w:proofErr w:type="spellStart"/>
      <w:r w:rsidRPr="00D82F18">
        <w:rPr>
          <w:rFonts w:ascii="Times New Roman" w:hAnsi="Times New Roman" w:cs="Times New Roman"/>
          <w:color w:val="000096"/>
          <w:kern w:val="0"/>
          <w:sz w:val="20"/>
          <w:szCs w:val="20"/>
          <w:highlight w:val="white"/>
        </w:rPr>
        <w:t>contactPoint</w:t>
      </w:r>
      <w:proofErr w:type="spellEnd"/>
      <w:r w:rsidRPr="00D82F18">
        <w:rPr>
          <w:rFonts w:ascii="Times New Roman" w:hAnsi="Times New Roman" w:cs="Times New Roman"/>
          <w:color w:val="000096"/>
          <w:kern w:val="0"/>
          <w:sz w:val="20"/>
          <w:szCs w:val="20"/>
          <w:highlight w:val="white"/>
        </w:rPr>
        <w:t>"</w:t>
      </w:r>
      <w:r w:rsidRPr="00D82F18">
        <w:rPr>
          <w:rFonts w:ascii="Times New Roman" w:hAnsi="Times New Roman" w:cs="Times New Roman"/>
          <w:color w:val="640032"/>
          <w:kern w:val="0"/>
          <w:sz w:val="20"/>
          <w:szCs w:val="20"/>
          <w:highlight w:val="white"/>
        </w:rPr>
        <w:t>:</w:t>
      </w:r>
      <w:r w:rsidRPr="00D82F18">
        <w:rPr>
          <w:rFonts w:ascii="Times New Roman" w:hAnsi="Times New Roman" w:cs="Times New Roman"/>
          <w:color w:val="000000"/>
          <w:kern w:val="0"/>
          <w:sz w:val="20"/>
          <w:szCs w:val="20"/>
          <w:highlight w:val="white"/>
        </w:rPr>
        <w:t xml:space="preserve"> </w:t>
      </w:r>
      <w:r w:rsidRPr="00D82F18">
        <w:rPr>
          <w:rFonts w:ascii="Times New Roman" w:hAnsi="Times New Roman" w:cs="Times New Roman"/>
          <w:color w:val="282828"/>
          <w:kern w:val="0"/>
          <w:sz w:val="20"/>
          <w:szCs w:val="20"/>
          <w:highlight w:val="white"/>
        </w:rPr>
        <w:t>{</w:t>
      </w:r>
      <w:r w:rsidRPr="00D82F18">
        <w:rPr>
          <w:rFonts w:ascii="Times New Roman" w:hAnsi="Times New Roman" w:cs="Times New Roman"/>
          <w:color w:val="000000"/>
          <w:kern w:val="0"/>
          <w:sz w:val="20"/>
          <w:szCs w:val="20"/>
          <w:highlight w:val="white"/>
        </w:rPr>
        <w:br/>
        <w:t xml:space="preserve">            </w:t>
      </w:r>
      <w:r w:rsidRPr="00D82F18">
        <w:rPr>
          <w:rFonts w:ascii="Times New Roman" w:hAnsi="Times New Roman" w:cs="Times New Roman"/>
          <w:color w:val="000096"/>
          <w:kern w:val="0"/>
          <w:sz w:val="20"/>
          <w:szCs w:val="20"/>
          <w:highlight w:val="white"/>
        </w:rPr>
        <w:t>"type"</w:t>
      </w:r>
      <w:r w:rsidRPr="00D82F18">
        <w:rPr>
          <w:rFonts w:ascii="Times New Roman" w:hAnsi="Times New Roman" w:cs="Times New Roman"/>
          <w:color w:val="640032"/>
          <w:kern w:val="0"/>
          <w:sz w:val="20"/>
          <w:szCs w:val="20"/>
          <w:highlight w:val="white"/>
        </w:rPr>
        <w:t>:</w:t>
      </w:r>
      <w:r w:rsidRPr="00D82F18">
        <w:rPr>
          <w:rFonts w:ascii="Times New Roman" w:hAnsi="Times New Roman" w:cs="Times New Roman"/>
          <w:color w:val="000000"/>
          <w:kern w:val="0"/>
          <w:sz w:val="20"/>
          <w:szCs w:val="20"/>
          <w:highlight w:val="white"/>
        </w:rPr>
        <w:t xml:space="preserve"> </w:t>
      </w:r>
      <w:r w:rsidRPr="00D82F18">
        <w:rPr>
          <w:rFonts w:ascii="Times New Roman" w:hAnsi="Times New Roman" w:cs="Times New Roman"/>
          <w:color w:val="993300"/>
          <w:kern w:val="0"/>
          <w:sz w:val="20"/>
          <w:szCs w:val="20"/>
          <w:highlight w:val="white"/>
        </w:rPr>
        <w:t>"</w:t>
      </w:r>
      <w:proofErr w:type="spellStart"/>
      <w:r w:rsidRPr="00D82F18">
        <w:rPr>
          <w:rFonts w:ascii="Times New Roman" w:hAnsi="Times New Roman" w:cs="Times New Roman"/>
          <w:color w:val="993300"/>
          <w:kern w:val="0"/>
          <w:sz w:val="20"/>
          <w:szCs w:val="20"/>
          <w:highlight w:val="white"/>
        </w:rPr>
        <w:t>ContactPoint</w:t>
      </w:r>
      <w:proofErr w:type="spellEnd"/>
      <w:r w:rsidRPr="00D82F18">
        <w:rPr>
          <w:rFonts w:ascii="Times New Roman" w:hAnsi="Times New Roman" w:cs="Times New Roman"/>
          <w:color w:val="993300"/>
          <w:kern w:val="0"/>
          <w:sz w:val="20"/>
          <w:szCs w:val="20"/>
          <w:highlight w:val="white"/>
        </w:rPr>
        <w:t>"</w:t>
      </w:r>
      <w:r w:rsidRPr="00D82F18">
        <w:rPr>
          <w:rFonts w:ascii="Times New Roman" w:hAnsi="Times New Roman" w:cs="Times New Roman"/>
          <w:color w:val="640032"/>
          <w:kern w:val="0"/>
          <w:sz w:val="20"/>
          <w:szCs w:val="20"/>
          <w:highlight w:val="white"/>
        </w:rPr>
        <w:t>,</w:t>
      </w:r>
      <w:r w:rsidRPr="00D82F18">
        <w:rPr>
          <w:rFonts w:ascii="Times New Roman" w:hAnsi="Times New Roman" w:cs="Times New Roman"/>
          <w:color w:val="000000"/>
          <w:kern w:val="0"/>
          <w:sz w:val="20"/>
          <w:szCs w:val="20"/>
          <w:highlight w:val="white"/>
        </w:rPr>
        <w:br/>
        <w:t xml:space="preserve">            </w:t>
      </w:r>
      <w:r w:rsidRPr="00D82F18">
        <w:rPr>
          <w:rFonts w:ascii="Times New Roman" w:hAnsi="Times New Roman" w:cs="Times New Roman"/>
          <w:color w:val="000096"/>
          <w:kern w:val="0"/>
          <w:sz w:val="20"/>
          <w:szCs w:val="20"/>
          <w:highlight w:val="white"/>
        </w:rPr>
        <w:t>"email"</w:t>
      </w:r>
      <w:r w:rsidRPr="00D82F18">
        <w:rPr>
          <w:rFonts w:ascii="Times New Roman" w:hAnsi="Times New Roman" w:cs="Times New Roman"/>
          <w:color w:val="640032"/>
          <w:kern w:val="0"/>
          <w:sz w:val="20"/>
          <w:szCs w:val="20"/>
          <w:highlight w:val="white"/>
        </w:rPr>
        <w:t>:</w:t>
      </w:r>
      <w:r w:rsidRPr="00D82F18">
        <w:rPr>
          <w:rFonts w:ascii="Times New Roman" w:hAnsi="Times New Roman" w:cs="Times New Roman"/>
          <w:color w:val="000000"/>
          <w:kern w:val="0"/>
          <w:sz w:val="20"/>
          <w:szCs w:val="20"/>
          <w:highlight w:val="white"/>
        </w:rPr>
        <w:t xml:space="preserve"> </w:t>
      </w:r>
      <w:r w:rsidRPr="00D82F18">
        <w:rPr>
          <w:rFonts w:ascii="Times New Roman" w:hAnsi="Times New Roman" w:cs="Times New Roman"/>
          <w:color w:val="993300"/>
          <w:kern w:val="0"/>
          <w:sz w:val="20"/>
          <w:szCs w:val="20"/>
          <w:highlight w:val="white"/>
        </w:rPr>
        <w:t>"curator@gsample.org"</w:t>
      </w:r>
      <w:r w:rsidRPr="00D82F18">
        <w:rPr>
          <w:rFonts w:ascii="Times New Roman" w:hAnsi="Times New Roman" w:cs="Times New Roman"/>
          <w:color w:val="000000"/>
          <w:kern w:val="0"/>
          <w:sz w:val="20"/>
          <w:szCs w:val="20"/>
          <w:highlight w:val="white"/>
        </w:rPr>
        <w:br/>
        <w:t xml:space="preserve">        </w:t>
      </w:r>
      <w:r w:rsidRPr="00D82F18">
        <w:rPr>
          <w:rFonts w:ascii="Times New Roman" w:hAnsi="Times New Roman" w:cs="Times New Roman"/>
          <w:color w:val="282828"/>
          <w:kern w:val="0"/>
          <w:sz w:val="20"/>
          <w:szCs w:val="20"/>
          <w:highlight w:val="white"/>
        </w:rPr>
        <w:t>}</w:t>
      </w:r>
      <w:r w:rsidRPr="00D82F18">
        <w:rPr>
          <w:rFonts w:ascii="Times New Roman" w:hAnsi="Times New Roman" w:cs="Times New Roman"/>
          <w:color w:val="000000"/>
          <w:kern w:val="0"/>
          <w:sz w:val="20"/>
          <w:szCs w:val="20"/>
          <w:highlight w:val="white"/>
        </w:rPr>
        <w:br/>
        <w:t xml:space="preserve">    </w:t>
      </w:r>
      <w:r w:rsidRPr="00D82F18">
        <w:rPr>
          <w:rFonts w:ascii="Times New Roman" w:hAnsi="Times New Roman" w:cs="Times New Roman"/>
          <w:color w:val="282828"/>
          <w:kern w:val="0"/>
          <w:sz w:val="20"/>
          <w:szCs w:val="20"/>
          <w:highlight w:val="white"/>
        </w:rPr>
        <w:t>}</w:t>
      </w:r>
      <w:r w:rsidRPr="00D82F18">
        <w:rPr>
          <w:rFonts w:ascii="Times New Roman" w:hAnsi="Times New Roman" w:cs="Times New Roman"/>
          <w:color w:val="000000"/>
          <w:kern w:val="0"/>
          <w:sz w:val="20"/>
          <w:szCs w:val="20"/>
          <w:highlight w:val="white"/>
        </w:rPr>
        <w:br/>
      </w:r>
    </w:p>
    <w:p w14:paraId="175478AD" w14:textId="77777777" w:rsidR="00942AB9" w:rsidRDefault="00942AB9"/>
    <w:p w14:paraId="34DFCFE6" w14:textId="2DAC96EA" w:rsidR="00D82F18" w:rsidRDefault="007B6BF5">
      <w:r>
        <w:t>In the main body of the record, t</w:t>
      </w:r>
      <w:r w:rsidR="00D82F18">
        <w:t>he subject of the statements is the sample with identifier in the ‘id’ property</w:t>
      </w:r>
      <w:r>
        <w:t xml:space="preserve">; this is </w:t>
      </w:r>
      <w:r w:rsidR="00D82F18">
        <w:t xml:space="preserve">the </w:t>
      </w:r>
      <w:r>
        <w:t xml:space="preserve">material </w:t>
      </w:r>
      <w:r w:rsidR="00D82F18">
        <w:t>sample description. Since schema.org does not include a type for material object, the type ‘Thing’ is assigned, and the actual sample type is assigned from the iSamples Material Sample Object Type vocabulary</w:t>
      </w:r>
      <w:r w:rsidR="00AC1A15">
        <w:t xml:space="preserve"> in the ‘</w:t>
      </w:r>
      <w:proofErr w:type="spellStart"/>
      <w:r w:rsidR="00AC1A15">
        <w:t>additonalType</w:t>
      </w:r>
      <w:proofErr w:type="spellEnd"/>
      <w:r w:rsidR="00AC1A15">
        <w:t>’ property</w:t>
      </w:r>
      <w:r w:rsidR="00D82F18">
        <w:t xml:space="preserve">. </w:t>
      </w:r>
    </w:p>
    <w:p w14:paraId="3EA12270" w14:textId="31F2F933" w:rsidR="009D2294" w:rsidRDefault="00942AB9" w:rsidP="009D2294">
      <w:r>
        <w:t>In the ‘</w:t>
      </w:r>
      <w:proofErr w:type="spellStart"/>
      <w:r>
        <w:t>subjectOf</w:t>
      </w:r>
      <w:proofErr w:type="spellEnd"/>
      <w:r>
        <w:t xml:space="preserve">’ </w:t>
      </w:r>
      <w:r w:rsidR="007B6BF5">
        <w:t xml:space="preserve">object, </w:t>
      </w:r>
      <w:r>
        <w:t xml:space="preserve">the subject of the statements (type, </w:t>
      </w:r>
      <w:proofErr w:type="spellStart"/>
      <w:r>
        <w:t>dcterms:conformsTo</w:t>
      </w:r>
      <w:proofErr w:type="spellEnd"/>
      <w:r>
        <w:t xml:space="preserve">, </w:t>
      </w:r>
      <w:proofErr w:type="spellStart"/>
      <w:r>
        <w:t>sdPublisher</w:t>
      </w:r>
      <w:proofErr w:type="spellEnd"/>
      <w:r>
        <w:t>) is the metadata record, which as a type ‘Digital Document’.</w:t>
      </w:r>
      <w:r w:rsidR="009D2294">
        <w:t xml:space="preserve">  In </w:t>
      </w:r>
      <w:r w:rsidR="00BB5C40">
        <w:t>some</w:t>
      </w:r>
      <w:r w:rsidR="009D2294">
        <w:t xml:space="preserve"> implementations this</w:t>
      </w:r>
      <w:r w:rsidR="009D2294">
        <w:t xml:space="preserve"> part of the record about the metadata object is omitted.</w:t>
      </w:r>
    </w:p>
    <w:p w14:paraId="69783D93" w14:textId="46B2F7A8" w:rsidR="00942AB9" w:rsidRDefault="00942AB9"/>
    <w:sectPr w:rsidR="00942AB9" w:rsidSect="003F5A1F">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64EB58" w14:textId="77777777" w:rsidR="003F5A1F" w:rsidRDefault="003F5A1F" w:rsidP="00E43F08">
      <w:pPr>
        <w:spacing w:after="0" w:line="240" w:lineRule="auto"/>
      </w:pPr>
      <w:r>
        <w:separator/>
      </w:r>
    </w:p>
  </w:endnote>
  <w:endnote w:type="continuationSeparator" w:id="0">
    <w:p w14:paraId="1E61CB8D" w14:textId="77777777" w:rsidR="003F5A1F" w:rsidRDefault="003F5A1F" w:rsidP="00E43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D6DC35" w14:textId="77777777" w:rsidR="003F5A1F" w:rsidRDefault="003F5A1F" w:rsidP="00E43F08">
      <w:pPr>
        <w:spacing w:after="0" w:line="240" w:lineRule="auto"/>
      </w:pPr>
      <w:r>
        <w:separator/>
      </w:r>
    </w:p>
  </w:footnote>
  <w:footnote w:type="continuationSeparator" w:id="0">
    <w:p w14:paraId="6A1ED095" w14:textId="77777777" w:rsidR="003F5A1F" w:rsidRDefault="003F5A1F" w:rsidP="00E43F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F5B"/>
    <w:rsid w:val="00086EFB"/>
    <w:rsid w:val="000C38DF"/>
    <w:rsid w:val="001340FF"/>
    <w:rsid w:val="00167A0C"/>
    <w:rsid w:val="0023309F"/>
    <w:rsid w:val="00247A5B"/>
    <w:rsid w:val="00291D3D"/>
    <w:rsid w:val="003F5A1F"/>
    <w:rsid w:val="00436C9C"/>
    <w:rsid w:val="004B1F5B"/>
    <w:rsid w:val="004F0222"/>
    <w:rsid w:val="007B6BF5"/>
    <w:rsid w:val="007F2F44"/>
    <w:rsid w:val="00942AB9"/>
    <w:rsid w:val="009D2294"/>
    <w:rsid w:val="00AC1A15"/>
    <w:rsid w:val="00AD6EE2"/>
    <w:rsid w:val="00B133F2"/>
    <w:rsid w:val="00B5391D"/>
    <w:rsid w:val="00BB5C40"/>
    <w:rsid w:val="00C3382D"/>
    <w:rsid w:val="00D82F18"/>
    <w:rsid w:val="00DA5DB8"/>
    <w:rsid w:val="00DD3BE3"/>
    <w:rsid w:val="00E43F08"/>
    <w:rsid w:val="00E52ACB"/>
    <w:rsid w:val="00EA2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C0C23"/>
  <w15:chartTrackingRefBased/>
  <w15:docId w15:val="{3A4E3E92-03C2-44BE-87EE-04CC3E8A5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1F5B"/>
    <w:rPr>
      <w:color w:val="0000FF"/>
      <w:u w:val="single"/>
    </w:rPr>
  </w:style>
  <w:style w:type="character" w:styleId="UnresolvedMention">
    <w:name w:val="Unresolved Mention"/>
    <w:basedOn w:val="DefaultParagraphFont"/>
    <w:uiPriority w:val="99"/>
    <w:semiHidden/>
    <w:unhideWhenUsed/>
    <w:rsid w:val="004B1F5B"/>
    <w:rPr>
      <w:color w:val="605E5C"/>
      <w:shd w:val="clear" w:color="auto" w:fill="E1DFDD"/>
    </w:rPr>
  </w:style>
  <w:style w:type="paragraph" w:styleId="Header">
    <w:name w:val="header"/>
    <w:basedOn w:val="Normal"/>
    <w:link w:val="HeaderChar"/>
    <w:uiPriority w:val="99"/>
    <w:unhideWhenUsed/>
    <w:rsid w:val="00E43F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F08"/>
  </w:style>
  <w:style w:type="paragraph" w:styleId="Footer">
    <w:name w:val="footer"/>
    <w:basedOn w:val="Normal"/>
    <w:link w:val="FooterChar"/>
    <w:uiPriority w:val="99"/>
    <w:unhideWhenUsed/>
    <w:rsid w:val="00E43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534582">
      <w:bodyDiv w:val="1"/>
      <w:marLeft w:val="0"/>
      <w:marRight w:val="0"/>
      <w:marTop w:val="0"/>
      <w:marBottom w:val="0"/>
      <w:divBdr>
        <w:top w:val="none" w:sz="0" w:space="0" w:color="auto"/>
        <w:left w:val="none" w:sz="0" w:space="0" w:color="auto"/>
        <w:bottom w:val="none" w:sz="0" w:space="0" w:color="auto"/>
        <w:right w:val="none" w:sz="0" w:space="0" w:color="auto"/>
      </w:divBdr>
    </w:div>
    <w:div w:id="1072436080">
      <w:bodyDiv w:val="1"/>
      <w:marLeft w:val="0"/>
      <w:marRight w:val="0"/>
      <w:marTop w:val="0"/>
      <w:marBottom w:val="0"/>
      <w:divBdr>
        <w:top w:val="none" w:sz="0" w:space="0" w:color="auto"/>
        <w:left w:val="none" w:sz="0" w:space="0" w:color="auto"/>
        <w:bottom w:val="none" w:sz="0" w:space="0" w:color="auto"/>
        <w:right w:val="none" w:sz="0" w:space="0" w:color="auto"/>
      </w:divBdr>
    </w:div>
    <w:div w:id="147910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hyperlink" Target="https://w3id.org/isample/vocabulary/material/1.0/materialsvocabulary" TargetMode="External"/><Relationship Id="rId3" Type="http://schemas.openxmlformats.org/officeDocument/2006/relationships/webSettings" Target="webSettings.xml"/><Relationship Id="rId7" Type="http://schemas.openxmlformats.org/officeDocument/2006/relationships/hyperlink" Target="https://w3id.org/isample/vocabulary/sampledfeature/1.0/sampledfeaturevocabular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hema.or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docs.google.com/spreadsheets/d/1yk3ZEWzEc1cXBOwb-foCtq3isaBBa95Rv8eA6TIyieM" TargetMode="External"/><Relationship Id="rId4" Type="http://schemas.openxmlformats.org/officeDocument/2006/relationships/footnotes" Target="footnotes.xml"/><Relationship Id="rId9" Type="http://schemas.openxmlformats.org/officeDocument/2006/relationships/hyperlink" Target="http://schem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8</Pages>
  <Words>2336</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Richard</dc:creator>
  <cp:keywords/>
  <dc:description/>
  <cp:lastModifiedBy>Stephen Richard</cp:lastModifiedBy>
  <cp:revision>17</cp:revision>
  <dcterms:created xsi:type="dcterms:W3CDTF">2024-01-25T17:09:00Z</dcterms:created>
  <dcterms:modified xsi:type="dcterms:W3CDTF">2024-08-14T16:05:00Z</dcterms:modified>
</cp:coreProperties>
</file>