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0813F4">
      <w:pPr>
        <w:rPr>
          <w:i/>
        </w:rPr>
      </w:pPr>
      <w:r>
        <w:rPr>
          <w:i/>
        </w:rPr>
        <w:drawing>
          <wp:inline distT="0" distB="0" distL="0" distR="0">
            <wp:extent cx="3328035" cy="967740"/>
            <wp:effectExtent l="0" t="0" r="5715" b="381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3328035" cy="967740"/>
                    </a:xfrm>
                    <a:prstGeom prst="rect">
                      <a:avLst/>
                    </a:prstGeom>
                    <a:noFill/>
                    <a:ln>
                      <a:noFill/>
                    </a:ln>
                  </pic:spPr>
                </pic:pic>
              </a:graphicData>
            </a:graphic>
          </wp:inline>
        </w:drawing>
      </w:r>
    </w:p>
    <w:p w14:paraId="22BB84E6"/>
    <w:p w14:paraId="2E0313A0"/>
    <w:p w14:paraId="3BF9BD99"/>
    <w:p w14:paraId="1685B0EC"/>
    <w:p w14:paraId="303EE963"/>
    <w:p w14:paraId="312D6A1C"/>
    <w:p w14:paraId="207F9D7B">
      <w:pPr>
        <w:jc w:val="center"/>
        <w:rPr>
          <w:b/>
          <w:spacing w:val="120"/>
          <w:kern w:val="144"/>
          <w:sz w:val="90"/>
          <w:szCs w:val="90"/>
        </w:rPr>
      </w:pPr>
      <w:r>
        <w:rPr>
          <w:rFonts w:hint="eastAsia"/>
          <w:b/>
          <w:spacing w:val="120"/>
          <w:kern w:val="144"/>
          <w:sz w:val="90"/>
          <w:szCs w:val="90"/>
        </w:rPr>
        <w:t xml:space="preserve"> 实验报告</w:t>
      </w:r>
    </w:p>
    <w:p w14:paraId="3D2350D1">
      <w:pPr>
        <w:jc w:val="center"/>
        <w:rPr>
          <w:b/>
          <w:spacing w:val="120"/>
          <w:kern w:val="144"/>
          <w:sz w:val="90"/>
          <w:szCs w:val="90"/>
        </w:rPr>
      </w:pPr>
    </w:p>
    <w:p w14:paraId="707C26C9"/>
    <w:p w14:paraId="6F3CA0B9"/>
    <w:p w14:paraId="0A374EE1"/>
    <w:p w14:paraId="525E82A5">
      <w:pPr>
        <w:ind w:left="840" w:leftChars="350" w:firstLine="697" w:firstLineChars="248"/>
        <w:rPr>
          <w:rFonts w:ascii="宋体" w:hAnsi="宋体" w:cs="宋体"/>
          <w:b/>
          <w:bCs/>
          <w:sz w:val="28"/>
          <w:u w:val="single"/>
        </w:rPr>
      </w:pPr>
      <w:r>
        <w:rPr>
          <w:rFonts w:hint="eastAsia" w:ascii="宋体" w:hAnsi="宋体" w:cs="宋体"/>
          <w:b/>
          <w:bCs/>
          <w:sz w:val="28"/>
        </w:rPr>
        <w:t xml:space="preserve">课程名称     </w:t>
      </w:r>
      <w:r>
        <w:rPr>
          <w:rFonts w:hint="eastAsia" w:ascii="宋体" w:hAnsi="宋体" w:cs="宋体"/>
          <w:b/>
          <w:bCs/>
          <w:sz w:val="28"/>
          <w:u w:val="single"/>
        </w:rPr>
        <w:t xml:space="preserve">  数据分析课程设计</w:t>
      </w:r>
      <w:r>
        <w:rPr>
          <w:rFonts w:hint="eastAsia" w:ascii="宋体" w:hAnsi="宋体" w:cs="宋体"/>
          <w:b/>
          <w:bCs/>
          <w:sz w:val="28"/>
          <w:szCs w:val="32"/>
          <w:u w:val="single"/>
        </w:rPr>
        <w:t xml:space="preserve">     　</w:t>
      </w:r>
      <w:r>
        <w:rPr>
          <w:rFonts w:hint="eastAsia" w:ascii="宋体" w:hAnsi="宋体" w:cs="宋体"/>
          <w:b/>
          <w:bCs/>
          <w:sz w:val="28"/>
          <w:u w:val="single"/>
        </w:rPr>
        <w:t xml:space="preserve"> </w:t>
      </w:r>
    </w:p>
    <w:p w14:paraId="3E7CCF3F">
      <w:pPr>
        <w:ind w:left="840" w:leftChars="350" w:firstLine="697" w:firstLineChars="248"/>
        <w:rPr>
          <w:rFonts w:ascii="宋体" w:hAnsi="宋体" w:cs="宋体"/>
          <w:b/>
          <w:bCs/>
          <w:sz w:val="28"/>
        </w:rPr>
      </w:pPr>
      <w:r>
        <w:rPr>
          <w:rFonts w:hint="eastAsia" w:ascii="宋体" w:hAnsi="宋体" w:cs="宋体"/>
          <w:b/>
          <w:bCs/>
          <w:sz w:val="28"/>
        </w:rPr>
        <w:t xml:space="preserve">实验项目名称 </w:t>
      </w:r>
      <w:r>
        <w:rPr>
          <w:rFonts w:hint="eastAsia" w:ascii="宋体" w:hAnsi="宋体" w:cs="宋体"/>
          <w:b/>
          <w:bCs/>
          <w:sz w:val="28"/>
          <w:u w:val="single"/>
        </w:rPr>
        <w:t xml:space="preserve"> </w:t>
      </w:r>
      <w:r>
        <w:rPr>
          <w:rFonts w:hint="eastAsia" w:ascii="宋体" w:hAnsi="宋体" w:cs="宋体"/>
          <w:bCs/>
          <w:sz w:val="28"/>
          <w:u w:val="single"/>
        </w:rPr>
        <w:t xml:space="preserve"> </w:t>
      </w:r>
      <w:r>
        <w:rPr>
          <w:rFonts w:hint="eastAsia" w:ascii="宋体" w:hAnsi="宋体" w:cs="宋体"/>
          <w:bCs/>
          <w:sz w:val="28"/>
          <w:u w:val="single"/>
          <w:lang w:val="en-US" w:eastAsia="zh-CN"/>
        </w:rPr>
        <w:t xml:space="preserve">实验3 </w:t>
      </w:r>
      <w:r>
        <w:rPr>
          <w:rFonts w:hint="eastAsia"/>
          <w:color w:val="000000"/>
          <w:sz w:val="28"/>
          <w:szCs w:val="28"/>
          <w:u w:val="single"/>
        </w:rPr>
        <w:t>基于电影评分的推荐系统</w:t>
      </w:r>
      <w:r>
        <w:rPr>
          <w:rFonts w:hint="eastAsia" w:ascii="宋体" w:hAnsi="宋体" w:cs="宋体"/>
          <w:bCs/>
          <w:sz w:val="28"/>
          <w:u w:val="single"/>
        </w:rPr>
        <w:t xml:space="preserve"> </w:t>
      </w:r>
    </w:p>
    <w:p w14:paraId="49EB09D6">
      <w:pPr>
        <w:ind w:left="840" w:leftChars="350" w:firstLine="697" w:firstLineChars="248"/>
        <w:rPr>
          <w:rFonts w:ascii="宋体" w:hAnsi="宋体" w:cs="宋体"/>
          <w:b/>
          <w:bCs/>
          <w:sz w:val="28"/>
          <w:u w:val="single"/>
        </w:rPr>
      </w:pPr>
      <w:r>
        <w:rPr>
          <w:rFonts w:hint="eastAsia" w:ascii="宋体" w:hAnsi="宋体" w:cs="宋体"/>
          <w:b/>
          <w:bCs/>
          <w:sz w:val="28"/>
        </w:rPr>
        <w:t xml:space="preserve">班级与班级代码 </w:t>
      </w:r>
      <w:r>
        <w:rPr>
          <w:rFonts w:hint="eastAsia" w:ascii="宋体" w:hAnsi="宋体" w:cs="宋体"/>
          <w:b/>
          <w:bCs/>
          <w:sz w:val="28"/>
          <w:u w:val="single"/>
        </w:rPr>
        <w:t xml:space="preserve">      </w:t>
      </w:r>
      <w:r>
        <w:rPr>
          <w:rFonts w:hint="eastAsia" w:ascii="宋体" w:hAnsi="宋体" w:cs="宋体"/>
          <w:b/>
          <w:bCs/>
          <w:sz w:val="28"/>
          <w:u w:val="single"/>
          <w:lang w:val="en-US" w:eastAsia="zh-CN"/>
        </w:rPr>
        <w:t>数据科学与大数据技术1班</w:t>
      </w:r>
      <w:r>
        <w:rPr>
          <w:rFonts w:hint="eastAsia" w:ascii="宋体" w:hAnsi="宋体" w:cs="宋体"/>
          <w:b/>
          <w:bCs/>
          <w:sz w:val="28"/>
          <w:u w:val="single"/>
        </w:rPr>
        <w:t xml:space="preserve">                  </w:t>
      </w:r>
    </w:p>
    <w:p w14:paraId="0851F566">
      <w:pPr>
        <w:ind w:left="840" w:leftChars="350" w:firstLine="697" w:firstLineChars="248"/>
        <w:rPr>
          <w:rFonts w:ascii="宋体" w:hAnsi="宋体" w:cs="宋体"/>
          <w:b/>
          <w:bCs/>
          <w:sz w:val="28"/>
        </w:rPr>
      </w:pPr>
      <w:r>
        <w:rPr>
          <w:rFonts w:hint="eastAsia" w:ascii="宋体" w:hAnsi="宋体" w:cs="宋体"/>
          <w:b/>
          <w:bCs/>
          <w:sz w:val="28"/>
        </w:rPr>
        <w:t xml:space="preserve">实验室名称  </w:t>
      </w:r>
      <w:r>
        <w:rPr>
          <w:rFonts w:hint="eastAsia" w:ascii="宋体" w:hAnsi="宋体" w:cs="宋体"/>
          <w:b/>
          <w:bCs/>
          <w:sz w:val="28"/>
          <w:u w:val="single"/>
        </w:rPr>
        <w:t xml:space="preserve">     </w:t>
      </w:r>
      <w:r>
        <w:rPr>
          <w:rFonts w:hint="eastAsia" w:ascii="宋体" w:hAnsi="宋体" w:cs="宋体"/>
          <w:b/>
          <w:bCs/>
          <w:sz w:val="28"/>
          <w:u w:val="single"/>
          <w:lang w:val="en-US" w:eastAsia="zh-CN"/>
        </w:rPr>
        <w:t>拓新楼302</w:t>
      </w:r>
      <w:r>
        <w:rPr>
          <w:rFonts w:hint="eastAsia" w:ascii="宋体" w:hAnsi="宋体" w:cs="宋体"/>
          <w:b/>
          <w:bCs/>
          <w:sz w:val="28"/>
          <w:u w:val="single"/>
        </w:rPr>
        <w:t xml:space="preserve">                      </w:t>
      </w:r>
    </w:p>
    <w:p w14:paraId="0B826946">
      <w:pPr>
        <w:ind w:left="840" w:leftChars="350" w:firstLine="697" w:firstLineChars="248"/>
        <w:rPr>
          <w:rFonts w:ascii="宋体" w:hAnsi="宋体" w:cs="宋体"/>
          <w:b/>
          <w:bCs/>
          <w:sz w:val="28"/>
          <w:u w:val="single"/>
        </w:rPr>
      </w:pPr>
      <w:r>
        <w:rPr>
          <w:rFonts w:hint="eastAsia" w:ascii="宋体" w:hAnsi="宋体" w:cs="宋体"/>
          <w:b/>
          <w:bCs/>
          <w:sz w:val="28"/>
        </w:rPr>
        <w:t xml:space="preserve">专    业    </w:t>
      </w:r>
      <w:r>
        <w:rPr>
          <w:rFonts w:hint="eastAsia" w:ascii="宋体" w:hAnsi="宋体" w:cs="宋体"/>
          <w:b/>
          <w:bCs/>
          <w:sz w:val="28"/>
          <w:u w:val="single"/>
        </w:rPr>
        <w:t xml:space="preserve">    </w:t>
      </w:r>
      <w:r>
        <w:rPr>
          <w:rFonts w:hint="eastAsia" w:ascii="宋体" w:hAnsi="宋体" w:cs="宋体"/>
          <w:b/>
          <w:bCs/>
          <w:sz w:val="28"/>
          <w:u w:val="single"/>
          <w:lang w:val="en-US" w:eastAsia="zh-CN"/>
        </w:rPr>
        <w:t>数据科学与大数据技术</w:t>
      </w:r>
      <w:r>
        <w:rPr>
          <w:rFonts w:hint="eastAsia" w:ascii="宋体" w:hAnsi="宋体" w:cs="宋体"/>
          <w:b/>
          <w:bCs/>
          <w:sz w:val="28"/>
          <w:u w:val="single"/>
        </w:rPr>
        <w:t>专业</w:t>
      </w:r>
    </w:p>
    <w:p w14:paraId="508350E1">
      <w:pPr>
        <w:ind w:left="840" w:leftChars="350" w:firstLine="697" w:firstLineChars="248"/>
        <w:rPr>
          <w:rFonts w:ascii="宋体" w:hAnsi="宋体" w:cs="宋体"/>
          <w:b/>
          <w:bCs/>
          <w:sz w:val="28"/>
          <w:u w:val="single"/>
        </w:rPr>
      </w:pPr>
      <w:r>
        <w:rPr>
          <w:rFonts w:hint="eastAsia" w:ascii="宋体" w:hAnsi="宋体" w:cs="宋体"/>
          <w:b/>
          <w:bCs/>
          <w:sz w:val="28"/>
        </w:rPr>
        <w:t xml:space="preserve">任课教师    </w:t>
      </w:r>
      <w:r>
        <w:rPr>
          <w:rFonts w:hint="eastAsia" w:ascii="宋体" w:hAnsi="宋体" w:cs="宋体"/>
          <w:b/>
          <w:bCs/>
          <w:sz w:val="28"/>
          <w:u w:val="single"/>
        </w:rPr>
        <w:t xml:space="preserve">      </w:t>
      </w:r>
      <w:r>
        <w:rPr>
          <w:rFonts w:hint="eastAsia" w:ascii="宋体" w:hAnsi="宋体" w:cs="宋体"/>
          <w:b/>
          <w:bCs/>
          <w:sz w:val="28"/>
          <w:u w:val="single"/>
        </w:rPr>
        <w:tab/>
      </w:r>
      <w:r>
        <w:rPr>
          <w:rFonts w:hint="eastAsia" w:ascii="宋体" w:hAnsi="宋体" w:cs="宋体"/>
          <w:b/>
          <w:bCs/>
          <w:sz w:val="28"/>
          <w:u w:val="single"/>
        </w:rPr>
        <w:t xml:space="preserve">周   瑾         　  </w:t>
      </w:r>
    </w:p>
    <w:p w14:paraId="332ECF8C">
      <w:pPr>
        <w:ind w:left="840" w:leftChars="350" w:firstLine="697" w:firstLineChars="248"/>
        <w:rPr>
          <w:rFonts w:ascii="宋体" w:hAnsi="宋体" w:cs="宋体"/>
          <w:b/>
          <w:bCs/>
          <w:sz w:val="28"/>
          <w:u w:val="single"/>
        </w:rPr>
      </w:pPr>
      <w:r>
        <w:rPr>
          <w:rFonts w:hint="eastAsia" w:ascii="宋体" w:hAnsi="宋体" w:cs="宋体"/>
          <w:b/>
          <w:bCs/>
          <w:sz w:val="28"/>
        </w:rPr>
        <w:t xml:space="preserve">学    号：  </w:t>
      </w:r>
      <w:r>
        <w:rPr>
          <w:rFonts w:hint="eastAsia" w:ascii="宋体" w:hAnsi="宋体" w:cs="宋体"/>
          <w:b/>
          <w:bCs/>
          <w:sz w:val="28"/>
          <w:u w:val="single"/>
        </w:rPr>
        <w:t xml:space="preserve">   </w:t>
      </w:r>
      <w:r>
        <w:rPr>
          <w:rFonts w:hint="eastAsia" w:ascii="宋体" w:hAnsi="宋体" w:cs="宋体"/>
          <w:b/>
          <w:bCs/>
          <w:sz w:val="28"/>
          <w:u w:val="single"/>
        </w:rPr>
        <w:tab/>
      </w:r>
      <w:r>
        <w:rPr>
          <w:rFonts w:hint="eastAsia" w:ascii="宋体" w:hAnsi="宋体" w:cs="宋体"/>
          <w:b/>
          <w:bCs/>
          <w:sz w:val="28"/>
          <w:u w:val="single"/>
        </w:rPr>
        <w:t xml:space="preserve"> </w:t>
      </w:r>
      <w:r>
        <w:rPr>
          <w:rFonts w:hint="eastAsia" w:ascii="宋体" w:hAnsi="宋体" w:cs="宋体"/>
          <w:b/>
          <w:bCs/>
          <w:sz w:val="28"/>
          <w:u w:val="single"/>
          <w:lang w:val="en-US" w:eastAsia="zh-CN"/>
        </w:rPr>
        <w:t>22252503112</w:t>
      </w:r>
      <w:r>
        <w:rPr>
          <w:rFonts w:hint="eastAsia" w:ascii="宋体" w:hAnsi="宋体" w:cs="宋体"/>
          <w:b/>
          <w:bCs/>
          <w:sz w:val="28"/>
          <w:u w:val="single"/>
        </w:rPr>
        <w:t xml:space="preserve">        </w:t>
      </w:r>
      <w:r>
        <w:rPr>
          <w:rFonts w:hint="eastAsia" w:ascii="宋体" w:hAnsi="宋体" w:cs="宋体"/>
          <w:b/>
          <w:bCs/>
          <w:sz w:val="28"/>
          <w:u w:val="single"/>
        </w:rPr>
        <w:tab/>
      </w:r>
      <w:r>
        <w:rPr>
          <w:rFonts w:hint="eastAsia" w:ascii="宋体" w:hAnsi="宋体" w:cs="宋体"/>
          <w:b/>
          <w:bCs/>
          <w:sz w:val="28"/>
          <w:u w:val="single"/>
        </w:rPr>
        <w:tab/>
      </w:r>
      <w:r>
        <w:rPr>
          <w:rFonts w:hint="eastAsia" w:ascii="宋体" w:hAnsi="宋体" w:cs="宋体"/>
          <w:b/>
          <w:bCs/>
          <w:sz w:val="28"/>
          <w:u w:val="single"/>
        </w:rPr>
        <w:t xml:space="preserve">        </w:t>
      </w:r>
    </w:p>
    <w:p w14:paraId="4698FA4B">
      <w:pPr>
        <w:ind w:left="840" w:leftChars="350" w:firstLine="697" w:firstLineChars="248"/>
        <w:rPr>
          <w:rFonts w:ascii="宋体" w:hAnsi="宋体" w:cs="宋体"/>
          <w:sz w:val="28"/>
          <w:u w:val="single"/>
        </w:rPr>
      </w:pPr>
      <w:r>
        <w:rPr>
          <w:rFonts w:hint="eastAsia" w:ascii="宋体" w:hAnsi="宋体" w:cs="宋体"/>
          <w:b/>
          <w:bCs/>
          <w:sz w:val="28"/>
        </w:rPr>
        <w:t xml:space="preserve">姓    名：  </w:t>
      </w:r>
      <w:r>
        <w:rPr>
          <w:rFonts w:hint="eastAsia" w:ascii="宋体" w:hAnsi="宋体" w:cs="宋体"/>
          <w:b/>
          <w:bCs/>
          <w:sz w:val="28"/>
          <w:u w:val="single"/>
        </w:rPr>
        <w:t xml:space="preserve"> </w:t>
      </w:r>
      <w:r>
        <w:rPr>
          <w:rFonts w:hint="eastAsia" w:ascii="宋体" w:hAnsi="宋体" w:cs="宋体"/>
          <w:sz w:val="28"/>
          <w:u w:val="single"/>
        </w:rPr>
        <w:t xml:space="preserve">        </w:t>
      </w:r>
      <w:r>
        <w:rPr>
          <w:rFonts w:hint="eastAsia" w:ascii="宋体" w:hAnsi="宋体" w:cs="宋体"/>
          <w:sz w:val="28"/>
          <w:u w:val="single"/>
          <w:lang w:val="en-US" w:eastAsia="zh-CN"/>
        </w:rPr>
        <w:t>钟  茜</w:t>
      </w:r>
      <w:r>
        <w:rPr>
          <w:rFonts w:hint="eastAsia" w:ascii="宋体" w:hAnsi="宋体" w:cs="宋体"/>
          <w:sz w:val="28"/>
          <w:u w:val="single"/>
        </w:rPr>
        <w:t xml:space="preserve"> </w:t>
      </w:r>
      <w:r>
        <w:rPr>
          <w:rFonts w:hint="eastAsia" w:ascii="宋体" w:hAnsi="宋体" w:cs="宋体"/>
          <w:b/>
          <w:bCs/>
          <w:sz w:val="28"/>
          <w:u w:val="single"/>
        </w:rPr>
        <w:t xml:space="preserve">        </w:t>
      </w:r>
      <w:r>
        <w:rPr>
          <w:rFonts w:hint="eastAsia" w:ascii="宋体" w:hAnsi="宋体" w:cs="宋体"/>
          <w:sz w:val="28"/>
          <w:u w:val="single"/>
        </w:rPr>
        <w:t xml:space="preserve">         </w:t>
      </w:r>
    </w:p>
    <w:p w14:paraId="0111C14A">
      <w:pPr>
        <w:ind w:left="840" w:leftChars="350" w:firstLine="697" w:firstLineChars="248"/>
        <w:rPr>
          <w:b/>
          <w:bCs/>
          <w:sz w:val="28"/>
        </w:rPr>
      </w:pPr>
      <w:r>
        <w:rPr>
          <w:rFonts w:hint="eastAsia" w:ascii="宋体" w:hAnsi="宋体" w:cs="宋体"/>
          <w:b/>
          <w:bCs/>
          <w:sz w:val="28"/>
        </w:rPr>
        <w:t xml:space="preserve">实验日期：  </w:t>
      </w:r>
      <w:r>
        <w:rPr>
          <w:rFonts w:hint="eastAsia" w:ascii="宋体" w:hAnsi="宋体" w:cs="宋体"/>
          <w:b/>
          <w:bCs/>
          <w:sz w:val="28"/>
          <w:u w:val="single"/>
        </w:rPr>
        <w:t xml:space="preserve"> </w:t>
      </w:r>
      <w:r>
        <w:rPr>
          <w:rFonts w:hint="eastAsia" w:ascii="宋体" w:hAnsi="宋体" w:cs="宋体"/>
          <w:b/>
          <w:bCs/>
          <w:sz w:val="28"/>
          <w:u w:val="single"/>
        </w:rPr>
        <w:tab/>
      </w:r>
      <w:r>
        <w:rPr>
          <w:rFonts w:hint="eastAsia" w:ascii="宋体" w:hAnsi="宋体" w:cs="宋体"/>
          <w:b/>
          <w:bCs/>
          <w:sz w:val="28"/>
          <w:u w:val="single"/>
          <w:lang w:val="en-US" w:eastAsia="zh-CN"/>
        </w:rPr>
        <w:t>2025</w:t>
      </w:r>
      <w:r>
        <w:rPr>
          <w:rFonts w:hint="eastAsia" w:ascii="宋体" w:hAnsi="宋体" w:cs="宋体"/>
          <w:b/>
          <w:bCs/>
          <w:sz w:val="28"/>
          <w:u w:val="single"/>
        </w:rPr>
        <w:t xml:space="preserve"> 年   </w:t>
      </w:r>
      <w:r>
        <w:rPr>
          <w:rFonts w:hint="eastAsia" w:ascii="宋体" w:hAnsi="宋体" w:cs="宋体"/>
          <w:b/>
          <w:bCs/>
          <w:sz w:val="28"/>
          <w:u w:val="single"/>
          <w:lang w:val="en-US" w:eastAsia="zh-CN"/>
        </w:rPr>
        <w:t>4</w:t>
      </w:r>
      <w:r>
        <w:rPr>
          <w:rFonts w:hint="eastAsia" w:ascii="宋体" w:hAnsi="宋体" w:cs="宋体"/>
          <w:b/>
          <w:bCs/>
          <w:sz w:val="28"/>
          <w:u w:val="single"/>
        </w:rPr>
        <w:t xml:space="preserve"> 月  </w:t>
      </w:r>
      <w:r>
        <w:rPr>
          <w:rFonts w:hint="eastAsia" w:ascii="宋体" w:hAnsi="宋体" w:cs="宋体"/>
          <w:b/>
          <w:bCs/>
          <w:sz w:val="28"/>
          <w:u w:val="single"/>
          <w:lang w:val="en-US" w:eastAsia="zh-CN"/>
        </w:rPr>
        <w:t>2</w:t>
      </w:r>
      <w:r>
        <w:rPr>
          <w:rFonts w:hint="eastAsia" w:ascii="宋体" w:hAnsi="宋体" w:cs="宋体"/>
          <w:b/>
          <w:bCs/>
          <w:sz w:val="28"/>
          <w:u w:val="single"/>
        </w:rPr>
        <w:t xml:space="preserve">  日      </w:t>
      </w:r>
    </w:p>
    <w:p w14:paraId="3C869751">
      <w:pPr>
        <w:ind w:left="840" w:firstLine="420"/>
        <w:jc w:val="center"/>
      </w:pPr>
    </w:p>
    <w:p w14:paraId="73164A53">
      <w:pPr>
        <w:jc w:val="center"/>
      </w:pPr>
    </w:p>
    <w:p w14:paraId="77F3FB70">
      <w:pPr>
        <w:jc w:val="center"/>
      </w:pPr>
      <w:r>
        <mc:AlternateContent>
          <mc:Choice Requires="wps">
            <w:drawing>
              <wp:anchor distT="0" distB="0" distL="114300" distR="114300" simplePos="0" relativeHeight="251659264" behindDoc="0" locked="0" layoutInCell="1" allowOverlap="1">
                <wp:simplePos x="0" y="0"/>
                <wp:positionH relativeFrom="column">
                  <wp:posOffset>-114300</wp:posOffset>
                </wp:positionH>
                <wp:positionV relativeFrom="paragraph">
                  <wp:posOffset>99060</wp:posOffset>
                </wp:positionV>
                <wp:extent cx="5486400" cy="53975"/>
                <wp:effectExtent l="0" t="3810" r="0" b="0"/>
                <wp:wrapNone/>
                <wp:docPr id="3" name="Rectangle 2"/>
                <wp:cNvGraphicFramePr/>
                <a:graphic xmlns:a="http://schemas.openxmlformats.org/drawingml/2006/main">
                  <a:graphicData uri="http://schemas.microsoft.com/office/word/2010/wordprocessingShape">
                    <wps:wsp>
                      <wps:cNvSpPr>
                        <a:spLocks noChangeArrowheads="1"/>
                      </wps:cNvSpPr>
                      <wps:spPr bwMode="auto">
                        <a:xfrm>
                          <a:off x="0" y="0"/>
                          <a:ext cx="5486400" cy="53975"/>
                        </a:xfrm>
                        <a:prstGeom prst="rect">
                          <a:avLst/>
                        </a:prstGeom>
                        <a:solidFill>
                          <a:srgbClr val="969696"/>
                        </a:solidFill>
                        <a:ln>
                          <a:noFill/>
                        </a:ln>
                      </wps:spPr>
                      <wps:bodyPr rot="0" vert="horz" wrap="square" lIns="91440" tIns="45720" rIns="91440" bIns="45720" anchor="t" anchorCtr="0" upright="1">
                        <a:noAutofit/>
                      </wps:bodyPr>
                    </wps:wsp>
                  </a:graphicData>
                </a:graphic>
              </wp:anchor>
            </w:drawing>
          </mc:Choice>
          <mc:Fallback>
            <w:pict>
              <v:rect id="Rectangle 2" o:spid="_x0000_s1026" o:spt="1" style="position:absolute;left:0pt;margin-left:-9pt;margin-top:7.8pt;height:4.25pt;width:432pt;z-index:251659264;mso-width-relative:page;mso-height-relative:page;" fillcolor="#969696" filled="t" stroked="f" coordsize="21600,21600" o:gfxdata="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NfnOdnaAAAACQEAAA8AAAAA&#10;AAAAAQAgAAAAIgAAAGRycy9kb3ducmV2LnhtbFBLAQIUABQAAAAIAIdO4kCpXZrXEgIAACgEAAAO&#10;AAAAAAAAAAEAIAAAACkBAABkcnMvZTJvRG9jLnhtbFBLBQYAAAAABgAGAFkBAACtBQAAAAA=&#10;">
                <v:fill on="t" focussize="0,0"/>
                <v:stroke on="f"/>
                <v:imagedata o:title=""/>
                <o:lock v:ext="edit" aspectratio="f"/>
              </v:rect>
            </w:pict>
          </mc:Fallback>
        </mc:AlternateContent>
      </w:r>
    </w:p>
    <w:p w14:paraId="274E8A3F">
      <w:pPr>
        <w:ind w:firstLine="3180" w:firstLineChars="1325"/>
        <w:rPr>
          <w:rFonts w:ascii="黑体" w:eastAsia="黑体"/>
          <w:b/>
          <w:iCs/>
          <w:spacing w:val="10"/>
          <w:sz w:val="36"/>
          <w:szCs w:val="36"/>
        </w:rPr>
      </w:pPr>
      <w:r>
        <w:rPr>
          <w:rFonts w:hint="eastAsia"/>
        </w:rPr>
        <w:t>广东财经大学教务处</w:t>
      </w:r>
      <w:r>
        <w:t xml:space="preserve">  </w:t>
      </w:r>
      <w:r>
        <w:rPr>
          <w:rFonts w:hint="eastAsia"/>
        </w:rPr>
        <w:t>制</w:t>
      </w:r>
      <w:r>
        <w:t xml:space="preserve">  </w:t>
      </w:r>
    </w:p>
    <w:p w14:paraId="705E4C2B">
      <w:pPr>
        <w:rPr>
          <w:rFonts w:ascii="宋体" w:hAnsi="宋体"/>
          <w:spacing w:val="10"/>
          <w:sz w:val="28"/>
        </w:rPr>
      </w:pPr>
      <w:r>
        <w:rPr>
          <w:rFonts w:hint="eastAsia" w:ascii="宋体" w:hAnsi="宋体"/>
          <w:b/>
          <w:bCs/>
          <w:spacing w:val="10"/>
          <w:sz w:val="28"/>
        </w:rPr>
        <w:t>姓名</w:t>
      </w:r>
      <w:r>
        <w:rPr>
          <w:rFonts w:hint="eastAsia" w:ascii="宋体" w:hAnsi="宋体"/>
          <w:b/>
          <w:bCs/>
          <w:spacing w:val="10"/>
          <w:sz w:val="28"/>
          <w:u w:val="single"/>
        </w:rPr>
        <w:t xml:space="preserve">   </w:t>
      </w:r>
      <w:r>
        <w:rPr>
          <w:rFonts w:hint="eastAsia" w:ascii="宋体" w:hAnsi="宋体"/>
          <w:b/>
          <w:bCs/>
          <w:spacing w:val="10"/>
          <w:sz w:val="28"/>
          <w:u w:val="single"/>
          <w:lang w:val="en-US" w:eastAsia="zh-CN"/>
        </w:rPr>
        <w:t>钟 茜</w:t>
      </w:r>
      <w:r>
        <w:rPr>
          <w:rFonts w:hint="eastAsia" w:ascii="宋体" w:hAnsi="宋体"/>
          <w:b/>
          <w:bCs/>
          <w:spacing w:val="10"/>
          <w:sz w:val="28"/>
          <w:u w:val="single"/>
        </w:rPr>
        <w:t xml:space="preserve">    </w:t>
      </w:r>
      <w:r>
        <w:rPr>
          <w:rFonts w:hint="eastAsia" w:ascii="宋体" w:hAnsi="宋体"/>
          <w:bCs/>
          <w:spacing w:val="10"/>
          <w:sz w:val="28"/>
          <w:u w:val="single"/>
        </w:rPr>
        <w:t xml:space="preserve"> </w:t>
      </w:r>
      <w:r>
        <w:rPr>
          <w:rFonts w:hint="eastAsia" w:ascii="宋体" w:hAnsi="宋体"/>
          <w:b/>
          <w:bCs/>
          <w:spacing w:val="10"/>
          <w:sz w:val="28"/>
        </w:rPr>
        <w:t xml:space="preserve">                  实验报告成绩</w:t>
      </w:r>
      <w:r>
        <w:rPr>
          <w:rFonts w:hint="eastAsia" w:ascii="宋体" w:hAnsi="宋体"/>
          <w:spacing w:val="10"/>
          <w:sz w:val="28"/>
          <w:u w:val="single"/>
        </w:rPr>
        <w:t xml:space="preserve">           </w:t>
      </w:r>
    </w:p>
    <w:p w14:paraId="302BFF80">
      <w:pPr>
        <w:ind w:firstLine="900"/>
        <w:rPr>
          <w:rFonts w:ascii="宋体" w:hAnsi="宋体"/>
          <w:sz w:val="28"/>
        </w:rPr>
      </w:pPr>
    </w:p>
    <w:p w14:paraId="392A627B">
      <w:pPr>
        <w:rPr>
          <w:rFonts w:ascii="宋体" w:hAnsi="宋体"/>
          <w:b/>
          <w:bCs/>
          <w:sz w:val="28"/>
        </w:rPr>
      </w:pPr>
      <w:r>
        <w:rPr>
          <w:rFonts w:hint="eastAsia" w:ascii="宋体" w:hAnsi="宋体"/>
          <w:b/>
          <w:bCs/>
          <w:spacing w:val="10"/>
          <w:sz w:val="28"/>
        </w:rPr>
        <w:t>评语</w:t>
      </w:r>
      <w:r>
        <w:rPr>
          <w:rFonts w:hint="eastAsia" w:ascii="宋体" w:hAnsi="宋体"/>
          <w:b/>
          <w:bCs/>
          <w:sz w:val="28"/>
        </w:rPr>
        <w:t>：</w:t>
      </w:r>
    </w:p>
    <w:p w14:paraId="4FB76EEA">
      <w:pPr>
        <w:rPr>
          <w:rFonts w:ascii="宋体" w:hAnsi="宋体"/>
          <w:b/>
          <w:bCs/>
          <w:sz w:val="28"/>
        </w:rPr>
      </w:pPr>
    </w:p>
    <w:p w14:paraId="4E4C071D">
      <w:pPr>
        <w:rPr>
          <w:rFonts w:ascii="宋体" w:hAnsi="宋体"/>
          <w:b/>
          <w:bCs/>
          <w:sz w:val="28"/>
        </w:rPr>
      </w:pPr>
    </w:p>
    <w:p w14:paraId="67EBF185">
      <w:pPr>
        <w:rPr>
          <w:rFonts w:ascii="宋体" w:hAnsi="宋体"/>
          <w:b/>
          <w:bCs/>
          <w:sz w:val="28"/>
        </w:rPr>
      </w:pPr>
    </w:p>
    <w:p w14:paraId="4756632A">
      <w:pPr>
        <w:rPr>
          <w:rFonts w:ascii="宋体" w:hAnsi="宋体"/>
          <w:b/>
          <w:bCs/>
          <w:sz w:val="28"/>
        </w:rPr>
      </w:pPr>
    </w:p>
    <w:p w14:paraId="462A43B5">
      <w:pPr>
        <w:rPr>
          <w:rFonts w:ascii="宋体" w:hAnsi="宋体"/>
          <w:b/>
          <w:bCs/>
          <w:sz w:val="28"/>
        </w:rPr>
      </w:pPr>
    </w:p>
    <w:p w14:paraId="1DFCFE5F">
      <w:pPr>
        <w:rPr>
          <w:rFonts w:ascii="宋体" w:hAnsi="宋体"/>
          <w:b/>
          <w:bCs/>
          <w:sz w:val="28"/>
        </w:rPr>
      </w:pPr>
    </w:p>
    <w:p w14:paraId="1E997CD0">
      <w:pPr>
        <w:rPr>
          <w:rFonts w:ascii="宋体" w:hAnsi="宋体"/>
          <w:b/>
          <w:bCs/>
          <w:sz w:val="28"/>
        </w:rPr>
      </w:pPr>
    </w:p>
    <w:p w14:paraId="6921AC54">
      <w:pPr>
        <w:rPr>
          <w:rFonts w:ascii="宋体" w:hAnsi="宋体"/>
          <w:b/>
          <w:bCs/>
          <w:sz w:val="28"/>
        </w:rPr>
      </w:pPr>
    </w:p>
    <w:p w14:paraId="759F4289">
      <w:pPr>
        <w:rPr>
          <w:rFonts w:ascii="宋体" w:hAnsi="宋体"/>
          <w:b/>
          <w:bCs/>
          <w:sz w:val="28"/>
        </w:rPr>
      </w:pPr>
    </w:p>
    <w:p w14:paraId="488AD190">
      <w:pPr>
        <w:rPr>
          <w:rFonts w:ascii="宋体" w:hAnsi="宋体"/>
          <w:b/>
          <w:bCs/>
          <w:sz w:val="28"/>
        </w:rPr>
      </w:pPr>
    </w:p>
    <w:p w14:paraId="42021938">
      <w:pPr>
        <w:rPr>
          <w:rFonts w:ascii="宋体" w:hAnsi="宋体"/>
          <w:b/>
          <w:bCs/>
          <w:sz w:val="28"/>
        </w:rPr>
      </w:pPr>
    </w:p>
    <w:p w14:paraId="2D4AAFF7">
      <w:pPr>
        <w:rPr>
          <w:rFonts w:ascii="宋体" w:hAnsi="宋体"/>
          <w:b/>
          <w:bCs/>
          <w:sz w:val="28"/>
        </w:rPr>
      </w:pPr>
    </w:p>
    <w:p w14:paraId="3E941EFA">
      <w:pPr>
        <w:rPr>
          <w:rFonts w:ascii="宋体" w:hAnsi="宋体"/>
          <w:b/>
          <w:bCs/>
          <w:sz w:val="28"/>
        </w:rPr>
      </w:pPr>
    </w:p>
    <w:p w14:paraId="7487CF70">
      <w:pPr>
        <w:rPr>
          <w:rFonts w:ascii="宋体" w:hAnsi="宋体"/>
          <w:b/>
          <w:bCs/>
          <w:sz w:val="28"/>
        </w:rPr>
      </w:pPr>
    </w:p>
    <w:p w14:paraId="29A8A058">
      <w:pPr>
        <w:rPr>
          <w:rFonts w:ascii="宋体" w:hAnsi="宋体"/>
          <w:b/>
          <w:bCs/>
          <w:sz w:val="28"/>
        </w:rPr>
      </w:pPr>
    </w:p>
    <w:p w14:paraId="201684F7">
      <w:pPr>
        <w:rPr>
          <w:rFonts w:ascii="宋体" w:hAnsi="宋体"/>
          <w:sz w:val="28"/>
          <w:u w:val="single"/>
        </w:rPr>
      </w:pPr>
      <w:r>
        <w:rPr>
          <w:rFonts w:hint="eastAsia" w:ascii="宋体" w:hAnsi="宋体"/>
          <w:b/>
          <w:bCs/>
          <w:sz w:val="28"/>
        </w:rPr>
        <w:t xml:space="preserve">                            </w:t>
      </w:r>
      <w:r>
        <w:rPr>
          <w:rFonts w:hint="eastAsia" w:ascii="宋体" w:hAnsi="宋体"/>
          <w:b/>
          <w:bCs/>
          <w:spacing w:val="10"/>
          <w:sz w:val="28"/>
        </w:rPr>
        <w:t xml:space="preserve"> 指导教师</w:t>
      </w:r>
      <w:r>
        <w:rPr>
          <w:rFonts w:hint="eastAsia" w:ascii="宋体" w:hAnsi="宋体"/>
          <w:b/>
          <w:bCs/>
          <w:sz w:val="28"/>
        </w:rPr>
        <w:t>（签名）</w:t>
      </w:r>
      <w:r>
        <w:rPr>
          <w:rFonts w:hint="eastAsia" w:ascii="宋体" w:hAnsi="宋体"/>
          <w:sz w:val="28"/>
          <w:u w:val="single"/>
        </w:rPr>
        <w:t xml:space="preserve">               </w:t>
      </w:r>
    </w:p>
    <w:p w14:paraId="0755C328">
      <w:pPr>
        <w:rPr>
          <w:rFonts w:ascii="宋体" w:hAnsi="宋体"/>
          <w:b/>
          <w:bCs/>
          <w:sz w:val="28"/>
        </w:rPr>
      </w:pPr>
      <w:r>
        <w:rPr>
          <w:rFonts w:hint="eastAsia" w:ascii="宋体" w:hAnsi="宋体"/>
          <w:b/>
          <w:bCs/>
          <w:sz w:val="28"/>
        </w:rPr>
        <w:t xml:space="preserve">                                               年   月   日</w:t>
      </w:r>
    </w:p>
    <w:p w14:paraId="3044D039">
      <w:pPr>
        <w:rPr>
          <w:rFonts w:ascii="宋体" w:hAnsi="宋体"/>
          <w:b/>
          <w:bCs/>
          <w:sz w:val="28"/>
        </w:rPr>
      </w:pPr>
    </w:p>
    <w:p w14:paraId="37B2D286">
      <w:pPr>
        <w:rPr>
          <w:rFonts w:ascii="宋体" w:hAnsi="宋体"/>
          <w:bCs/>
          <w:sz w:val="21"/>
          <w:szCs w:val="21"/>
        </w:rPr>
        <w:sectPr>
          <w:pgSz w:w="11906" w:h="16838"/>
          <w:pgMar w:top="1440" w:right="1247" w:bottom="1440" w:left="1701" w:header="851" w:footer="992" w:gutter="0"/>
          <w:cols w:space="720" w:num="1"/>
          <w:docGrid w:type="lines" w:linePitch="312" w:charSpace="0"/>
        </w:sectPr>
      </w:pPr>
      <w:r>
        <w:rPr>
          <w:rFonts w:hint="eastAsia" w:ascii="宋体" w:hAnsi="宋体"/>
          <w:bCs/>
          <w:sz w:val="21"/>
          <w:szCs w:val="21"/>
        </w:rPr>
        <w:t>说明：指导教师评分后，实验报告交院（系）办公室保存。</w:t>
      </w:r>
    </w:p>
    <w:p w14:paraId="31E19EC7">
      <w:pPr>
        <w:jc w:val="center"/>
        <w:rPr>
          <w:b/>
          <w:sz w:val="28"/>
          <w:szCs w:val="28"/>
        </w:rPr>
      </w:pPr>
      <w:r>
        <w:rPr>
          <w:b/>
          <w:sz w:val="28"/>
          <w:szCs w:val="28"/>
        </w:rPr>
        <w:t>实验</w:t>
      </w:r>
      <w:r>
        <w:rPr>
          <w:rFonts w:hint="eastAsia"/>
          <w:b/>
          <w:sz w:val="28"/>
          <w:szCs w:val="28"/>
        </w:rPr>
        <w:t>3</w:t>
      </w:r>
      <w:r>
        <w:rPr>
          <w:b/>
          <w:sz w:val="28"/>
          <w:szCs w:val="28"/>
        </w:rPr>
        <w:t xml:space="preserve">  推荐系统——</w:t>
      </w:r>
      <w:r>
        <w:rPr>
          <w:rFonts w:hint="eastAsia"/>
          <w:b/>
          <w:color w:val="000000"/>
          <w:sz w:val="28"/>
          <w:szCs w:val="28"/>
        </w:rPr>
        <w:t>基于电影评分的推荐系统</w:t>
      </w:r>
    </w:p>
    <w:p w14:paraId="25340065">
      <w:pPr>
        <w:pStyle w:val="9"/>
        <w:shd w:val="clear" w:color="auto" w:fill="FFFFFF"/>
        <w:adjustRightInd w:val="0"/>
        <w:snapToGrid w:val="0"/>
        <w:spacing w:before="0" w:beforeAutospacing="0" w:after="0" w:afterAutospacing="0" w:line="360" w:lineRule="auto"/>
        <w:rPr>
          <w:rFonts w:cs="Times New Roman" w:asciiTheme="minorEastAsia" w:hAnsiTheme="minorEastAsia" w:eastAsiaTheme="minorEastAsia"/>
          <w:b/>
        </w:rPr>
      </w:pPr>
      <w:r>
        <w:rPr>
          <w:rFonts w:hint="eastAsia" w:cs="Times New Roman" w:asciiTheme="minorEastAsia" w:hAnsiTheme="minorEastAsia" w:eastAsiaTheme="minorEastAsia"/>
          <w:b/>
        </w:rPr>
        <w:t>一、实验目的：</w:t>
      </w:r>
    </w:p>
    <w:p w14:paraId="37A6FC10">
      <w:pPr>
        <w:widowControl/>
        <w:spacing w:line="360" w:lineRule="auto"/>
        <w:ind w:left="420"/>
        <w:jc w:val="left"/>
        <w:rPr>
          <w:rFonts w:ascii="宋体" w:hAnsi="宋体" w:cs="宋体"/>
          <w:color w:val="FF0000"/>
          <w:kern w:val="0"/>
        </w:rPr>
      </w:pPr>
      <w:r>
        <w:rPr>
          <w:rFonts w:hint="eastAsia" w:ascii="宋体" w:hAnsi="宋体" w:cs="宋体"/>
          <w:color w:val="FF0000"/>
          <w:kern w:val="0"/>
        </w:rPr>
        <w:t>1．掌握常用推荐算法</w:t>
      </w:r>
    </w:p>
    <w:p w14:paraId="02423B58">
      <w:pPr>
        <w:widowControl/>
        <w:spacing w:line="360" w:lineRule="auto"/>
        <w:ind w:left="420"/>
        <w:jc w:val="left"/>
        <w:rPr>
          <w:rFonts w:ascii="宋体" w:hAnsi="宋体" w:cs="宋体"/>
          <w:color w:val="FF0000"/>
          <w:kern w:val="0"/>
        </w:rPr>
      </w:pPr>
      <w:r>
        <w:rPr>
          <w:rFonts w:hint="eastAsia" w:ascii="宋体" w:hAnsi="宋体" w:cs="宋体"/>
          <w:color w:val="FF0000"/>
          <w:kern w:val="0"/>
        </w:rPr>
        <w:t>2．掌握Python做推荐系统</w:t>
      </w:r>
    </w:p>
    <w:p w14:paraId="2BC1C308">
      <w:pPr>
        <w:pStyle w:val="9"/>
        <w:shd w:val="clear" w:color="auto" w:fill="FFFFFF"/>
        <w:adjustRightInd w:val="0"/>
        <w:snapToGrid w:val="0"/>
        <w:spacing w:before="0" w:beforeAutospacing="0" w:after="0" w:afterAutospacing="0" w:line="360" w:lineRule="auto"/>
        <w:rPr>
          <w:rFonts w:cs="Times New Roman" w:asciiTheme="minorEastAsia" w:hAnsiTheme="minorEastAsia" w:eastAsiaTheme="minorEastAsia"/>
          <w:b/>
        </w:rPr>
      </w:pPr>
      <w:r>
        <w:rPr>
          <w:rFonts w:hint="eastAsia" w:cs="Times New Roman" w:asciiTheme="minorEastAsia" w:hAnsiTheme="minorEastAsia" w:eastAsiaTheme="minorEastAsia"/>
          <w:b/>
        </w:rPr>
        <w:t>二、知识准备：</w:t>
      </w:r>
    </w:p>
    <w:p w14:paraId="4BF8DA3C">
      <w:pPr>
        <w:spacing w:line="360" w:lineRule="auto"/>
        <w:ind w:firstLine="480"/>
        <w:jc w:val="left"/>
        <w:rPr>
          <w:rFonts w:ascii="宋体" w:hAnsi="宋体" w:cs="宋体"/>
          <w:color w:val="FF0000"/>
          <w:kern w:val="0"/>
        </w:rPr>
      </w:pPr>
      <w:r>
        <w:rPr>
          <w:rFonts w:asciiTheme="minorEastAsia" w:hAnsiTheme="minorEastAsia" w:eastAsiaTheme="minorEastAsia"/>
        </w:rPr>
        <w:t>评分系统是一种常见的推荐系统。</w:t>
      </w:r>
      <w:r>
        <w:rPr>
          <w:rFonts w:hint="eastAsia" w:asciiTheme="minorEastAsia" w:hAnsiTheme="minorEastAsia" w:eastAsiaTheme="minorEastAsia"/>
        </w:rPr>
        <w:t>可以</w:t>
      </w:r>
      <w:r>
        <w:rPr>
          <w:rFonts w:asciiTheme="minorEastAsia" w:hAnsiTheme="minorEastAsia" w:eastAsiaTheme="minorEastAsia"/>
        </w:rPr>
        <w:t>使用</w:t>
      </w:r>
      <w:r>
        <w:rPr>
          <w:rFonts w:hint="eastAsia" w:asciiTheme="minorEastAsia" w:hAnsiTheme="minorEastAsia" w:eastAsiaTheme="minorEastAsia"/>
        </w:rPr>
        <w:t>PYTHON等</w:t>
      </w:r>
      <w:r>
        <w:rPr>
          <w:rFonts w:asciiTheme="minorEastAsia" w:hAnsiTheme="minorEastAsia" w:eastAsiaTheme="minorEastAsia"/>
        </w:rPr>
        <w:t>语言基于协同过滤算法来构建一个电影评分预测模型。</w:t>
      </w:r>
      <w:r>
        <w:rPr>
          <w:rFonts w:hint="eastAsia" w:asciiTheme="minorEastAsia" w:hAnsiTheme="minorEastAsia" w:eastAsiaTheme="minorEastAsia"/>
        </w:rPr>
        <w:t>学习</w:t>
      </w:r>
      <w:r>
        <w:rPr>
          <w:rFonts w:hint="eastAsia" w:ascii="宋体" w:hAnsi="宋体" w:cs="宋体"/>
          <w:color w:val="FF0000"/>
          <w:kern w:val="0"/>
        </w:rPr>
        <w:t>协同过滤算法、UBCF和IBCF。</w:t>
      </w:r>
    </w:p>
    <w:p w14:paraId="13643DD9">
      <w:pPr>
        <w:pStyle w:val="2"/>
        <w:shd w:val="clear" w:color="auto" w:fill="FFFFFF"/>
        <w:spacing w:before="0" w:beforeAutospacing="0" w:after="0" w:afterAutospacing="0" w:line="390" w:lineRule="atLeast"/>
        <w:ind w:firstLine="480" w:firstLineChars="200"/>
        <w:textAlignment w:val="baseline"/>
        <w:rPr>
          <w:rStyle w:val="13"/>
          <w:rFonts w:hint="eastAsia" w:cs="Times New Roman" w:asciiTheme="minorEastAsia" w:hAnsiTheme="minorEastAsia" w:eastAsiaTheme="minorEastAsia"/>
          <w:sz w:val="24"/>
          <w:szCs w:val="24"/>
        </w:rPr>
      </w:pPr>
      <w:r>
        <w:rPr>
          <w:rStyle w:val="34"/>
          <w:rFonts w:ascii="Helvetica" w:hAnsi="Helvetica" w:cs="Helvetica"/>
          <w:b w:val="0"/>
          <w:bCs w:val="0"/>
          <w:color w:val="212121"/>
          <w:sz w:val="24"/>
          <w:szCs w:val="24"/>
        </w:rPr>
        <w:t>推荐系统</w:t>
      </w:r>
      <w:r>
        <w:fldChar w:fldCharType="begin"/>
      </w:r>
      <w:r>
        <w:instrText xml:space="preserve"> HYPERLINK "https://www.bilibili.com/video/BV1Ns411V7zU?p=2" </w:instrText>
      </w:r>
      <w:r>
        <w:fldChar w:fldCharType="separate"/>
      </w:r>
      <w:r>
        <w:rPr>
          <w:rStyle w:val="12"/>
          <w:rFonts w:cs="Times New Roman" w:asciiTheme="minorEastAsia" w:hAnsiTheme="minorEastAsia" w:eastAsiaTheme="minorEastAsia"/>
          <w:sz w:val="24"/>
          <w:szCs w:val="24"/>
        </w:rPr>
        <w:t>https://www.bilibili.com/video/BV1Ns411V7zU?p=2</w:t>
      </w:r>
      <w:r>
        <w:rPr>
          <w:rStyle w:val="13"/>
          <w:rFonts w:cs="Times New Roman" w:asciiTheme="minorEastAsia" w:hAnsiTheme="minorEastAsia" w:eastAsiaTheme="minorEastAsia"/>
          <w:sz w:val="24"/>
          <w:szCs w:val="24"/>
        </w:rPr>
        <w:fldChar w:fldCharType="end"/>
      </w:r>
    </w:p>
    <w:p w14:paraId="3C31B820">
      <w:pPr>
        <w:pStyle w:val="2"/>
        <w:shd w:val="clear" w:color="auto" w:fill="FFFFFF"/>
        <w:spacing w:before="0" w:beforeAutospacing="0" w:after="0" w:afterAutospacing="0" w:line="390" w:lineRule="atLeast"/>
        <w:ind w:firstLine="482" w:firstLineChars="200"/>
        <w:textAlignment w:val="baseline"/>
        <w:rPr>
          <w:rFonts w:cs="Times New Roman" w:asciiTheme="minorEastAsia" w:hAnsiTheme="minorEastAsia" w:eastAsiaTheme="minorEastAsia"/>
          <w:sz w:val="24"/>
          <w:szCs w:val="24"/>
        </w:rPr>
      </w:pPr>
    </w:p>
    <w:p w14:paraId="24114314">
      <w:pPr>
        <w:pStyle w:val="2"/>
        <w:shd w:val="clear" w:color="auto" w:fill="FFFFFF"/>
        <w:wordWrap w:val="0"/>
        <w:spacing w:before="0" w:beforeAutospacing="0" w:after="0" w:afterAutospacing="0"/>
        <w:ind w:firstLine="482" w:firstLineChars="200"/>
        <w:rPr>
          <w:bCs w:val="0"/>
          <w:color w:val="FF0000"/>
          <w:kern w:val="0"/>
          <w:sz w:val="24"/>
          <w:szCs w:val="24"/>
        </w:rPr>
      </w:pPr>
      <w:r>
        <w:rPr>
          <w:rFonts w:hint="eastAsia"/>
          <w:bCs w:val="0"/>
          <w:color w:val="FF0000"/>
          <w:kern w:val="0"/>
          <w:sz w:val="24"/>
          <w:szCs w:val="24"/>
        </w:rPr>
        <w:t>基于用户的协同过滤推荐算法原理</w:t>
      </w:r>
    </w:p>
    <w:p w14:paraId="7289AF78">
      <w:pPr>
        <w:pStyle w:val="9"/>
        <w:shd w:val="clear" w:color="auto" w:fill="FFFFFF"/>
        <w:adjustRightInd w:val="0"/>
        <w:snapToGrid w:val="0"/>
        <w:spacing w:before="0" w:beforeAutospacing="0" w:after="0" w:afterAutospacing="0"/>
      </w:pPr>
      <w:r>
        <w:fldChar w:fldCharType="begin"/>
      </w:r>
      <w:r>
        <w:instrText xml:space="preserve"> HYPERLINK "https://blog.csdn.net/qq_31337471/article/details/88602606" </w:instrText>
      </w:r>
      <w:r>
        <w:fldChar w:fldCharType="separate"/>
      </w:r>
      <w:r>
        <w:rPr>
          <w:rStyle w:val="12"/>
          <w:rFonts w:hint="eastAsia"/>
        </w:rPr>
        <w:t>https://blog.csdn.net/qq_31337471/article/details/88602606</w:t>
      </w:r>
      <w:r>
        <w:rPr>
          <w:rStyle w:val="13"/>
          <w:rFonts w:hint="eastAsia"/>
        </w:rPr>
        <w:fldChar w:fldCharType="end"/>
      </w:r>
      <w:r>
        <w:rPr>
          <w:rFonts w:hint="eastAsia"/>
        </w:rPr>
        <w:t>(附代码)</w:t>
      </w:r>
    </w:p>
    <w:p w14:paraId="6781DF0B">
      <w:pPr>
        <w:pStyle w:val="9"/>
        <w:shd w:val="clear" w:color="auto" w:fill="FFFFFF"/>
        <w:adjustRightInd w:val="0"/>
        <w:snapToGrid w:val="0"/>
        <w:spacing w:before="0" w:beforeAutospacing="0" w:after="0" w:afterAutospacing="0" w:line="360" w:lineRule="auto"/>
        <w:ind w:firstLine="480"/>
        <w:rPr>
          <w:rFonts w:cs="Times New Roman" w:asciiTheme="minorEastAsia" w:hAnsiTheme="minorEastAsia" w:eastAsiaTheme="minorEastAsia"/>
        </w:rPr>
      </w:pPr>
      <w:r>
        <w:rPr>
          <w:rFonts w:hint="eastAsia" w:cs="Times New Roman" w:asciiTheme="minorEastAsia" w:hAnsiTheme="minorEastAsia" w:eastAsiaTheme="minorEastAsia"/>
        </w:rPr>
        <w:t>基于用户协同过滤算法 参考资源：</w:t>
      </w:r>
    </w:p>
    <w:p w14:paraId="4900FE80">
      <w:pPr>
        <w:pStyle w:val="9"/>
        <w:shd w:val="clear" w:color="auto" w:fill="FFFFFF"/>
        <w:adjustRightInd w:val="0"/>
        <w:snapToGrid w:val="0"/>
        <w:spacing w:before="0" w:beforeAutospacing="0" w:after="0" w:afterAutospacing="0" w:line="360" w:lineRule="auto"/>
        <w:ind w:firstLine="480"/>
        <w:rPr>
          <w:rFonts w:cs="Times New Roman" w:asciiTheme="minorEastAsia" w:hAnsiTheme="minorEastAsia" w:eastAsiaTheme="minorEastAsia"/>
        </w:rPr>
      </w:pPr>
      <w:r>
        <w:fldChar w:fldCharType="begin"/>
      </w:r>
      <w:r>
        <w:instrText xml:space="preserve"> HYPERLINK "https://www.cnblogs.com/qwj-sysu/p/4368874.html" </w:instrText>
      </w:r>
      <w:r>
        <w:fldChar w:fldCharType="separate"/>
      </w:r>
      <w:r>
        <w:rPr>
          <w:rStyle w:val="12"/>
          <w:rFonts w:cs="Times New Roman" w:asciiTheme="minorEastAsia" w:hAnsiTheme="minorEastAsia" w:eastAsiaTheme="minorEastAsia"/>
        </w:rPr>
        <w:t>https://www.cnblogs.com/qwj-sysu/p/4368874.html</w:t>
      </w:r>
      <w:r>
        <w:rPr>
          <w:rStyle w:val="13"/>
          <w:rFonts w:cs="Times New Roman" w:asciiTheme="minorEastAsia" w:hAnsiTheme="minorEastAsia" w:eastAsiaTheme="minorEastAsia"/>
        </w:rPr>
        <w:fldChar w:fldCharType="end"/>
      </w:r>
    </w:p>
    <w:p w14:paraId="033B6264">
      <w:pPr>
        <w:pStyle w:val="9"/>
        <w:shd w:val="clear" w:color="auto" w:fill="FFFFFF"/>
        <w:adjustRightInd w:val="0"/>
        <w:snapToGrid w:val="0"/>
        <w:spacing w:before="0" w:beforeAutospacing="0" w:after="0" w:afterAutospacing="0" w:line="360" w:lineRule="auto"/>
        <w:ind w:firstLine="480"/>
        <w:rPr>
          <w:rStyle w:val="13"/>
          <w:rFonts w:hint="eastAsia" w:cs="Times New Roman" w:asciiTheme="minorEastAsia" w:hAnsiTheme="minorEastAsia" w:eastAsiaTheme="minorEastAsia"/>
        </w:rPr>
      </w:pPr>
      <w:r>
        <w:fldChar w:fldCharType="begin"/>
      </w:r>
      <w:r>
        <w:instrText xml:space="preserve"> HYPERLINK "https://www.cnblogs.com/1113127139aaa/p/9830449.html" </w:instrText>
      </w:r>
      <w:r>
        <w:fldChar w:fldCharType="separate"/>
      </w:r>
      <w:r>
        <w:rPr>
          <w:rStyle w:val="12"/>
          <w:rFonts w:cs="Times New Roman" w:asciiTheme="minorEastAsia" w:hAnsiTheme="minorEastAsia" w:eastAsiaTheme="minorEastAsia"/>
        </w:rPr>
        <w:t>https://www.cnblogs.com/1113127139aaa/p/9830449.html</w:t>
      </w:r>
      <w:r>
        <w:rPr>
          <w:rStyle w:val="13"/>
          <w:rFonts w:cs="Times New Roman" w:asciiTheme="minorEastAsia" w:hAnsiTheme="minorEastAsia" w:eastAsiaTheme="minorEastAsia"/>
        </w:rPr>
        <w:fldChar w:fldCharType="end"/>
      </w:r>
    </w:p>
    <w:p w14:paraId="26A80255">
      <w:pPr>
        <w:pStyle w:val="9"/>
        <w:shd w:val="clear" w:color="auto" w:fill="FFFFFF"/>
        <w:adjustRightInd w:val="0"/>
        <w:snapToGrid w:val="0"/>
        <w:spacing w:before="0" w:beforeAutospacing="0" w:after="0" w:afterAutospacing="0"/>
        <w:ind w:firstLine="480" w:firstLineChars="200"/>
      </w:pPr>
      <w:r>
        <w:rPr>
          <w:rFonts w:hint="eastAsia"/>
        </w:rPr>
        <w:t>模型评估</w:t>
      </w:r>
    </w:p>
    <w:p w14:paraId="17A29294">
      <w:pPr>
        <w:pStyle w:val="9"/>
        <w:shd w:val="clear" w:color="auto" w:fill="FFFFFF"/>
        <w:adjustRightInd w:val="0"/>
        <w:snapToGrid w:val="0"/>
        <w:spacing w:before="0" w:beforeAutospacing="0" w:after="0" w:afterAutospacing="0"/>
      </w:pPr>
      <w:r>
        <w:fldChar w:fldCharType="begin"/>
      </w:r>
      <w:r>
        <w:instrText xml:space="preserve"> HYPERLINK "https://blog.csdn.net/m0_37586850/article/details/109664623" </w:instrText>
      </w:r>
      <w:r>
        <w:fldChar w:fldCharType="separate"/>
      </w:r>
      <w:r>
        <w:rPr>
          <w:rStyle w:val="12"/>
        </w:rPr>
        <w:t>https://blog.csdn.net/m0_37586850/article/details/109664623</w:t>
      </w:r>
      <w:r>
        <w:rPr>
          <w:rStyle w:val="13"/>
        </w:rPr>
        <w:fldChar w:fldCharType="end"/>
      </w:r>
    </w:p>
    <w:p w14:paraId="5F18F859">
      <w:pPr>
        <w:pStyle w:val="9"/>
        <w:shd w:val="clear" w:color="auto" w:fill="FFFFFF"/>
        <w:adjustRightInd w:val="0"/>
        <w:snapToGrid w:val="0"/>
        <w:spacing w:before="0" w:beforeAutospacing="0" w:after="0" w:afterAutospacing="0" w:line="360" w:lineRule="auto"/>
        <w:rPr>
          <w:rFonts w:hint="eastAsia" w:cs="Times New Roman" w:asciiTheme="minorEastAsia" w:hAnsiTheme="minorEastAsia" w:eastAsiaTheme="minorEastAsia"/>
          <w:b/>
        </w:rPr>
      </w:pPr>
    </w:p>
    <w:p w14:paraId="17E30DB6">
      <w:pPr>
        <w:pStyle w:val="9"/>
        <w:shd w:val="clear" w:color="auto" w:fill="FFFFFF"/>
        <w:adjustRightInd w:val="0"/>
        <w:snapToGrid w:val="0"/>
        <w:spacing w:before="0" w:beforeAutospacing="0" w:after="0" w:afterAutospacing="0" w:line="360" w:lineRule="auto"/>
        <w:rPr>
          <w:rFonts w:cs="Times New Roman" w:asciiTheme="minorEastAsia" w:hAnsiTheme="minorEastAsia" w:eastAsiaTheme="minorEastAsia"/>
          <w:b/>
        </w:rPr>
      </w:pPr>
      <w:r>
        <w:rPr>
          <w:rFonts w:hint="eastAsia" w:cs="Times New Roman" w:asciiTheme="minorEastAsia" w:hAnsiTheme="minorEastAsia" w:eastAsiaTheme="minorEastAsia"/>
          <w:b/>
        </w:rPr>
        <w:t>三、实验准备</w:t>
      </w:r>
    </w:p>
    <w:p w14:paraId="353234C6">
      <w:pPr>
        <w:pStyle w:val="9"/>
        <w:shd w:val="clear" w:color="auto" w:fill="FFFFFF"/>
        <w:adjustRightInd w:val="0"/>
        <w:snapToGrid w:val="0"/>
        <w:spacing w:before="0" w:beforeAutospacing="0" w:after="0" w:afterAutospacing="0" w:line="360" w:lineRule="auto"/>
        <w:ind w:firstLine="480"/>
        <w:rPr>
          <w:rFonts w:hint="eastAsia" w:cs="Arial" w:asciiTheme="minorEastAsia" w:hAnsiTheme="minorEastAsia" w:eastAsiaTheme="minorEastAsia"/>
        </w:rPr>
      </w:pPr>
      <w:r>
        <w:rPr>
          <w:rFonts w:hint="eastAsia" w:cs="Arial" w:asciiTheme="minorEastAsia" w:hAnsiTheme="minorEastAsia" w:eastAsiaTheme="minorEastAsia"/>
        </w:rPr>
        <w:t>获取数据</w:t>
      </w:r>
      <w:r>
        <w:rPr>
          <w:rFonts w:asciiTheme="minorEastAsia" w:hAnsiTheme="minorEastAsia" w:eastAsiaTheme="minorEastAsia"/>
        </w:rPr>
        <w:t>ml-100k</w:t>
      </w:r>
      <w:r>
        <w:rPr>
          <w:rFonts w:hint="eastAsia" w:cs="Arial" w:asciiTheme="minorEastAsia" w:hAnsiTheme="minorEastAsia" w:eastAsiaTheme="minorEastAsia"/>
        </w:rPr>
        <w:t>：</w:t>
      </w:r>
      <w:r>
        <w:rPr>
          <w:rFonts w:cs="Arial" w:asciiTheme="minorEastAsia" w:hAnsiTheme="minorEastAsia" w:eastAsiaTheme="minorEastAsia"/>
        </w:rPr>
        <w:t>明尼苏达州大学的社会化计算研究中心官网上面下载这些免费数据集，网站链接为</w:t>
      </w:r>
      <w:r>
        <w:rPr>
          <w:rFonts w:hint="eastAsia" w:cs="Arial" w:asciiTheme="minorEastAsia" w:hAnsiTheme="minorEastAsia" w:eastAsiaTheme="minorEastAsia"/>
        </w:rPr>
        <w:t>https://grouplens.org/datasets/movielens/</w:t>
      </w:r>
    </w:p>
    <w:p w14:paraId="6FCB0983">
      <w:pPr>
        <w:pStyle w:val="9"/>
        <w:shd w:val="clear" w:color="auto" w:fill="FFFFFF"/>
        <w:adjustRightInd w:val="0"/>
        <w:snapToGrid w:val="0"/>
        <w:spacing w:before="0" w:beforeAutospacing="0" w:after="0" w:afterAutospacing="0" w:line="360" w:lineRule="auto"/>
        <w:rPr>
          <w:rFonts w:hint="eastAsia" w:cs="Times New Roman" w:asciiTheme="minorEastAsia" w:hAnsiTheme="minorEastAsia" w:eastAsiaTheme="minorEastAsia"/>
          <w:b/>
        </w:rPr>
      </w:pPr>
    </w:p>
    <w:p w14:paraId="1B3FF3EE">
      <w:pPr>
        <w:pStyle w:val="9"/>
        <w:shd w:val="clear" w:color="auto" w:fill="FFFFFF"/>
        <w:adjustRightInd w:val="0"/>
        <w:snapToGrid w:val="0"/>
        <w:spacing w:before="0" w:beforeAutospacing="0" w:after="0" w:afterAutospacing="0" w:line="360" w:lineRule="auto"/>
        <w:rPr>
          <w:rFonts w:cs="Times New Roman" w:asciiTheme="minorEastAsia" w:hAnsiTheme="minorEastAsia" w:eastAsiaTheme="minorEastAsia"/>
          <w:b/>
        </w:rPr>
      </w:pPr>
      <w:r>
        <w:rPr>
          <w:rFonts w:hint="eastAsia" w:cs="Times New Roman" w:asciiTheme="minorEastAsia" w:hAnsiTheme="minorEastAsia" w:eastAsiaTheme="minorEastAsia"/>
          <w:b/>
        </w:rPr>
        <w:t>四、实验步骤：</w:t>
      </w:r>
    </w:p>
    <w:p w14:paraId="4A0B8CC2">
      <w:pPr>
        <w:pStyle w:val="9"/>
        <w:shd w:val="clear" w:color="auto" w:fill="FFFFFF"/>
        <w:adjustRightInd w:val="0"/>
        <w:snapToGrid w:val="0"/>
        <w:spacing w:before="0" w:beforeAutospacing="0" w:after="0" w:afterAutospacing="0" w:line="360" w:lineRule="auto"/>
        <w:ind w:firstLine="360" w:firstLineChars="150"/>
        <w:rPr>
          <w:rFonts w:hint="eastAsia" w:cs="Times New Roman" w:asciiTheme="minorEastAsia" w:hAnsiTheme="minorEastAsia" w:eastAsiaTheme="minorEastAsia"/>
        </w:rPr>
      </w:pPr>
      <w:r>
        <w:rPr>
          <w:rFonts w:hint="eastAsia" w:cs="Times New Roman" w:asciiTheme="minorEastAsia" w:hAnsiTheme="minorEastAsia" w:eastAsiaTheme="minorEastAsia"/>
        </w:rPr>
        <w:t>1、业务目标</w:t>
      </w:r>
    </w:p>
    <w:p w14:paraId="6FF9F68A">
      <w:pPr>
        <w:numPr>
          <w:ilvl w:val="0"/>
          <w:numId w:val="0"/>
        </w:numPr>
        <w:bidi w:val="0"/>
        <w:ind w:left="360" w:leftChars="0"/>
        <w:rPr>
          <w:rFonts w:hint="eastAsia" w:eastAsia="宋体"/>
          <w:lang w:eastAsia="zh-CN"/>
        </w:rPr>
      </w:pPr>
      <w:r>
        <w:t>基于用户历史评分，构建电影推荐系统，为用户提供个性化电影推荐</w:t>
      </w:r>
      <w:r>
        <w:rPr>
          <w:rFonts w:hint="eastAsia"/>
          <w:lang w:eastAsia="zh-CN"/>
        </w:rPr>
        <w:t>；</w:t>
      </w:r>
    </w:p>
    <w:p w14:paraId="46257558">
      <w:pPr>
        <w:numPr>
          <w:ilvl w:val="0"/>
          <w:numId w:val="0"/>
        </w:numPr>
        <w:bidi w:val="0"/>
        <w:ind w:left="360" w:leftChars="0"/>
      </w:pPr>
      <w:r>
        <w:rPr>
          <w:rFonts w:hint="default"/>
        </w:rPr>
        <w:t>提升用户体验，增加用户活跃度和平台粘性。</w:t>
      </w:r>
    </w:p>
    <w:p w14:paraId="050392E7">
      <w:pPr>
        <w:pStyle w:val="9"/>
        <w:shd w:val="clear" w:color="auto" w:fill="FFFFFF"/>
        <w:adjustRightInd w:val="0"/>
        <w:snapToGrid w:val="0"/>
        <w:spacing w:before="0" w:beforeAutospacing="0" w:after="0" w:afterAutospacing="0" w:line="360" w:lineRule="auto"/>
        <w:ind w:firstLine="360" w:firstLineChars="150"/>
        <w:rPr>
          <w:rFonts w:hint="eastAsia" w:cs="Times New Roman" w:asciiTheme="minorEastAsia" w:hAnsiTheme="minorEastAsia" w:eastAsiaTheme="minorEastAsia"/>
        </w:rPr>
      </w:pPr>
    </w:p>
    <w:p w14:paraId="7A8E6177">
      <w:pPr>
        <w:pStyle w:val="9"/>
        <w:shd w:val="clear" w:color="auto" w:fill="FFFFFF"/>
        <w:adjustRightInd w:val="0"/>
        <w:snapToGrid w:val="0"/>
        <w:spacing w:before="0" w:beforeAutospacing="0" w:after="0" w:afterAutospacing="0" w:line="360" w:lineRule="auto"/>
        <w:rPr>
          <w:rFonts w:hint="eastAsia" w:cs="Times New Roman" w:asciiTheme="minorEastAsia" w:hAnsiTheme="minorEastAsia" w:eastAsiaTheme="minorEastAsia"/>
        </w:rPr>
      </w:pPr>
    </w:p>
    <w:p w14:paraId="37B8716A">
      <w:pPr>
        <w:pStyle w:val="9"/>
        <w:shd w:val="clear" w:color="auto" w:fill="FFFFFF"/>
        <w:adjustRightInd w:val="0"/>
        <w:snapToGrid w:val="0"/>
        <w:spacing w:before="0" w:beforeAutospacing="0" w:after="0" w:afterAutospacing="0" w:line="360" w:lineRule="auto"/>
        <w:rPr>
          <w:rFonts w:hint="eastAsia" w:cs="Times New Roman" w:asciiTheme="minorEastAsia" w:hAnsiTheme="minorEastAsia" w:eastAsiaTheme="minorEastAsia"/>
        </w:rPr>
      </w:pPr>
    </w:p>
    <w:p w14:paraId="27B0165B">
      <w:pPr>
        <w:pStyle w:val="9"/>
        <w:shd w:val="clear" w:color="auto" w:fill="FFFFFF"/>
        <w:adjustRightInd w:val="0"/>
        <w:snapToGrid w:val="0"/>
        <w:spacing w:before="0" w:beforeAutospacing="0" w:after="0" w:afterAutospacing="0" w:line="360" w:lineRule="auto"/>
        <w:rPr>
          <w:rFonts w:hint="eastAsia" w:cs="Times New Roman" w:asciiTheme="minorEastAsia" w:hAnsiTheme="minorEastAsia" w:eastAsiaTheme="minorEastAsia"/>
        </w:rPr>
      </w:pPr>
    </w:p>
    <w:p w14:paraId="7A42CE1F">
      <w:pPr>
        <w:pStyle w:val="9"/>
        <w:shd w:val="clear" w:color="auto" w:fill="FFFFFF"/>
        <w:adjustRightInd w:val="0"/>
        <w:snapToGrid w:val="0"/>
        <w:spacing w:before="0" w:beforeAutospacing="0" w:after="0" w:afterAutospacing="0" w:line="360" w:lineRule="auto"/>
        <w:rPr>
          <w:rFonts w:hint="eastAsia" w:cs="Times New Roman" w:asciiTheme="minorEastAsia" w:hAnsiTheme="minorEastAsia" w:eastAsiaTheme="minorEastAsia"/>
        </w:rPr>
      </w:pPr>
    </w:p>
    <w:p w14:paraId="4FB1F216">
      <w:pPr>
        <w:pStyle w:val="9"/>
        <w:shd w:val="clear" w:color="auto" w:fill="FFFFFF"/>
        <w:adjustRightInd w:val="0"/>
        <w:snapToGrid w:val="0"/>
        <w:spacing w:before="0" w:beforeAutospacing="0" w:after="0" w:afterAutospacing="0" w:line="360" w:lineRule="auto"/>
        <w:rPr>
          <w:rFonts w:hint="eastAsia" w:cs="Times New Roman" w:asciiTheme="minorEastAsia" w:hAnsiTheme="minorEastAsia" w:eastAsiaTheme="minorEastAsia"/>
        </w:rPr>
      </w:pPr>
    </w:p>
    <w:p w14:paraId="221A4B56">
      <w:pPr>
        <w:pStyle w:val="9"/>
        <w:shd w:val="clear" w:color="auto" w:fill="FFFFFF"/>
        <w:adjustRightInd w:val="0"/>
        <w:snapToGrid w:val="0"/>
        <w:spacing w:before="0" w:beforeAutospacing="0" w:after="0" w:afterAutospacing="0" w:line="360" w:lineRule="auto"/>
        <w:rPr>
          <w:rFonts w:hint="eastAsia" w:cs="Times New Roman" w:asciiTheme="minorEastAsia" w:hAnsiTheme="minorEastAsia" w:eastAsiaTheme="minorEastAsia"/>
        </w:rPr>
      </w:pPr>
    </w:p>
    <w:p w14:paraId="7B229575">
      <w:pPr>
        <w:pStyle w:val="9"/>
        <w:shd w:val="clear" w:color="auto" w:fill="FFFFFF"/>
        <w:adjustRightInd w:val="0"/>
        <w:snapToGrid w:val="0"/>
        <w:spacing w:before="0" w:beforeAutospacing="0" w:after="0" w:afterAutospacing="0" w:line="360" w:lineRule="auto"/>
        <w:rPr>
          <w:rFonts w:hint="eastAsia" w:cs="Arial" w:asciiTheme="minorEastAsia" w:hAnsiTheme="minorEastAsia" w:eastAsiaTheme="minorEastAsia"/>
        </w:rPr>
      </w:pPr>
      <w:r>
        <w:rPr>
          <w:rFonts w:hint="eastAsia" w:cs="Times New Roman" w:asciiTheme="minorEastAsia" w:hAnsiTheme="minorEastAsia" w:eastAsiaTheme="minorEastAsia"/>
        </w:rPr>
        <w:t>2、获取电影数据</w:t>
      </w:r>
    </w:p>
    <w:p w14:paraId="70C4D2D5">
      <w:pPr>
        <w:pStyle w:val="9"/>
        <w:shd w:val="clear" w:color="auto" w:fill="FFFFFF"/>
        <w:adjustRightInd w:val="0"/>
        <w:snapToGrid w:val="0"/>
        <w:spacing w:before="0" w:beforeAutospacing="0" w:after="0" w:afterAutospacing="0" w:line="360" w:lineRule="auto"/>
      </w:pPr>
      <w:r>
        <w:drawing>
          <wp:inline distT="0" distB="0" distL="114300" distR="114300">
            <wp:extent cx="5757545" cy="2989580"/>
            <wp:effectExtent l="0" t="0" r="3175" b="1270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6"/>
                    <a:stretch>
                      <a:fillRect/>
                    </a:stretch>
                  </pic:blipFill>
                  <pic:spPr>
                    <a:xfrm>
                      <a:off x="0" y="0"/>
                      <a:ext cx="5757545" cy="2989580"/>
                    </a:xfrm>
                    <a:prstGeom prst="rect">
                      <a:avLst/>
                    </a:prstGeom>
                    <a:noFill/>
                    <a:ln>
                      <a:noFill/>
                    </a:ln>
                  </pic:spPr>
                </pic:pic>
              </a:graphicData>
            </a:graphic>
          </wp:inline>
        </w:drawing>
      </w:r>
    </w:p>
    <w:p w14:paraId="7A57FB9E">
      <w:pPr>
        <w:pStyle w:val="9"/>
        <w:shd w:val="clear" w:color="auto" w:fill="FFFFFF"/>
        <w:adjustRightInd w:val="0"/>
        <w:snapToGrid w:val="0"/>
        <w:spacing w:before="0" w:beforeAutospacing="0" w:after="0" w:afterAutospacing="0" w:line="360" w:lineRule="auto"/>
        <w:rPr>
          <w:rFonts w:hint="eastAsia" w:eastAsia="宋体"/>
          <w:lang w:eastAsia="zh-CN"/>
        </w:rPr>
      </w:pPr>
      <w:r>
        <w:rPr>
          <w:rFonts w:hint="eastAsia" w:eastAsia="宋体"/>
          <w:lang w:eastAsia="zh-CN"/>
        </w:rPr>
        <w:drawing>
          <wp:inline distT="0" distB="0" distL="114300" distR="114300">
            <wp:extent cx="3901440" cy="2133600"/>
            <wp:effectExtent l="0" t="0" r="0" b="0"/>
            <wp:docPr id="7" name="图片 7" descr="capture_20250402093433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apture_20250402093433077"/>
                    <pic:cNvPicPr>
                      <a:picLocks noChangeAspect="1"/>
                    </pic:cNvPicPr>
                  </pic:nvPicPr>
                  <pic:blipFill>
                    <a:blip r:embed="rId7"/>
                    <a:stretch>
                      <a:fillRect/>
                    </a:stretch>
                  </pic:blipFill>
                  <pic:spPr>
                    <a:xfrm>
                      <a:off x="0" y="0"/>
                      <a:ext cx="3901440" cy="2133600"/>
                    </a:xfrm>
                    <a:prstGeom prst="rect">
                      <a:avLst/>
                    </a:prstGeom>
                  </pic:spPr>
                </pic:pic>
              </a:graphicData>
            </a:graphic>
          </wp:inline>
        </w:drawing>
      </w:r>
    </w:p>
    <w:p w14:paraId="7AA0DE8C">
      <w:pPr>
        <w:pStyle w:val="9"/>
        <w:shd w:val="clear" w:color="auto" w:fill="FFFFFF"/>
        <w:adjustRightInd w:val="0"/>
        <w:snapToGrid w:val="0"/>
        <w:spacing w:before="0" w:beforeAutospacing="0" w:after="0" w:afterAutospacing="0" w:line="360" w:lineRule="auto"/>
      </w:pPr>
      <w:r>
        <w:drawing>
          <wp:inline distT="0" distB="0" distL="114300" distR="114300">
            <wp:extent cx="5394960" cy="2423160"/>
            <wp:effectExtent l="0" t="0" r="0" b="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8"/>
                    <a:stretch>
                      <a:fillRect/>
                    </a:stretch>
                  </pic:blipFill>
                  <pic:spPr>
                    <a:xfrm>
                      <a:off x="0" y="0"/>
                      <a:ext cx="5394960" cy="2423160"/>
                    </a:xfrm>
                    <a:prstGeom prst="rect">
                      <a:avLst/>
                    </a:prstGeom>
                    <a:noFill/>
                    <a:ln>
                      <a:noFill/>
                    </a:ln>
                  </pic:spPr>
                </pic:pic>
              </a:graphicData>
            </a:graphic>
          </wp:inline>
        </w:drawing>
      </w:r>
    </w:p>
    <w:p w14:paraId="00F2F206">
      <w:pPr>
        <w:pStyle w:val="9"/>
        <w:shd w:val="clear" w:color="auto" w:fill="FFFFFF"/>
        <w:adjustRightInd w:val="0"/>
        <w:snapToGrid w:val="0"/>
        <w:spacing w:before="0" w:beforeAutospacing="0" w:after="0" w:afterAutospacing="0" w:line="360" w:lineRule="auto"/>
      </w:pPr>
    </w:p>
    <w:p w14:paraId="5A87A9C4">
      <w:pPr>
        <w:pStyle w:val="9"/>
        <w:shd w:val="clear" w:color="auto" w:fill="FFFFFF"/>
        <w:adjustRightInd w:val="0"/>
        <w:snapToGrid w:val="0"/>
        <w:spacing w:before="0" w:beforeAutospacing="0" w:after="0" w:afterAutospacing="0" w:line="360" w:lineRule="auto"/>
        <w:rPr>
          <w:rFonts w:hint="eastAsia"/>
        </w:rPr>
      </w:pPr>
    </w:p>
    <w:p w14:paraId="0D4634C4">
      <w:pPr>
        <w:pStyle w:val="9"/>
        <w:numPr>
          <w:ilvl w:val="0"/>
          <w:numId w:val="1"/>
        </w:numPr>
        <w:shd w:val="clear" w:color="auto" w:fill="FFFFFF"/>
        <w:adjustRightInd w:val="0"/>
        <w:snapToGrid w:val="0"/>
        <w:spacing w:before="0" w:beforeAutospacing="0" w:after="0" w:afterAutospacing="0" w:line="360" w:lineRule="auto"/>
        <w:ind w:firstLine="360" w:firstLineChars="150"/>
        <w:rPr>
          <w:rFonts w:asciiTheme="minorEastAsia" w:hAnsiTheme="minorEastAsia" w:eastAsiaTheme="minorEastAsia"/>
          <w:color w:val="141412"/>
        </w:rPr>
      </w:pPr>
      <w:r>
        <w:rPr>
          <w:rFonts w:asciiTheme="minorEastAsia" w:hAnsiTheme="minorEastAsia" w:eastAsiaTheme="minorEastAsia"/>
          <w:color w:val="141412"/>
        </w:rPr>
        <w:t>数据准备和清理</w:t>
      </w:r>
    </w:p>
    <w:p w14:paraId="5B470DC7">
      <w:pPr>
        <w:pStyle w:val="9"/>
        <w:widowControl/>
        <w:numPr>
          <w:ilvl w:val="0"/>
          <w:numId w:val="0"/>
        </w:numPr>
        <w:shd w:val="clear" w:color="auto" w:fill="FFFFFF"/>
        <w:adjustRightInd w:val="0"/>
        <w:snapToGrid w:val="0"/>
        <w:spacing w:before="0" w:beforeAutospacing="0" w:after="0" w:afterAutospacing="0" w:line="360" w:lineRule="auto"/>
        <w:jc w:val="left"/>
        <w:rPr>
          <w:rFonts w:hint="eastAsia" w:asciiTheme="minorEastAsia" w:hAnsiTheme="minorEastAsia" w:eastAsiaTheme="minorEastAsia"/>
          <w:color w:val="141412"/>
          <w:lang w:eastAsia="zh-CN"/>
        </w:rPr>
      </w:pPr>
      <w:r>
        <w:rPr>
          <w:rFonts w:hint="eastAsia" w:asciiTheme="minorEastAsia" w:hAnsiTheme="minorEastAsia" w:eastAsiaTheme="minorEastAsia"/>
          <w:color w:val="141412"/>
          <w:lang w:eastAsia="zh-CN"/>
        </w:rPr>
        <w:drawing>
          <wp:inline distT="0" distB="0" distL="114300" distR="114300">
            <wp:extent cx="5760085" cy="581660"/>
            <wp:effectExtent l="0" t="0" r="635" b="12700"/>
            <wp:docPr id="9" name="图片 9" descr="capture_20250402093707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apture_20250402093707501"/>
                    <pic:cNvPicPr>
                      <a:picLocks noChangeAspect="1"/>
                    </pic:cNvPicPr>
                  </pic:nvPicPr>
                  <pic:blipFill>
                    <a:blip r:embed="rId9"/>
                    <a:stretch>
                      <a:fillRect/>
                    </a:stretch>
                  </pic:blipFill>
                  <pic:spPr>
                    <a:xfrm>
                      <a:off x="0" y="0"/>
                      <a:ext cx="5760085" cy="581660"/>
                    </a:xfrm>
                    <a:prstGeom prst="rect">
                      <a:avLst/>
                    </a:prstGeom>
                  </pic:spPr>
                </pic:pic>
              </a:graphicData>
            </a:graphic>
          </wp:inline>
        </w:drawing>
      </w:r>
    </w:p>
    <w:p w14:paraId="5B0F247C">
      <w:pPr>
        <w:pStyle w:val="9"/>
        <w:widowControl/>
        <w:numPr>
          <w:ilvl w:val="0"/>
          <w:numId w:val="0"/>
        </w:numPr>
        <w:shd w:val="clear" w:color="auto" w:fill="FFFFFF"/>
        <w:adjustRightInd w:val="0"/>
        <w:snapToGrid w:val="0"/>
        <w:spacing w:before="0" w:beforeAutospacing="0" w:after="0" w:afterAutospacing="0" w:line="360" w:lineRule="auto"/>
        <w:jc w:val="left"/>
      </w:pPr>
      <w:r>
        <w:drawing>
          <wp:inline distT="0" distB="0" distL="114300" distR="114300">
            <wp:extent cx="3642360" cy="3413760"/>
            <wp:effectExtent l="0" t="0" r="0" b="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0"/>
                    <a:stretch>
                      <a:fillRect/>
                    </a:stretch>
                  </pic:blipFill>
                  <pic:spPr>
                    <a:xfrm>
                      <a:off x="0" y="0"/>
                      <a:ext cx="3642360" cy="3413760"/>
                    </a:xfrm>
                    <a:prstGeom prst="rect">
                      <a:avLst/>
                    </a:prstGeom>
                    <a:noFill/>
                    <a:ln>
                      <a:noFill/>
                    </a:ln>
                  </pic:spPr>
                </pic:pic>
              </a:graphicData>
            </a:graphic>
          </wp:inline>
        </w:drawing>
      </w:r>
    </w:p>
    <w:p w14:paraId="17713F6D">
      <w:pPr>
        <w:pStyle w:val="9"/>
        <w:widowControl/>
        <w:numPr>
          <w:ilvl w:val="0"/>
          <w:numId w:val="0"/>
        </w:numPr>
        <w:shd w:val="clear" w:color="auto" w:fill="FFFFFF"/>
        <w:adjustRightInd w:val="0"/>
        <w:snapToGrid w:val="0"/>
        <w:spacing w:before="0" w:beforeAutospacing="0" w:after="0" w:afterAutospacing="0" w:line="360" w:lineRule="auto"/>
        <w:jc w:val="left"/>
      </w:pPr>
    </w:p>
    <w:p w14:paraId="193A5154">
      <w:pPr>
        <w:pStyle w:val="9"/>
        <w:numPr>
          <w:ilvl w:val="0"/>
          <w:numId w:val="1"/>
        </w:numPr>
        <w:shd w:val="clear" w:color="auto" w:fill="FFFFFF"/>
        <w:adjustRightInd w:val="0"/>
        <w:snapToGrid w:val="0"/>
        <w:spacing w:before="0" w:beforeAutospacing="0" w:after="0" w:afterAutospacing="0" w:line="360" w:lineRule="auto"/>
        <w:ind w:left="0" w:leftChars="0" w:firstLine="360" w:firstLineChars="150"/>
        <w:rPr>
          <w:rFonts w:asciiTheme="minorEastAsia" w:hAnsiTheme="minorEastAsia" w:eastAsiaTheme="minorEastAsia"/>
          <w:color w:val="141412"/>
        </w:rPr>
      </w:pPr>
      <w:r>
        <w:rPr>
          <w:rFonts w:asciiTheme="minorEastAsia" w:hAnsiTheme="minorEastAsia" w:eastAsiaTheme="minorEastAsia"/>
          <w:color w:val="141412"/>
        </w:rPr>
        <w:t>处理数据</w:t>
      </w:r>
    </w:p>
    <w:p w14:paraId="7095DBE0">
      <w:pPr>
        <w:pStyle w:val="9"/>
        <w:widowControl/>
        <w:numPr>
          <w:ilvl w:val="0"/>
          <w:numId w:val="0"/>
        </w:numPr>
        <w:shd w:val="clear" w:color="auto" w:fill="FFFFFF"/>
        <w:adjustRightInd w:val="0"/>
        <w:snapToGrid w:val="0"/>
        <w:spacing w:before="0" w:beforeAutospacing="0" w:after="0" w:afterAutospacing="0" w:line="360" w:lineRule="auto"/>
        <w:jc w:val="left"/>
        <w:rPr>
          <w:rFonts w:hint="eastAsia" w:asciiTheme="minorEastAsia" w:hAnsiTheme="minorEastAsia" w:eastAsiaTheme="minorEastAsia"/>
          <w:color w:val="141412"/>
          <w:lang w:eastAsia="zh-CN"/>
        </w:rPr>
      </w:pPr>
      <w:r>
        <w:rPr>
          <w:rFonts w:hint="eastAsia" w:asciiTheme="minorEastAsia" w:hAnsiTheme="minorEastAsia" w:eastAsiaTheme="minorEastAsia"/>
          <w:color w:val="141412"/>
          <w:lang w:eastAsia="zh-CN"/>
        </w:rPr>
        <w:drawing>
          <wp:inline distT="0" distB="0" distL="114300" distR="114300">
            <wp:extent cx="5135880" cy="1196340"/>
            <wp:effectExtent l="0" t="0" r="0" b="7620"/>
            <wp:docPr id="13" name="图片 13" descr="capture_20250402094420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apture_20250402094420249"/>
                    <pic:cNvPicPr>
                      <a:picLocks noChangeAspect="1"/>
                    </pic:cNvPicPr>
                  </pic:nvPicPr>
                  <pic:blipFill>
                    <a:blip r:embed="rId11"/>
                    <a:stretch>
                      <a:fillRect/>
                    </a:stretch>
                  </pic:blipFill>
                  <pic:spPr>
                    <a:xfrm>
                      <a:off x="0" y="0"/>
                      <a:ext cx="5135880" cy="1196340"/>
                    </a:xfrm>
                    <a:prstGeom prst="rect">
                      <a:avLst/>
                    </a:prstGeom>
                  </pic:spPr>
                </pic:pic>
              </a:graphicData>
            </a:graphic>
          </wp:inline>
        </w:drawing>
      </w:r>
    </w:p>
    <w:p w14:paraId="03070E56">
      <w:pPr>
        <w:pStyle w:val="9"/>
        <w:widowControl/>
        <w:numPr>
          <w:ilvl w:val="0"/>
          <w:numId w:val="0"/>
        </w:numPr>
        <w:shd w:val="clear" w:color="auto" w:fill="FFFFFF"/>
        <w:adjustRightInd w:val="0"/>
        <w:snapToGrid w:val="0"/>
        <w:spacing w:before="0" w:beforeAutospacing="0" w:after="0" w:afterAutospacing="0" w:line="360" w:lineRule="auto"/>
        <w:jc w:val="left"/>
        <w:rPr>
          <w:rFonts w:hint="default" w:asciiTheme="minorEastAsia" w:hAnsiTheme="minorEastAsia" w:eastAsiaTheme="minorEastAsia"/>
          <w:color w:val="141412"/>
          <w:lang w:val="en-US" w:eastAsia="zh-CN"/>
        </w:rPr>
      </w:pPr>
      <w:r>
        <w:drawing>
          <wp:inline distT="0" distB="0" distL="114300" distR="114300">
            <wp:extent cx="2887980" cy="1165860"/>
            <wp:effectExtent l="0" t="0" r="7620" b="762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12"/>
                    <a:stretch>
                      <a:fillRect/>
                    </a:stretch>
                  </pic:blipFill>
                  <pic:spPr>
                    <a:xfrm>
                      <a:off x="0" y="0"/>
                      <a:ext cx="2887980" cy="1165860"/>
                    </a:xfrm>
                    <a:prstGeom prst="rect">
                      <a:avLst/>
                    </a:prstGeom>
                    <a:noFill/>
                    <a:ln>
                      <a:noFill/>
                    </a:ln>
                  </pic:spPr>
                </pic:pic>
              </a:graphicData>
            </a:graphic>
          </wp:inline>
        </w:drawing>
      </w:r>
    </w:p>
    <w:p w14:paraId="6DEB0FCA">
      <w:pPr>
        <w:pStyle w:val="9"/>
        <w:widowControl/>
        <w:numPr>
          <w:ilvl w:val="0"/>
          <w:numId w:val="0"/>
        </w:numPr>
        <w:shd w:val="clear" w:color="auto" w:fill="FFFFFF"/>
        <w:adjustRightInd w:val="0"/>
        <w:snapToGrid w:val="0"/>
        <w:spacing w:before="0" w:beforeAutospacing="0" w:after="0" w:afterAutospacing="0" w:line="360" w:lineRule="auto"/>
        <w:jc w:val="left"/>
        <w:rPr>
          <w:rFonts w:asciiTheme="minorEastAsia" w:hAnsiTheme="minorEastAsia" w:eastAsiaTheme="minorEastAsia"/>
          <w:color w:val="141412"/>
        </w:rPr>
      </w:pPr>
      <w:r>
        <w:drawing>
          <wp:inline distT="0" distB="0" distL="114300" distR="114300">
            <wp:extent cx="5756275" cy="926465"/>
            <wp:effectExtent l="0" t="0" r="4445" b="3175"/>
            <wp:docPr id="15" name="图片 15" descr="capture_20250402094650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apture_20250402094650261"/>
                    <pic:cNvPicPr>
                      <a:picLocks noChangeAspect="1"/>
                    </pic:cNvPicPr>
                  </pic:nvPicPr>
                  <pic:blipFill>
                    <a:blip r:embed="rId13"/>
                    <a:stretch>
                      <a:fillRect/>
                    </a:stretch>
                  </pic:blipFill>
                  <pic:spPr>
                    <a:xfrm>
                      <a:off x="0" y="0"/>
                      <a:ext cx="5756275" cy="926465"/>
                    </a:xfrm>
                    <a:prstGeom prst="rect">
                      <a:avLst/>
                    </a:prstGeom>
                  </pic:spPr>
                </pic:pic>
              </a:graphicData>
            </a:graphic>
          </wp:inline>
        </w:drawing>
      </w:r>
    </w:p>
    <w:p w14:paraId="71E6DAE1">
      <w:pPr>
        <w:pStyle w:val="9"/>
        <w:widowControl/>
        <w:numPr>
          <w:ilvl w:val="0"/>
          <w:numId w:val="0"/>
        </w:numPr>
        <w:shd w:val="clear" w:color="auto" w:fill="FFFFFF"/>
        <w:adjustRightInd w:val="0"/>
        <w:snapToGrid w:val="0"/>
        <w:spacing w:before="0" w:beforeAutospacing="0" w:after="0" w:afterAutospacing="0" w:line="360" w:lineRule="auto"/>
        <w:jc w:val="left"/>
      </w:pPr>
      <w:r>
        <w:drawing>
          <wp:inline distT="0" distB="0" distL="114300" distR="114300">
            <wp:extent cx="5756275" cy="899795"/>
            <wp:effectExtent l="0" t="0" r="4445" b="1460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4"/>
                    <a:stretch>
                      <a:fillRect/>
                    </a:stretch>
                  </pic:blipFill>
                  <pic:spPr>
                    <a:xfrm>
                      <a:off x="0" y="0"/>
                      <a:ext cx="5756275" cy="899795"/>
                    </a:xfrm>
                    <a:prstGeom prst="rect">
                      <a:avLst/>
                    </a:prstGeom>
                    <a:noFill/>
                    <a:ln>
                      <a:noFill/>
                    </a:ln>
                  </pic:spPr>
                </pic:pic>
              </a:graphicData>
            </a:graphic>
          </wp:inline>
        </w:drawing>
      </w:r>
    </w:p>
    <w:p w14:paraId="46FC1D38">
      <w:pPr>
        <w:pStyle w:val="9"/>
        <w:widowControl/>
        <w:numPr>
          <w:ilvl w:val="0"/>
          <w:numId w:val="0"/>
        </w:numPr>
        <w:shd w:val="clear" w:color="auto" w:fill="FFFFFF"/>
        <w:adjustRightInd w:val="0"/>
        <w:snapToGrid w:val="0"/>
        <w:spacing w:before="0" w:beforeAutospacing="0" w:after="0" w:afterAutospacing="0" w:line="360" w:lineRule="auto"/>
        <w:jc w:val="left"/>
      </w:pPr>
    </w:p>
    <w:p w14:paraId="0CF3694D">
      <w:pPr>
        <w:pStyle w:val="9"/>
        <w:numPr>
          <w:ilvl w:val="0"/>
          <w:numId w:val="1"/>
        </w:numPr>
        <w:shd w:val="clear" w:color="auto" w:fill="FFFFFF"/>
        <w:adjustRightInd w:val="0"/>
        <w:snapToGrid w:val="0"/>
        <w:spacing w:before="0" w:beforeAutospacing="0" w:after="0" w:afterAutospacing="0" w:line="360" w:lineRule="auto"/>
        <w:ind w:left="0" w:leftChars="0" w:firstLine="360" w:firstLineChars="150"/>
        <w:rPr>
          <w:rFonts w:cs="Arial" w:asciiTheme="minorEastAsia" w:hAnsiTheme="minorEastAsia" w:eastAsiaTheme="minorEastAsia"/>
        </w:rPr>
      </w:pPr>
      <w:r>
        <w:rPr>
          <w:rFonts w:cs="Arial" w:asciiTheme="minorEastAsia" w:hAnsiTheme="minorEastAsia" w:eastAsiaTheme="minorEastAsia"/>
        </w:rPr>
        <w:t>建立</w:t>
      </w:r>
      <w:r>
        <w:rPr>
          <w:rFonts w:hint="eastAsia" w:cs="Arial" w:asciiTheme="minorEastAsia" w:hAnsiTheme="minorEastAsia" w:eastAsiaTheme="minorEastAsia"/>
        </w:rPr>
        <w:t>推荐</w:t>
      </w:r>
      <w:r>
        <w:rPr>
          <w:rFonts w:cs="Arial" w:asciiTheme="minorEastAsia" w:hAnsiTheme="minorEastAsia" w:eastAsiaTheme="minorEastAsia"/>
        </w:rPr>
        <w:t>模型</w:t>
      </w:r>
    </w:p>
    <w:p w14:paraId="7371D026">
      <w:pPr>
        <w:pStyle w:val="9"/>
        <w:widowControl/>
        <w:numPr>
          <w:ilvl w:val="0"/>
          <w:numId w:val="0"/>
        </w:numPr>
        <w:shd w:val="clear" w:color="auto" w:fill="FFFFFF"/>
        <w:adjustRightInd w:val="0"/>
        <w:snapToGrid w:val="0"/>
        <w:spacing w:before="0" w:beforeAutospacing="0" w:after="0" w:afterAutospacing="0" w:line="360" w:lineRule="auto"/>
        <w:jc w:val="left"/>
        <w:rPr>
          <w:rFonts w:hint="eastAsia" w:eastAsia="宋体"/>
          <w:lang w:eastAsia="zh-CN"/>
        </w:rPr>
      </w:pPr>
      <w:r>
        <w:rPr>
          <w:rFonts w:hint="eastAsia" w:eastAsia="宋体"/>
          <w:lang w:eastAsia="zh-CN"/>
        </w:rPr>
        <w:drawing>
          <wp:inline distT="0" distB="0" distL="114300" distR="114300">
            <wp:extent cx="5756275" cy="5329555"/>
            <wp:effectExtent l="0" t="0" r="4445" b="4445"/>
            <wp:docPr id="16" name="图片 16" descr="capture_20250402101942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apture_20250402101942058"/>
                    <pic:cNvPicPr>
                      <a:picLocks noChangeAspect="1"/>
                    </pic:cNvPicPr>
                  </pic:nvPicPr>
                  <pic:blipFill>
                    <a:blip r:embed="rId15"/>
                    <a:stretch>
                      <a:fillRect/>
                    </a:stretch>
                  </pic:blipFill>
                  <pic:spPr>
                    <a:xfrm>
                      <a:off x="0" y="0"/>
                      <a:ext cx="5756275" cy="5329555"/>
                    </a:xfrm>
                    <a:prstGeom prst="rect">
                      <a:avLst/>
                    </a:prstGeom>
                  </pic:spPr>
                </pic:pic>
              </a:graphicData>
            </a:graphic>
          </wp:inline>
        </w:drawing>
      </w:r>
    </w:p>
    <w:p w14:paraId="67397EF9">
      <w:pPr>
        <w:pStyle w:val="9"/>
        <w:widowControl/>
        <w:numPr>
          <w:ilvl w:val="0"/>
          <w:numId w:val="0"/>
        </w:numPr>
        <w:shd w:val="clear" w:color="auto" w:fill="FFFFFF"/>
        <w:adjustRightInd w:val="0"/>
        <w:snapToGrid w:val="0"/>
        <w:spacing w:before="0" w:beforeAutospacing="0" w:after="0" w:afterAutospacing="0" w:line="360" w:lineRule="auto"/>
        <w:jc w:val="left"/>
      </w:pPr>
    </w:p>
    <w:p w14:paraId="41F080A2">
      <w:pPr>
        <w:pStyle w:val="9"/>
        <w:widowControl/>
        <w:numPr>
          <w:ilvl w:val="0"/>
          <w:numId w:val="0"/>
        </w:numPr>
        <w:shd w:val="clear" w:color="auto" w:fill="FFFFFF"/>
        <w:adjustRightInd w:val="0"/>
        <w:snapToGrid w:val="0"/>
        <w:spacing w:before="0" w:beforeAutospacing="0" w:after="0" w:afterAutospacing="0" w:line="360" w:lineRule="auto"/>
        <w:jc w:val="left"/>
      </w:pPr>
    </w:p>
    <w:p w14:paraId="511A3DB9">
      <w:pPr>
        <w:pStyle w:val="9"/>
        <w:widowControl/>
        <w:numPr>
          <w:ilvl w:val="0"/>
          <w:numId w:val="0"/>
        </w:numPr>
        <w:shd w:val="clear" w:color="auto" w:fill="FFFFFF"/>
        <w:adjustRightInd w:val="0"/>
        <w:snapToGrid w:val="0"/>
        <w:spacing w:before="0" w:beforeAutospacing="0" w:after="0" w:afterAutospacing="0" w:line="360" w:lineRule="auto"/>
        <w:jc w:val="left"/>
      </w:pPr>
    </w:p>
    <w:p w14:paraId="2F8A44AF">
      <w:pPr>
        <w:pStyle w:val="9"/>
        <w:widowControl/>
        <w:numPr>
          <w:ilvl w:val="0"/>
          <w:numId w:val="0"/>
        </w:numPr>
        <w:shd w:val="clear" w:color="auto" w:fill="FFFFFF"/>
        <w:adjustRightInd w:val="0"/>
        <w:snapToGrid w:val="0"/>
        <w:spacing w:before="0" w:beforeAutospacing="0" w:after="0" w:afterAutospacing="0" w:line="360" w:lineRule="auto"/>
        <w:jc w:val="left"/>
      </w:pPr>
    </w:p>
    <w:p w14:paraId="7261BCF6">
      <w:pPr>
        <w:pStyle w:val="9"/>
        <w:widowControl/>
        <w:numPr>
          <w:ilvl w:val="0"/>
          <w:numId w:val="0"/>
        </w:numPr>
        <w:shd w:val="clear" w:color="auto" w:fill="FFFFFF"/>
        <w:adjustRightInd w:val="0"/>
        <w:snapToGrid w:val="0"/>
        <w:spacing w:before="0" w:beforeAutospacing="0" w:after="0" w:afterAutospacing="0" w:line="360" w:lineRule="auto"/>
        <w:jc w:val="left"/>
      </w:pPr>
    </w:p>
    <w:p w14:paraId="2C9C7798">
      <w:pPr>
        <w:pStyle w:val="9"/>
        <w:widowControl/>
        <w:numPr>
          <w:ilvl w:val="0"/>
          <w:numId w:val="0"/>
        </w:numPr>
        <w:shd w:val="clear" w:color="auto" w:fill="FFFFFF"/>
        <w:adjustRightInd w:val="0"/>
        <w:snapToGrid w:val="0"/>
        <w:spacing w:before="0" w:beforeAutospacing="0" w:after="0" w:afterAutospacing="0" w:line="360" w:lineRule="auto"/>
        <w:jc w:val="left"/>
      </w:pPr>
    </w:p>
    <w:p w14:paraId="20C61688">
      <w:pPr>
        <w:pStyle w:val="9"/>
        <w:numPr>
          <w:ilvl w:val="0"/>
          <w:numId w:val="1"/>
        </w:numPr>
        <w:shd w:val="clear" w:color="auto" w:fill="FFFFFF"/>
        <w:adjustRightInd w:val="0"/>
        <w:snapToGrid w:val="0"/>
        <w:spacing w:before="0" w:beforeAutospacing="0" w:after="0" w:afterAutospacing="0" w:line="360" w:lineRule="auto"/>
        <w:ind w:left="0" w:leftChars="0" w:firstLine="360" w:firstLineChars="150"/>
        <w:rPr>
          <w:rFonts w:hint="eastAsia" w:cs="Arial" w:asciiTheme="minorEastAsia" w:hAnsiTheme="minorEastAsia" w:eastAsiaTheme="minorEastAsia"/>
          <w:lang w:val="en-US" w:eastAsia="zh-CN"/>
        </w:rPr>
      </w:pPr>
      <w:r>
        <w:rPr>
          <w:rFonts w:hint="eastAsia" w:cs="Arial" w:asciiTheme="minorEastAsia" w:hAnsiTheme="minorEastAsia" w:eastAsiaTheme="minorEastAsia"/>
          <w:lang w:val="en-US" w:eastAsia="zh-CN"/>
        </w:rPr>
        <w:t>给用户推荐电影</w:t>
      </w:r>
    </w:p>
    <w:p w14:paraId="03CF5E8B">
      <w:pPr>
        <w:pStyle w:val="9"/>
        <w:widowControl/>
        <w:numPr>
          <w:ilvl w:val="0"/>
          <w:numId w:val="0"/>
        </w:numPr>
        <w:shd w:val="clear" w:color="auto" w:fill="FFFFFF"/>
        <w:adjustRightInd w:val="0"/>
        <w:snapToGrid w:val="0"/>
        <w:spacing w:before="0" w:beforeAutospacing="0" w:after="0" w:afterAutospacing="0" w:line="360" w:lineRule="auto"/>
        <w:ind w:firstLine="480" w:firstLineChars="200"/>
        <w:jc w:val="left"/>
        <w:rPr>
          <w:rFonts w:hint="eastAsia" w:cs="Arial" w:asciiTheme="minorEastAsia" w:hAnsiTheme="minorEastAsia" w:eastAsiaTheme="minorEastAsia"/>
          <w:lang w:val="en-US" w:eastAsia="zh-CN"/>
        </w:rPr>
      </w:pPr>
      <w:r>
        <w:rPr>
          <w:rFonts w:hint="eastAsia" w:cs="Arial" w:asciiTheme="minorEastAsia" w:hAnsiTheme="minorEastAsia" w:eastAsiaTheme="minorEastAsia"/>
          <w:lang w:val="en-US" w:eastAsia="zh-CN"/>
        </w:rPr>
        <w:t>为用户1和自己（12）推荐电影：</w:t>
      </w:r>
    </w:p>
    <w:p w14:paraId="329CA927">
      <w:pPr>
        <w:pStyle w:val="9"/>
        <w:widowControl/>
        <w:numPr>
          <w:ilvl w:val="0"/>
          <w:numId w:val="0"/>
        </w:numPr>
        <w:shd w:val="clear" w:color="auto" w:fill="FFFFFF"/>
        <w:adjustRightInd w:val="0"/>
        <w:snapToGrid w:val="0"/>
        <w:spacing w:before="0" w:beforeAutospacing="0" w:after="0" w:afterAutospacing="0" w:line="360" w:lineRule="auto"/>
        <w:jc w:val="left"/>
        <w:rPr>
          <w:rFonts w:hint="eastAsia" w:cs="Arial" w:asciiTheme="minorEastAsia" w:hAnsiTheme="minorEastAsia" w:eastAsiaTheme="minorEastAsia"/>
          <w:lang w:val="en-US" w:eastAsia="zh-CN"/>
        </w:rPr>
      </w:pPr>
      <w:r>
        <w:rPr>
          <w:rFonts w:hint="eastAsia" w:cs="Arial" w:asciiTheme="minorEastAsia" w:hAnsiTheme="minorEastAsia" w:eastAsiaTheme="minorEastAsia"/>
          <w:lang w:val="en-US" w:eastAsia="zh-CN"/>
        </w:rPr>
        <w:drawing>
          <wp:inline distT="0" distB="0" distL="114300" distR="114300">
            <wp:extent cx="5257800" cy="2621280"/>
            <wp:effectExtent l="0" t="0" r="0" b="0"/>
            <wp:docPr id="11" name="图片 11" descr="capture_20250402101959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apture_20250402101959534"/>
                    <pic:cNvPicPr>
                      <a:picLocks noChangeAspect="1"/>
                    </pic:cNvPicPr>
                  </pic:nvPicPr>
                  <pic:blipFill>
                    <a:blip r:embed="rId16"/>
                    <a:stretch>
                      <a:fillRect/>
                    </a:stretch>
                  </pic:blipFill>
                  <pic:spPr>
                    <a:xfrm>
                      <a:off x="0" y="0"/>
                      <a:ext cx="5257800" cy="2621280"/>
                    </a:xfrm>
                    <a:prstGeom prst="rect">
                      <a:avLst/>
                    </a:prstGeom>
                  </pic:spPr>
                </pic:pic>
              </a:graphicData>
            </a:graphic>
          </wp:inline>
        </w:drawing>
      </w:r>
    </w:p>
    <w:p w14:paraId="700D92C9">
      <w:pPr>
        <w:pStyle w:val="9"/>
        <w:widowControl/>
        <w:numPr>
          <w:ilvl w:val="0"/>
          <w:numId w:val="0"/>
        </w:numPr>
        <w:shd w:val="clear" w:color="auto" w:fill="FFFFFF"/>
        <w:adjustRightInd w:val="0"/>
        <w:snapToGrid w:val="0"/>
        <w:spacing w:before="0" w:beforeAutospacing="0" w:after="0" w:afterAutospacing="0" w:line="360" w:lineRule="auto"/>
        <w:jc w:val="left"/>
        <w:rPr>
          <w:rFonts w:hint="default" w:cs="Arial" w:asciiTheme="minorEastAsia" w:hAnsiTheme="minorEastAsia" w:eastAsiaTheme="minorEastAsia"/>
          <w:lang w:val="en-US" w:eastAsia="zh-CN"/>
        </w:rPr>
      </w:pPr>
      <w:r>
        <w:rPr>
          <w:rFonts w:hint="eastAsia" w:cs="Arial" w:asciiTheme="minorEastAsia" w:hAnsiTheme="minorEastAsia" w:eastAsiaTheme="minorEastAsia"/>
          <w:lang w:val="en-US" w:eastAsia="zh-CN"/>
        </w:rPr>
        <w:drawing>
          <wp:inline distT="0" distB="0" distL="114300" distR="114300">
            <wp:extent cx="5753735" cy="1114425"/>
            <wp:effectExtent l="0" t="0" r="6985" b="13335"/>
            <wp:docPr id="10" name="图片 10" descr="capture_20250402102011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apture_20250402102011833"/>
                    <pic:cNvPicPr>
                      <a:picLocks noChangeAspect="1"/>
                    </pic:cNvPicPr>
                  </pic:nvPicPr>
                  <pic:blipFill>
                    <a:blip r:embed="rId17"/>
                    <a:stretch>
                      <a:fillRect/>
                    </a:stretch>
                  </pic:blipFill>
                  <pic:spPr>
                    <a:xfrm>
                      <a:off x="0" y="0"/>
                      <a:ext cx="5753735" cy="1114425"/>
                    </a:xfrm>
                    <a:prstGeom prst="rect">
                      <a:avLst/>
                    </a:prstGeom>
                  </pic:spPr>
                </pic:pic>
              </a:graphicData>
            </a:graphic>
          </wp:inline>
        </w:drawing>
      </w:r>
    </w:p>
    <w:p w14:paraId="6D2CA207">
      <w:pPr>
        <w:pStyle w:val="9"/>
        <w:shd w:val="clear" w:color="auto" w:fill="FFFFFF"/>
        <w:adjustRightInd w:val="0"/>
        <w:snapToGrid w:val="0"/>
        <w:spacing w:before="0" w:beforeAutospacing="0" w:after="0" w:afterAutospacing="0" w:line="360" w:lineRule="auto"/>
      </w:pPr>
      <w:r>
        <w:drawing>
          <wp:inline distT="0" distB="0" distL="114300" distR="114300">
            <wp:extent cx="5455920" cy="1470660"/>
            <wp:effectExtent l="0" t="0" r="0" b="762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8"/>
                    <a:stretch>
                      <a:fillRect/>
                    </a:stretch>
                  </pic:blipFill>
                  <pic:spPr>
                    <a:xfrm>
                      <a:off x="0" y="0"/>
                      <a:ext cx="5455920" cy="1470660"/>
                    </a:xfrm>
                    <a:prstGeom prst="rect">
                      <a:avLst/>
                    </a:prstGeom>
                    <a:noFill/>
                    <a:ln>
                      <a:noFill/>
                    </a:ln>
                  </pic:spPr>
                </pic:pic>
              </a:graphicData>
            </a:graphic>
          </wp:inline>
        </w:drawing>
      </w:r>
    </w:p>
    <w:p w14:paraId="332BEF89">
      <w:pPr>
        <w:pStyle w:val="9"/>
        <w:shd w:val="clear" w:color="auto" w:fill="FFFFFF"/>
        <w:adjustRightInd w:val="0"/>
        <w:snapToGrid w:val="0"/>
        <w:spacing w:before="0" w:beforeAutospacing="0" w:after="0" w:afterAutospacing="0" w:line="360" w:lineRule="auto"/>
      </w:pPr>
    </w:p>
    <w:p w14:paraId="0EA58B1E">
      <w:pPr>
        <w:pStyle w:val="9"/>
        <w:numPr>
          <w:ilvl w:val="0"/>
          <w:numId w:val="2"/>
        </w:numPr>
        <w:shd w:val="clear" w:color="auto" w:fill="FFFFFF"/>
        <w:adjustRightInd w:val="0"/>
        <w:snapToGrid w:val="0"/>
        <w:spacing w:before="0" w:beforeAutospacing="0" w:after="0" w:afterAutospacing="0" w:line="360" w:lineRule="auto"/>
        <w:rPr>
          <w:rFonts w:hint="eastAsia" w:cs="Times New Roman" w:asciiTheme="minorEastAsia" w:hAnsiTheme="minorEastAsia" w:eastAsiaTheme="minorEastAsia"/>
          <w:b/>
          <w:lang w:val="en-US" w:eastAsia="zh-CN"/>
        </w:rPr>
      </w:pPr>
      <w:r>
        <w:rPr>
          <w:rFonts w:hint="eastAsia" w:cs="Times New Roman" w:asciiTheme="minorEastAsia" w:hAnsiTheme="minorEastAsia" w:eastAsiaTheme="minorEastAsia"/>
          <w:b/>
        </w:rPr>
        <w:t>实验</w:t>
      </w:r>
      <w:r>
        <w:rPr>
          <w:rFonts w:hint="eastAsia" w:cs="Times New Roman" w:asciiTheme="minorEastAsia" w:hAnsiTheme="minorEastAsia" w:eastAsiaTheme="minorEastAsia"/>
          <w:b/>
          <w:lang w:val="en-US" w:eastAsia="zh-CN"/>
        </w:rPr>
        <w:t>中的问题和体会</w:t>
      </w:r>
    </w:p>
    <w:p w14:paraId="62E3C9C2">
      <w:pPr>
        <w:bidi w:val="0"/>
        <w:rPr>
          <w:rFonts w:hint="eastAsia"/>
          <w:lang w:val="en-US" w:eastAsia="zh-CN"/>
        </w:rPr>
      </w:pPr>
      <w:r>
        <w:rPr>
          <w:rFonts w:hint="eastAsia"/>
          <w:lang w:val="en-US" w:eastAsia="zh-CN"/>
        </w:rPr>
        <w:t>问题：计算两两用户间的相似性需要用到余弦相似性，而不是杰卡德相似性。因为需要关注电影评分。</w:t>
      </w:r>
    </w:p>
    <w:p w14:paraId="24FDCC96">
      <w:pPr>
        <w:bidi w:val="0"/>
        <w:rPr>
          <w:rFonts w:hint="eastAsia"/>
          <w:lang w:eastAsia="zh-CN"/>
        </w:rPr>
      </w:pPr>
      <w:r>
        <w:rPr>
          <w:rFonts w:hint="eastAsia"/>
          <w:lang w:val="en-US" w:eastAsia="zh-CN"/>
        </w:rPr>
        <w:t>体会：</w:t>
      </w:r>
      <w:r>
        <w:rPr>
          <w:rFonts w:hint="default"/>
        </w:rPr>
        <w:t>用户协同过滤流程环环相扣，从矩阵构建到相似性计算，再到推荐逻辑，需严谨处理每一步</w:t>
      </w:r>
      <w:r>
        <w:rPr>
          <w:rFonts w:hint="eastAsia"/>
          <w:lang w:eastAsia="zh-CN"/>
        </w:rPr>
        <w:t>。</w:t>
      </w:r>
      <w:bookmarkStart w:id="0" w:name="_GoBack"/>
      <w:bookmarkEnd w:id="0"/>
    </w:p>
    <w:p w14:paraId="5E5521F9">
      <w:pPr>
        <w:pStyle w:val="9"/>
        <w:shd w:val="clear" w:color="auto" w:fill="FFFFFF"/>
        <w:adjustRightInd w:val="0"/>
        <w:snapToGrid w:val="0"/>
        <w:spacing w:before="0" w:beforeAutospacing="0" w:after="0" w:afterAutospacing="0"/>
        <w:rPr>
          <w:rFonts w:cs="Times New Roman" w:asciiTheme="minorEastAsia" w:hAnsiTheme="minorEastAsia" w:eastAsiaTheme="minorEastAsia"/>
          <w:b/>
          <w:sz w:val="30"/>
          <w:szCs w:val="30"/>
        </w:rPr>
      </w:pPr>
    </w:p>
    <w:sectPr>
      <w:footerReference r:id="rId3" w:type="default"/>
      <w:pgSz w:w="11906" w:h="16838"/>
      <w:pgMar w:top="1440" w:right="1247" w:bottom="1440" w:left="1588"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Helvetica">
    <w:altName w:val="Arial"/>
    <w:panose1 w:val="020B0604020202020204"/>
    <w:charset w:val="00"/>
    <w:family w:val="swiss"/>
    <w:pitch w:val="default"/>
    <w:sig w:usb0="00000000" w:usb1="00000000" w:usb2="00000009" w:usb3="00000000" w:csb0="000001F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52F0CB">
    <w:pPr>
      <w:pStyle w:val="6"/>
      <w:tabs>
        <w:tab w:val="center" w:pos="4479"/>
        <w:tab w:val="clear" w:pos="4153"/>
        <w:tab w:val="clear" w:pos="8306"/>
      </w:tabs>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7785" cy="131445"/>
              <wp:effectExtent l="0" t="0" r="0" b="0"/>
              <wp:wrapNone/>
              <wp:docPr id="1" name="文本框 44"/>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wps:spPr>
                    <wps:txbx>
                      <w:txbxContent>
                        <w:p w14:paraId="04EDD616">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rot="0" vert="horz" wrap="none" lIns="0" tIns="0" rIns="0" bIns="0" anchor="t" anchorCtr="0" upright="1">
                      <a:spAutoFit/>
                    </wps:bodyPr>
                  </wps:wsp>
                </a:graphicData>
              </a:graphic>
            </wp:anchor>
          </w:drawing>
        </mc:Choice>
        <mc:Fallback>
          <w:pict>
            <v:shape id="文本框 44" o:spid="_x0000_s1026" o:spt="202" type="#_x0000_t202" style="position:absolute;left:0pt;margin-top:0pt;height:10.35pt;width:4.55pt;mso-position-horizontal:center;mso-position-horizontal-relative:margin;mso-wrap-style:none;z-index:251659264;mso-width-relative:page;mso-height-relative:page;" filled="f" stroked="f" coordsize="21600,21600" o:gfxdata="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M+L3UTQAAAAAgEAAA8AAAAAAAAAAQAgAAAAIgAAAGRycy9k&#10;b3ducmV2LnhtbFBLAQIUABQAAAAIAIdO4kBggI+wCgIAAAIEAAAOAAAAAAAAAAEAIAAAAB8BAABk&#10;cnMvZTJvRG9jLnhtbFBLBQYAAAAABgAGAFkBAACbBQAAAAA=&#10;">
              <v:fill on="f" focussize="0,0"/>
              <v:stroke on="f"/>
              <v:imagedata o:title=""/>
              <o:lock v:ext="edit" aspectratio="f"/>
              <v:textbox inset="0mm,0mm,0mm,0mm" style="mso-fit-shape-to-text:t;">
                <w:txbxContent>
                  <w:p w14:paraId="04EDD616">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v:shape>
          </w:pict>
        </mc:Fallback>
      </mc:AlternateContent>
    </w:r>
    <w:r>
      <w:tab/>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E111E2"/>
    <w:multiLevelType w:val="singleLevel"/>
    <w:tmpl w:val="D4E111E2"/>
    <w:lvl w:ilvl="0" w:tentative="0">
      <w:start w:val="5"/>
      <w:numFmt w:val="chineseCounting"/>
      <w:suff w:val="nothing"/>
      <w:lvlText w:val="%1、"/>
      <w:lvlJc w:val="left"/>
      <w:rPr>
        <w:rFonts w:hint="eastAsia"/>
      </w:rPr>
    </w:lvl>
  </w:abstractNum>
  <w:abstractNum w:abstractNumId="1">
    <w:nsid w:val="F2F92FB0"/>
    <w:multiLevelType w:val="singleLevel"/>
    <w:tmpl w:val="F2F92FB0"/>
    <w:lvl w:ilvl="0" w:tentative="0">
      <w:start w:val="3"/>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M3ZGNlMTkyMjFiMDYyNThjNmIwNzdjYjZmNzU0ZTUifQ=="/>
  </w:docVars>
  <w:rsids>
    <w:rsidRoot w:val="00B80323"/>
    <w:rsid w:val="0005792C"/>
    <w:rsid w:val="000C7BD9"/>
    <w:rsid w:val="000D29E1"/>
    <w:rsid w:val="000E4A6C"/>
    <w:rsid w:val="0018770E"/>
    <w:rsid w:val="001A49C5"/>
    <w:rsid w:val="00261113"/>
    <w:rsid w:val="00285F55"/>
    <w:rsid w:val="002A40B1"/>
    <w:rsid w:val="002A615E"/>
    <w:rsid w:val="002D7DBD"/>
    <w:rsid w:val="002F6AEF"/>
    <w:rsid w:val="003077E3"/>
    <w:rsid w:val="00337C3C"/>
    <w:rsid w:val="0039544B"/>
    <w:rsid w:val="003F1CB1"/>
    <w:rsid w:val="0041650D"/>
    <w:rsid w:val="00465B00"/>
    <w:rsid w:val="00477C78"/>
    <w:rsid w:val="004C7B5E"/>
    <w:rsid w:val="0052574F"/>
    <w:rsid w:val="00597ED7"/>
    <w:rsid w:val="005B6673"/>
    <w:rsid w:val="005D5D2B"/>
    <w:rsid w:val="00622A90"/>
    <w:rsid w:val="00681F09"/>
    <w:rsid w:val="00713D3A"/>
    <w:rsid w:val="00795497"/>
    <w:rsid w:val="0082431A"/>
    <w:rsid w:val="008320D8"/>
    <w:rsid w:val="008A2A45"/>
    <w:rsid w:val="009B77AD"/>
    <w:rsid w:val="009E1525"/>
    <w:rsid w:val="00A42B5B"/>
    <w:rsid w:val="00B119B9"/>
    <w:rsid w:val="00B23FC9"/>
    <w:rsid w:val="00B80323"/>
    <w:rsid w:val="00B921A7"/>
    <w:rsid w:val="00BA7307"/>
    <w:rsid w:val="00C46F49"/>
    <w:rsid w:val="00C7189C"/>
    <w:rsid w:val="00CA2A6F"/>
    <w:rsid w:val="00D17AB6"/>
    <w:rsid w:val="00D31B33"/>
    <w:rsid w:val="00D86834"/>
    <w:rsid w:val="00D8748A"/>
    <w:rsid w:val="00D976F4"/>
    <w:rsid w:val="00E17B65"/>
    <w:rsid w:val="00EF1F67"/>
    <w:rsid w:val="00F52D4C"/>
    <w:rsid w:val="00F849B1"/>
    <w:rsid w:val="00FB5BC0"/>
    <w:rsid w:val="00FE5245"/>
    <w:rsid w:val="12483364"/>
    <w:rsid w:val="265B737F"/>
    <w:rsid w:val="3E4A501C"/>
    <w:rsid w:val="62E121D9"/>
    <w:rsid w:val="71405791"/>
    <w:rsid w:val="7A5B24AB"/>
    <w:rsid w:val="7E6E51EB"/>
    <w:rsid w:val="7FC423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link w:val="18"/>
    <w:qFormat/>
    <w:uiPriority w:val="9"/>
    <w:pPr>
      <w:widowControl/>
      <w:spacing w:before="100" w:beforeAutospacing="1" w:after="100" w:afterAutospacing="1"/>
      <w:jc w:val="left"/>
      <w:outlineLvl w:val="0"/>
    </w:pPr>
    <w:rPr>
      <w:rFonts w:ascii="宋体" w:hAnsi="宋体" w:cs="宋体"/>
      <w:b/>
      <w:bCs/>
      <w:kern w:val="36"/>
      <w:sz w:val="48"/>
      <w:szCs w:val="48"/>
    </w:rPr>
  </w:style>
  <w:style w:type="paragraph" w:styleId="3">
    <w:name w:val="heading 2"/>
    <w:basedOn w:val="1"/>
    <w:next w:val="1"/>
    <w:link w:val="33"/>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2"/>
    <w:semiHidden/>
    <w:unhideWhenUsed/>
    <w:qFormat/>
    <w:uiPriority w:val="9"/>
    <w:pPr>
      <w:keepNext/>
      <w:keepLines/>
      <w:spacing w:before="260" w:after="260" w:line="416" w:lineRule="auto"/>
      <w:outlineLvl w:val="2"/>
    </w:pPr>
    <w:rPr>
      <w:b/>
      <w:bCs/>
      <w:sz w:val="32"/>
      <w:szCs w:val="32"/>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7"/>
    <w:semiHidden/>
    <w:unhideWhenUsed/>
    <w:qFormat/>
    <w:uiPriority w:val="99"/>
    <w:rPr>
      <w:sz w:val="18"/>
      <w:szCs w:val="18"/>
    </w:rPr>
  </w:style>
  <w:style w:type="paragraph" w:styleId="6">
    <w:name w:val="footer"/>
    <w:basedOn w:val="1"/>
    <w:link w:val="16"/>
    <w:autoRedefine/>
    <w:unhideWhenUsed/>
    <w:qFormat/>
    <w:uiPriority w:val="0"/>
    <w:pPr>
      <w:tabs>
        <w:tab w:val="center" w:pos="4153"/>
        <w:tab w:val="right" w:pos="8306"/>
      </w:tabs>
      <w:snapToGrid w:val="0"/>
      <w:jc w:val="left"/>
    </w:pPr>
    <w:rPr>
      <w:sz w:val="18"/>
      <w:szCs w:val="18"/>
    </w:rPr>
  </w:style>
  <w:style w:type="paragraph" w:styleId="7">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link w:val="19"/>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9">
    <w:name w:val="Normal (Web)"/>
    <w:basedOn w:val="1"/>
    <w:autoRedefine/>
    <w:unhideWhenUsed/>
    <w:qFormat/>
    <w:uiPriority w:val="99"/>
    <w:pPr>
      <w:widowControl/>
      <w:spacing w:before="100" w:beforeAutospacing="1" w:after="100" w:afterAutospacing="1"/>
      <w:jc w:val="left"/>
    </w:pPr>
    <w:rPr>
      <w:rFonts w:ascii="宋体" w:hAnsi="宋体" w:cs="宋体"/>
      <w:kern w:val="0"/>
    </w:rPr>
  </w:style>
  <w:style w:type="character" w:styleId="12">
    <w:name w:val="FollowedHyperlink"/>
    <w:basedOn w:val="11"/>
    <w:semiHidden/>
    <w:unhideWhenUsed/>
    <w:qFormat/>
    <w:uiPriority w:val="99"/>
    <w:rPr>
      <w:color w:val="800080" w:themeColor="followedHyperlink"/>
      <w:u w:val="single"/>
      <w14:textFill>
        <w14:solidFill>
          <w14:schemeClr w14:val="folHlink"/>
        </w14:solidFill>
      </w14:textFill>
    </w:rPr>
  </w:style>
  <w:style w:type="character" w:styleId="13">
    <w:name w:val="Hyperlink"/>
    <w:basedOn w:val="11"/>
    <w:unhideWhenUsed/>
    <w:qFormat/>
    <w:uiPriority w:val="99"/>
    <w:rPr>
      <w:color w:val="0000FF" w:themeColor="hyperlink"/>
      <w:u w:val="single"/>
      <w14:textFill>
        <w14:solidFill>
          <w14:schemeClr w14:val="hlink"/>
        </w14:solidFill>
      </w14:textFill>
    </w:rPr>
  </w:style>
  <w:style w:type="character" w:styleId="14">
    <w:name w:val="HTML Code"/>
    <w:basedOn w:val="11"/>
    <w:semiHidden/>
    <w:unhideWhenUsed/>
    <w:qFormat/>
    <w:uiPriority w:val="99"/>
    <w:rPr>
      <w:rFonts w:ascii="宋体" w:hAnsi="宋体" w:eastAsia="宋体" w:cs="宋体"/>
      <w:sz w:val="24"/>
      <w:szCs w:val="24"/>
    </w:rPr>
  </w:style>
  <w:style w:type="character" w:customStyle="1" w:styleId="15">
    <w:name w:val="页眉 Char"/>
    <w:basedOn w:val="11"/>
    <w:link w:val="7"/>
    <w:autoRedefine/>
    <w:qFormat/>
    <w:uiPriority w:val="99"/>
    <w:rPr>
      <w:sz w:val="18"/>
      <w:szCs w:val="18"/>
    </w:rPr>
  </w:style>
  <w:style w:type="character" w:customStyle="1" w:styleId="16">
    <w:name w:val="页脚 Char"/>
    <w:basedOn w:val="11"/>
    <w:link w:val="6"/>
    <w:semiHidden/>
    <w:qFormat/>
    <w:uiPriority w:val="99"/>
    <w:rPr>
      <w:sz w:val="18"/>
      <w:szCs w:val="18"/>
    </w:rPr>
  </w:style>
  <w:style w:type="character" w:customStyle="1" w:styleId="17">
    <w:name w:val="批注框文本 Char"/>
    <w:basedOn w:val="11"/>
    <w:link w:val="5"/>
    <w:semiHidden/>
    <w:qFormat/>
    <w:uiPriority w:val="99"/>
    <w:rPr>
      <w:rFonts w:ascii="Times New Roman" w:hAnsi="Times New Roman" w:eastAsia="宋体" w:cs="Times New Roman"/>
      <w:sz w:val="18"/>
      <w:szCs w:val="18"/>
    </w:rPr>
  </w:style>
  <w:style w:type="character" w:customStyle="1" w:styleId="18">
    <w:name w:val="标题 1 Char"/>
    <w:basedOn w:val="11"/>
    <w:link w:val="2"/>
    <w:qFormat/>
    <w:uiPriority w:val="9"/>
    <w:rPr>
      <w:rFonts w:ascii="宋体" w:hAnsi="宋体" w:cs="宋体"/>
      <w:b/>
      <w:bCs/>
      <w:kern w:val="36"/>
      <w:sz w:val="48"/>
      <w:szCs w:val="48"/>
    </w:rPr>
  </w:style>
  <w:style w:type="character" w:customStyle="1" w:styleId="19">
    <w:name w:val="HTML 预设格式 Char"/>
    <w:basedOn w:val="11"/>
    <w:link w:val="8"/>
    <w:autoRedefine/>
    <w:qFormat/>
    <w:uiPriority w:val="99"/>
    <w:rPr>
      <w:rFonts w:ascii="宋体" w:hAnsi="宋体" w:cs="宋体"/>
      <w:sz w:val="24"/>
      <w:szCs w:val="24"/>
    </w:rPr>
  </w:style>
  <w:style w:type="character" w:customStyle="1" w:styleId="20">
    <w:name w:val="time"/>
    <w:basedOn w:val="11"/>
    <w:qFormat/>
    <w:uiPriority w:val="0"/>
  </w:style>
  <w:style w:type="character" w:customStyle="1" w:styleId="21">
    <w:name w:val="apple-converted-space"/>
    <w:basedOn w:val="11"/>
    <w:qFormat/>
    <w:uiPriority w:val="0"/>
  </w:style>
  <w:style w:type="character" w:customStyle="1" w:styleId="22">
    <w:name w:val="read-count"/>
    <w:basedOn w:val="11"/>
    <w:qFormat/>
    <w:uiPriority w:val="0"/>
  </w:style>
  <w:style w:type="character" w:customStyle="1" w:styleId="23">
    <w:name w:val="article_info_click"/>
    <w:basedOn w:val="11"/>
    <w:qFormat/>
    <w:uiPriority w:val="0"/>
  </w:style>
  <w:style w:type="character" w:customStyle="1" w:styleId="24">
    <w:name w:val="label"/>
    <w:basedOn w:val="11"/>
    <w:autoRedefine/>
    <w:qFormat/>
    <w:uiPriority w:val="0"/>
  </w:style>
  <w:style w:type="character" w:customStyle="1" w:styleId="25">
    <w:name w:val="hljs-string"/>
    <w:basedOn w:val="11"/>
    <w:autoRedefine/>
    <w:qFormat/>
    <w:uiPriority w:val="0"/>
  </w:style>
  <w:style w:type="character" w:customStyle="1" w:styleId="26">
    <w:name w:val="hljs-comment"/>
    <w:basedOn w:val="11"/>
    <w:uiPriority w:val="0"/>
  </w:style>
  <w:style w:type="character" w:customStyle="1" w:styleId="27">
    <w:name w:val="hljs-number"/>
    <w:basedOn w:val="11"/>
    <w:qFormat/>
    <w:uiPriority w:val="0"/>
  </w:style>
  <w:style w:type="character" w:customStyle="1" w:styleId="28">
    <w:name w:val="hljs-class"/>
    <w:basedOn w:val="11"/>
    <w:autoRedefine/>
    <w:qFormat/>
    <w:uiPriority w:val="0"/>
  </w:style>
  <w:style w:type="character" w:customStyle="1" w:styleId="29">
    <w:name w:val="hljs-keyword"/>
    <w:basedOn w:val="11"/>
    <w:autoRedefine/>
    <w:qFormat/>
    <w:uiPriority w:val="0"/>
  </w:style>
  <w:style w:type="character" w:customStyle="1" w:styleId="30">
    <w:name w:val="hljs-params"/>
    <w:basedOn w:val="11"/>
    <w:autoRedefine/>
    <w:qFormat/>
    <w:uiPriority w:val="0"/>
  </w:style>
  <w:style w:type="character" w:customStyle="1" w:styleId="31">
    <w:name w:val="hljs-title"/>
    <w:basedOn w:val="11"/>
    <w:qFormat/>
    <w:uiPriority w:val="0"/>
  </w:style>
  <w:style w:type="character" w:customStyle="1" w:styleId="32">
    <w:name w:val="标题 3 Char"/>
    <w:basedOn w:val="11"/>
    <w:link w:val="4"/>
    <w:autoRedefine/>
    <w:semiHidden/>
    <w:qFormat/>
    <w:uiPriority w:val="9"/>
    <w:rPr>
      <w:rFonts w:ascii="Times New Roman" w:hAnsi="Times New Roman"/>
      <w:b/>
      <w:bCs/>
      <w:kern w:val="2"/>
      <w:sz w:val="32"/>
      <w:szCs w:val="32"/>
    </w:rPr>
  </w:style>
  <w:style w:type="character" w:customStyle="1" w:styleId="33">
    <w:name w:val="标题 2 Char"/>
    <w:basedOn w:val="11"/>
    <w:link w:val="3"/>
    <w:semiHidden/>
    <w:qFormat/>
    <w:uiPriority w:val="9"/>
    <w:rPr>
      <w:rFonts w:asciiTheme="majorHAnsi" w:hAnsiTheme="majorHAnsi" w:eastAsiaTheme="majorEastAsia" w:cstheme="majorBidi"/>
      <w:b/>
      <w:bCs/>
      <w:kern w:val="2"/>
      <w:sz w:val="32"/>
      <w:szCs w:val="32"/>
    </w:rPr>
  </w:style>
  <w:style w:type="character" w:customStyle="1" w:styleId="34">
    <w:name w:val="tit"/>
    <w:basedOn w:val="11"/>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SkyUN.Org</Company>
  <Pages>7</Pages>
  <Words>518</Words>
  <Characters>888</Characters>
  <Lines>13</Lines>
  <Paragraphs>3</Paragraphs>
  <TotalTime>19</TotalTime>
  <ScaleCrop>false</ScaleCrop>
  <LinksUpToDate>false</LinksUpToDate>
  <CharactersWithSpaces>1231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2021-04-11T13:00:00Z</dcterms:created>
  <dc:creator>实践教学管理科</dc:creator>
  <cp:lastModifiedBy>咋滴啦</cp:lastModifiedBy>
  <dcterms:modified xsi:type="dcterms:W3CDTF">2025-04-02T02:38:00Z</dcterms:modified>
  <dc:title>广东财经大学实验报告</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37B05D543624425B995A460146465278_13</vt:lpwstr>
  </property>
  <property fmtid="{D5CDD505-2E9C-101B-9397-08002B2CF9AE}" pid="4" name="KSOTemplateDocerSaveRecord">
    <vt:lpwstr>eyJoZGlkIjoiY2Q4NjZmZGU2ODRhMzc4NzcyNmRjMzFjYTkxZGExM2EiLCJ1c2VySWQiOiI2MjY3NDU1NzYifQ==</vt:lpwstr>
  </property>
</Properties>
</file>