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Install React in your System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Create folder react and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Create react -app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go tmone 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Stat react app using npm Start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change App.js file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How to Create component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Let’s Create a component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use The Component in application </w:t>
      </w:r>
    </w:p>
    <w:p w:rsidR="00000000" w:rsidDel="00000000" w:rsidP="00000000" w:rsidRDefault="00000000" w:rsidRPr="00000000" w14:paraId="00000004">
      <w:pPr>
        <w:ind w:firstLine="720"/>
        <w:rPr/>
      </w:pPr>
      <w:r w:rsidDel="00000000" w:rsidR="00000000" w:rsidRPr="00000000">
        <w:rPr>
          <w:rtl w:val="0"/>
        </w:rPr>
        <w:t xml:space="preserve">It’s not a necessary to create Component only this file you can create js file for every Component.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Create a dynamic Component </w:t>
      </w:r>
      <w:r w:rsidDel="00000000" w:rsidR="00000000" w:rsidRPr="00000000">
        <w:rPr>
          <w:rtl w:val="0"/>
        </w:rPr>
        <w:t xml:space="preserve">.we can use for  set the  properties use constructor to set the values . i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Create function in react and call this function 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Dynamic update in component values with using function let’s try </w:t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  <w:t xml:space="preserve">Update the value in run time you click the button and change the slogan text </w:t>
      </w:r>
    </w:p>
    <w:p w:rsidR="00000000" w:rsidDel="00000000" w:rsidP="00000000" w:rsidRDefault="00000000" w:rsidRPr="00000000" w14:paraId="00000006">
      <w:pPr>
        <w:ind w:firstLine="720"/>
        <w:rPr/>
      </w:pPr>
      <w:r w:rsidDel="00000000" w:rsidR="00000000" w:rsidRPr="00000000">
        <w:rPr>
          <w:rtl w:val="0"/>
        </w:rPr>
        <w:t xml:space="preserve">How to achieve that ,We using Reference to change the variable value . </w:t>
      </w:r>
    </w:p>
    <w:p w:rsidR="00000000" w:rsidDel="00000000" w:rsidP="00000000" w:rsidRDefault="00000000" w:rsidRPr="00000000" w14:paraId="0000000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14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2.png"/><Relationship Id="rId18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