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Gruppmöte 1</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22/01/2025</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Dagens agenda:</w:t>
      </w:r>
    </w:p>
    <w:p w:rsidR="00000000" w:rsidDel="00000000" w:rsidP="00000000" w:rsidRDefault="00000000" w:rsidRPr="00000000" w14:paraId="00000005">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Presentera sin egen idé, alla i teamet.</w:t>
      </w:r>
    </w:p>
    <w:p w:rsidR="00000000" w:rsidDel="00000000" w:rsidP="00000000" w:rsidRDefault="00000000" w:rsidRPr="00000000" w14:paraId="00000006">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 överens om en idé.</w:t>
      </w:r>
    </w:p>
    <w:p w:rsidR="00000000" w:rsidDel="00000000" w:rsidP="00000000" w:rsidRDefault="00000000" w:rsidRPr="00000000" w14:paraId="00000007">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Diskutera och förstå den valda idéen.</w:t>
      </w:r>
    </w:p>
    <w:p w:rsidR="00000000" w:rsidDel="00000000" w:rsidP="00000000" w:rsidRDefault="00000000" w:rsidRPr="00000000" w14:paraId="00000008">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Kolla över planering för projektmöten.</w:t>
      </w:r>
    </w:p>
    <w:p w:rsidR="00000000" w:rsidDel="00000000" w:rsidP="00000000" w:rsidRDefault="00000000" w:rsidRPr="00000000" w14:paraId="00000009">
      <w:pPr>
        <w:numPr>
          <w:ilvl w:val="0"/>
          <w:numId w:val="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Fråga om gruppens mål för betyg. </w:t>
      </w:r>
    </w:p>
    <w:p w:rsidR="00000000" w:rsidDel="00000000" w:rsidP="00000000" w:rsidRDefault="00000000" w:rsidRPr="00000000" w14:paraId="0000000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Vad gjorde vi?</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presenterade sina idéer för varandra.</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beslutades gemensamt att utveckla </w:t>
      </w:r>
      <w:r w:rsidDel="00000000" w:rsidR="00000000" w:rsidRPr="00000000">
        <w:rPr>
          <w:rFonts w:ascii="Times New Roman" w:cs="Times New Roman" w:eastAsia="Times New Roman" w:hAnsi="Times New Roman"/>
          <w:i w:val="1"/>
          <w:sz w:val="24"/>
          <w:szCs w:val="24"/>
          <w:rtl w:val="0"/>
        </w:rPr>
        <w:t xml:space="preserve">Expressly.</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tavlan ritades Mindmap för Expressly, med dess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och design.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Tittade över våra projektmöten samt bestämde roller för varje iteration. </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blev inbjudna till samma Jira </w:t>
      </w:r>
      <w:r w:rsidDel="00000000" w:rsidR="00000000" w:rsidRPr="00000000">
        <w:rPr>
          <w:rFonts w:ascii="Times New Roman" w:cs="Times New Roman" w:eastAsia="Times New Roman" w:hAnsi="Times New Roman"/>
          <w:sz w:val="24"/>
          <w:szCs w:val="24"/>
          <w:rtl w:val="0"/>
        </w:rPr>
        <w:t xml:space="preserve">Backlogg.</w:t>
      </w:r>
      <w:r w:rsidDel="00000000" w:rsidR="00000000" w:rsidRPr="00000000">
        <w:rPr>
          <w:rtl w:val="0"/>
        </w:rPr>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skapade en egen server på discord med gruppens medlemmar för att lättare kunna kommunicera med varandra.</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gruppmedlemmar siktar mot betyg 5.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avslutade mötet genom att diskutera vad man ska förbereda inför nästa möte.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Vad lärde vi oss under mötet?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 lärde känna alla gruppens medlemmar bättre.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autism är och vilka utmaningar det kan medföra för en icke-verbal person med autism.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 i gruppen fick lära sig vad iteration är och vad det innebär, samt vad man kan förvänta sig av varje roll.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 göra inför nästa projektmöte: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skaffa ett konto &amp; joina vårt gemensamma repository. </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 vad är Firebase?</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 bli mer bekant med Jira.</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till att du förstått vad varje “roll” innebär.</w:t>
      </w:r>
    </w:p>
    <w:p w:rsidR="00000000" w:rsidDel="00000000" w:rsidP="00000000" w:rsidRDefault="00000000" w:rsidRPr="00000000" w14:paraId="0000001F">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296470</wp:posOffset>
            </wp:positionV>
            <wp:extent cx="5619750" cy="1447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6633" l="-1016" r="1016" t="8456"/>
                    <a:stretch>
                      <a:fillRect/>
                    </a:stretch>
                  </pic:blipFill>
                  <pic:spPr>
                    <a:xfrm>
                      <a:off x="0" y="0"/>
                      <a:ext cx="5619750" cy="1447800"/>
                    </a:xfrm>
                    <a:prstGeom prst="rect"/>
                    <a:ln/>
                  </pic:spPr>
                </pic:pic>
              </a:graphicData>
            </a:graphic>
          </wp:anchor>
        </w:drawing>
      </w:r>
    </w:p>
    <w:p w:rsidR="00000000" w:rsidDel="00000000" w:rsidP="00000000" w:rsidRDefault="00000000" w:rsidRPr="00000000" w14:paraId="00000020">
      <w:pPr>
        <w:ind w:left="720" w:firstLine="0"/>
        <w:rPr>
          <w:b w:val="1"/>
          <w:sz w:val="24"/>
          <w:szCs w:val="24"/>
        </w:rPr>
      </w:pPr>
      <w:r w:rsidDel="00000000" w:rsidR="00000000" w:rsidRPr="00000000">
        <w:rPr>
          <w:rtl w:val="0"/>
        </w:rPr>
      </w:r>
    </w:p>
    <w:p w:rsidR="00000000" w:rsidDel="00000000" w:rsidP="00000000" w:rsidRDefault="00000000" w:rsidRPr="00000000" w14:paraId="00000021">
      <w:pPr>
        <w:ind w:left="2160" w:firstLine="0"/>
        <w:rPr>
          <w:b w:val="1"/>
          <w:sz w:val="18"/>
          <w:szCs w:val="18"/>
        </w:rPr>
      </w:pPr>
      <w:r w:rsidDel="00000000" w:rsidR="00000000" w:rsidRPr="00000000">
        <w:rPr>
          <w:b w:val="1"/>
          <w:sz w:val="18"/>
          <w:szCs w:val="18"/>
          <w:rtl w:val="0"/>
        </w:rPr>
        <w:t xml:space="preserve">Bild 1: Vårt schema med iterationer och roller. </w:t>
      </w:r>
    </w:p>
    <w:p w:rsidR="00000000" w:rsidDel="00000000" w:rsidP="00000000" w:rsidRDefault="00000000" w:rsidRPr="00000000" w14:paraId="00000022">
      <w:pPr>
        <w:ind w:left="720" w:firstLine="0"/>
        <w:rPr>
          <w:b w:val="1"/>
          <w:sz w:val="18"/>
          <w:szCs w:val="18"/>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Pr>
        <w:drawing>
          <wp:inline distB="114300" distT="114300" distL="114300" distR="114300">
            <wp:extent cx="5734050" cy="1866900"/>
            <wp:effectExtent b="0" l="0" r="0" t="0"/>
            <wp:docPr id="1" name="image4.png"/>
            <a:graphic>
              <a:graphicData uri="http://schemas.openxmlformats.org/drawingml/2006/picture">
                <pic:pic>
                  <pic:nvPicPr>
                    <pic:cNvPr id="0" name="image4.png"/>
                    <pic:cNvPicPr preferRelativeResize="0"/>
                  </pic:nvPicPr>
                  <pic:blipFill>
                    <a:blip r:embed="rId7"/>
                    <a:srcRect b="5769"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720"/>
        <w:rPr>
          <w:b w:val="1"/>
          <w:sz w:val="18"/>
          <w:szCs w:val="18"/>
        </w:rPr>
      </w:pPr>
      <w:r w:rsidDel="00000000" w:rsidR="00000000" w:rsidRPr="00000000">
        <w:rPr>
          <w:b w:val="1"/>
          <w:sz w:val="18"/>
          <w:szCs w:val="18"/>
          <w:rtl w:val="0"/>
        </w:rPr>
        <w:t xml:space="preserve">Bild 2: Gabriella bjuder in alla i teamet till hennes </w:t>
      </w:r>
      <w:r w:rsidDel="00000000" w:rsidR="00000000" w:rsidRPr="00000000">
        <w:rPr>
          <w:b w:val="1"/>
          <w:sz w:val="18"/>
          <w:szCs w:val="18"/>
          <w:rtl w:val="0"/>
        </w:rPr>
        <w:t xml:space="preserve">backlogg</w:t>
      </w:r>
      <w:r w:rsidDel="00000000" w:rsidR="00000000" w:rsidRPr="00000000">
        <w:rPr>
          <w:b w:val="1"/>
          <w:sz w:val="18"/>
          <w:szCs w:val="18"/>
          <w:rtl w:val="0"/>
        </w:rPr>
        <w:t xml:space="preserve">.</w:t>
      </w:r>
      <w:r w:rsidDel="00000000" w:rsidR="00000000" w:rsidRPr="00000000">
        <w:rPr>
          <w:b w:val="1"/>
          <w:sz w:val="18"/>
          <w:szCs w:val="18"/>
          <w:rtl w:val="0"/>
        </w:rPr>
        <w:t xml:space="preserve"> </w:t>
      </w:r>
    </w:p>
    <w:p w:rsidR="00000000" w:rsidDel="00000000" w:rsidP="00000000" w:rsidRDefault="00000000" w:rsidRPr="00000000" w14:paraId="00000025">
      <w:pPr>
        <w:ind w:left="1440" w:firstLine="720"/>
        <w:rPr>
          <w:b w:val="1"/>
          <w:sz w:val="18"/>
          <w:szCs w:val="18"/>
        </w:rPr>
      </w:pPr>
      <w:r w:rsidDel="00000000" w:rsidR="00000000" w:rsidRPr="00000000">
        <w:rPr>
          <w:rtl w:val="0"/>
        </w:rPr>
      </w:r>
    </w:p>
    <w:p w:rsidR="00000000" w:rsidDel="00000000" w:rsidP="00000000" w:rsidRDefault="00000000" w:rsidRPr="00000000" w14:paraId="00000026">
      <w:pPr>
        <w:ind w:left="0" w:firstLine="0"/>
        <w:rPr>
          <w:b w:val="1"/>
          <w:sz w:val="18"/>
          <w:szCs w:val="18"/>
        </w:rPr>
      </w:pPr>
      <w:r w:rsidDel="00000000" w:rsidR="00000000" w:rsidRPr="00000000">
        <w:rPr>
          <w:b w:val="1"/>
          <w:sz w:val="18"/>
          <w:szCs w:val="18"/>
        </w:rPr>
        <w:drawing>
          <wp:inline distB="114300" distT="114300" distL="114300" distR="114300">
            <wp:extent cx="5731200" cy="2603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720"/>
        <w:rPr>
          <w:b w:val="1"/>
          <w:sz w:val="18"/>
          <w:szCs w:val="18"/>
        </w:rPr>
      </w:pPr>
      <w:r w:rsidDel="00000000" w:rsidR="00000000" w:rsidRPr="00000000">
        <w:rPr>
          <w:b w:val="1"/>
          <w:sz w:val="18"/>
          <w:szCs w:val="18"/>
          <w:rtl w:val="0"/>
        </w:rPr>
        <w:t xml:space="preserve">Bild 3: Vår nuvarande </w:t>
      </w:r>
      <w:r w:rsidDel="00000000" w:rsidR="00000000" w:rsidRPr="00000000">
        <w:rPr>
          <w:b w:val="1"/>
          <w:sz w:val="18"/>
          <w:szCs w:val="18"/>
          <w:rtl w:val="0"/>
        </w:rPr>
        <w:t xml:space="preserve">backlogg</w:t>
      </w:r>
      <w:r w:rsidDel="00000000" w:rsidR="00000000" w:rsidRPr="00000000">
        <w:rPr>
          <w:b w:val="1"/>
          <w:sz w:val="18"/>
          <w:szCs w:val="18"/>
          <w:rtl w:val="0"/>
        </w:rPr>
        <w:t xml:space="preserve"> till Expressly. </w:t>
      </w:r>
    </w:p>
    <w:p w:rsidR="00000000" w:rsidDel="00000000" w:rsidP="00000000" w:rsidRDefault="00000000" w:rsidRPr="00000000" w14:paraId="00000028">
      <w:pPr>
        <w:ind w:left="1440" w:firstLine="720"/>
        <w:rPr>
          <w:b w:val="1"/>
          <w:sz w:val="18"/>
          <w:szCs w:val="18"/>
        </w:rPr>
      </w:pPr>
      <w:r w:rsidDel="00000000" w:rsidR="00000000" w:rsidRPr="00000000">
        <w:rPr>
          <w:rtl w:val="0"/>
        </w:rPr>
      </w:r>
    </w:p>
    <w:p w:rsidR="00000000" w:rsidDel="00000000" w:rsidP="00000000" w:rsidRDefault="00000000" w:rsidRPr="00000000" w14:paraId="00000029">
      <w:pPr>
        <w:ind w:left="1440" w:firstLine="720"/>
        <w:rPr>
          <w:b w:val="1"/>
          <w:sz w:val="18"/>
          <w:szCs w:val="18"/>
        </w:rPr>
      </w:pPr>
      <w:r w:rsidDel="00000000" w:rsidR="00000000" w:rsidRPr="00000000">
        <w:rPr>
          <w:rtl w:val="0"/>
        </w:rPr>
      </w:r>
    </w:p>
    <w:p w:rsidR="00000000" w:rsidDel="00000000" w:rsidP="00000000" w:rsidRDefault="00000000" w:rsidRPr="00000000" w14:paraId="0000002A">
      <w:pPr>
        <w:ind w:left="1440" w:firstLine="720"/>
        <w:rPr>
          <w:b w:val="1"/>
          <w:sz w:val="18"/>
          <w:szCs w:val="18"/>
        </w:rPr>
      </w:pPr>
      <w:r w:rsidDel="00000000" w:rsidR="00000000" w:rsidRPr="00000000">
        <w:rPr>
          <w:rtl w:val="0"/>
        </w:rPr>
      </w:r>
    </w:p>
    <w:p w:rsidR="00000000" w:rsidDel="00000000" w:rsidP="00000000" w:rsidRDefault="00000000" w:rsidRPr="00000000" w14:paraId="0000002B">
      <w:pPr>
        <w:ind w:left="141.7322834645671" w:hanging="0"/>
        <w:jc w:val="center"/>
        <w:rPr>
          <w:b w:val="1"/>
          <w:sz w:val="18"/>
          <w:szCs w:val="18"/>
        </w:rPr>
      </w:pPr>
      <w:r w:rsidDel="00000000" w:rsidR="00000000" w:rsidRPr="00000000">
        <w:rPr>
          <w:b w:val="1"/>
          <w:sz w:val="18"/>
          <w:szCs w:val="18"/>
        </w:rPr>
        <w:drawing>
          <wp:inline distB="114300" distT="114300" distL="114300" distR="114300">
            <wp:extent cx="4906800" cy="2362200"/>
            <wp:effectExtent b="0" l="0" r="0" t="0"/>
            <wp:docPr id="3" name="image5.png"/>
            <a:graphic>
              <a:graphicData uri="http://schemas.openxmlformats.org/drawingml/2006/picture">
                <pic:pic>
                  <pic:nvPicPr>
                    <pic:cNvPr id="0" name="image5.png"/>
                    <pic:cNvPicPr preferRelativeResize="0"/>
                  </pic:nvPicPr>
                  <pic:blipFill>
                    <a:blip r:embed="rId9"/>
                    <a:srcRect b="32564" l="21136" r="12206" t="24082"/>
                    <a:stretch>
                      <a:fillRect/>
                    </a:stretch>
                  </pic:blipFill>
                  <pic:spPr>
                    <a:xfrm>
                      <a:off x="0" y="0"/>
                      <a:ext cx="4906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720"/>
        <w:rPr>
          <w:b w:val="1"/>
          <w:sz w:val="18"/>
          <w:szCs w:val="18"/>
        </w:rPr>
      </w:pPr>
      <w:r w:rsidDel="00000000" w:rsidR="00000000" w:rsidRPr="00000000">
        <w:rPr>
          <w:b w:val="1"/>
          <w:sz w:val="18"/>
          <w:szCs w:val="18"/>
          <w:rtl w:val="0"/>
        </w:rPr>
        <w:t xml:space="preserve">Bild 4: Vår mindmap över Expressly.</w:t>
      </w:r>
    </w:p>
    <w:p w:rsidR="00000000" w:rsidDel="00000000" w:rsidP="00000000" w:rsidRDefault="00000000" w:rsidRPr="00000000" w14:paraId="0000002D">
      <w:pPr>
        <w:ind w:left="0" w:firstLine="0"/>
        <w:rPr>
          <w:b w:val="1"/>
          <w:sz w:val="18"/>
          <w:szCs w:val="1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Gruppmöte 2</w:t>
      </w:r>
    </w:p>
    <w:p w:rsidR="00000000" w:rsidDel="00000000" w:rsidP="00000000" w:rsidRDefault="00000000" w:rsidRPr="00000000" w14:paraId="0000003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29/01/2025</w:t>
      </w:r>
    </w:p>
    <w:p w:rsidR="00000000" w:rsidDel="00000000" w:rsidP="00000000" w:rsidRDefault="00000000" w:rsidRPr="00000000" w14:paraId="00000031">
      <w:pPr>
        <w:jc w:val="center"/>
        <w:rPr>
          <w:sz w:val="30"/>
          <w:szCs w:val="3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Dagens agenda: </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Expressly eller </w:t>
      </w:r>
      <w:r w:rsidDel="00000000" w:rsidR="00000000" w:rsidRPr="00000000">
        <w:rPr>
          <w:rFonts w:ascii="Times New Roman" w:cs="Times New Roman" w:eastAsia="Times New Roman" w:hAnsi="Times New Roman"/>
          <w:sz w:val="24"/>
          <w:szCs w:val="24"/>
          <w:rtl w:val="0"/>
        </w:rPr>
        <w:t xml:space="preserve">Expressely?</w:t>
      </w:r>
      <w:r w:rsidDel="00000000" w:rsidR="00000000" w:rsidRPr="00000000">
        <w:rPr>
          <w:rtl w:val="0"/>
        </w:rPr>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kommer alla in? Kan alla ändra saker? Testa clone, push och pull.</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är Branch? </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 ut frågor om projektet, projektmöten etc.</w:t>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Vad gjorde vi?</w:t>
      </w: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bestämde att appen ska heta </w:t>
      </w:r>
      <w:r w:rsidDel="00000000" w:rsidR="00000000" w:rsidRPr="00000000">
        <w:rPr>
          <w:rFonts w:ascii="Times New Roman" w:cs="Times New Roman" w:eastAsia="Times New Roman" w:hAnsi="Times New Roman"/>
          <w:i w:val="1"/>
          <w:sz w:val="24"/>
          <w:szCs w:val="24"/>
          <w:rtl w:val="0"/>
        </w:rPr>
        <w:t xml:space="preserve">Expressly </w:t>
      </w:r>
      <w:r w:rsidDel="00000000" w:rsidR="00000000" w:rsidRPr="00000000">
        <w:rPr>
          <w:rFonts w:ascii="Times New Roman" w:cs="Times New Roman" w:eastAsia="Times New Roman" w:hAnsi="Times New Roman"/>
          <w:sz w:val="24"/>
          <w:szCs w:val="24"/>
          <w:rtl w:val="0"/>
        </w:rPr>
        <w:t xml:space="preserve">och att vi behöver ändra namnet i Jira.</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Gruppen pratade om GitHub och varför vi använder oss av det.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såg till att man var med i projektets gemensamma repository efter att ha skapat egna GitHub-konto.</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Därefter försökte alla clone från GitHub och detta var nytt för många av oss. För vissa gick det snabbare, medan andra stötte på problem. T.ex att man inte hade GIT installerat på sin dator eller missat något steg.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i gruppen fick testa att skriva något i vår main </w:t>
      </w:r>
      <w:r w:rsidDel="00000000" w:rsidR="00000000" w:rsidRPr="00000000">
        <w:rPr>
          <w:rFonts w:ascii="Times New Roman" w:cs="Times New Roman" w:eastAsia="Times New Roman" w:hAnsi="Times New Roman"/>
          <w:sz w:val="24"/>
          <w:szCs w:val="24"/>
          <w:rtl w:val="0"/>
        </w:rPr>
        <w:t xml:space="preserve">fil</w:t>
      </w:r>
      <w:r w:rsidDel="00000000" w:rsidR="00000000" w:rsidRPr="00000000">
        <w:rPr>
          <w:rFonts w:ascii="Times New Roman" w:cs="Times New Roman" w:eastAsia="Times New Roman" w:hAnsi="Times New Roman"/>
          <w:sz w:val="24"/>
          <w:szCs w:val="24"/>
          <w:rtl w:val="0"/>
        </w:rPr>
        <w:t xml:space="preserve"> och därmed blev alla bekanta med vad commit &amp; push är. </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alla hade skrivit i samma fil och man hade testat commit &amp; push flera gånger stötte vi på ett problem som ingen av oss var bekanta vid. Nämligen “merge </w:t>
      </w:r>
      <w:r w:rsidDel="00000000" w:rsidR="00000000" w:rsidRPr="00000000">
        <w:rPr>
          <w:rFonts w:ascii="Times New Roman" w:cs="Times New Roman" w:eastAsia="Times New Roman" w:hAnsi="Times New Roman"/>
          <w:sz w:val="24"/>
          <w:szCs w:val="24"/>
          <w:rtl w:val="0"/>
        </w:rPr>
        <w:t xml:space="preserve">conflicts”.</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första hand </w:t>
      </w:r>
      <w:r w:rsidDel="00000000" w:rsidR="00000000" w:rsidRPr="00000000">
        <w:rPr>
          <w:rFonts w:ascii="Times New Roman" w:cs="Times New Roman" w:eastAsia="Times New Roman" w:hAnsi="Times New Roman"/>
          <w:sz w:val="24"/>
          <w:szCs w:val="24"/>
          <w:rtl w:val="0"/>
        </w:rPr>
        <w:t xml:space="preserve">försökte</w:t>
      </w:r>
      <w:r w:rsidDel="00000000" w:rsidR="00000000" w:rsidRPr="00000000">
        <w:rPr>
          <w:rFonts w:ascii="Times New Roman" w:cs="Times New Roman" w:eastAsia="Times New Roman" w:hAnsi="Times New Roman"/>
          <w:sz w:val="24"/>
          <w:szCs w:val="24"/>
          <w:rtl w:val="0"/>
        </w:rPr>
        <w:t xml:space="preserve"> vi lösa detta problem genom att diskutera vad som kan ha gått fel. Därefter </w:t>
      </w:r>
      <w:r w:rsidDel="00000000" w:rsidR="00000000" w:rsidRPr="00000000">
        <w:rPr>
          <w:rFonts w:ascii="Times New Roman" w:cs="Times New Roman" w:eastAsia="Times New Roman" w:hAnsi="Times New Roman"/>
          <w:sz w:val="24"/>
          <w:szCs w:val="24"/>
          <w:rtl w:val="0"/>
        </w:rPr>
        <w:t xml:space="preserve">försökte vi prova</w:t>
      </w:r>
      <w:r w:rsidDel="00000000" w:rsidR="00000000" w:rsidRPr="00000000">
        <w:rPr>
          <w:rFonts w:ascii="Times New Roman" w:cs="Times New Roman" w:eastAsia="Times New Roman" w:hAnsi="Times New Roman"/>
          <w:sz w:val="24"/>
          <w:szCs w:val="24"/>
          <w:rtl w:val="0"/>
        </w:rPr>
        <w:t xml:space="preserve"> olika metoder för att hitta lösningen. Några läste på nätet, någon använde </w:t>
      </w:r>
      <w:r w:rsidDel="00000000" w:rsidR="00000000" w:rsidRPr="00000000">
        <w:rPr>
          <w:rFonts w:ascii="Times New Roman" w:cs="Times New Roman" w:eastAsia="Times New Roman" w:hAnsi="Times New Roman"/>
          <w:sz w:val="24"/>
          <w:szCs w:val="24"/>
          <w:rtl w:val="0"/>
        </w:rPr>
        <w:t xml:space="preserve">ChatGPT,</w:t>
      </w:r>
      <w:r w:rsidDel="00000000" w:rsidR="00000000" w:rsidRPr="00000000">
        <w:rPr>
          <w:rFonts w:ascii="Times New Roman" w:cs="Times New Roman" w:eastAsia="Times New Roman" w:hAnsi="Times New Roman"/>
          <w:sz w:val="24"/>
          <w:szCs w:val="24"/>
          <w:rtl w:val="0"/>
        </w:rPr>
        <w:t xml:space="preserve"> någon försökte börja om helt genom att radera sin mapp och det som man hade klonat.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Våra försök gav inget resultat, men som tur </w:t>
      </w:r>
      <w:r w:rsidDel="00000000" w:rsidR="00000000" w:rsidRPr="00000000">
        <w:rPr>
          <w:rFonts w:ascii="Times New Roman" w:cs="Times New Roman" w:eastAsia="Times New Roman" w:hAnsi="Times New Roman"/>
          <w:sz w:val="24"/>
          <w:szCs w:val="24"/>
          <w:rtl w:val="0"/>
        </w:rPr>
        <w:t xml:space="preserve">kunde</w:t>
      </w:r>
      <w:r w:rsidDel="00000000" w:rsidR="00000000" w:rsidRPr="00000000">
        <w:rPr>
          <w:rFonts w:ascii="Times New Roman" w:cs="Times New Roman" w:eastAsia="Times New Roman" w:hAnsi="Times New Roman"/>
          <w:sz w:val="24"/>
          <w:szCs w:val="24"/>
          <w:rtl w:val="0"/>
        </w:rPr>
        <w:t xml:space="preserve"> vi ta hjälp av vår vän Ahmed. Han förklarade för oss att detta kallas för “merge </w:t>
      </w:r>
      <w:r w:rsidDel="00000000" w:rsidR="00000000" w:rsidRPr="00000000">
        <w:rPr>
          <w:rFonts w:ascii="Times New Roman" w:cs="Times New Roman" w:eastAsia="Times New Roman" w:hAnsi="Times New Roman"/>
          <w:sz w:val="24"/>
          <w:szCs w:val="24"/>
          <w:rtl w:val="0"/>
        </w:rPr>
        <w:t xml:space="preserve">conflicts”.</w:t>
      </w:r>
      <w:r w:rsidDel="00000000" w:rsidR="00000000" w:rsidRPr="00000000">
        <w:rPr>
          <w:rFonts w:ascii="Times New Roman" w:cs="Times New Roman" w:eastAsia="Times New Roman" w:hAnsi="Times New Roman"/>
          <w:sz w:val="24"/>
          <w:szCs w:val="24"/>
          <w:rtl w:val="0"/>
        </w:rPr>
        <w:t xml:space="preserve"> Därefter fick vi lyssna på honom när han förklarade vad </w:t>
      </w:r>
      <w:r w:rsidDel="00000000" w:rsidR="00000000" w:rsidRPr="00000000">
        <w:rPr>
          <w:rFonts w:ascii="Times New Roman" w:cs="Times New Roman" w:eastAsia="Times New Roman" w:hAnsi="Times New Roman"/>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conflicts är</w:t>
      </w:r>
      <w:r w:rsidDel="00000000" w:rsidR="00000000" w:rsidRPr="00000000">
        <w:rPr>
          <w:rFonts w:ascii="Times New Roman" w:cs="Times New Roman" w:eastAsia="Times New Roman" w:hAnsi="Times New Roman"/>
          <w:sz w:val="24"/>
          <w:szCs w:val="24"/>
          <w:rtl w:val="0"/>
        </w:rPr>
        <w:t xml:space="preserve"> och varför de uppstår. </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Ahmed fick visa oss hur det går att lösa ett sådant problem, och på så sätt kom vi in på vår agendapunkt “Branches”. </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 i gruppen testade att göra egna </w:t>
      </w:r>
      <w:r w:rsidDel="00000000" w:rsidR="00000000" w:rsidRPr="00000000">
        <w:rPr>
          <w:rFonts w:ascii="Times New Roman" w:cs="Times New Roman" w:eastAsia="Times New Roman" w:hAnsi="Times New Roman"/>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och vi diskuterade varför, hur och när </w:t>
      </w:r>
      <w:r w:rsidDel="00000000" w:rsidR="00000000" w:rsidRPr="00000000">
        <w:rPr>
          <w:rFonts w:ascii="Times New Roman" w:cs="Times New Roman" w:eastAsia="Times New Roman" w:hAnsi="Times New Roman"/>
          <w:sz w:val="24"/>
          <w:szCs w:val="24"/>
          <w:rtl w:val="0"/>
        </w:rPr>
        <w:t xml:space="preserve">branches</w:t>
      </w:r>
      <w:r w:rsidDel="00000000" w:rsidR="00000000" w:rsidRPr="00000000">
        <w:rPr>
          <w:rFonts w:ascii="Times New Roman" w:cs="Times New Roman" w:eastAsia="Times New Roman" w:hAnsi="Times New Roman"/>
          <w:sz w:val="24"/>
          <w:szCs w:val="24"/>
          <w:rtl w:val="0"/>
        </w:rPr>
        <w:t xml:space="preserve"> kommer behöva användas i vårt arbete. </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av våra lagkompisar ställde en fråga kring Jira som handlade om skillnaden mellan story och task. Vi förstod inte riktigt frågan då många av oss trodde att det inte fanns någon skillnad. Men efter en stund kunde vår lagkompis förklara skillnaden för oss.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 bestämde datum till nästa möte, fredag </w:t>
      </w:r>
      <w:r w:rsidDel="00000000" w:rsidR="00000000" w:rsidRPr="00000000">
        <w:rPr>
          <w:rFonts w:ascii="Times New Roman" w:cs="Times New Roman" w:eastAsia="Times New Roman" w:hAnsi="Times New Roman"/>
          <w:sz w:val="24"/>
          <w:szCs w:val="24"/>
          <w:rtl w:val="0"/>
        </w:rPr>
        <w:t xml:space="preserve">31/01/2025.</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Vad har vi lärt oss under mötet?</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 man kan clone från GitHub. </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w:t>
      </w:r>
      <w:r w:rsidDel="00000000" w:rsidR="00000000" w:rsidRPr="00000000">
        <w:rPr>
          <w:rFonts w:ascii="Times New Roman" w:cs="Times New Roman" w:eastAsia="Times New Roman" w:hAnsi="Times New Roman"/>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conflicts</w:t>
      </w:r>
      <w:r w:rsidDel="00000000" w:rsidR="00000000" w:rsidRPr="00000000">
        <w:rPr>
          <w:rFonts w:ascii="Times New Roman" w:cs="Times New Roman" w:eastAsia="Times New Roman" w:hAnsi="Times New Roman"/>
          <w:sz w:val="24"/>
          <w:szCs w:val="24"/>
          <w:rtl w:val="0"/>
        </w:rPr>
        <w:t xml:space="preserve"> är, varför de uppstår och hur de kan lösas.</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hur och varför man använder sig av </w:t>
      </w:r>
      <w:r w:rsidDel="00000000" w:rsidR="00000000" w:rsidRPr="00000000">
        <w:rPr>
          <w:rFonts w:ascii="Times New Roman" w:cs="Times New Roman" w:eastAsia="Times New Roman" w:hAnsi="Times New Roman"/>
          <w:sz w:val="24"/>
          <w:szCs w:val="24"/>
          <w:rtl w:val="0"/>
        </w:rPr>
        <w:t xml:space="preserve">branches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 man lägger in ett dokument i GitHub.</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lärt oss skillnaden mellan story och task i Jira.</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Jira, a story represents a stakeholder's high-level vision of what a product should do, while a task is a low-level implementation detail performed by a software developer. When developers plan their work, they break Jira stories down into a set of tasks to perform.”</w:t>
      </w:r>
    </w:p>
    <w:p w:rsidR="00000000" w:rsidDel="00000000" w:rsidP="00000000" w:rsidRDefault="00000000" w:rsidRPr="00000000" w14:paraId="00000051">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Google </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 göra inför nästa möte:</w:t>
      </w:r>
    </w:p>
    <w:p w:rsidR="00000000" w:rsidDel="00000000" w:rsidP="00000000" w:rsidRDefault="00000000" w:rsidRPr="00000000" w14:paraId="0000005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Säkerställ att du förstått funktionerna vi lärt oss idag i GitHub.</w:t>
      </w:r>
    </w:p>
    <w:p w:rsidR="00000000" w:rsidDel="00000000" w:rsidP="00000000" w:rsidRDefault="00000000" w:rsidRPr="00000000" w14:paraId="00000055">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en titt på </w:t>
      </w:r>
      <w:r w:rsidDel="00000000" w:rsidR="00000000" w:rsidRPr="00000000">
        <w:rPr>
          <w:rFonts w:ascii="Times New Roman" w:cs="Times New Roman" w:eastAsia="Times New Roman" w:hAnsi="Times New Roman"/>
          <w:i w:val="1"/>
          <w:rtl w:val="0"/>
        </w:rPr>
        <w:t xml:space="preserve">project_idea_VT_25_Tasks.docx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task 1</w:t>
      </w:r>
    </w:p>
    <w:p w:rsidR="00000000" w:rsidDel="00000000" w:rsidP="00000000" w:rsidRDefault="00000000" w:rsidRPr="00000000" w14:paraId="0000005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b w:val="1"/>
          <w:sz w:val="18"/>
          <w:szCs w:val="18"/>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809875"/>
            <wp:effectExtent b="0" l="0" r="0" t="0"/>
            <wp:docPr id="4" name="image6.png"/>
            <a:graphic>
              <a:graphicData uri="http://schemas.openxmlformats.org/drawingml/2006/picture">
                <pic:pic>
                  <pic:nvPicPr>
                    <pic:cNvPr id="0" name="image6.png"/>
                    <pic:cNvPicPr preferRelativeResize="0"/>
                  </pic:nvPicPr>
                  <pic:blipFill>
                    <a:blip r:embed="rId10"/>
                    <a:srcRect b="0" l="0" r="0" t="7668"/>
                    <a:stretch>
                      <a:fillRect/>
                    </a:stretch>
                  </pic:blipFill>
                  <pic:spPr>
                    <a:xfrm>
                      <a:off x="0" y="0"/>
                      <a:ext cx="5734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Bild 2: </w:t>
      </w:r>
      <w:r w:rsidDel="00000000" w:rsidR="00000000" w:rsidRPr="00000000">
        <w:rPr>
          <w:b w:val="1"/>
          <w:sz w:val="18"/>
          <w:szCs w:val="18"/>
          <w:rtl w:val="0"/>
        </w:rPr>
        <w:t xml:space="preserve">Branches</w:t>
      </w:r>
      <w:r w:rsidDel="00000000" w:rsidR="00000000" w:rsidRPr="00000000">
        <w:rPr>
          <w:b w:val="1"/>
          <w:sz w:val="18"/>
          <w:szCs w:val="18"/>
          <w:rtl w:val="0"/>
        </w:rPr>
        <w:t xml:space="preserve"> vi testade att skapa.</w:t>
      </w:r>
    </w:p>
    <w:p w:rsidR="00000000" w:rsidDel="00000000" w:rsidP="00000000" w:rsidRDefault="00000000" w:rsidRPr="00000000" w14:paraId="0000005B">
      <w:pPr>
        <w:rPr/>
      </w:pPr>
      <w:r w:rsidDel="00000000" w:rsidR="00000000" w:rsidRPr="00000000">
        <w:rPr/>
        <w:drawing>
          <wp:inline distB="114300" distT="114300" distL="114300" distR="114300">
            <wp:extent cx="5731200" cy="3048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Bild 3: Här testade vi kommandon och stötte på en “Merge conflict”.</w:t>
      </w:r>
    </w:p>
    <w:p w:rsidR="00000000" w:rsidDel="00000000" w:rsidP="00000000" w:rsidRDefault="00000000" w:rsidRPr="00000000" w14:paraId="0000005D">
      <w:pPr>
        <w:ind w:left="0" w:firstLine="0"/>
        <w:rPr>
          <w:b w:val="1"/>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