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42.85714285714283" w:lineRule="auto"/>
        <w:ind w:left="-72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49.35064935064932" w:lineRule="auto"/>
        <w:ind w:left="-7200" w:firstLine="0"/>
        <w:rPr/>
      </w:pPr>
      <w:r w:rsidDel="00000000" w:rsidR="00000000" w:rsidRPr="00000000">
        <w:rPr>
          <w:rtl w:val="0"/>
        </w:rPr>
        <w:t xml:space="preserve">treinaweb-icons font demo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-7200" w:firstLine="0"/>
        <w:rPr/>
      </w:pPr>
      <w:r w:rsidDel="00000000" w:rsidR="00000000" w:rsidRPr="00000000">
        <w:rPr>
          <w:rtl w:val="0"/>
        </w:rPr>
        <w:t xml:space="preserve">show codes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-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</w:t>
      </w:r>
      <w:r w:rsidDel="00000000" w:rsidR="00000000" w:rsidRPr="00000000">
        <w:rPr>
          <w:rtl w:val="0"/>
        </w:rPr>
        <w:t xml:space="preserve"> twf-credit-card0xe800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</w:t>
      </w:r>
      <w:r w:rsidDel="00000000" w:rsidR="00000000" w:rsidRPr="00000000">
        <w:rPr>
          <w:rtl w:val="0"/>
        </w:rPr>
        <w:t xml:space="preserve"> twf-bars0xe801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</w:t>
      </w:r>
      <w:r w:rsidDel="00000000" w:rsidR="00000000" w:rsidRPr="00000000">
        <w:rPr>
          <w:rtl w:val="0"/>
        </w:rPr>
        <w:t xml:space="preserve"> twf-broom-bucket0xe802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</w:t>
      </w:r>
      <w:r w:rsidDel="00000000" w:rsidR="00000000" w:rsidRPr="00000000">
        <w:rPr>
          <w:rtl w:val="0"/>
        </w:rPr>
        <w:t xml:space="preserve"> twf-calendar0xe803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</w:t>
      </w:r>
      <w:r w:rsidDel="00000000" w:rsidR="00000000" w:rsidRPr="00000000">
        <w:rPr>
          <w:rtl w:val="0"/>
        </w:rPr>
        <w:t xml:space="preserve"> twf-camera0xe804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</w:t>
      </w:r>
      <w:r w:rsidDel="00000000" w:rsidR="00000000" w:rsidRPr="00000000">
        <w:rPr>
          <w:rtl w:val="0"/>
        </w:rPr>
        <w:t xml:space="preserve"> twf-caret-down0xe805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</w:t>
      </w:r>
      <w:r w:rsidDel="00000000" w:rsidR="00000000" w:rsidRPr="00000000">
        <w:rPr>
          <w:rtl w:val="0"/>
        </w:rPr>
        <w:t xml:space="preserve"> twf-caret-left0xe806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</w:t>
      </w:r>
      <w:r w:rsidDel="00000000" w:rsidR="00000000" w:rsidRPr="00000000">
        <w:rPr>
          <w:rtl w:val="0"/>
        </w:rPr>
        <w:t xml:space="preserve"> twf-caret-right0xe807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</w:t>
      </w:r>
      <w:r w:rsidDel="00000000" w:rsidR="00000000" w:rsidRPr="00000000">
        <w:rPr>
          <w:rtl w:val="0"/>
        </w:rPr>
        <w:t xml:space="preserve"> twf-caret-up0xe808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</w:t>
      </w:r>
      <w:r w:rsidDel="00000000" w:rsidR="00000000" w:rsidRPr="00000000">
        <w:rPr>
          <w:rtl w:val="0"/>
        </w:rPr>
        <w:t xml:space="preserve"> twf-certificate0xe809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</w:t>
      </w:r>
      <w:r w:rsidDel="00000000" w:rsidR="00000000" w:rsidRPr="00000000">
        <w:rPr>
          <w:rtl w:val="0"/>
        </w:rPr>
        <w:t xml:space="preserve"> twf-check-circle0xe80a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</w:t>
      </w:r>
      <w:r w:rsidDel="00000000" w:rsidR="00000000" w:rsidRPr="00000000">
        <w:rPr>
          <w:rtl w:val="0"/>
        </w:rPr>
        <w:t xml:space="preserve"> twf-cleaning-10xe80b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</w:t>
      </w:r>
      <w:r w:rsidDel="00000000" w:rsidR="00000000" w:rsidRPr="00000000">
        <w:rPr>
          <w:rtl w:val="0"/>
        </w:rPr>
        <w:t xml:space="preserve"> twf-cleaning-20xe80c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</w:t>
      </w:r>
      <w:r w:rsidDel="00000000" w:rsidR="00000000" w:rsidRPr="00000000">
        <w:rPr>
          <w:rtl w:val="0"/>
        </w:rPr>
        <w:t xml:space="preserve"> twf-cleaning-30xe80d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</w:t>
      </w:r>
      <w:r w:rsidDel="00000000" w:rsidR="00000000" w:rsidRPr="00000000">
        <w:rPr>
          <w:rtl w:val="0"/>
        </w:rPr>
        <w:t xml:space="preserve"> twf-facebook-f0xe80e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</w:t>
      </w:r>
      <w:r w:rsidDel="00000000" w:rsidR="00000000" w:rsidRPr="00000000">
        <w:rPr>
          <w:rtl w:val="0"/>
        </w:rPr>
        <w:t xml:space="preserve"> twf-frame-broken0xe80f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</w:t>
      </w:r>
      <w:r w:rsidDel="00000000" w:rsidR="00000000" w:rsidRPr="00000000">
        <w:rPr>
          <w:rtl w:val="0"/>
        </w:rPr>
        <w:t xml:space="preserve"> twf-instagram0xe810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</w:t>
      </w:r>
      <w:r w:rsidDel="00000000" w:rsidR="00000000" w:rsidRPr="00000000">
        <w:rPr>
          <w:rtl w:val="0"/>
        </w:rPr>
        <w:t xml:space="preserve"> twf-lock0xe811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</w:t>
      </w:r>
      <w:r w:rsidDel="00000000" w:rsidR="00000000" w:rsidRPr="00000000">
        <w:rPr>
          <w:rtl w:val="0"/>
        </w:rPr>
        <w:t xml:space="preserve"> twf-minus0xe812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</w:t>
      </w:r>
      <w:r w:rsidDel="00000000" w:rsidR="00000000" w:rsidRPr="00000000">
        <w:rPr>
          <w:rtl w:val="0"/>
        </w:rPr>
        <w:t xml:space="preserve"> twf-payment0xe813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</w:t>
      </w:r>
      <w:r w:rsidDel="00000000" w:rsidR="00000000" w:rsidRPr="00000000">
        <w:rPr>
          <w:rtl w:val="0"/>
        </w:rPr>
        <w:t xml:space="preserve"> twf-plus0xe814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</w:t>
      </w:r>
      <w:r w:rsidDel="00000000" w:rsidR="00000000" w:rsidRPr="00000000">
        <w:rPr>
          <w:rtl w:val="0"/>
        </w:rPr>
        <w:t xml:space="preserve"> twf-search0xe815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</w:t>
      </w:r>
      <w:r w:rsidDel="00000000" w:rsidR="00000000" w:rsidRPr="00000000">
        <w:rPr>
          <w:rtl w:val="0"/>
        </w:rPr>
        <w:t xml:space="preserve"> twf-search-20xe816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</w:t>
      </w:r>
      <w:r w:rsidDel="00000000" w:rsidR="00000000" w:rsidRPr="00000000">
        <w:rPr>
          <w:rtl w:val="0"/>
        </w:rPr>
        <w:t xml:space="preserve"> twf-sort0xe817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</w:t>
      </w:r>
      <w:r w:rsidDel="00000000" w:rsidR="00000000" w:rsidRPr="00000000">
        <w:rPr>
          <w:rtl w:val="0"/>
        </w:rPr>
        <w:t xml:space="preserve"> twf-star0xe818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</w:t>
      </w:r>
      <w:r w:rsidDel="00000000" w:rsidR="00000000" w:rsidRPr="00000000">
        <w:rPr>
          <w:rtl w:val="0"/>
        </w:rPr>
        <w:t xml:space="preserve"> twf-times0xe819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</w:t>
      </w:r>
      <w:r w:rsidDel="00000000" w:rsidR="00000000" w:rsidRPr="00000000">
        <w:rPr>
          <w:rtl w:val="0"/>
        </w:rPr>
        <w:t xml:space="preserve"> twf-upload0xe81a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</w:t>
      </w:r>
      <w:r w:rsidDel="00000000" w:rsidR="00000000" w:rsidRPr="00000000">
        <w:rPr>
          <w:rtl w:val="0"/>
        </w:rPr>
        <w:t xml:space="preserve"> twf-woman0xe81b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</w:t>
      </w:r>
      <w:r w:rsidDel="00000000" w:rsidR="00000000" w:rsidRPr="00000000">
        <w:rPr>
          <w:rtl w:val="0"/>
        </w:rPr>
        <w:t xml:space="preserve"> twf-youtube0xe81c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00" w:lineRule="auto"/>
        <w:jc w:val="center"/>
        <w:rPr>
          <w:color w:val="cccccc"/>
          <w:sz w:val="18"/>
          <w:szCs w:val="18"/>
          <w:u w:val="single"/>
        </w:rPr>
      </w:pPr>
      <w:r w:rsidDel="00000000" w:rsidR="00000000" w:rsidRPr="00000000">
        <w:rPr>
          <w:color w:val="dddddd"/>
          <w:sz w:val="18"/>
          <w:szCs w:val="18"/>
          <w:rtl w:val="0"/>
        </w:rPr>
        <w:t xml:space="preserve">Generated by </w:t>
      </w:r>
      <w:hyperlink r:id="rId6">
        <w:r w:rsidDel="00000000" w:rsidR="00000000" w:rsidRPr="00000000">
          <w:rPr>
            <w:color w:val="cccccc"/>
            <w:sz w:val="18"/>
            <w:szCs w:val="18"/>
            <w:u w:val="single"/>
            <w:rtl w:val="0"/>
          </w:rPr>
          <w:t xml:space="preserve">fontello.com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333333"/>
      </w:rPr>
    </w:rPrDefault>
    <w:pPrDefault>
      <w:pPr>
        <w:widowControl w:val="0"/>
        <w:spacing w:before="1350" w:line="342.8571428571428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="249.35064935064932" w:lineRule="auto"/>
    </w:pPr>
    <w:rPr>
      <w:b w:val="1"/>
      <w:i w:val="0"/>
      <w:sz w:val="56"/>
      <w:szCs w:val="56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="200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252.63157894736844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="300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="369.2307692307693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="436.3636363636363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ello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