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spacing w:before="320" w:after="160"/>
      </w:pPr>
      <w:r>
        <w:rPr>
          <w:rFonts w:ascii="Calibri" w:hAnsi="Calibri"/>
          <w:b/>
          <w:color w:val="0F172A"/>
          <w:sz w:val="40"/>
        </w:rPr>
        <w:t>📘 คู่มือระบบและการฝึกอบรมฉบับสมบูรณ์ (NexTime / vbooking BuildFlow)</w:t>
      </w:r>
    </w:p>
    <w:p>
      <w:pPr>
        <w:spacing w:before="40" w:after="60" w:line="288" w:lineRule="auto"/>
      </w:pPr>
      <w:r/>
      <w:r>
        <w:rPr>
          <w:b/>
        </w:rPr>
        <w:t>Comprehensive System &amp; Trainer Operations Manual</w:t>
      </w:r>
      <w:r/>
    </w:p>
    <w:p>
      <w:pPr>
        <w:spacing w:before="40" w:after="60" w:line="288" w:lineRule="auto"/>
      </w:pPr>
      <w:r>
        <w:rPr>
          <w:i/>
          <w:color w:val="64748B"/>
        </w:rPr>
        <w:t>ระบบบริหารจัดการโครงการ, ไปป์ไลน์งานช่างและตกแต่ง (BuildFlow 12 Steps), บันทึกเวลาและเช็คอินหน้างาน (GPS/Camera), วางแผนงานอไจล์ และวิเคราะห์ต้นทุนระดับองค์กร</w:t>
      </w:r>
    </w:p>
    <w:p>
      <w:pPr>
        <w:spacing w:before="120" w:after="120"/>
      </w:pPr>
      <w:r>
        <w:rPr>
          <w:color w:val="CBD5E1"/>
        </w:rPr>
        <w:t>—————————————————————————————————————————————</w:t>
      </w:r>
    </w:p>
    <w:p>
      <w:pPr>
        <w:keepNext/>
        <w:spacing w:before="280" w:after="120"/>
      </w:pPr>
      <w:r>
        <w:rPr>
          <w:rFonts w:ascii="Calibri" w:hAnsi="Calibri"/>
          <w:b/>
          <w:color w:val="0284C7"/>
          <w:sz w:val="30"/>
        </w:rPr>
        <w:t>📑 สารบัญเนื้อหา (Table of Contents)</w:t>
      </w:r>
    </w:p>
    <w:p>
      <w:pPr>
        <w:spacing w:before="40" w:after="40" w:line="276" w:lineRule="auto"/>
        <w:ind w:left="360"/>
      </w:pPr>
      <w:r>
        <w:rPr>
          <w:b/>
          <w:color w:val="0284C7"/>
        </w:rPr>
        <w:t xml:space="preserve">1. </w:t>
      </w:r>
      <w:r>
        <w:t>[บทนำและวัตถุประสงค์ของระบบ (System Overview &amp; Objectives)](#1-บทนำและวัตถุประสงค์ของระบบ)</w:t>
      </w:r>
    </w:p>
    <w:p>
      <w:pPr>
        <w:spacing w:before="40" w:after="40" w:line="276" w:lineRule="auto"/>
        <w:ind w:left="360"/>
      </w:pPr>
      <w:r>
        <w:rPr>
          <w:b/>
          <w:color w:val="0284C7"/>
        </w:rPr>
        <w:t xml:space="preserve">2. </w:t>
      </w:r>
      <w:r>
        <w:t>[แผนผังสิทธิ์และการเข้าใช้งาน (Authentication &amp; Roles)](#2-แผนผังสิทธิ์และการเข้าใช้งาน)</w:t>
      </w:r>
    </w:p>
    <w:p>
      <w:pPr>
        <w:spacing w:before="40" w:after="40" w:line="276" w:lineRule="auto"/>
        <w:ind w:left="360"/>
      </w:pPr>
      <w:r>
        <w:rPr>
          <w:b/>
          <w:color w:val="0284C7"/>
        </w:rPr>
        <w:t xml:space="preserve">3. </w:t>
      </w:r>
      <w:r>
        <w:t>[วงจรการทำงานหลัก 12 ขั้นตอน (12-Step Project Life Cycle Pipeline)](#3-วงจรการทำงานหลัก-12-ขั้นตอน)</w:t>
      </w:r>
    </w:p>
    <w:p>
      <w:pPr>
        <w:spacing w:before="40" w:after="40" w:line="276" w:lineRule="auto"/>
        <w:ind w:left="360"/>
      </w:pPr>
      <w:r>
        <w:rPr>
          <w:b/>
          <w:color w:val="0284C7"/>
        </w:rPr>
        <w:t xml:space="preserve">4. </w:t>
      </w:r>
      <w:r>
        <w:t>[คู่มือการใช้งานแยกตามบทบาท (Role-based Step-by-Step Guides)](#4-คู่มือการใช้งานแยกตามบทบาท)</w:t>
      </w:r>
    </w:p>
    <w:p>
      <w:pPr>
        <w:pStyle w:val="ListBullet"/>
        <w:spacing w:before="30" w:after="30" w:line="276" w:lineRule="auto"/>
        <w:ind w:left="720"/>
      </w:pPr>
      <w:r>
        <w:rPr>
          <w:color w:val="334155"/>
        </w:rPr>
        <w:t>4.1 [สำหรับผู้ดูแลระบบ (Admin)](#41-สำหรับผู้ดูแลระบบ-admin)</w:t>
      </w:r>
    </w:p>
    <w:p>
      <w:pPr>
        <w:pStyle w:val="ListBullet"/>
        <w:spacing w:before="30" w:after="30" w:line="276" w:lineRule="auto"/>
        <w:ind w:left="720"/>
      </w:pPr>
      <w:r>
        <w:rPr>
          <w:color w:val="334155"/>
        </w:rPr>
        <w:t>4.2 [สำหรับผู้จัดการโครงการ (Project Manager / PM)](#42-สำหรับผู้จัดการโครงการ-project-manager--pm)</w:t>
      </w:r>
    </w:p>
    <w:p>
      <w:pPr>
        <w:pStyle w:val="ListBullet"/>
        <w:spacing w:before="30" w:after="30" w:line="276" w:lineRule="auto"/>
        <w:ind w:left="720"/>
      </w:pPr>
      <w:r>
        <w:rPr>
          <w:color w:val="334155"/>
        </w:rPr>
        <w:t>4.3 [สำหรับหัวหน้าช่างและทีมงานปฏิบัติการ (Technician / Employee)](#43-สำหรับหัวหน้าช่างและทีมงานปฏิบัติการ-technician--employee)</w:t>
      </w:r>
    </w:p>
    <w:p>
      <w:pPr>
        <w:pStyle w:val="ListBullet"/>
        <w:spacing w:before="30" w:after="30" w:line="276" w:lineRule="auto"/>
        <w:ind w:left="720"/>
      </w:pPr>
      <w:r>
        <w:rPr>
          <w:color w:val="334155"/>
        </w:rPr>
        <w:t>4.4 [สำหรับผู้บริหาร (Executive / Management)](#44-สำหรับผู้บริหาร-executive--management)</w:t>
      </w:r>
    </w:p>
    <w:p>
      <w:pPr>
        <w:spacing w:before="40" w:after="40" w:line="276" w:lineRule="auto"/>
        <w:ind w:left="360"/>
      </w:pPr>
      <w:r>
        <w:rPr>
          <w:b/>
          <w:color w:val="0284C7"/>
        </w:rPr>
        <w:t xml:space="preserve">5. </w:t>
      </w:r>
      <w:r>
        <w:t>[การจัดการข้อมูลหลัก (Master Data &amp; Configuration)](#5-การจัดการข้อมูลหลัก)</w:t>
      </w:r>
    </w:p>
    <w:p>
      <w:pPr>
        <w:pStyle w:val="ListBullet"/>
        <w:spacing w:before="30" w:after="30" w:line="276" w:lineRule="auto"/>
        <w:ind w:left="720"/>
      </w:pPr>
      <w:r>
        <w:rPr>
          <w:color w:val="334155"/>
        </w:rPr>
        <w:t>5.1 [Master Project Types, Branches &amp; Zones](#51-master-project-types-branches--zones)</w:t>
      </w:r>
    </w:p>
    <w:p>
      <w:pPr>
        <w:pStyle w:val="ListBullet"/>
        <w:spacing w:before="30" w:after="30" w:line="276" w:lineRule="auto"/>
        <w:ind w:left="720"/>
      </w:pPr>
      <w:r>
        <w:rPr>
          <w:color w:val="334155"/>
        </w:rPr>
        <w:t>5.2 [แม่แบบแผนงาน (Milestone Templates)](#52-แม่แบบแผนงาน-milestone-templates)</w:t>
      </w:r>
    </w:p>
    <w:p>
      <w:pPr>
        <w:pStyle w:val="ListBullet"/>
        <w:spacing w:before="30" w:after="30" w:line="276" w:lineRule="auto"/>
        <w:ind w:left="720"/>
      </w:pPr>
      <w:r>
        <w:rPr>
          <w:color w:val="334155"/>
        </w:rPr>
        <w:t>5.3 [สมุดราคากลางงานบริการและวัสดุ (Service Price Book)](#53-สมุดราคากลางงานบริการและวัสดุ-service-price-book)</w:t>
      </w:r>
    </w:p>
    <w:p>
      <w:pPr>
        <w:pStyle w:val="ListBullet"/>
        <w:spacing w:before="30" w:after="30" w:line="276" w:lineRule="auto"/>
        <w:ind w:left="720"/>
      </w:pPr>
      <w:r>
        <w:rPr>
          <w:color w:val="334155"/>
        </w:rPr>
        <w:t>5.4 [การตั้งค่าอัตราค่าแรง (Cost Rates) และผังสิทธิ์ (Permission Schemes)](#54-การตั้งค่าอัตราค่าแรง-cost-rates-และผังสิทธิ์-permission-schemes)</w:t>
      </w:r>
    </w:p>
    <w:p>
      <w:pPr>
        <w:spacing w:before="40" w:after="40" w:line="276" w:lineRule="auto"/>
        <w:ind w:left="360"/>
      </w:pPr>
      <w:r>
        <w:rPr>
          <w:b/>
          <w:color w:val="0284C7"/>
        </w:rPr>
        <w:t xml:space="preserve">6. </w:t>
      </w:r>
      <w:r>
        <w:t>[ระบบบริหารลูกค้าเป้าหมายและใบเสนอราคา (Leads &amp; Quotations)](#6-ระบบบริหารลูกค้าเป้าหมายและใบเสนอราคา)</w:t>
      </w:r>
    </w:p>
    <w:p>
      <w:pPr>
        <w:spacing w:before="40" w:after="40" w:line="276" w:lineRule="auto"/>
        <w:ind w:left="360"/>
      </w:pPr>
      <w:r>
        <w:rPr>
          <w:b/>
          <w:color w:val="0284C7"/>
        </w:rPr>
        <w:t xml:space="preserve">7. </w:t>
      </w:r>
      <w:r>
        <w:t>[การวางแผนและติดตามโครงการ (Project Planning &amp; Gantt Baseline)](#7-การวางแผนและติดตามโครงการ)</w:t>
      </w:r>
    </w:p>
    <w:p>
      <w:pPr>
        <w:spacing w:before="40" w:after="40" w:line="276" w:lineRule="auto"/>
        <w:ind w:left="360"/>
      </w:pPr>
      <w:r>
        <w:rPr>
          <w:b/>
          <w:color w:val="0284C7"/>
        </w:rPr>
        <w:t xml:space="preserve">8. </w:t>
      </w:r>
      <w:r>
        <w:t>[บอร์ดบริหารงานและควบคุมคุณภาพ (Agile Kanban, Backlog &amp; QC)](#8-บอร์ดบริหารงานและควบคุมคุณภาพ)</w:t>
      </w:r>
    </w:p>
    <w:p>
      <w:pPr>
        <w:spacing w:before="40" w:after="40" w:line="276" w:lineRule="auto"/>
        <w:ind w:left="360"/>
      </w:pPr>
      <w:r>
        <w:rPr>
          <w:b/>
          <w:color w:val="0284C7"/>
        </w:rPr>
        <w:t xml:space="preserve">9. </w:t>
      </w:r>
      <w:r>
        <w:t>[การบันทึกเวลาและเช็คอินหน้างาน (Timesheet &amp; Site Check-in/Out)](#9-การบันทึกเวลาและเช็คอินหน้างาน)</w:t>
      </w:r>
    </w:p>
    <w:p>
      <w:pPr>
        <w:spacing w:before="40" w:after="40" w:line="276" w:lineRule="auto"/>
        <w:ind w:left="360"/>
      </w:pPr>
      <w:r>
        <w:rPr>
          <w:b/>
          <w:color w:val="0284C7"/>
        </w:rPr>
        <w:t xml:space="preserve">10. </w:t>
      </w:r>
      <w:r>
        <w:t>[ระบบอนุมัติและการแจ้งเตือน (Approvals &amp; Multi-channel Notifications)](#10-ระบบอนุมัติและการแจ้งเตือน)</w:t>
      </w:r>
    </w:p>
    <w:p>
      <w:pPr>
        <w:spacing w:before="40" w:after="40" w:line="276" w:lineRule="auto"/>
        <w:ind w:left="360"/>
      </w:pPr>
      <w:r>
        <w:rPr>
          <w:b/>
          <w:color w:val="0284C7"/>
        </w:rPr>
        <w:t xml:space="preserve">11. </w:t>
      </w:r>
      <w:r>
        <w:t>[แดชบอร์ดและการวิเคราะห์รายงานต้นทุน (Executive Dashboards &amp; Reports)](#11-แดชบอร์ดและการวิเคราะห์รายงานต้นทุน)</w:t>
      </w:r>
    </w:p>
    <w:p>
      <w:pPr>
        <w:spacing w:before="40" w:after="40" w:line="276" w:lineRule="auto"/>
        <w:ind w:left="360"/>
      </w:pPr>
      <w:r>
        <w:rPr>
          <w:b/>
          <w:color w:val="0284C7"/>
        </w:rPr>
        <w:t xml:space="preserve">12. </w:t>
      </w:r>
      <w:r>
        <w:t>[ระบบสื่อสารและ AI อัจฉริยะ (Project Chat &amp; AI Assistant)](#12-ระบบสื่อสารและ-ai-อัจฉริยะ)</w:t>
      </w:r>
    </w:p>
    <w:p>
      <w:pPr>
        <w:spacing w:before="40" w:after="40" w:line="276" w:lineRule="auto"/>
        <w:ind w:left="360"/>
      </w:pPr>
      <w:r>
        <w:rPr>
          <w:b/>
          <w:color w:val="0284C7"/>
        </w:rPr>
        <w:t xml:space="preserve">13. </w:t>
      </w:r>
      <w:r>
        <w:t>[หลักสูตรและแนวทางการฝึกอบรม (Trainer Facilitation Guide &amp; Workshop)](#13-หลักสูตรและแนวทางการฝึกอบรม)</w:t>
      </w:r>
    </w:p>
    <w:p>
      <w:pPr>
        <w:spacing w:before="40" w:after="40" w:line="276" w:lineRule="auto"/>
        <w:ind w:left="360"/>
      </w:pPr>
      <w:r>
        <w:rPr>
          <w:b/>
          <w:color w:val="0284C7"/>
        </w:rPr>
        <w:t xml:space="preserve">14. </w:t>
      </w:r>
      <w:r>
        <w:t>[คำถามที่พบบ่อยและการแก้ปัญหา (FAQ &amp; Troubleshooting)](#14-คำถามที่พบบ่อยและการแก้ปัญหา)</w:t>
      </w:r>
    </w:p>
    <w:p>
      <w:pPr>
        <w:spacing w:before="120" w:after="120"/>
      </w:pPr>
      <w:r>
        <w:rPr>
          <w:color w:val="CBD5E1"/>
        </w:rPr>
        <w:t>—————————————————————————————————————————————</w:t>
      </w:r>
    </w:p>
    <w:p>
      <w:pPr>
        <w:keepNext/>
        <w:spacing w:before="280" w:after="120"/>
      </w:pPr>
      <w:r>
        <w:rPr>
          <w:rFonts w:ascii="Calibri" w:hAnsi="Calibri"/>
          <w:b/>
          <w:color w:val="0284C7"/>
          <w:sz w:val="30"/>
        </w:rPr>
        <w:t>1. บทนำและวัตถุประสงค์ของระบบ (System Overview &amp; Objectives)</w:t>
      </w:r>
    </w:p>
    <w:p>
      <w:pPr>
        <w:spacing w:before="40" w:after="60" w:line="288" w:lineRule="auto"/>
      </w:pPr>
      <w:r/>
      <w:r>
        <w:rPr>
          <w:b/>
        </w:rPr>
        <w:t>NexTime (vbooking / BuildFlow)</w:t>
      </w:r>
      <w:r>
        <w:t xml:space="preserve"> เป็นระบบสารสนเทศระดับองค์กร (Enterprise Resource &amp; Project Execution Platform) ที่ได้รับการพัฒนาขึ้นมาเพื่อตอบสนองการบริหารจัดการโครงการแบบครบวงจร โดยเฉพาะงานสถาปัตยกรรม งานตกแต่งภายใน (Build-in), งานรีโนเวทบ้าน (Renovation), งานติดตั้งระบบ (Installer), งานบริการด่วน (Quick Service), และงานบำรุงรักษา (Maintenance)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936"/>
            <w:shd w:val="clear" w:color="auto" w:fill="0F172A"/>
            <w:tcMar>
              <w:top w:w="140" w:type="dxa"/>
              <w:bottom w:w="140" w:type="dxa"/>
              <w:left w:w="180" w:type="dxa"/>
              <w:right w:w="180" w:type="dxa"/>
            </w:tcMar>
          </w:tcPr>
          <w:p>
            <w:pPr>
              <w:spacing w:before="0" w:after="0" w:line="252" w:lineRule="auto"/>
            </w:pPr>
            <w:r>
              <w:rPr>
                <w:rFonts w:ascii="Consolas" w:hAnsi="Consolas"/>
                <w:color w:val="38BDF8"/>
                <w:sz w:val="17"/>
              </w:rPr>
              <w:t>[ CRM &amp; Leads ] ──&gt; [ Quotation &amp; BOQ ] ──&gt; [ Project Plan &amp; Baseline ]</w:t>
              <w:br/>
              <w:t xml:space="preserve">         │                                               │</w:t>
              <w:br/>
              <w:t xml:space="preserve">         ▼                                               ▼</w:t>
              <w:br/>
              <w:t>[ Site Check-in (GPS) ] ──&gt; [ Timesheet / Camera Proof ] ──&gt; [ PM Approvals ]</w:t>
              <w:br/>
              <w:t xml:space="preserve">         │                                               │</w:t>
              <w:br/>
              <w:t xml:space="preserve">         ▼                                               ▼</w:t>
              <w:br/>
              <w:t>[ Kanban Board &amp; QC ]   ──&gt; [ Cost &amp; Portfolio Reports ] ──&gt; [ Executive Insights ]</w:t>
            </w:r>
          </w:p>
        </w:tc>
      </w:tr>
    </w:tbl>
    <w:p>
      <w:pPr>
        <w:spacing w:after="80"/>
      </w:pPr>
    </w:p>
    <w:p>
      <w:pPr>
        <w:keepNext/>
        <w:spacing w:before="200" w:after="80"/>
      </w:pPr>
      <w:r>
        <w:rPr>
          <w:rFonts w:ascii="Calibri" w:hAnsi="Calibri"/>
          <w:b/>
          <w:color w:val="334155"/>
          <w:sz w:val="25"/>
        </w:rPr>
        <w:t>วัตถุประสงค์หลักของระบบ:</w:t>
      </w:r>
    </w:p>
    <w:p>
      <w:pPr>
        <w:spacing w:before="40" w:after="40" w:line="276" w:lineRule="auto"/>
        <w:ind w:left="360"/>
      </w:pPr>
      <w:r>
        <w:rPr>
          <w:b/>
          <w:color w:val="0284C7"/>
        </w:rPr>
        <w:t xml:space="preserve">1. </w:t>
      </w:r>
      <w:r/>
      <w:r>
        <w:rPr>
          <w:b/>
        </w:rPr>
        <w:t>End-to-End Visibility:</w:t>
      </w:r>
      <w:r>
        <w:t xml:space="preserve"> เชื่อมโยงข้อมูลตั้งแต่ขั้นตอนลูกค้าเป้าหมาย (Leads), การสำรวจหน้างาน, ออกใบเสนอราคา (Quotation), วางแผนงาน (Gantt Plan), เข้าดำเนินงานจริง จนถึงการตรวจรับมอบงาน (QC Handover) และปิดโครงการ</w:t>
      </w:r>
    </w:p>
    <w:p>
      <w:pPr>
        <w:spacing w:before="40" w:after="40" w:line="276" w:lineRule="auto"/>
        <w:ind w:left="360"/>
      </w:pPr>
      <w:r>
        <w:rPr>
          <w:b/>
          <w:color w:val="0284C7"/>
        </w:rPr>
        <w:t xml:space="preserve">2. </w:t>
      </w:r>
      <w:r/>
      <w:r>
        <w:rPr>
          <w:b/>
        </w:rPr>
        <w:t>Real-time Progress &amp; Drift Analysis:</w:t>
      </w:r>
      <w:r>
        <w:t xml:space="preserve"> ติดตามความคืบหน้าแบบเรียลไทม์ เปรียบเทียบแผนแม่บท (Baseline Plan) กับสิ่งที่เกิดขึ้นจริง (Current Live Plan) เพื่อวิเคราะห์ความคลาดเคลื่อนของเวลาและงบประมาณ (Drift &amp; Variance)</w:t>
      </w:r>
    </w:p>
    <w:p>
      <w:pPr>
        <w:spacing w:before="40" w:after="40" w:line="276" w:lineRule="auto"/>
        <w:ind w:left="360"/>
      </w:pPr>
      <w:r>
        <w:rPr>
          <w:b/>
          <w:color w:val="0284C7"/>
        </w:rPr>
        <w:t xml:space="preserve">3. </w:t>
      </w:r>
      <w:r/>
      <w:r>
        <w:rPr>
          <w:b/>
        </w:rPr>
        <w:t>Proof of Work &amp; Geolocation Accuracy:</w:t>
      </w:r>
      <w:r>
        <w:t xml:space="preserve"> ควบคุมการเข้าปฏิบัติงานของทีมช่างและผู้รับเหมาด้วยการเช็คอินพิกัดดาวเทียม (GPS Site Check-in) และการถ่ายภาพหลักฐานหน้างานผ่านกล้องเบราว์เซอร์ (HTML5 Camera API)</w:t>
      </w:r>
    </w:p>
    <w:p>
      <w:pPr>
        <w:spacing w:before="40" w:after="40" w:line="276" w:lineRule="auto"/>
        <w:ind w:left="360"/>
      </w:pPr>
      <w:r>
        <w:rPr>
          <w:b/>
          <w:color w:val="0284C7"/>
        </w:rPr>
        <w:t xml:space="preserve">4. </w:t>
      </w:r>
      <w:r/>
      <w:r>
        <w:rPr>
          <w:b/>
        </w:rPr>
        <w:t>Accurate Cost Tracking &amp; Margin Control:</w:t>
      </w:r>
      <w:r>
        <w:t xml:space="preserve"> คำนวณต้นทุนค่าแรงและค่าวัสดุตามอัตราจริง (Cost Rates &amp; Price Book) แบบเรียลไทม์ ช่วยให้ผู้บริหารควบคุมอัตรากำไร (Gross Margin) ได้อย่างแม่นยำ</w:t>
      </w:r>
    </w:p>
    <w:p>
      <w:pPr>
        <w:spacing w:before="120" w:after="120"/>
      </w:pPr>
      <w:r>
        <w:rPr>
          <w:color w:val="CBD5E1"/>
        </w:rPr>
        <w:t>—————————————————————————————————————————————</w:t>
      </w:r>
    </w:p>
    <w:p>
      <w:pPr>
        <w:keepNext/>
        <w:spacing w:before="280" w:after="120"/>
      </w:pPr>
      <w:r>
        <w:rPr>
          <w:rFonts w:ascii="Calibri" w:hAnsi="Calibri"/>
          <w:b/>
          <w:color w:val="0284C7"/>
          <w:sz w:val="30"/>
        </w:rPr>
        <w:t>2. แผนผังสิทธิ์และการเข้าใช้งาน (Authentication &amp; Roles)</w:t>
      </w:r>
    </w:p>
    <w:p>
      <w:pPr>
        <w:keepNext/>
        <w:spacing w:before="200" w:after="80"/>
      </w:pPr>
      <w:r>
        <w:rPr>
          <w:rFonts w:ascii="Calibri" w:hAnsi="Calibri"/>
          <w:b/>
          <w:color w:val="334155"/>
          <w:sz w:val="25"/>
        </w:rPr>
        <w:t>2.1 ช่องทางการเข้าสู่ระบบ (Authentication Methods)</w:t>
      </w:r>
    </w:p>
    <w:p>
      <w:pPr>
        <w:spacing w:before="40" w:after="40" w:line="276" w:lineRule="auto"/>
        <w:ind w:left="360"/>
      </w:pPr>
      <w:r>
        <w:rPr>
          <w:b/>
          <w:color w:val="0284C7"/>
        </w:rPr>
        <w:t xml:space="preserve">1. </w:t>
      </w:r>
      <w:r/>
      <w:r>
        <w:rPr>
          <w:b/>
        </w:rPr>
        <w:t>Email / Password Authentication:</w:t>
      </w:r>
      <w:r>
        <w:t xml:space="preserve"> เข้าสู่ระบบด้วยอีเมลองค์กรและรหัสผ่านที่เข้ารหัสความปลอดภัยระดับ SHA-256</w:t>
      </w:r>
    </w:p>
    <w:p>
      <w:pPr>
        <w:spacing w:before="40" w:after="40" w:line="276" w:lineRule="auto"/>
        <w:ind w:left="360"/>
      </w:pPr>
      <w:r>
        <w:rPr>
          <w:b/>
          <w:color w:val="0284C7"/>
        </w:rPr>
        <w:t xml:space="preserve">2. </w:t>
      </w:r>
      <w:r/>
      <w:r>
        <w:rPr>
          <w:b/>
        </w:rPr>
        <w:t>LINE Login Integration:</w:t>
      </w:r>
      <w:r>
        <w:t xml:space="preserve"> สแกน QR Code หรือเข้าสู่ระบบผ่าน LINE Account (ระบบทำการ Auto-binding กับอีเมลบริษัทในฐานข้อมูล)</w:t>
      </w:r>
    </w:p>
    <w:p>
      <w:pPr>
        <w:spacing w:before="40" w:after="40" w:line="276" w:lineRule="auto"/>
        <w:ind w:left="360"/>
      </w:pPr>
      <w:r>
        <w:rPr>
          <w:b/>
          <w:color w:val="0284C7"/>
        </w:rPr>
        <w:t xml:space="preserve">3. </w:t>
      </w:r>
      <w:r/>
      <w:r>
        <w:rPr>
          <w:b/>
        </w:rPr>
        <w:t>Demo Account Switcher (เฉพาะสภาพแวดล้อม Development):</w:t>
      </w:r>
      <w:r>
        <w:t xml:space="preserve"> สลับบัญชีทดสอบระหว่าง Admin, PM, และ Employee ได้ในคลิกเดียว</w:t>
      </w:r>
    </w:p>
    <w:p>
      <w:pPr>
        <w:keepNext/>
        <w:spacing w:before="200" w:after="80"/>
      </w:pPr>
      <w:r>
        <w:rPr>
          <w:rFonts w:ascii="Calibri" w:hAnsi="Calibri"/>
          <w:b/>
          <w:color w:val="334155"/>
          <w:sz w:val="25"/>
        </w:rPr>
        <w:t>2.2 โครงสร้างสิทธิ์ระดับสากล (Global Roles)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tcMar>
              <w:top w:w="120" w:type="dxa"/>
              <w:bottom w:w="120" w:type="dxa"/>
              <w:left w:w="160" w:type="dxa"/>
              <w:right w:w="160" w:type="dxa"/>
            </w:tcMar>
            <w:shd w:val="clear" w:color="auto" w:fill="1E293B"/>
          </w:tcPr>
          <w:p>
            <w:pPr>
              <w:spacing w:before="40" w:after="40" w:line="276" w:lineRule="auto"/>
            </w:pPr>
            <w:r>
              <w:rPr>
                <w:rFonts w:ascii="Calibri" w:hAnsi="Calibri"/>
                <w:b/>
                <w:color w:val="FFFFFF"/>
                <w:sz w:val="19"/>
              </w:rPr>
              <w:t>บทบาท (Role)</w:t>
            </w:r>
          </w:p>
        </w:tc>
        <w:tc>
          <w:tcPr>
            <w:tcW w:type="dxa" w:w="3312"/>
            <w:tcMar>
              <w:top w:w="120" w:type="dxa"/>
              <w:bottom w:w="120" w:type="dxa"/>
              <w:left w:w="160" w:type="dxa"/>
              <w:right w:w="160" w:type="dxa"/>
            </w:tcMar>
            <w:shd w:val="clear" w:color="auto" w:fill="1E293B"/>
          </w:tcPr>
          <w:p>
            <w:pPr>
              <w:spacing w:before="40" w:after="40" w:line="276" w:lineRule="auto"/>
            </w:pPr>
            <w:r>
              <w:rPr>
                <w:rFonts w:ascii="Calibri" w:hAnsi="Calibri"/>
                <w:b/>
                <w:color w:val="FFFFFF"/>
                <w:sz w:val="19"/>
              </w:rPr>
              <w:t>สิทธิ์ในการเข้าถึง (Access Rights)</w:t>
            </w:r>
          </w:p>
        </w:tc>
        <w:tc>
          <w:tcPr>
            <w:tcW w:type="dxa" w:w="3312"/>
            <w:tcMar>
              <w:top w:w="120" w:type="dxa"/>
              <w:bottom w:w="120" w:type="dxa"/>
              <w:left w:w="160" w:type="dxa"/>
              <w:right w:w="160" w:type="dxa"/>
            </w:tcMar>
            <w:shd w:val="clear" w:color="auto" w:fill="1E293B"/>
          </w:tcPr>
          <w:p>
            <w:pPr>
              <w:spacing w:before="40" w:after="40" w:line="276" w:lineRule="auto"/>
            </w:pPr>
            <w:r>
              <w:rPr>
                <w:rFonts w:ascii="Calibri" w:hAnsi="Calibri"/>
                <w:b/>
                <w:color w:val="FFFFFF"/>
                <w:sz w:val="19"/>
              </w:rPr>
              <w:t>เมนูที่สามารถใช้งานได้</w:t>
            </w:r>
          </w:p>
        </w:tc>
      </w:tr>
      <w:tr>
        <w:tc>
          <w:tcPr>
            <w:tcW w:type="dxa" w:w="3312"/>
            <w:tcMar>
              <w:top w:w="120" w:type="dxa"/>
              <w:bottom w:w="120" w:type="dxa"/>
              <w:left w:w="160" w:type="dxa"/>
              <w:right w:w="160" w:type="dxa"/>
            </w:tcMar>
            <w:shd w:val="clear" w:color="auto" w:fill="F8FAFC"/>
          </w:tcPr>
          <w:p>
            <w:pPr>
              <w:spacing w:before="40" w:after="40" w:line="276" w:lineRule="auto"/>
            </w:pPr>
            <w:r>
              <w:rPr>
                <w:rFonts w:ascii="Calibri" w:hAnsi="Calibri"/>
                <w:color w:val="333333"/>
                <w:sz w:val="19"/>
              </w:rPr>
              <w:t>Admin (ผู้ดูแลระบบ)</w:t>
            </w:r>
          </w:p>
        </w:tc>
        <w:tc>
          <w:tcPr>
            <w:tcW w:type="dxa" w:w="3312"/>
            <w:tcMar>
              <w:top w:w="120" w:type="dxa"/>
              <w:bottom w:w="120" w:type="dxa"/>
              <w:left w:w="160" w:type="dxa"/>
              <w:right w:w="160" w:type="dxa"/>
            </w:tcMar>
            <w:shd w:val="clear" w:color="auto" w:fill="F8FAFC"/>
          </w:tcPr>
          <w:p>
            <w:pPr>
              <w:spacing w:before="40" w:after="40" w:line="276" w:lineRule="auto"/>
            </w:pPr>
            <w:r>
              <w:rPr>
                <w:rFonts w:ascii="Calibri" w:hAnsi="Calibri"/>
                <w:color w:val="333333"/>
                <w:sz w:val="19"/>
              </w:rPr>
              <w:t>สิทธิ์สูงสุดในระบบ สามารถสร้าง/แก้ไข/ลบข้อมูลทุกส่วน, จัดการ Master Data, ตั้งค่าระบบ, จัดการผังสิทธิ์ และดูรายงานทั้งหมด</w:t>
            </w:r>
          </w:p>
        </w:tc>
        <w:tc>
          <w:tcPr>
            <w:tcW w:type="dxa" w:w="3312"/>
            <w:tcMar>
              <w:top w:w="120" w:type="dxa"/>
              <w:bottom w:w="120" w:type="dxa"/>
              <w:left w:w="160" w:type="dxa"/>
              <w:right w:w="160" w:type="dxa"/>
            </w:tcMar>
            <w:shd w:val="clear" w:color="auto" w:fill="F8FAFC"/>
          </w:tcPr>
          <w:p>
            <w:pPr>
              <w:spacing w:before="40" w:after="40" w:line="276" w:lineRule="auto"/>
            </w:pPr>
            <w:r>
              <w:rPr>
                <w:rFonts w:ascii="Calibri" w:hAnsi="Calibri"/>
                <w:color w:val="333333"/>
                <w:sz w:val="19"/>
              </w:rPr>
              <w:t>เข้าได้ทุกเมนู 100%</w:t>
            </w:r>
          </w:p>
        </w:tc>
      </w:tr>
      <w:tr>
        <w:tc>
          <w:tcPr>
            <w:tcW w:type="dxa" w:w="3312"/>
            <w:tcMar>
              <w:top w:w="120" w:type="dxa"/>
              <w:bottom w:w="120" w:type="dxa"/>
              <w:left w:w="160" w:type="dxa"/>
              <w:right w:w="160" w:type="dxa"/>
            </w:tcMar>
            <w:shd w:val="clear" w:color="auto" w:fill="FFFFFF"/>
          </w:tcPr>
          <w:p>
            <w:pPr>
              <w:spacing w:before="40" w:after="40" w:line="276" w:lineRule="auto"/>
            </w:pPr>
            <w:r>
              <w:rPr>
                <w:rFonts w:ascii="Calibri" w:hAnsi="Calibri"/>
                <w:color w:val="333333"/>
                <w:sz w:val="19"/>
              </w:rPr>
              <w:t>Manager / PM (ผู้จัดการโครงการ)</w:t>
            </w:r>
          </w:p>
        </w:tc>
        <w:tc>
          <w:tcPr>
            <w:tcW w:type="dxa" w:w="3312"/>
            <w:tcMar>
              <w:top w:w="120" w:type="dxa"/>
              <w:bottom w:w="120" w:type="dxa"/>
              <w:left w:w="160" w:type="dxa"/>
              <w:right w:w="160" w:type="dxa"/>
            </w:tcMar>
            <w:shd w:val="clear" w:color="auto" w:fill="FFFFFF"/>
          </w:tcPr>
          <w:p>
            <w:pPr>
              <w:spacing w:before="40" w:after="40" w:line="276" w:lineRule="auto"/>
            </w:pPr>
            <w:r>
              <w:rPr>
                <w:rFonts w:ascii="Calibri" w:hAnsi="Calibri"/>
                <w:color w:val="333333"/>
                <w:sz w:val="19"/>
              </w:rPr>
              <w:t>จัดการโครงการที่ตนเองรับผิดชอบ, บันทึก Baseline, มอบหมายงาน, อนุมัติ/ปฏิเสธ Timesheet, ดูรายงานต้นทุนและ Portfolio</w:t>
            </w:r>
          </w:p>
        </w:tc>
        <w:tc>
          <w:tcPr>
            <w:tcW w:type="dxa" w:w="3312"/>
            <w:tcMar>
              <w:top w:w="120" w:type="dxa"/>
              <w:bottom w:w="120" w:type="dxa"/>
              <w:left w:w="160" w:type="dxa"/>
              <w:right w:w="160" w:type="dxa"/>
            </w:tcMar>
            <w:shd w:val="clear" w:color="auto" w:fill="FFFFFF"/>
          </w:tcPr>
          <w:p>
            <w:pPr>
              <w:spacing w:before="40" w:after="40" w:line="276" w:lineRule="auto"/>
            </w:pPr>
            <w:r>
              <w:rPr>
                <w:rFonts w:ascii="Calibri" w:hAnsi="Calibri"/>
                <w:color w:val="333333"/>
                <w:sz w:val="19"/>
              </w:rPr>
              <w:t>Dashboard, Leads, Projects, Board, Timeline, Plan, Tasks, Timesheet, Team Approvals, Reports, Chat</w:t>
            </w:r>
          </w:p>
        </w:tc>
      </w:tr>
      <w:tr>
        <w:tc>
          <w:tcPr>
            <w:tcW w:type="dxa" w:w="3312"/>
            <w:tcMar>
              <w:top w:w="120" w:type="dxa"/>
              <w:bottom w:w="120" w:type="dxa"/>
              <w:left w:w="160" w:type="dxa"/>
              <w:right w:w="160" w:type="dxa"/>
            </w:tcMar>
            <w:shd w:val="clear" w:color="auto" w:fill="F8FAFC"/>
          </w:tcPr>
          <w:p>
            <w:pPr>
              <w:spacing w:before="40" w:after="40" w:line="276" w:lineRule="auto"/>
            </w:pPr>
            <w:r>
              <w:rPr>
                <w:rFonts w:ascii="Calibri" w:hAnsi="Calibri"/>
                <w:color w:val="333333"/>
                <w:sz w:val="19"/>
              </w:rPr>
              <w:t>Employee / Technician (พนักงาน/ช่าง)</w:t>
            </w:r>
          </w:p>
        </w:tc>
        <w:tc>
          <w:tcPr>
            <w:tcW w:type="dxa" w:w="3312"/>
            <w:tcMar>
              <w:top w:w="120" w:type="dxa"/>
              <w:bottom w:w="120" w:type="dxa"/>
              <w:left w:w="160" w:type="dxa"/>
              <w:right w:w="160" w:type="dxa"/>
            </w:tcMar>
            <w:shd w:val="clear" w:color="auto" w:fill="F8FAFC"/>
          </w:tcPr>
          <w:p>
            <w:pPr>
              <w:spacing w:before="40" w:after="40" w:line="276" w:lineRule="auto"/>
            </w:pPr>
            <w:r>
              <w:rPr>
                <w:rFonts w:ascii="Calibri" w:hAnsi="Calibri"/>
                <w:color w:val="333333"/>
                <w:sz w:val="19"/>
              </w:rPr>
              <w:t>เข้าดูงานที่ได้รับมอบหมาย, เช็คอินหน้างาน (GPS), บันทึกเวลาทำงานพร้อมรูปถ่าย, อัปเดตสถานะการ์ดงานบน Kanban</w:t>
            </w:r>
          </w:p>
        </w:tc>
        <w:tc>
          <w:tcPr>
            <w:tcW w:type="dxa" w:w="3312"/>
            <w:tcMar>
              <w:top w:w="120" w:type="dxa"/>
              <w:bottom w:w="120" w:type="dxa"/>
              <w:left w:w="160" w:type="dxa"/>
              <w:right w:w="160" w:type="dxa"/>
            </w:tcMar>
            <w:shd w:val="clear" w:color="auto" w:fill="F8FAFC"/>
          </w:tcPr>
          <w:p>
            <w:pPr>
              <w:spacing w:before="40" w:after="40" w:line="276" w:lineRule="auto"/>
            </w:pPr>
            <w:r>
              <w:rPr>
                <w:rFonts w:ascii="Calibri" w:hAnsi="Calibri"/>
                <w:color w:val="333333"/>
                <w:sz w:val="19"/>
              </w:rPr>
              <w:t>Dashboard, Tasks, Timesheet, Site Check-in/Out, Chat, Help</w:t>
            </w:r>
          </w:p>
        </w:tc>
      </w:tr>
      <w:tr>
        <w:tc>
          <w:tcPr>
            <w:tcW w:type="dxa" w:w="3312"/>
            <w:tcMar>
              <w:top w:w="120" w:type="dxa"/>
              <w:bottom w:w="120" w:type="dxa"/>
              <w:left w:w="160" w:type="dxa"/>
              <w:right w:w="160" w:type="dxa"/>
            </w:tcMar>
            <w:shd w:val="clear" w:color="auto" w:fill="FFFFFF"/>
          </w:tcPr>
          <w:p>
            <w:pPr>
              <w:spacing w:before="40" w:after="40" w:line="276" w:lineRule="auto"/>
            </w:pPr>
            <w:r>
              <w:rPr>
                <w:rFonts w:ascii="Calibri" w:hAnsi="Calibri"/>
                <w:color w:val="333333"/>
                <w:sz w:val="19"/>
              </w:rPr>
              <w:t>User / Executive (ผู้บริหาร/ผู้สังเกตการณ์)</w:t>
            </w:r>
          </w:p>
        </w:tc>
        <w:tc>
          <w:tcPr>
            <w:tcW w:type="dxa" w:w="3312"/>
            <w:tcMar>
              <w:top w:w="120" w:type="dxa"/>
              <w:bottom w:w="120" w:type="dxa"/>
              <w:left w:w="160" w:type="dxa"/>
              <w:right w:w="160" w:type="dxa"/>
            </w:tcMar>
            <w:shd w:val="clear" w:color="auto" w:fill="FFFFFF"/>
          </w:tcPr>
          <w:p>
            <w:pPr>
              <w:spacing w:before="40" w:after="40" w:line="276" w:lineRule="auto"/>
            </w:pPr>
            <w:r>
              <w:rPr>
                <w:rFonts w:ascii="Calibri" w:hAnsi="Calibri"/>
                <w:color w:val="333333"/>
                <w:sz w:val="19"/>
              </w:rPr>
              <w:t>ดูข้อมูลภาพรวม, แดชบอร์ดสรุปผลการดำเนินงาน, กราฟแนวโน้มต้นทุนและงบประมาณ</w:t>
            </w:r>
          </w:p>
        </w:tc>
        <w:tc>
          <w:tcPr>
            <w:tcW w:type="dxa" w:w="3312"/>
            <w:tcMar>
              <w:top w:w="120" w:type="dxa"/>
              <w:bottom w:w="120" w:type="dxa"/>
              <w:left w:w="160" w:type="dxa"/>
              <w:right w:w="160" w:type="dxa"/>
            </w:tcMar>
            <w:shd w:val="clear" w:color="auto" w:fill="FFFFFF"/>
          </w:tcPr>
          <w:p>
            <w:pPr>
              <w:spacing w:before="40" w:after="40" w:line="276" w:lineRule="auto"/>
            </w:pPr>
            <w:r>
              <w:rPr>
                <w:rFonts w:ascii="Calibri" w:hAnsi="Calibri"/>
                <w:color w:val="333333"/>
                <w:sz w:val="19"/>
              </w:rPr>
              <w:t>Executive Dashboard, Dashboard, Projects (View only), Reports</w:t>
            </w:r>
          </w:p>
        </w:tc>
      </w:tr>
    </w:tbl>
    <w:p>
      <w:pPr>
        <w:spacing w:after="80"/>
      </w:pPr>
    </w:p>
    <w:p>
      <w:pPr>
        <w:spacing w:before="120" w:after="120"/>
      </w:pPr>
      <w:r>
        <w:rPr>
          <w:color w:val="CBD5E1"/>
        </w:rPr>
        <w:t>—————————————————————————————————————————————</w:t>
      </w:r>
    </w:p>
    <w:p>
      <w:pPr>
        <w:keepNext/>
        <w:spacing w:before="280" w:after="120"/>
      </w:pPr>
      <w:r>
        <w:rPr>
          <w:rFonts w:ascii="Calibri" w:hAnsi="Calibri"/>
          <w:b/>
          <w:color w:val="0284C7"/>
          <w:sz w:val="30"/>
        </w:rPr>
        <w:t>3. วงจรการทำงานหลัก 12 ขั้นตอน (12-Step Project Life Cycle Pipeline)</w:t>
      </w:r>
    </w:p>
    <w:p>
      <w:pPr>
        <w:spacing w:before="40" w:after="60" w:line="288" w:lineRule="auto"/>
      </w:pPr>
      <w:r>
        <w:t>ระบบจำลองกระบวนการทำงานจริงของงานโครงการ 12 ขั้นตอน (BuildFlow Pipeline) ดังนี้: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936"/>
            <w:shd w:val="clear" w:color="auto" w:fill="0F172A"/>
            <w:tcMar>
              <w:top w:w="140" w:type="dxa"/>
              <w:bottom w:w="140" w:type="dxa"/>
              <w:left w:w="180" w:type="dxa"/>
              <w:right w:w="180" w:type="dxa"/>
            </w:tcMar>
          </w:tcPr>
          <w:p>
            <w:pPr>
              <w:spacing w:before="0" w:after="0" w:line="252" w:lineRule="auto"/>
            </w:pPr>
            <w:r>
              <w:rPr>
                <w:rFonts w:ascii="Consolas" w:hAnsi="Consolas"/>
                <w:color w:val="38BDF8"/>
                <w:sz w:val="17"/>
              </w:rPr>
              <w:t xml:space="preserve">  ┌──────────────┐      ┌──────────────┐      ┌──────────────┐      ┌──────────────┐</w:t>
              <w:br/>
              <w:t xml:space="preserve">  │ 1. Lead &amp;    │ ───&gt; │ 2. Survey    │ ───&gt; │ 3. Survey QC │ ───&gt; │ 4. 2D/3D     │</w:t>
              <w:br/>
              <w:t xml:space="preserve">  │ Requirement  │      │ Booking      │      │ Inspection   │      │ Design       │</w:t>
              <w:br/>
              <w:t xml:space="preserve">  └──────────────┘      └──────────────┘      └──────────────┘      └──────────────┘</w:t>
              <w:br/>
              <w:t xml:space="preserve">         │                                                                  │</w:t>
              <w:br/>
              <w:t xml:space="preserve">         ▼                                                                  ▼</w:t>
              <w:br/>
              <w:t xml:space="preserve">  ┌──────────────┐      ┌──────────────┐      ┌──────────────┐      ┌──────────────┐</w:t>
              <w:br/>
              <w:t xml:space="preserve">  │ 8. Site      │ &lt;─── │ 7. Down      │ &lt;─── │ 6. Quotation │ &lt;─── │ 5. BOQ Cost  │</w:t>
              <w:br/>
              <w:t xml:space="preserve">  │ Check-In     │      │ Payment      │      │ Approval     │      │ Estimation   │</w:t>
              <w:br/>
              <w:t xml:space="preserve">  └──────────────┘      └──────────────┘      └──────────────┘      └──────────────┘</w:t>
              <w:br/>
              <w:t xml:space="preserve">         │</w:t>
              <w:br/>
              <w:t xml:space="preserve">         ▼</w:t>
              <w:br/>
              <w:t xml:space="preserve">  ┌──────────────┐      ┌──────────────┐      ┌──────────────┐      ┌──────────────┐</w:t>
              <w:br/>
              <w:t xml:space="preserve">  │ 9. Execution │ ───&gt; │ 10. Daily QC │ ───&gt; │ 11. Final QC │ ───&gt; │ 12. Project  │</w:t>
              <w:br/>
              <w:t xml:space="preserve">  │ &amp; Timesheet  │      │ &amp; Progress   │      │ &amp; Handover   │      │ Closeout     │</w:t>
              <w:br/>
              <w:t xml:space="preserve">  └──────────────┘      └──────────────┘      └──────────────┘      └──────────────┘</w:t>
            </w:r>
          </w:p>
        </w:tc>
      </w:tr>
    </w:tbl>
    <w:p>
      <w:pPr>
        <w:spacing w:after="80"/>
      </w:pPr>
    </w:p>
    <w:p>
      <w:pPr>
        <w:spacing w:before="40" w:after="40" w:line="276" w:lineRule="auto"/>
        <w:ind w:left="360"/>
      </w:pPr>
      <w:r>
        <w:rPr>
          <w:b/>
          <w:color w:val="0284C7"/>
        </w:rPr>
        <w:t xml:space="preserve">1. </w:t>
      </w:r>
      <w:r/>
      <w:r>
        <w:rPr>
          <w:b/>
        </w:rPr>
        <w:t>Lead &amp; Requirement Gathering:</w:t>
      </w:r>
      <w:r>
        <w:t xml:space="preserve"> บันทึกข้อมูลลูกค้าเป้าหมาย ขอบเขตงาน และงบประมาณเบื้องต้น</w:t>
      </w:r>
    </w:p>
    <w:p>
      <w:pPr>
        <w:spacing w:before="40" w:after="40" w:line="276" w:lineRule="auto"/>
        <w:ind w:left="360"/>
      </w:pPr>
      <w:r>
        <w:rPr>
          <w:b/>
          <w:color w:val="0284C7"/>
        </w:rPr>
        <w:t xml:space="preserve">2. </w:t>
      </w:r>
      <w:r/>
      <w:r>
        <w:rPr>
          <w:b/>
        </w:rPr>
        <w:t>Survey Booking (จองคิวสำรวจ):</w:t>
      </w:r>
      <w:r>
        <w:t xml:space="preserve"> นัดหมายวันเวลาเข้าตรวจสอบพื้นที่หน้างาน</w:t>
      </w:r>
    </w:p>
    <w:p>
      <w:pPr>
        <w:spacing w:before="40" w:after="40" w:line="276" w:lineRule="auto"/>
        <w:ind w:left="360"/>
      </w:pPr>
      <w:r>
        <w:rPr>
          <w:b/>
          <w:color w:val="0284C7"/>
        </w:rPr>
        <w:t xml:space="preserve">3. </w:t>
      </w:r>
      <w:r/>
      <w:r>
        <w:rPr>
          <w:b/>
        </w:rPr>
        <w:t>Survey QC Inspection:</w:t>
      </w:r>
      <w:r>
        <w:t xml:space="preserve"> บันทึกผลการสำรวจ ขนาดพื้นที่ และภาพถ่ายสภาพหน้างานเดิม</w:t>
      </w:r>
    </w:p>
    <w:p>
      <w:pPr>
        <w:spacing w:before="40" w:after="40" w:line="276" w:lineRule="auto"/>
        <w:ind w:left="360"/>
      </w:pPr>
      <w:r>
        <w:rPr>
          <w:b/>
          <w:color w:val="0284C7"/>
        </w:rPr>
        <w:t xml:space="preserve">4. </w:t>
      </w:r>
      <w:r/>
      <w:r>
        <w:rPr>
          <w:b/>
        </w:rPr>
        <w:t>2D/3D Design &amp; Space Planning:</w:t>
      </w:r>
      <w:r>
        <w:t xml:space="preserve"> จัดทำแบบแปลนและภาพจำลอง 3 มิติเพื่อเสนอแบบ</w:t>
      </w:r>
    </w:p>
    <w:p>
      <w:pPr>
        <w:spacing w:before="40" w:after="40" w:line="276" w:lineRule="auto"/>
        <w:ind w:left="360"/>
      </w:pPr>
      <w:r>
        <w:rPr>
          <w:b/>
          <w:color w:val="0284C7"/>
        </w:rPr>
        <w:t xml:space="preserve">5. </w:t>
      </w:r>
      <w:r/>
      <w:r>
        <w:rPr>
          <w:b/>
        </w:rPr>
        <w:t>BOQ Cost Estimation (ถอดแบบราคากลาง):</w:t>
      </w:r>
      <w:r>
        <w:t xml:space="preserve"> ดึงรายการวัสดุและค่าแรงจาก Service Price Book</w:t>
      </w:r>
    </w:p>
    <w:p>
      <w:pPr>
        <w:spacing w:before="40" w:after="40" w:line="276" w:lineRule="auto"/>
        <w:ind w:left="360"/>
      </w:pPr>
      <w:r>
        <w:rPr>
          <w:b/>
          <w:color w:val="0284C7"/>
        </w:rPr>
        <w:t xml:space="preserve">6. </w:t>
      </w:r>
      <w:r/>
      <w:r>
        <w:rPr>
          <w:b/>
        </w:rPr>
        <w:t>Quotation Approval (อนุมัติใบเสนอราคา):</w:t>
      </w:r>
      <w:r>
        <w:t xml:space="preserve"> นำเสนอราคาให้ลูกค้าเซ็นอนุมัติสัญญา</w:t>
      </w:r>
    </w:p>
    <w:p>
      <w:pPr>
        <w:spacing w:before="40" w:after="40" w:line="276" w:lineRule="auto"/>
        <w:ind w:left="360"/>
      </w:pPr>
      <w:r>
        <w:rPr>
          <w:b/>
          <w:color w:val="0284C7"/>
        </w:rPr>
        <w:t xml:space="preserve">7. </w:t>
      </w:r>
      <w:r/>
      <w:r>
        <w:rPr>
          <w:b/>
        </w:rPr>
        <w:t>Down Payment (ชำระเงินมัดจำ):</w:t>
      </w:r>
      <w:r>
        <w:t xml:space="preserve"> บันทึกการรับชำระเงินงวดแรกก่อนเริ่มงาน</w:t>
      </w:r>
    </w:p>
    <w:p>
      <w:pPr>
        <w:spacing w:before="40" w:after="40" w:line="276" w:lineRule="auto"/>
        <w:ind w:left="360"/>
      </w:pPr>
      <w:r>
        <w:rPr>
          <w:b/>
          <w:color w:val="0284C7"/>
        </w:rPr>
        <w:t xml:space="preserve">8. </w:t>
      </w:r>
      <w:r/>
      <w:r>
        <w:rPr>
          <w:b/>
        </w:rPr>
        <w:t>Site Check-In (เริ่มเข้าพื้นที่):</w:t>
      </w:r>
      <w:r>
        <w:t xml:space="preserve"> หัวหน้าช่างและทีมงานเช็คอินพิกัด GPS ณ สถานที่ปฏิบัติงาน</w:t>
      </w:r>
    </w:p>
    <w:p>
      <w:pPr>
        <w:spacing w:before="40" w:after="40" w:line="276" w:lineRule="auto"/>
        <w:ind w:left="360"/>
      </w:pPr>
      <w:r>
        <w:rPr>
          <w:b/>
          <w:color w:val="0284C7"/>
        </w:rPr>
        <w:t xml:space="preserve">9. </w:t>
      </w:r>
      <w:r/>
      <w:r>
        <w:rPr>
          <w:b/>
        </w:rPr>
        <w:t>Execution &amp; Daily Timesheet:</w:t>
      </w:r>
      <w:r>
        <w:t xml:space="preserve"> ดำเนินงานตามแผน พร้อมบันทึกชั่วโมงงานและส่งผลงานรายวัน</w:t>
      </w:r>
    </w:p>
    <w:p>
      <w:pPr>
        <w:spacing w:before="40" w:after="40" w:line="276" w:lineRule="auto"/>
        <w:ind w:left="360"/>
      </w:pPr>
      <w:r>
        <w:rPr>
          <w:b/>
          <w:color w:val="0284C7"/>
        </w:rPr>
        <w:t xml:space="preserve">10. </w:t>
      </w:r>
      <w:r/>
      <w:r>
        <w:rPr>
          <w:b/>
        </w:rPr>
        <w:t>Daily QC &amp; Progress Update:</w:t>
      </w:r>
      <w:r>
        <w:t xml:space="preserve"> หัวหน้างานตรวจสอบคุณภาพงานแต่ละ Milestone และอัปเดตเปอร์เซ็นต์</w:t>
      </w:r>
    </w:p>
    <w:p>
      <w:pPr>
        <w:spacing w:before="40" w:after="40" w:line="276" w:lineRule="auto"/>
        <w:ind w:left="360"/>
      </w:pPr>
      <w:r>
        <w:rPr>
          <w:b/>
          <w:color w:val="0284C7"/>
        </w:rPr>
        <w:t xml:space="preserve">11. </w:t>
      </w:r>
      <w:r/>
      <w:r>
        <w:rPr>
          <w:b/>
        </w:rPr>
        <w:t>Final QC &amp; Customer Handover:</w:t>
      </w:r>
      <w:r>
        <w:t xml:space="preserve"> ตรวจรับงานงวดสุดท้ายและส่งมอบผลงานให้ลูกค้า</w:t>
      </w:r>
    </w:p>
    <w:p>
      <w:pPr>
        <w:spacing w:before="40" w:after="40" w:line="276" w:lineRule="auto"/>
        <w:ind w:left="360"/>
      </w:pPr>
      <w:r>
        <w:rPr>
          <w:b/>
          <w:color w:val="0284C7"/>
        </w:rPr>
        <w:t xml:space="preserve">12. </w:t>
      </w:r>
      <w:r/>
      <w:r>
        <w:rPr>
          <w:b/>
        </w:rPr>
        <w:t>Project Closeout &amp; Evaluation:</w:t>
      </w:r>
      <w:r>
        <w:t xml:space="preserve"> ปิดโครงการ ประเมินกำไรขาดทุนจริง (P&amp;L) และสำรวจความพึงพอใจ</w:t>
      </w:r>
    </w:p>
    <w:p>
      <w:pPr>
        <w:keepNext/>
        <w:spacing w:before="160" w:after="60"/>
      </w:pPr>
      <w:r>
        <w:rPr>
          <w:rFonts w:ascii="Calibri" w:hAnsi="Calibri"/>
          <w:b/>
          <w:color w:val="475569"/>
          <w:sz w:val="23"/>
        </w:rPr>
        <w:t>💡 ระบบรองรับเวิร์กโฟลว์ 2 รูปแบบยืดหยุ่น:</w:t>
      </w:r>
    </w:p>
    <w:p>
      <w:pPr>
        <w:pStyle w:val="ListBullet"/>
        <w:spacing w:before="30" w:after="30" w:line="276" w:lineRule="auto"/>
        <w:ind w:left="360"/>
      </w:pPr>
      <w:r>
        <w:rPr>
          <w:color w:val="334155"/>
        </w:rPr>
        <w:t>Standard Workflow (โครงการทั่วไป):** ดำเนินการเต็มรูปแบบครบทั้ง 4 ระยะ (Phase 1: Lead &amp; Survey ➔ Phase 2: Design &amp; Quote ➔ Phase 3: Project Execution ➔ Phase 4: QC, Handover &amp; After-Sales)</w:t>
      </w:r>
    </w:p>
    <w:p>
      <w:pPr>
        <w:pStyle w:val="ListBullet"/>
        <w:spacing w:before="30" w:after="30" w:line="276" w:lineRule="auto"/>
        <w:ind w:left="360"/>
      </w:pPr>
      <w:r>
        <w:rPr>
          <w:color w:val="334155"/>
        </w:rPr>
        <w:t>Quick Service Workflow (โครงการด่วน / รหัส PQ):**</w:t>
      </w:r>
    </w:p>
    <w:p>
      <w:pPr>
        <w:pStyle w:val="ListBullet"/>
        <w:spacing w:before="30" w:after="30" w:line="276" w:lineRule="auto"/>
        <w:ind w:left="720"/>
      </w:pPr>
      <w:r>
        <w:rPr>
          <w:color w:val="334155"/>
        </w:rPr>
        <w:t>ออกแบบมาเฉพาะสำหรับงานบริการด่วน ติดตั้งอุปกรณ์มาตรฐาน หรืองานซ่อมบำรุง</w:t>
      </w:r>
    </w:p>
    <w:p>
      <w:pPr>
        <w:pStyle w:val="ListBullet"/>
        <w:spacing w:before="30" w:after="30" w:line="276" w:lineRule="auto"/>
        <w:ind w:left="720"/>
      </w:pPr>
      <w:r>
        <w:rPr>
          <w:color w:val="334155"/>
        </w:rPr>
        <w:t>ระบบจะข้ามขั้นตอน Phase 1 (สำรวจหน้างาน) และ Phase 2 (ออกแบบและเสนอราคา) ให้โดยอัตโนมัติ (Automated Bypass)**</w:t>
      </w:r>
    </w:p>
    <w:p>
      <w:pPr>
        <w:pStyle w:val="ListBullet"/>
        <w:spacing w:before="30" w:after="30" w:line="276" w:lineRule="auto"/>
        <w:ind w:left="720"/>
      </w:pPr>
      <w:r>
        <w:rPr>
          <w:color w:val="334155"/>
        </w:rPr>
        <w:t xml:space="preserve">ระบบจะบันทึกสถานะการอนุมัติแบบร่างและการชำระเงินมัดจำล่วงหน้าเป็น True ทันที พร้อมแนบหลักฐานอ้างอิงเป็นเลขตั๋วชำระเงิน (Payment Ticket) ที่ส่งมาจากระบบภายนอก เพื่อปลดล็อกให้ผู้จัดการงานเข้าสู่ </w:t>
      </w:r>
      <w:r>
        <w:rPr>
          <w:b/>
          <w:color w:val="0F172A"/>
        </w:rPr>
        <w:t>Phase 3 (Project Execution)</w:t>
      </w:r>
      <w:r>
        <w:rPr>
          <w:color w:val="334155"/>
        </w:rPr>
        <w:t xml:space="preserve"> เพื่อส่งช่างติดตั้งเข้าปฏิบัติงานได้ทันที</w:t>
      </w:r>
    </w:p>
    <w:p>
      <w:pPr>
        <w:spacing w:before="120" w:after="120"/>
      </w:pPr>
      <w:r>
        <w:rPr>
          <w:color w:val="CBD5E1"/>
        </w:rPr>
        <w:t>—————————————————————————————————————————————</w:t>
      </w:r>
    </w:p>
    <w:p>
      <w:pPr>
        <w:keepNext/>
        <w:spacing w:before="280" w:after="120"/>
      </w:pPr>
      <w:r>
        <w:rPr>
          <w:rFonts w:ascii="Calibri" w:hAnsi="Calibri"/>
          <w:b/>
          <w:color w:val="0284C7"/>
          <w:sz w:val="30"/>
        </w:rPr>
        <w:t>4. คู่มือการใช้งานแยกตามบทบาท (Role-based Step-by-Step Guides)</w:t>
      </w:r>
    </w:p>
    <w:p>
      <w:pPr>
        <w:keepNext/>
        <w:spacing w:before="200" w:after="80"/>
      </w:pPr>
      <w:r>
        <w:rPr>
          <w:rFonts w:ascii="Calibri" w:hAnsi="Calibri"/>
          <w:b/>
          <w:color w:val="334155"/>
          <w:sz w:val="25"/>
        </w:rPr>
        <w:t>4.1 สำหรับผู้ดูแลระบบ (Admin)</w:t>
      </w:r>
    </w:p>
    <w:p>
      <w:pPr>
        <w:keepNext/>
        <w:spacing w:before="160" w:after="60"/>
      </w:pPr>
      <w:r>
        <w:rPr>
          <w:rFonts w:ascii="Calibri" w:hAnsi="Calibri"/>
          <w:b/>
          <w:color w:val="475569"/>
          <w:sz w:val="23"/>
        </w:rPr>
        <w:t>ก. การสร้างและจัดการบัญชีผู้ใช้งาน (User Management)</w:t>
      </w:r>
    </w:p>
    <w:p>
      <w:pPr>
        <w:spacing w:before="40" w:after="40" w:line="276" w:lineRule="auto"/>
        <w:ind w:left="360"/>
      </w:pPr>
      <w:r>
        <w:rPr>
          <w:b/>
          <w:color w:val="0284C7"/>
        </w:rPr>
        <w:t xml:space="preserve">1. </w:t>
      </w:r>
      <w:r>
        <w:t xml:space="preserve">ไปที่เมนู </w:t>
      </w:r>
      <w:r>
        <w:rPr>
          <w:b/>
        </w:rPr>
        <w:t>"User Management" (`/users`)</w:t>
      </w:r>
      <w:r/>
    </w:p>
    <w:p>
      <w:pPr>
        <w:spacing w:before="40" w:after="40" w:line="276" w:lineRule="auto"/>
        <w:ind w:left="360"/>
      </w:pPr>
      <w:r>
        <w:rPr>
          <w:b/>
          <w:color w:val="0284C7"/>
        </w:rPr>
        <w:t xml:space="preserve">2. </w:t>
      </w:r>
      <w:r>
        <w:t xml:space="preserve">คลิกปุ่ม </w:t>
      </w:r>
      <w:r>
        <w:rPr>
          <w:b/>
        </w:rPr>
        <w:t>"+ Add New User"</w:t>
      </w:r>
      <w:r/>
    </w:p>
    <w:p>
      <w:pPr>
        <w:spacing w:before="40" w:after="40" w:line="276" w:lineRule="auto"/>
        <w:ind w:left="360"/>
      </w:pPr>
      <w:r>
        <w:rPr>
          <w:b/>
          <w:color w:val="0284C7"/>
        </w:rPr>
        <w:t xml:space="preserve">3. </w:t>
      </w:r>
      <w:r>
        <w:t>กรอกข้อมูล:</w:t>
      </w:r>
    </w:p>
    <w:p>
      <w:pPr>
        <w:pStyle w:val="ListBullet"/>
        <w:spacing w:before="30" w:after="30" w:line="276" w:lineRule="auto"/>
        <w:ind w:left="720"/>
      </w:pPr>
      <w:r>
        <w:rPr>
          <w:color w:val="334155"/>
        </w:rPr>
        <w:t>Name:** ชื่อ-นามสกุล</w:t>
      </w:r>
    </w:p>
    <w:p>
      <w:pPr>
        <w:pStyle w:val="ListBullet"/>
        <w:spacing w:before="30" w:after="30" w:line="276" w:lineRule="auto"/>
        <w:ind w:left="720"/>
      </w:pPr>
      <w:r>
        <w:rPr>
          <w:color w:val="334155"/>
        </w:rPr>
        <w:t>Email:** อีเมลองค์กร (ใช้สำหรับ Login และรับการแจ้งเตือน)</w:t>
      </w:r>
    </w:p>
    <w:p>
      <w:pPr>
        <w:pStyle w:val="ListBullet"/>
        <w:spacing w:before="30" w:after="30" w:line="276" w:lineRule="auto"/>
        <w:ind w:left="720"/>
      </w:pPr>
      <w:r>
        <w:rPr>
          <w:color w:val="334155"/>
        </w:rPr>
        <w:t>Global Role:** เลือกระดับสิทธิ์ (Admin / Manager / Employee / User)</w:t>
      </w:r>
    </w:p>
    <w:p>
      <w:pPr>
        <w:pStyle w:val="ListBullet"/>
        <w:spacing w:before="30" w:after="30" w:line="276" w:lineRule="auto"/>
        <w:ind w:left="720"/>
      </w:pPr>
      <w:r>
        <w:rPr>
          <w:color w:val="334155"/>
        </w:rPr>
        <w:t>Department / Position:** แผนกและตำแหน่ง</w:t>
      </w:r>
    </w:p>
    <w:p>
      <w:pPr>
        <w:pStyle w:val="ListBullet"/>
        <w:spacing w:before="30" w:after="30" w:line="276" w:lineRule="auto"/>
        <w:ind w:left="720"/>
      </w:pPr>
      <w:r>
        <w:rPr>
          <w:color w:val="334155"/>
        </w:rPr>
        <w:t>Hourly / Daily Cost Rate:** อัตราค่าแรงต่อชั่วโมง/ต่อวัน</w:t>
      </w:r>
    </w:p>
    <w:p>
      <w:pPr>
        <w:pStyle w:val="ListBullet"/>
        <w:spacing w:before="30" w:after="30" w:line="276" w:lineRule="auto"/>
        <w:ind w:left="720"/>
      </w:pPr>
      <w:r>
        <w:rPr>
          <w:color w:val="334155"/>
        </w:rPr>
        <w:t>Password:** กำหนดรหัสผ่านเริ่มต้น</w:t>
      </w:r>
    </w:p>
    <w:p>
      <w:pPr>
        <w:spacing w:before="40" w:after="40" w:line="276" w:lineRule="auto"/>
        <w:ind w:left="360"/>
      </w:pPr>
      <w:r>
        <w:rPr>
          <w:b/>
          <w:color w:val="0284C7"/>
        </w:rPr>
        <w:t xml:space="preserve">4. </w:t>
      </w:r>
      <w:r>
        <w:t xml:space="preserve">คลิก </w:t>
      </w:r>
      <w:r>
        <w:rPr>
          <w:b/>
        </w:rPr>
        <w:t>"Save User"</w:t>
      </w:r>
      <w:r/>
    </w:p>
    <w:p>
      <w:pPr>
        <w:keepNext/>
        <w:spacing w:before="160" w:after="60"/>
      </w:pPr>
      <w:r>
        <w:rPr>
          <w:rFonts w:ascii="Calibri" w:hAnsi="Calibri"/>
          <w:b/>
          <w:color w:val="475569"/>
          <w:sz w:val="23"/>
        </w:rPr>
        <w:t>ข. การตั้งค่า Master Data และ Price Book</w:t>
      </w:r>
    </w:p>
    <w:p>
      <w:pPr>
        <w:spacing w:before="40" w:after="40" w:line="276" w:lineRule="auto"/>
        <w:ind w:left="360"/>
      </w:pPr>
      <w:r>
        <w:rPr>
          <w:b/>
          <w:color w:val="0284C7"/>
        </w:rPr>
        <w:t xml:space="preserve">1. </w:t>
      </w:r>
      <w:r>
        <w:t xml:space="preserve">ไปที่เมนู </w:t>
      </w:r>
      <w:r>
        <w:rPr>
          <w:b/>
        </w:rPr>
        <w:t>"Maintain Master" (`/master-management`)</w:t>
      </w:r>
      <w:r/>
    </w:p>
    <w:p>
      <w:pPr>
        <w:spacing w:before="40" w:after="40" w:line="276" w:lineRule="auto"/>
        <w:ind w:left="360"/>
      </w:pPr>
      <w:r>
        <w:rPr>
          <w:b/>
          <w:color w:val="0284C7"/>
        </w:rPr>
        <w:t xml:space="preserve">2. </w:t>
      </w:r>
      <w:r>
        <w:t>เลือกแท็บข้อมูลที่ต้องการจัดการ:</w:t>
      </w:r>
    </w:p>
    <w:p>
      <w:pPr>
        <w:pStyle w:val="ListBullet"/>
        <w:spacing w:before="30" w:after="30" w:line="276" w:lineRule="auto"/>
        <w:ind w:left="720"/>
      </w:pPr>
      <w:r>
        <w:rPr>
          <w:color w:val="334155"/>
        </w:rPr>
        <w:t>Project Types:** เพิ่มประเภทงาน เช่น Renovate, Built-in, Quick Service, Installer</w:t>
      </w:r>
    </w:p>
    <w:p>
      <w:pPr>
        <w:pStyle w:val="ListBullet"/>
        <w:spacing w:before="30" w:after="30" w:line="276" w:lineRule="auto"/>
        <w:ind w:left="720"/>
      </w:pPr>
      <w:r>
        <w:rPr>
          <w:color w:val="334155"/>
        </w:rPr>
        <w:t>Branches &amp; Zones:** กำหนดสาขาและพื้นที่โซนให้บริการ</w:t>
      </w:r>
    </w:p>
    <w:p>
      <w:pPr>
        <w:pStyle w:val="ListBullet"/>
        <w:spacing w:before="30" w:after="30" w:line="276" w:lineRule="auto"/>
        <w:ind w:left="720"/>
      </w:pPr>
      <w:r>
        <w:rPr>
          <w:color w:val="334155"/>
        </w:rPr>
        <w:t>Milestone Templates:** สร้างชุดขั้นตอนงานมาตรฐานเพื่อนำไปใช้สร้างโครงการอัตโนมัติ</w:t>
      </w:r>
    </w:p>
    <w:p>
      <w:pPr>
        <w:pStyle w:val="ListBullet"/>
        <w:spacing w:before="30" w:after="30" w:line="276" w:lineRule="auto"/>
        <w:ind w:left="720"/>
      </w:pPr>
      <w:r>
        <w:rPr>
          <w:color w:val="334155"/>
        </w:rPr>
        <w:t>Service Price Book:** บันทึกฐานข้อมูลราคากลาง ค่าวัสดุ ค่าแรง และ % Margin</w:t>
      </w:r>
    </w:p>
    <w:p>
      <w:pPr>
        <w:spacing w:before="120" w:after="120"/>
      </w:pPr>
      <w:r>
        <w:rPr>
          <w:color w:val="CBD5E1"/>
        </w:rPr>
        <w:t>—————————————————————————————————————————————</w:t>
      </w:r>
    </w:p>
    <w:p>
      <w:pPr>
        <w:keepNext/>
        <w:spacing w:before="200" w:after="80"/>
      </w:pPr>
      <w:r>
        <w:rPr>
          <w:rFonts w:ascii="Calibri" w:hAnsi="Calibri"/>
          <w:b/>
          <w:color w:val="334155"/>
          <w:sz w:val="25"/>
        </w:rPr>
        <w:t>4.2 สำหรับฝ่ายขายและผู้จัดการโครงการ (Sales &amp; Project Manager / PM)</w:t>
      </w:r>
    </w:p>
    <w:p>
      <w:pPr>
        <w:keepNext/>
        <w:spacing w:before="160" w:after="60"/>
      </w:pPr>
      <w:r>
        <w:rPr>
          <w:rFonts w:ascii="Calibri" w:hAnsi="Calibri"/>
          <w:b/>
          <w:color w:val="475569"/>
          <w:sz w:val="23"/>
        </w:rPr>
        <w:t>ก. การรับ Lead และนัดหมายสำรวจหน้างาน (Lead &amp; Smart Survey Booking - ขั้นตอนที่ 1 &amp; 2)</w:t>
      </w:r>
    </w:p>
    <w:p>
      <w:pPr>
        <w:spacing w:before="40" w:after="40" w:line="276" w:lineRule="auto"/>
        <w:ind w:left="360"/>
      </w:pPr>
      <w:r>
        <w:rPr>
          <w:b/>
          <w:color w:val="0284C7"/>
        </w:rPr>
        <w:t xml:space="preserve">1. </w:t>
      </w:r>
      <w:r>
        <w:t xml:space="preserve">ไปที่เมนู </w:t>
      </w:r>
      <w:r>
        <w:rPr>
          <w:b/>
        </w:rPr>
        <w:t>"Leads" (`/leads`)</w:t>
      </w:r>
      <w:r/>
    </w:p>
    <w:p>
      <w:pPr>
        <w:spacing w:before="40" w:after="40" w:line="276" w:lineRule="auto"/>
        <w:ind w:left="360"/>
      </w:pPr>
      <w:r>
        <w:rPr>
          <w:b/>
          <w:color w:val="0284C7"/>
        </w:rPr>
        <w:t xml:space="preserve">2. </w:t>
      </w:r>
      <w:r>
        <w:t xml:space="preserve">คลิกปุ่ม </w:t>
      </w:r>
      <w:r>
        <w:rPr>
          <w:b/>
        </w:rPr>
        <w:t>"+ Add Lead"</w:t>
      </w:r>
      <w:r>
        <w:t xml:space="preserve"> เพื่อบันทึกข้อมูลลูกค้าใหม่ หรือคลิกที่ Lead เดิมเพื่อติดตามงาน (Follow-up)</w:t>
      </w:r>
    </w:p>
    <w:p>
      <w:pPr>
        <w:spacing w:before="40" w:after="40" w:line="276" w:lineRule="auto"/>
        <w:ind w:left="360"/>
      </w:pPr>
      <w:r>
        <w:rPr>
          <w:b/>
          <w:color w:val="0284C7"/>
        </w:rPr>
        <w:t xml:space="preserve">3. </w:t>
      </w:r>
      <w:r>
        <w:t xml:space="preserve">เมื่อสถานะเข้าสู่การนัดหมายสำรวจ ให้กรอกข้อมูล </w:t>
      </w:r>
      <w:r>
        <w:rPr>
          <w:b/>
        </w:rPr>
        <w:t>Site Visit &amp; Logistics</w:t>
      </w:r>
      <w:r>
        <w:t>:</w:t>
      </w:r>
    </w:p>
    <w:p>
      <w:pPr>
        <w:pStyle w:val="ListBullet"/>
        <w:spacing w:before="30" w:after="30" w:line="276" w:lineRule="auto"/>
        <w:ind w:left="720"/>
      </w:pPr>
      <w:r>
        <w:rPr>
          <w:color w:val="334155"/>
        </w:rPr>
        <w:t>ข้อมูลผู้ประสานงานหน้างาน:** ชื่อผู้ประสานงาน, เบอร์โทรศัพท์ และ LINE ID</w:t>
      </w:r>
    </w:p>
    <w:p>
      <w:pPr>
        <w:pStyle w:val="ListBullet"/>
        <w:spacing w:before="30" w:after="30" w:line="276" w:lineRule="auto"/>
        <w:ind w:left="720"/>
      </w:pPr>
      <w:r>
        <w:rPr>
          <w:color w:val="334155"/>
        </w:rPr>
        <w:t>พิกัดแผนที่ (Smart GPS/DMS):</w:t>
      </w:r>
      <w:r>
        <w:rPr>
          <w:b/>
          <w:color w:val="0F172A"/>
        </w:rPr>
        <w:t xml:space="preserve"> วางลิงก์ Google Maps หรือพิกัดองศาลิปดา (DMS) ระบบจะแสดง </w:t>
      </w:r>
      <w:r>
        <w:rPr>
          <w:color w:val="334155"/>
        </w:rPr>
        <w:t>Live Google Maps Preview** ตรวจสอบตำแหน่งจริง</w:t>
      </w:r>
    </w:p>
    <w:p>
      <w:pPr>
        <w:pStyle w:val="ListBullet"/>
        <w:spacing w:before="30" w:after="30" w:line="276" w:lineRule="auto"/>
        <w:ind w:left="720"/>
      </w:pPr>
      <w:r>
        <w:rPr>
          <w:color w:val="334155"/>
        </w:rPr>
        <w:t>วัน-เวลานัดหมาย (survey_date):** เลือกวันและเวลาที่ลูกค้านัดเข้าตรวจสอบ</w:t>
      </w:r>
    </w:p>
    <w:p>
      <w:pPr>
        <w:pStyle w:val="ListBullet"/>
        <w:spacing w:before="30" w:after="30" w:line="276" w:lineRule="auto"/>
        <w:ind w:left="720"/>
      </w:pPr>
      <w:r>
        <w:rPr>
          <w:color w:val="334155"/>
        </w:rPr>
        <w:t>เลือกช่างประเมิน (Smart QC Dispatch):</w:t>
      </w:r>
      <w:r>
        <w:rPr>
          <w:b/>
          <w:color w:val="0F172A"/>
        </w:rPr>
        <w:t xml:space="preserve"> ระบบจะเรียก API คัดกรองเฉพาะช่างที่มีทักษะ </w:t>
      </w:r>
      <w:r>
        <w:rPr>
          <w:color w:val="334155"/>
        </w:rPr>
        <w:t>QC** ที่คิวว่างจริง (ไม่มีงานอื่นซ้อนทับในรัศมี &amp;plusmn;3 ชั่วโมง)</w:t>
      </w:r>
    </w:p>
    <w:p>
      <w:pPr>
        <w:spacing w:before="40" w:after="40" w:line="276" w:lineRule="auto"/>
        <w:ind w:left="360"/>
      </w:pPr>
      <w:r>
        <w:rPr>
          <w:b/>
          <w:color w:val="0284C7"/>
        </w:rPr>
        <w:t xml:space="preserve">4. </w:t>
      </w:r>
      <w:r>
        <w:t xml:space="preserve">คลิก </w:t>
      </w:r>
      <w:r>
        <w:rPr>
          <w:b/>
        </w:rPr>
        <w:t>"Convert to Project"</w:t>
      </w:r>
      <w:r>
        <w:t xml:space="preserve"> เพื่อแปลง Lead เป็นโครงการจริง:</w:t>
      </w:r>
    </w:p>
    <w:p>
      <w:pPr>
        <w:pStyle w:val="ListBullet"/>
        <w:spacing w:before="30" w:after="30" w:line="276" w:lineRule="auto"/>
        <w:ind w:left="720"/>
      </w:pPr>
      <w:r>
        <w:rPr>
          <w:color w:val="334155"/>
        </w:rPr>
        <w:t>ระบบจะสร้าง Smart Project ID อัตโนมัติ (เช่น PRBNA2608170001)</w:t>
      </w:r>
    </w:p>
    <w:p>
      <w:pPr>
        <w:pStyle w:val="ListBullet"/>
        <w:spacing w:before="30" w:after="30" w:line="276" w:lineRule="auto"/>
        <w:ind w:left="720"/>
      </w:pPr>
      <w:r>
        <w:rPr>
          <w:color w:val="334155"/>
        </w:rPr>
        <w:t>ระบบจะสร้างคอลัมน์ Workflow Buy-Survey ➔ Survey บน Kanban บอร์ด เพื่อส่งต่องานเข้าสู่ขั้นตอนที่ 3 (Survey QC Inspection)</w:t>
      </w:r>
    </w:p>
    <w:p>
      <w:pPr>
        <w:keepNext/>
        <w:spacing w:before="160" w:after="60"/>
      </w:pPr>
      <w:r>
        <w:rPr>
          <w:rFonts w:ascii="Calibri" w:hAnsi="Calibri"/>
          <w:b/>
          <w:color w:val="475569"/>
          <w:sz w:val="23"/>
        </w:rPr>
        <w:t>ข. การสร้างโครงการใหม่โดยตรง (Create New Project)</w:t>
      </w:r>
    </w:p>
    <w:p>
      <w:pPr>
        <w:spacing w:before="40" w:after="40" w:line="276" w:lineRule="auto"/>
        <w:ind w:left="360"/>
      </w:pPr>
      <w:r>
        <w:rPr>
          <w:b/>
          <w:color w:val="0284C7"/>
        </w:rPr>
        <w:t xml:space="preserve">1. </w:t>
      </w:r>
      <w:r>
        <w:t xml:space="preserve">ไปที่เมนู </w:t>
      </w:r>
      <w:r>
        <w:rPr>
          <w:b/>
        </w:rPr>
        <w:t>"Projects" (`/projects`)</w:t>
      </w:r>
      <w:r/>
    </w:p>
    <w:p>
      <w:pPr>
        <w:spacing w:before="40" w:after="40" w:line="276" w:lineRule="auto"/>
        <w:ind w:left="360"/>
      </w:pPr>
      <w:r>
        <w:rPr>
          <w:b/>
          <w:color w:val="0284C7"/>
        </w:rPr>
        <w:t xml:space="preserve">2. </w:t>
      </w:r>
      <w:r>
        <w:t xml:space="preserve">คลิกปุ่ม </w:t>
      </w:r>
      <w:r>
        <w:rPr>
          <w:b/>
        </w:rPr>
        <w:t>"+ Create Project"</w:t>
      </w:r>
      <w:r/>
    </w:p>
    <w:p>
      <w:pPr>
        <w:spacing w:before="40" w:after="40" w:line="276" w:lineRule="auto"/>
        <w:ind w:left="360"/>
      </w:pPr>
      <w:r>
        <w:rPr>
          <w:b/>
          <w:color w:val="0284C7"/>
        </w:rPr>
        <w:t xml:space="preserve">3. </w:t>
      </w:r>
      <w:r>
        <w:t>ระบุรายละเอียด:</w:t>
      </w:r>
    </w:p>
    <w:p>
      <w:pPr>
        <w:pStyle w:val="ListBullet"/>
        <w:spacing w:before="30" w:after="30" w:line="276" w:lineRule="auto"/>
        <w:ind w:left="720"/>
      </w:pPr>
      <w:r>
        <w:rPr>
          <w:color w:val="334155"/>
        </w:rPr>
        <w:t>Project Code &amp; Name:** รหัสและชื่อโครงการ</w:t>
      </w:r>
    </w:p>
    <w:p>
      <w:pPr>
        <w:pStyle w:val="ListBullet"/>
        <w:spacing w:before="30" w:after="30" w:line="276" w:lineRule="auto"/>
        <w:ind w:left="720"/>
      </w:pPr>
      <w:r>
        <w:rPr>
          <w:color w:val="334155"/>
        </w:rPr>
        <w:t>Project Type:** เลือกประเภทโครงการ (ระบบจะเตรียม Milestone Template ที่เกี่ยวข้องให้)</w:t>
      </w:r>
    </w:p>
    <w:p>
      <w:pPr>
        <w:pStyle w:val="ListBullet"/>
        <w:spacing w:before="30" w:after="30" w:line="276" w:lineRule="auto"/>
        <w:ind w:left="720"/>
      </w:pPr>
      <w:r>
        <w:rPr>
          <w:color w:val="334155"/>
        </w:rPr>
        <w:t>Branch / Location:** สาขาและสถานที่ปฏิบัติงาน</w:t>
      </w:r>
    </w:p>
    <w:p>
      <w:pPr>
        <w:pStyle w:val="ListBullet"/>
        <w:spacing w:before="30" w:after="30" w:line="276" w:lineRule="auto"/>
        <w:ind w:left="720"/>
      </w:pPr>
      <w:r>
        <w:rPr>
          <w:color w:val="334155"/>
        </w:rPr>
        <w:t>Start Date &amp; Target End Date:** วันที่เริ่มและกำหนดส่งมอบ</w:t>
      </w:r>
    </w:p>
    <w:p>
      <w:pPr>
        <w:pStyle w:val="ListBullet"/>
        <w:spacing w:before="30" w:after="30" w:line="276" w:lineRule="auto"/>
        <w:ind w:left="720"/>
      </w:pPr>
      <w:r>
        <w:rPr>
          <w:color w:val="334155"/>
        </w:rPr>
        <w:t>Budget:** งบประมาณโครงการ</w:t>
      </w:r>
    </w:p>
    <w:p>
      <w:pPr>
        <w:pStyle w:val="ListBullet"/>
        <w:spacing w:before="30" w:after="30" w:line="276" w:lineRule="auto"/>
        <w:ind w:left="720"/>
      </w:pPr>
      <w:r>
        <w:rPr>
          <w:color w:val="334155"/>
        </w:rPr>
        <w:t>Project Members:** มอบหมาย PM, Foreman, และสมาชิกทีมช่าง</w:t>
      </w:r>
    </w:p>
    <w:p>
      <w:pPr>
        <w:spacing w:before="40" w:after="40" w:line="276" w:lineRule="auto"/>
        <w:ind w:left="360"/>
      </w:pPr>
      <w:r>
        <w:rPr>
          <w:b/>
          <w:color w:val="0284C7"/>
        </w:rPr>
        <w:t xml:space="preserve">4. </w:t>
      </w:r>
      <w:r>
        <w:t xml:space="preserve">คลิก </w:t>
      </w:r>
      <w:r>
        <w:rPr>
          <w:b/>
        </w:rPr>
        <w:t>"Create Project"</w:t>
      </w:r>
      <w:r/>
    </w:p>
    <w:p>
      <w:pPr>
        <w:keepNext/>
        <w:spacing w:before="160" w:after="60"/>
      </w:pPr>
      <w:r>
        <w:rPr>
          <w:rFonts w:ascii="Calibri" w:hAnsi="Calibri"/>
          <w:b/>
          <w:color w:val="475569"/>
          <w:sz w:val="23"/>
        </w:rPr>
        <w:t>ข. การสร้างและบันทึกแผนแม่บท (Gantt Plan &amp; Baseline)</w:t>
      </w:r>
    </w:p>
    <w:p>
      <w:pPr>
        <w:spacing w:before="40" w:after="40" w:line="276" w:lineRule="auto"/>
        <w:ind w:left="360"/>
      </w:pPr>
      <w:r>
        <w:rPr>
          <w:b/>
          <w:color w:val="0284C7"/>
        </w:rPr>
        <w:t xml:space="preserve">1. </w:t>
      </w:r>
      <w:r>
        <w:t xml:space="preserve">ไปที่เมนู </w:t>
      </w:r>
      <w:r>
        <w:rPr>
          <w:b/>
        </w:rPr>
        <w:t>"Project Plan" (`/project-plan`)</w:t>
      </w:r>
      <w:r>
        <w:t xml:space="preserve"> และเลือกโครงการ</w:t>
      </w:r>
    </w:p>
    <w:p>
      <w:pPr>
        <w:spacing w:before="40" w:after="40" w:line="276" w:lineRule="auto"/>
        <w:ind w:left="360"/>
      </w:pPr>
      <w:r>
        <w:rPr>
          <w:b/>
          <w:color w:val="0284C7"/>
        </w:rPr>
        <w:t xml:space="preserve">2. </w:t>
      </w:r>
      <w:r>
        <w:t xml:space="preserve">คลิกปุ่ม </w:t>
      </w:r>
      <w:r>
        <w:rPr>
          <w:b/>
        </w:rPr>
        <w:t>"Auto-Generate Milestones"</w:t>
      </w:r>
      <w:r>
        <w:t xml:space="preserve"> เพื่อดึงงานมาตรฐานจาก Template หรือคลิก </w:t>
      </w:r>
      <w:r>
        <w:rPr>
          <w:b/>
        </w:rPr>
        <w:t>"+ Add Task"</w:t>
      </w:r>
      <w:r>
        <w:t xml:space="preserve"> เพื่อสร้างเอง</w:t>
      </w:r>
    </w:p>
    <w:p>
      <w:pPr>
        <w:spacing w:before="40" w:after="40" w:line="276" w:lineRule="auto"/>
        <w:ind w:left="360"/>
      </w:pPr>
      <w:r>
        <w:rPr>
          <w:b/>
          <w:color w:val="0284C7"/>
        </w:rPr>
        <w:t xml:space="preserve">3. </w:t>
      </w:r>
      <w:r>
        <w:t>ลากปรับช่วงเวลา (Gantt Bar) หรือเชื่อมความสัมพันธ์ของงาน</w:t>
      </w:r>
    </w:p>
    <w:p>
      <w:pPr>
        <w:spacing w:before="40" w:after="40" w:line="276" w:lineRule="auto"/>
        <w:ind w:left="360"/>
      </w:pPr>
      <w:r>
        <w:rPr>
          <w:b/>
          <w:color w:val="0284C7"/>
        </w:rPr>
        <w:t xml:space="preserve">4. </w:t>
      </w:r>
      <w:r>
        <w:t xml:space="preserve">เมื่อแผนสมบูรณ์ ให้คลิกปุ่ม </w:t>
      </w:r>
      <w:r>
        <w:rPr>
          <w:b/>
        </w:rPr>
        <w:t>"Save Baseline"</w:t>
      </w:r>
      <w:r>
        <w:t xml:space="preserve"> ตั้งชื่อเวอร์ชัน เช่น Initial_Baseline_V1</w:t>
      </w:r>
    </w:p>
    <w:p>
      <w:pPr>
        <w:spacing w:before="40" w:after="40" w:line="276" w:lineRule="auto"/>
        <w:ind w:left="360"/>
      </w:pPr>
      <w:r>
        <w:rPr>
          <w:b/>
          <w:color w:val="0284C7"/>
        </w:rPr>
        <w:t xml:space="preserve">5. </w:t>
      </w:r>
      <w:r>
        <w:t>ระบบจะล็อกแผนนี้เป็นเกณฑ์วัด Drift และความล่าช้าในอนาคต</w:t>
      </w:r>
    </w:p>
    <w:p>
      <w:pPr>
        <w:keepNext/>
        <w:spacing w:before="160" w:after="60"/>
      </w:pPr>
      <w:r>
        <w:rPr>
          <w:rFonts w:ascii="Calibri" w:hAnsi="Calibri"/>
          <w:b/>
          <w:color w:val="475569"/>
          <w:sz w:val="23"/>
        </w:rPr>
        <w:t>ค. การตรวจสอบและอนุมัติใบลงเวลา (Timesheet Approvals)</w:t>
      </w:r>
    </w:p>
    <w:p>
      <w:pPr>
        <w:spacing w:before="40" w:after="40" w:line="276" w:lineRule="auto"/>
        <w:ind w:left="360"/>
      </w:pPr>
      <w:r>
        <w:rPr>
          <w:b/>
          <w:color w:val="0284C7"/>
        </w:rPr>
        <w:t xml:space="preserve">1. </w:t>
      </w:r>
      <w:r>
        <w:t xml:space="preserve">ไปที่เมนู </w:t>
      </w:r>
      <w:r>
        <w:rPr>
          <w:b/>
        </w:rPr>
        <w:t>"ช่างติดตั้ง / Team Approvals" (`/team`)</w:t>
      </w:r>
      <w:r/>
    </w:p>
    <w:p>
      <w:pPr>
        <w:spacing w:before="40" w:after="40" w:line="276" w:lineRule="auto"/>
        <w:ind w:left="360"/>
      </w:pPr>
      <w:r>
        <w:rPr>
          <w:b/>
          <w:color w:val="0284C7"/>
        </w:rPr>
        <w:t xml:space="preserve">2. </w:t>
      </w:r>
      <w:r>
        <w:t xml:space="preserve">กรองดูรายการสถานะ </w:t>
      </w:r>
      <w:r>
        <w:rPr>
          <w:b/>
        </w:rPr>
        <w:t>"Pending"</w:t>
      </w:r>
      <w:r/>
    </w:p>
    <w:p>
      <w:pPr>
        <w:spacing w:before="40" w:after="40" w:line="276" w:lineRule="auto"/>
        <w:ind w:left="360"/>
      </w:pPr>
      <w:r>
        <w:rPr>
          <w:b/>
          <w:color w:val="0284C7"/>
        </w:rPr>
        <w:t xml:space="preserve">3. </w:t>
      </w:r>
      <w:r>
        <w:t>ตรวจสอบรายละเอียด:</w:t>
      </w:r>
    </w:p>
    <w:p>
      <w:pPr>
        <w:pStyle w:val="ListBullet"/>
        <w:spacing w:before="30" w:after="30" w:line="276" w:lineRule="auto"/>
        <w:ind w:left="720"/>
      </w:pPr>
      <w:r>
        <w:rPr>
          <w:color w:val="334155"/>
        </w:rPr>
        <w:t>จำนวนชั่วโมงที่ทำจริงเทียบกับเป้าหมาย</w:t>
      </w:r>
    </w:p>
    <w:p>
      <w:pPr>
        <w:pStyle w:val="ListBullet"/>
        <w:spacing w:before="30" w:after="30" w:line="276" w:lineRule="auto"/>
        <w:ind w:left="720"/>
      </w:pPr>
      <w:r>
        <w:rPr>
          <w:color w:val="334155"/>
        </w:rPr>
        <w:t>รูปถ่ายหลักฐานหน้างาน (Proof of Work)</w:t>
      </w:r>
    </w:p>
    <w:p>
      <w:pPr>
        <w:pStyle w:val="ListBullet"/>
        <w:spacing w:before="30" w:after="30" w:line="276" w:lineRule="auto"/>
        <w:ind w:left="720"/>
      </w:pPr>
      <w:r>
        <w:rPr>
          <w:color w:val="334155"/>
        </w:rPr>
        <w:t>หมายเหตุผลงานจริง (Work Result)</w:t>
      </w:r>
    </w:p>
    <w:p>
      <w:pPr>
        <w:spacing w:before="40" w:after="40" w:line="276" w:lineRule="auto"/>
        <w:ind w:left="360"/>
      </w:pPr>
      <w:r>
        <w:rPr>
          <w:b/>
          <w:color w:val="0284C7"/>
        </w:rPr>
        <w:t xml:space="preserve">4. </w:t>
      </w:r>
      <w:r>
        <w:t xml:space="preserve">คลิก </w:t>
      </w:r>
      <w:r>
        <w:rPr>
          <w:b/>
        </w:rPr>
        <w:t>"✓ Approve"</w:t>
      </w:r>
      <w:r>
        <w:t xml:space="preserve"> เพื่ออนุมัติ หรือคลิก </w:t>
      </w:r>
      <w:r>
        <w:rPr>
          <w:b/>
        </w:rPr>
        <w:t>"✕ Reject"</w:t>
      </w:r>
      <w:r>
        <w:t xml:space="preserve"> พร้อมใส่เหตุผล (ระบบจะส่งอีเมลแจ้งเตือนไปยังพนักงานทันที)</w:t>
      </w:r>
    </w:p>
    <w:p>
      <w:pPr>
        <w:spacing w:before="120" w:after="120"/>
      </w:pPr>
      <w:r>
        <w:rPr>
          <w:color w:val="CBD5E1"/>
        </w:rPr>
        <w:t>—————————————————————————————————————————————</w:t>
      </w:r>
    </w:p>
    <w:p>
      <w:pPr>
        <w:keepNext/>
        <w:spacing w:before="200" w:after="80"/>
      </w:pPr>
      <w:r>
        <w:rPr>
          <w:rFonts w:ascii="Calibri" w:hAnsi="Calibri"/>
          <w:b/>
          <w:color w:val="334155"/>
          <w:sz w:val="25"/>
        </w:rPr>
        <w:t>4.3 สำหรับหัวหน้าช่างและทีมงานปฏิบัติการ (Technician / Employee)</w:t>
      </w:r>
    </w:p>
    <w:p>
      <w:pPr>
        <w:keepNext/>
        <w:spacing w:before="160" w:after="60"/>
      </w:pPr>
      <w:r>
        <w:rPr>
          <w:rFonts w:ascii="Calibri" w:hAnsi="Calibri"/>
          <w:b/>
          <w:color w:val="475569"/>
          <w:sz w:val="23"/>
        </w:rPr>
        <w:t>ก. การเช็คอิน-เช็คเอาท์หน้างานด้วย GPS (Site Check-in/Out)</w:t>
      </w:r>
    </w:p>
    <w:p>
      <w:pPr>
        <w:spacing w:before="40" w:after="40" w:line="276" w:lineRule="auto"/>
        <w:ind w:left="360"/>
      </w:pPr>
      <w:r>
        <w:rPr>
          <w:b/>
          <w:color w:val="0284C7"/>
        </w:rPr>
        <w:t xml:space="preserve">1. </w:t>
      </w:r>
      <w:r>
        <w:t xml:space="preserve">ไปที่เมนู </w:t>
      </w:r>
      <w:r>
        <w:rPr>
          <w:b/>
        </w:rPr>
        <w:t>"Site Check-in/Out" (`/checkin-checkout`)</w:t>
      </w:r>
      <w:r/>
    </w:p>
    <w:p>
      <w:pPr>
        <w:spacing w:before="40" w:after="40" w:line="276" w:lineRule="auto"/>
        <w:ind w:left="360"/>
      </w:pPr>
      <w:r>
        <w:rPr>
          <w:b/>
          <w:color w:val="0284C7"/>
        </w:rPr>
        <w:t xml:space="preserve">2. </w:t>
      </w:r>
      <w:r>
        <w:t xml:space="preserve">กดปุ่ม </w:t>
      </w:r>
      <w:r>
        <w:rPr>
          <w:b/>
        </w:rPr>
        <w:t>"📍 Get Current Location"</w:t>
      </w:r>
      <w:r>
        <w:t xml:space="preserve"> (อนุญาตให้เบราว์เซอร์เข้าถึงพิกัด Location)</w:t>
      </w:r>
    </w:p>
    <w:p>
      <w:pPr>
        <w:spacing w:before="40" w:after="40" w:line="276" w:lineRule="auto"/>
        <w:ind w:left="360"/>
      </w:pPr>
      <w:r>
        <w:rPr>
          <w:b/>
          <w:color w:val="0284C7"/>
        </w:rPr>
        <w:t xml:space="preserve">3. </w:t>
      </w:r>
      <w:r>
        <w:t>ระบบจะแสดงพิกัด ละติจูด-ลองจิจูด และระบุชื่อโครงการในพื้นที่</w:t>
      </w:r>
    </w:p>
    <w:p>
      <w:pPr>
        <w:spacing w:before="40" w:after="40" w:line="276" w:lineRule="auto"/>
        <w:ind w:left="360"/>
      </w:pPr>
      <w:r>
        <w:rPr>
          <w:b/>
          <w:color w:val="0284C7"/>
        </w:rPr>
        <w:t xml:space="preserve">4. </w:t>
      </w:r>
      <w:r>
        <w:t>เปิดกล้องถ่ายภาพหน้างานปัจจุบัน (Selfie หรือ สภาพงาน)</w:t>
      </w:r>
    </w:p>
    <w:p>
      <w:pPr>
        <w:spacing w:before="40" w:after="40" w:line="276" w:lineRule="auto"/>
        <w:ind w:left="360"/>
      </w:pPr>
      <w:r>
        <w:rPr>
          <w:b/>
          <w:color w:val="0284C7"/>
        </w:rPr>
        <w:t xml:space="preserve">5. </w:t>
      </w:r>
      <w:r>
        <w:t xml:space="preserve">คลิกปุ่ม </w:t>
      </w:r>
      <w:r>
        <w:rPr>
          <w:b/>
        </w:rPr>
        <w:t>"Check In"</w:t>
      </w:r>
      <w:r>
        <w:t xml:space="preserve"> เมื่อเริ่มงาน และกด </w:t>
      </w:r>
      <w:r>
        <w:rPr>
          <w:b/>
        </w:rPr>
        <w:t>"Check Out"</w:t>
      </w:r>
      <w:r>
        <w:t xml:space="preserve"> เมื่อเสร็จสิ้นภารกิจประจำวัน</w:t>
      </w:r>
    </w:p>
    <w:p>
      <w:pPr>
        <w:keepNext/>
        <w:spacing w:before="160" w:after="60"/>
      </w:pPr>
      <w:r>
        <w:rPr>
          <w:rFonts w:ascii="Calibri" w:hAnsi="Calibri"/>
          <w:b/>
          <w:color w:val="475569"/>
          <w:sz w:val="23"/>
        </w:rPr>
        <w:t>ข. การบันทึกเวลาทำงานประจำวัน (Daily Timesheet)</w:t>
      </w:r>
    </w:p>
    <w:p>
      <w:pPr>
        <w:spacing w:before="40" w:after="40" w:line="276" w:lineRule="auto"/>
        <w:ind w:left="360"/>
      </w:pPr>
      <w:r>
        <w:rPr>
          <w:b/>
          <w:color w:val="0284C7"/>
        </w:rPr>
        <w:t xml:space="preserve">1. </w:t>
      </w:r>
      <w:r>
        <w:t xml:space="preserve">ไปที่เมนู </w:t>
      </w:r>
      <w:r>
        <w:rPr>
          <w:b/>
        </w:rPr>
        <w:t>"Timesheet" (`/timesheet`)</w:t>
      </w:r>
      <w:r/>
    </w:p>
    <w:p>
      <w:pPr>
        <w:spacing w:before="40" w:after="40" w:line="276" w:lineRule="auto"/>
        <w:ind w:left="360"/>
      </w:pPr>
      <w:r>
        <w:rPr>
          <w:b/>
          <w:color w:val="0284C7"/>
        </w:rPr>
        <w:t xml:space="preserve">2. </w:t>
      </w:r>
      <w:r>
        <w:t xml:space="preserve">เลือก </w:t>
      </w:r>
      <w:r>
        <w:rPr>
          <w:b/>
        </w:rPr>
        <w:t>Project</w:t>
      </w:r>
      <w:r>
        <w:t xml:space="preserve"> และ </w:t>
      </w:r>
      <w:r>
        <w:rPr>
          <w:b/>
        </w:rPr>
        <w:t>Task</w:t>
      </w:r>
      <w:r>
        <w:t xml:space="preserve"> ที่กำลังทำ</w:t>
      </w:r>
    </w:p>
    <w:p>
      <w:pPr>
        <w:spacing w:before="40" w:after="40" w:line="276" w:lineRule="auto"/>
        <w:ind w:left="360"/>
      </w:pPr>
      <w:r>
        <w:rPr>
          <w:b/>
          <w:color w:val="0284C7"/>
        </w:rPr>
        <w:t xml:space="preserve">3. </w:t>
      </w:r>
      <w:r>
        <w:t xml:space="preserve">ระบุช่วงเวลาทำงาน โดยสามารถใช้ </w:t>
      </w:r>
      <w:r>
        <w:rPr>
          <w:b/>
        </w:rPr>
        <w:t>แถบลากช่วงเวลา (Interactive Work Period Bar)</w:t>
      </w:r>
      <w:r>
        <w:t xml:space="preserve"> เช่น 09:00 - 17:00 (8h)</w:t>
      </w:r>
    </w:p>
    <w:p>
      <w:pPr>
        <w:spacing w:before="40" w:after="40" w:line="276" w:lineRule="auto"/>
        <w:ind w:left="360"/>
      </w:pPr>
      <w:r>
        <w:rPr>
          <w:b/>
          <w:color w:val="0284C7"/>
        </w:rPr>
        <w:t xml:space="preserve">4. </w:t>
      </w:r>
      <w:r>
        <w:t xml:space="preserve">บันทึก </w:t>
      </w:r>
      <w:r>
        <w:rPr>
          <w:b/>
        </w:rPr>
        <w:t>Goal (เป้าหมาย)</w:t>
      </w:r>
      <w:r>
        <w:t xml:space="preserve"> และ </w:t>
      </w:r>
      <w:r>
        <w:rPr>
          <w:b/>
        </w:rPr>
        <w:t>Work Result (สิ่งที่ทำสำเร็จ)</w:t>
      </w:r>
      <w:r/>
    </w:p>
    <w:p>
      <w:pPr>
        <w:spacing w:before="40" w:after="40" w:line="276" w:lineRule="auto"/>
        <w:ind w:left="360"/>
      </w:pPr>
      <w:r>
        <w:rPr>
          <w:b/>
          <w:color w:val="0284C7"/>
        </w:rPr>
        <w:t xml:space="preserve">5. </w:t>
      </w:r>
      <w:r>
        <w:t xml:space="preserve">คลิกปุ่ม </w:t>
      </w:r>
      <w:r>
        <w:rPr>
          <w:b/>
        </w:rPr>
        <w:t>"📷 Take Photo"</w:t>
      </w:r>
      <w:r>
        <w:t xml:space="preserve"> เพื่อถ่ายรูปชิ้นงานจริงแนบเป็นหลักฐาน</w:t>
      </w:r>
    </w:p>
    <w:p>
      <w:pPr>
        <w:spacing w:before="40" w:after="40" w:line="276" w:lineRule="auto"/>
        <w:ind w:left="360"/>
      </w:pPr>
      <w:r>
        <w:rPr>
          <w:b/>
          <w:color w:val="0284C7"/>
        </w:rPr>
        <w:t xml:space="preserve">6. </w:t>
      </w:r>
      <w:r>
        <w:t xml:space="preserve">คลิก </w:t>
      </w:r>
      <w:r>
        <w:rPr>
          <w:b/>
        </w:rPr>
        <w:t>"Submit Timesheet"</w:t>
      </w:r>
      <w:r>
        <w:t xml:space="preserve"> เพื่อส่งให้ PM อนุมัติ</w:t>
      </w:r>
    </w:p>
    <w:p>
      <w:pPr>
        <w:keepNext/>
        <w:spacing w:before="160" w:after="60"/>
      </w:pPr>
      <w:r>
        <w:rPr>
          <w:rFonts w:ascii="Calibri" w:hAnsi="Calibri"/>
          <w:b/>
          <w:color w:val="475569"/>
          <w:sz w:val="23"/>
        </w:rPr>
        <w:t>ค. การอัปเดตงานบนบอร์ด Kanban (Tasks Board)</w:t>
      </w:r>
    </w:p>
    <w:p>
      <w:pPr>
        <w:spacing w:before="40" w:after="40" w:line="276" w:lineRule="auto"/>
        <w:ind w:left="360"/>
      </w:pPr>
      <w:r>
        <w:rPr>
          <w:b/>
          <w:color w:val="0284C7"/>
        </w:rPr>
        <w:t xml:space="preserve">1. </w:t>
      </w:r>
      <w:r>
        <w:t xml:space="preserve">ไปที่เมนู </w:t>
      </w:r>
      <w:r>
        <w:rPr>
          <w:b/>
        </w:rPr>
        <w:t>"Tasks" (`/tasks`)</w:t>
      </w:r>
      <w:r/>
    </w:p>
    <w:p>
      <w:pPr>
        <w:spacing w:before="40" w:after="40" w:line="276" w:lineRule="auto"/>
        <w:ind w:left="360"/>
      </w:pPr>
      <w:r>
        <w:rPr>
          <w:b/>
          <w:color w:val="0284C7"/>
        </w:rPr>
        <w:t xml:space="preserve">2. </w:t>
      </w:r>
      <w:r>
        <w:t>ค้นหาการ์ดงานที่ตนเองรับผิดชอบ (สามารถคลิกที่รูปโปรไฟล์ตัวเองเพื่อ Filter)</w:t>
      </w:r>
    </w:p>
    <w:p>
      <w:pPr>
        <w:spacing w:before="40" w:after="40" w:line="276" w:lineRule="auto"/>
        <w:ind w:left="360"/>
      </w:pPr>
      <w:r>
        <w:rPr>
          <w:b/>
          <w:color w:val="0284C7"/>
        </w:rPr>
        <w:t xml:space="preserve">3. </w:t>
      </w:r>
      <w:r>
        <w:t xml:space="preserve">เมื่อเริ่มลงมือทำ ให้ลากการ์ดจาก </w:t>
      </w:r>
      <w:r>
        <w:rPr>
          <w:b/>
        </w:rPr>
        <w:t>"To Do"</w:t>
      </w:r>
      <w:r>
        <w:t xml:space="preserve"> ไปยัง </w:t>
      </w:r>
      <w:r>
        <w:rPr>
          <w:b/>
        </w:rPr>
        <w:t>"In Progress"</w:t>
      </w:r>
      <w:r/>
    </w:p>
    <w:p>
      <w:pPr>
        <w:spacing w:before="40" w:after="40" w:line="276" w:lineRule="auto"/>
        <w:ind w:left="360"/>
      </w:pPr>
      <w:r>
        <w:rPr>
          <w:b/>
          <w:color w:val="0284C7"/>
        </w:rPr>
        <w:t xml:space="preserve">4. </w:t>
      </w:r>
      <w:r>
        <w:t xml:space="preserve">เมื่อเสร็จสิ้น ให้คลิก Check Subtasks ทั้งหมด และลากไปยัง </w:t>
      </w:r>
      <w:r>
        <w:rPr>
          <w:b/>
        </w:rPr>
        <w:t>"Review"</w:t>
      </w:r>
      <w:r>
        <w:t xml:space="preserve"> หรือ </w:t>
      </w:r>
      <w:r>
        <w:rPr>
          <w:b/>
        </w:rPr>
        <w:t>"Done"</w:t>
      </w:r>
      <w:r/>
    </w:p>
    <w:p>
      <w:pPr>
        <w:spacing w:before="120" w:after="120"/>
      </w:pPr>
      <w:r>
        <w:rPr>
          <w:color w:val="CBD5E1"/>
        </w:rPr>
        <w:t>—————————————————————————————————————————————</w:t>
      </w:r>
    </w:p>
    <w:p>
      <w:pPr>
        <w:keepNext/>
        <w:spacing w:before="200" w:after="80"/>
      </w:pPr>
      <w:r>
        <w:rPr>
          <w:rFonts w:ascii="Calibri" w:hAnsi="Calibri"/>
          <w:b/>
          <w:color w:val="334155"/>
          <w:sz w:val="25"/>
        </w:rPr>
        <w:t>4.4 สำหรับผู้บริหาร (Executive / Management)</w:t>
      </w:r>
    </w:p>
    <w:p>
      <w:pPr>
        <w:keepNext/>
        <w:spacing w:before="160" w:after="60"/>
      </w:pPr>
      <w:r>
        <w:rPr>
          <w:rFonts w:ascii="Calibri" w:hAnsi="Calibri"/>
          <w:b/>
          <w:color w:val="475569"/>
          <w:sz w:val="23"/>
        </w:rPr>
        <w:t>ก. การวิเคราะห์ภาพรวมพอร์ตโฟลิโอ (Executive Dashboard)</w:t>
      </w:r>
    </w:p>
    <w:p>
      <w:pPr>
        <w:spacing w:before="40" w:after="40" w:line="276" w:lineRule="auto"/>
        <w:ind w:left="360"/>
      </w:pPr>
      <w:r>
        <w:rPr>
          <w:b/>
          <w:color w:val="0284C7"/>
        </w:rPr>
        <w:t xml:space="preserve">1. </w:t>
      </w:r>
      <w:r>
        <w:t xml:space="preserve">ไปที่เมนู </w:t>
      </w:r>
      <w:r>
        <w:rPr>
          <w:b/>
        </w:rPr>
        <w:t>"Executive Dashboard" (`/exec-dashboard`)</w:t>
      </w:r>
      <w:r/>
    </w:p>
    <w:p>
      <w:pPr>
        <w:spacing w:before="40" w:after="40" w:line="276" w:lineRule="auto"/>
        <w:ind w:left="360"/>
      </w:pPr>
      <w:r>
        <w:rPr>
          <w:b/>
          <w:color w:val="0284C7"/>
        </w:rPr>
        <w:t xml:space="preserve">2. </w:t>
      </w:r>
      <w:r>
        <w:t>ดูมาตรวัดสำคัญ (Key Metrics):</w:t>
      </w:r>
    </w:p>
    <w:p>
      <w:pPr>
        <w:pStyle w:val="ListBullet"/>
        <w:spacing w:before="30" w:after="30" w:line="276" w:lineRule="auto"/>
        <w:ind w:left="720"/>
      </w:pPr>
      <w:r>
        <w:rPr>
          <w:color w:val="334155"/>
        </w:rPr>
        <w:t>Total Active Projects:** จำนวนโครงการที่กำลังดำเนินการ</w:t>
      </w:r>
    </w:p>
    <w:p>
      <w:pPr>
        <w:pStyle w:val="ListBullet"/>
        <w:spacing w:before="30" w:after="30" w:line="276" w:lineRule="auto"/>
        <w:ind w:left="720"/>
      </w:pPr>
      <w:r>
        <w:rPr>
          <w:color w:val="334155"/>
        </w:rPr>
        <w:t>Overall Progress %:** เปอร์เซ็นต์ความคืบหน้ารวมเฉลี่ย</w:t>
      </w:r>
    </w:p>
    <w:p>
      <w:pPr>
        <w:pStyle w:val="ListBullet"/>
        <w:spacing w:before="30" w:after="30" w:line="276" w:lineRule="auto"/>
        <w:ind w:left="720"/>
      </w:pPr>
      <w:r>
        <w:rPr>
          <w:color w:val="334155"/>
        </w:rPr>
        <w:t>Budget Burn Rate:** สัดส่วนงบประมาณที่ใช้ไปเทียบกับเป้าหมาย</w:t>
      </w:r>
    </w:p>
    <w:p>
      <w:pPr>
        <w:pStyle w:val="ListBullet"/>
        <w:spacing w:before="30" w:after="30" w:line="276" w:lineRule="auto"/>
        <w:ind w:left="720"/>
      </w:pPr>
      <w:r>
        <w:rPr>
          <w:color w:val="334155"/>
        </w:rPr>
        <w:t>Critical Overdue Alerts:** โครงการที่มีความเสี่ยงล่าช้า</w:t>
      </w:r>
    </w:p>
    <w:p>
      <w:pPr>
        <w:keepNext/>
        <w:spacing w:before="160" w:after="60"/>
      </w:pPr>
      <w:r>
        <w:rPr>
          <w:rFonts w:ascii="Calibri" w:hAnsi="Calibri"/>
          <w:b/>
          <w:color w:val="475569"/>
          <w:sz w:val="23"/>
        </w:rPr>
        <w:t>ข. การดูรายงานต้นทุนและส่งออกข้อมูล (Reports &amp; Cost Analysis)</w:t>
      </w:r>
    </w:p>
    <w:p>
      <w:pPr>
        <w:spacing w:before="40" w:after="40" w:line="276" w:lineRule="auto"/>
        <w:ind w:left="360"/>
      </w:pPr>
      <w:r>
        <w:rPr>
          <w:b/>
          <w:color w:val="0284C7"/>
        </w:rPr>
        <w:t xml:space="preserve">1. </w:t>
      </w:r>
      <w:r>
        <w:t xml:space="preserve">ไปที่เมนู </w:t>
      </w:r>
      <w:r>
        <w:rPr>
          <w:b/>
        </w:rPr>
        <w:t>"Reports" (`/reports`)</w:t>
      </w:r>
      <w:r/>
    </w:p>
    <w:p>
      <w:pPr>
        <w:spacing w:before="40" w:after="40" w:line="276" w:lineRule="auto"/>
        <w:ind w:left="360"/>
      </w:pPr>
      <w:r>
        <w:rPr>
          <w:b/>
          <w:color w:val="0284C7"/>
        </w:rPr>
        <w:t xml:space="preserve">2. </w:t>
      </w:r>
      <w:r>
        <w:t xml:space="preserve">ดูแท็บ </w:t>
      </w:r>
      <w:r>
        <w:rPr>
          <w:b/>
        </w:rPr>
        <w:t>"PM Portfolio Dashboard"</w:t>
      </w:r>
      <w:r>
        <w:t xml:space="preserve"> เพื่อเปรียบเทียบประสิทธิภาพระหว่างสาขาและโครงการ</w:t>
      </w:r>
    </w:p>
    <w:p>
      <w:pPr>
        <w:spacing w:before="40" w:after="40" w:line="276" w:lineRule="auto"/>
        <w:ind w:left="360"/>
      </w:pPr>
      <w:r>
        <w:rPr>
          <w:b/>
          <w:color w:val="0284C7"/>
        </w:rPr>
        <w:t xml:space="preserve">3. </w:t>
      </w:r>
      <w:r>
        <w:t xml:space="preserve">ดูแท็บ </w:t>
      </w:r>
      <w:r>
        <w:rPr>
          <w:b/>
        </w:rPr>
        <w:t>"Cost Reports"</w:t>
      </w:r>
      <w:r>
        <w:t xml:space="preserve"> เพื่อดูต้นทุนค่าแรงสะสม (MTD, YTD)</w:t>
      </w:r>
    </w:p>
    <w:p>
      <w:pPr>
        <w:spacing w:before="40" w:after="40" w:line="276" w:lineRule="auto"/>
        <w:ind w:left="360"/>
      </w:pPr>
      <w:r>
        <w:rPr>
          <w:b/>
          <w:color w:val="0284C7"/>
        </w:rPr>
        <w:t xml:space="preserve">4. </w:t>
      </w:r>
      <w:r>
        <w:t xml:space="preserve">คลิกปุ่ม </w:t>
      </w:r>
      <w:r>
        <w:rPr>
          <w:b/>
        </w:rPr>
        <w:t>"Export CSV"</w:t>
      </w:r>
      <w:r>
        <w:t xml:space="preserve"> หรือ </w:t>
      </w:r>
      <w:r>
        <w:rPr>
          <w:b/>
        </w:rPr>
        <w:t>"Print PDF"</w:t>
      </w:r>
      <w:r>
        <w:t xml:space="preserve"> เพื่อนำรายงานไปประชุมประจำสัปดาห์</w:t>
      </w:r>
    </w:p>
    <w:p>
      <w:pPr>
        <w:spacing w:before="120" w:after="120"/>
      </w:pPr>
      <w:r>
        <w:rPr>
          <w:color w:val="CBD5E1"/>
        </w:rPr>
        <w:t>—————————————————————————————————————————————</w:t>
      </w:r>
    </w:p>
    <w:p>
      <w:pPr>
        <w:keepNext/>
        <w:spacing w:before="280" w:after="120"/>
      </w:pPr>
      <w:r>
        <w:rPr>
          <w:rFonts w:ascii="Calibri" w:hAnsi="Calibri"/>
          <w:b/>
          <w:color w:val="0284C7"/>
          <w:sz w:val="30"/>
        </w:rPr>
        <w:t>5. การจัดการข้อมูลหลัก (Master Data &amp; Configuration)</w:t>
      </w:r>
    </w:p>
    <w:p>
      <w:pPr>
        <w:spacing w:before="40" w:after="60" w:line="288" w:lineRule="auto"/>
      </w:pPr>
      <w:r>
        <w:t>ระบบ NexTime ถูกขับเคลื่อนด้วยระบบ Master Data ที่ยืดหยุ่น ช่วยลดความผิดพลาดในการกรอกข้อมูลซ้ำซ้อน: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936"/>
            <w:shd w:val="clear" w:color="auto" w:fill="0F172A"/>
            <w:tcMar>
              <w:top w:w="140" w:type="dxa"/>
              <w:bottom w:w="140" w:type="dxa"/>
              <w:left w:w="180" w:type="dxa"/>
              <w:right w:w="180" w:type="dxa"/>
            </w:tcMar>
          </w:tcPr>
          <w:p>
            <w:pPr>
              <w:spacing w:before="0" w:after="0" w:line="252" w:lineRule="auto"/>
            </w:pPr>
            <w:r>
              <w:rPr>
                <w:rFonts w:ascii="Consolas" w:hAnsi="Consolas"/>
                <w:color w:val="38BDF8"/>
                <w:sz w:val="17"/>
              </w:rPr>
              <w:t>[ Master Project Types ] ──&gt; กำหนดประเภทงาน (Renovate, Build-in, Quick Service)</w:t>
              <w:br/>
              <w:t>[ Milestone Templates  ] ──&gt; กำหนดชุดขั้นตอนงานมาตรฐาน (WBS &amp; Default Hours)</w:t>
              <w:br/>
              <w:t>[ Service Price Book   ] ──&gt; กำหนดราคากลางวัสดุและค่าแรง (Unit Cost &amp; Margin)</w:t>
              <w:br/>
              <w:t>[ Cost Rates           ] ──&gt; กำหนดอัตราค่าจ้างพนักงานรายตำแหน่ง (Labor Hourly Rates)</w:t>
            </w:r>
          </w:p>
        </w:tc>
      </w:tr>
    </w:tbl>
    <w:p>
      <w:pPr>
        <w:spacing w:after="80"/>
      </w:pPr>
    </w:p>
    <w:p>
      <w:pPr>
        <w:keepNext/>
        <w:spacing w:before="200" w:after="80"/>
      </w:pPr>
      <w:r>
        <w:rPr>
          <w:rFonts w:ascii="Calibri" w:hAnsi="Calibri"/>
          <w:b/>
          <w:color w:val="334155"/>
          <w:sz w:val="25"/>
        </w:rPr>
        <w:t>5.1 Master Project Types, Branches &amp; Zones</w:t>
      </w:r>
    </w:p>
    <w:p>
      <w:pPr>
        <w:pStyle w:val="ListBullet"/>
        <w:spacing w:before="30" w:after="30" w:line="276" w:lineRule="auto"/>
        <w:ind w:left="360"/>
      </w:pPr>
      <w:r>
        <w:rPr>
          <w:color w:val="334155"/>
        </w:rPr>
        <w:t>Project Types:** จัดกลุ่มโครงการตามรูปแบบธุรกิจ เช่น งานต่อเติม, งานติดตั้งแอร์, งานไฟฟ้า</w:t>
      </w:r>
    </w:p>
    <w:p>
      <w:pPr>
        <w:pStyle w:val="ListBullet"/>
        <w:spacing w:before="30" w:after="30" w:line="276" w:lineRule="auto"/>
        <w:ind w:left="360"/>
      </w:pPr>
      <w:r>
        <w:rPr>
          <w:color w:val="334155"/>
        </w:rPr>
        <w:t>Branches &amp; Zones:** กำหนดสาขาแม่ข่าย (เช่น สาขาพระราม 9, บางนา, ราชพฤกษ์, ภูเก็ต) และจับคู่เข้ากับโซนการให้บริการเพื่อจัดการคิวช่างในพื้นที่</w:t>
      </w:r>
    </w:p>
    <w:p>
      <w:pPr>
        <w:keepNext/>
        <w:spacing w:before="200" w:after="80"/>
      </w:pPr>
      <w:r>
        <w:rPr>
          <w:rFonts w:ascii="Calibri" w:hAnsi="Calibri"/>
          <w:b/>
          <w:color w:val="334155"/>
          <w:sz w:val="25"/>
        </w:rPr>
        <w:t>5.2 แม่แบบแผนงาน (Milestone Templates)</w:t>
      </w:r>
    </w:p>
    <w:p>
      <w:pPr>
        <w:spacing w:before="40" w:after="60" w:line="288" w:lineRule="auto"/>
      </w:pPr>
      <w:r>
        <w:t>ช่วยให้เมื่อเปิดโครงการใหม่ ระบบสามารถสร้างตารางงาน Gantt Chart ได้ทันที:</w:t>
      </w:r>
    </w:p>
    <w:p>
      <w:pPr>
        <w:pStyle w:val="ListBullet"/>
        <w:spacing w:before="30" w:after="30" w:line="276" w:lineRule="auto"/>
        <w:ind w:left="360"/>
      </w:pPr>
      <w:r>
        <w:rPr>
          <w:color w:val="334155"/>
        </w:rPr>
        <w:t>Timeline Start % / End %:** สัดส่วนจุดเริ่มต้นและสิ้นสุดของงานเทียบกับระยะเวลาโครงการทั้งหมด (0-100%)</w:t>
      </w:r>
    </w:p>
    <w:p>
      <w:pPr>
        <w:pStyle w:val="ListBullet"/>
        <w:spacing w:before="30" w:after="30" w:line="276" w:lineRule="auto"/>
        <w:ind w:left="360"/>
      </w:pPr>
      <w:r>
        <w:rPr>
          <w:color w:val="334155"/>
        </w:rPr>
        <w:t>Default Est. Hours:** ชั่วโมงมาตรฐานที่ใช้ในแต่ละขั้นตอน</w:t>
      </w:r>
    </w:p>
    <w:p>
      <w:pPr>
        <w:keepNext/>
        <w:spacing w:before="200" w:after="80"/>
      </w:pPr>
      <w:r>
        <w:rPr>
          <w:rFonts w:ascii="Calibri" w:hAnsi="Calibri"/>
          <w:b/>
          <w:color w:val="334155"/>
          <w:sz w:val="25"/>
        </w:rPr>
        <w:t>5.3 สมุดราคากลางงานบริการและวัสดุ (Service Price Book)</w:t>
      </w:r>
    </w:p>
    <w:p>
      <w:pPr>
        <w:spacing w:before="40" w:after="60" w:line="288" w:lineRule="auto"/>
      </w:pPr>
      <w:r>
        <w:t>ฐานข้อมูลสำคัญสำหรับการคิดราคาและคำนวณกำไร (BOQ):</w:t>
      </w:r>
    </w:p>
    <w:p>
      <w:pPr>
        <w:pStyle w:val="ListBullet"/>
        <w:spacing w:before="30" w:after="30" w:line="276" w:lineRule="auto"/>
        <w:ind w:left="360"/>
      </w:pPr>
      <w:r>
        <w:rPr>
          <w:color w:val="334155"/>
        </w:rPr>
        <w:t>category: หมวดหมู่งาน (งานรื้อถอน, งานปูน, งานโครงสร้าง, งานสี, งานระบบ)</w:t>
      </w:r>
    </w:p>
    <w:p>
      <w:pPr>
        <w:pStyle w:val="ListBullet"/>
        <w:spacing w:before="30" w:after="30" w:line="276" w:lineRule="auto"/>
        <w:ind w:left="360"/>
      </w:pPr>
      <w:r>
        <w:rPr>
          <w:color w:val="334155"/>
        </w:rPr>
        <w:t>unit_type: หน่วยวัด (ตร.ม., จุด, เมตร, เหมา, ชุด)</w:t>
      </w:r>
    </w:p>
    <w:p>
      <w:pPr>
        <w:pStyle w:val="ListBullet"/>
        <w:spacing w:before="30" w:after="30" w:line="276" w:lineRule="auto"/>
        <w:ind w:left="360"/>
      </w:pPr>
      <w:r>
        <w:rPr>
          <w:color w:val="334155"/>
        </w:rPr>
        <w:t>material_cost: ต้นทุนค่าวัสดุต่อหน่วย</w:t>
      </w:r>
    </w:p>
    <w:p>
      <w:pPr>
        <w:pStyle w:val="ListBullet"/>
        <w:spacing w:before="30" w:after="30" w:line="276" w:lineRule="auto"/>
        <w:ind w:left="360"/>
      </w:pPr>
      <w:r>
        <w:rPr>
          <w:color w:val="334155"/>
        </w:rPr>
        <w:t>labor_cost: ต้นทุนค่าแรงช่างต่อหน่วย</w:t>
      </w:r>
    </w:p>
    <w:p>
      <w:pPr>
        <w:pStyle w:val="ListBullet"/>
        <w:spacing w:before="30" w:after="30" w:line="276" w:lineRule="auto"/>
        <w:ind w:left="360"/>
      </w:pPr>
      <w:r>
        <w:rPr>
          <w:color w:val="334155"/>
        </w:rPr>
        <w:t>default_margin_percent: อัตรากำไรเป้าหมาย (เช่น 25%, 30%)</w:t>
      </w:r>
    </w:p>
    <w:p>
      <w:pPr>
        <w:pStyle w:val="ListBullet"/>
        <w:spacing w:before="30" w:after="30" w:line="276" w:lineRule="auto"/>
        <w:ind w:left="360"/>
      </w:pPr>
      <w:r>
        <w:rPr>
          <w:color w:val="334155"/>
        </w:rPr>
        <w:t>selling_price: ราคาขายสุทธิที่เสนอต่อลูกค้า</w:t>
      </w:r>
    </w:p>
    <w:p>
      <w:pPr>
        <w:spacing w:before="120" w:after="120"/>
      </w:pPr>
      <w:r>
        <w:rPr>
          <w:color w:val="CBD5E1"/>
        </w:rPr>
        <w:t>—————————————————————————————————————————————</w:t>
      </w:r>
    </w:p>
    <w:p>
      <w:pPr>
        <w:keepNext/>
        <w:spacing w:before="280" w:after="120"/>
      </w:pPr>
      <w:r>
        <w:rPr>
          <w:rFonts w:ascii="Calibri" w:hAnsi="Calibri"/>
          <w:b/>
          <w:color w:val="0284C7"/>
          <w:sz w:val="30"/>
        </w:rPr>
        <w:t>6. ระบบบริหารลูกค้าเป้าหมายและใบเสนอราคา (Leads &amp; Quotations)</w:t>
      </w:r>
    </w:p>
    <w:p>
      <w:pPr>
        <w:spacing w:before="40" w:after="40" w:line="276" w:lineRule="auto"/>
        <w:ind w:left="360"/>
      </w:pPr>
      <w:r>
        <w:rPr>
          <w:b/>
          <w:color w:val="0284C7"/>
        </w:rPr>
        <w:t xml:space="preserve">1. </w:t>
      </w:r>
      <w:r/>
      <w:r>
        <w:rPr>
          <w:b/>
        </w:rPr>
        <w:t>Leads Pipeline Kanban:</w:t>
      </w:r>
      <w:r>
        <w:t xml:space="preserve"> แสดงสถานะลูกค้าเป้าหมาย 5 ลำดับ:</w:t>
      </w:r>
    </w:p>
    <w:p>
      <w:pPr>
        <w:pStyle w:val="ListBullet"/>
        <w:spacing w:before="30" w:after="30" w:line="276" w:lineRule="auto"/>
        <w:ind w:left="720"/>
      </w:pPr>
      <w:r>
        <w:rPr>
          <w:color w:val="334155"/>
        </w:rPr>
        <w:t>New Inquiries -&gt; Survey Appointed -&gt; Quotation Sent -&gt; Negotiation -&gt; Won / Converted</w:t>
      </w:r>
    </w:p>
    <w:p>
      <w:pPr>
        <w:spacing w:before="40" w:after="40" w:line="276" w:lineRule="auto"/>
        <w:ind w:left="360"/>
      </w:pPr>
      <w:r>
        <w:rPr>
          <w:b/>
          <w:color w:val="0284C7"/>
        </w:rPr>
        <w:t xml:space="preserve">2. </w:t>
      </w:r>
      <w:r/>
      <w:r>
        <w:rPr>
          <w:b/>
        </w:rPr>
        <w:t>One-Click Project Conversion:</w:t>
      </w:r>
      <w:r>
        <w:t xml:space="preserve"> เมื่อลูกค้าตอบรับใบเสนอราคา PM สามารถกดปุ่ม </w:t>
      </w:r>
      <w:r>
        <w:rPr>
          <w:b/>
        </w:rPr>
        <w:t>"Convert to Project"</w:t>
      </w:r>
      <w:r>
        <w:t xml:space="preserve"> ระบบจะสร้างโครงการใหม่พร้อมดึงข้อมูลลูกค้าและสาขาให้อัตโนมัติ</w:t>
      </w:r>
    </w:p>
    <w:p>
      <w:pPr>
        <w:spacing w:before="40" w:after="40" w:line="276" w:lineRule="auto"/>
        <w:ind w:left="360"/>
      </w:pPr>
      <w:r>
        <w:rPr>
          <w:b/>
          <w:color w:val="0284C7"/>
        </w:rPr>
        <w:t xml:space="preserve">3. </w:t>
      </w:r>
      <w:r/>
      <w:r>
        <w:rPr>
          <w:b/>
        </w:rPr>
        <w:t>Quotation Builder:</w:t>
      </w:r>
      <w:r>
        <w:t xml:space="preserve"> สร้างใบเสนอราคาโดยดึงรายการจาก Service Price Book พร้อมคำนวณภาษีมูลค่าเพิ่ม (VAT 7%) และส่วนลดอัตโนมัติ</w:t>
      </w:r>
    </w:p>
    <w:p>
      <w:pPr>
        <w:spacing w:before="120" w:after="120"/>
      </w:pPr>
      <w:r>
        <w:rPr>
          <w:color w:val="CBD5E1"/>
        </w:rPr>
        <w:t>—————————————————————————————————————————————</w:t>
      </w:r>
    </w:p>
    <w:p>
      <w:pPr>
        <w:keepNext/>
        <w:spacing w:before="280" w:after="120"/>
      </w:pPr>
      <w:r>
        <w:rPr>
          <w:rFonts w:ascii="Calibri" w:hAnsi="Calibri"/>
          <w:b/>
          <w:color w:val="0284C7"/>
          <w:sz w:val="30"/>
        </w:rPr>
        <w:t>7. การวางแผนและติดตามโครงการ (Project Planning &amp; Gantt Baseline)</w:t>
      </w:r>
    </w:p>
    <w:p>
      <w:pPr>
        <w:spacing w:before="40" w:after="60" w:line="288" w:lineRule="auto"/>
      </w:pPr>
      <w:r>
        <w:t>ระบบ Gantt Chart ของ NexTime รองรับการทำงานเชิงลึก:</w:t>
      </w:r>
    </w:p>
    <w:p>
      <w:pPr>
        <w:pStyle w:val="ListBullet"/>
        <w:spacing w:before="30" w:after="30" w:line="276" w:lineRule="auto"/>
        <w:ind w:left="360"/>
      </w:pPr>
      <w:r>
        <w:rPr>
          <w:color w:val="334155"/>
        </w:rPr>
        <w:t>Baseline Comparison:** แสดงแถบคู่เปรียบเทียบ (ด้านบน = ข้อมูลทำงานจริง, ด้านล่าง = แผนแม่บทอ้างอิง)</w:t>
      </w:r>
    </w:p>
    <w:p>
      <w:pPr>
        <w:pStyle w:val="ListBullet"/>
        <w:spacing w:before="30" w:after="30" w:line="276" w:lineRule="auto"/>
        <w:ind w:left="360"/>
      </w:pPr>
      <w:r>
        <w:rPr>
          <w:color w:val="334155"/>
        </w:rPr>
        <w:t>Drift Indicators:** แสดงป้ายกำกับจำนวนวันคลาดเคลื่อน เช่น +3d Delay พร้อมไฮไลต์สีส้ม/แดง</w:t>
      </w:r>
    </w:p>
    <w:p>
      <w:pPr>
        <w:pStyle w:val="ListBullet"/>
        <w:spacing w:before="30" w:after="30" w:line="276" w:lineRule="auto"/>
        <w:ind w:left="360"/>
      </w:pPr>
      <w:r>
        <w:rPr>
          <w:color w:val="334155"/>
        </w:rPr>
        <w:t>Variance Statistics:** สรุปตัวเลขผลต่าง:</w:t>
      </w:r>
    </w:p>
    <w:p>
      <w:pPr>
        <w:pStyle w:val="ListBullet"/>
        <w:spacing w:before="30" w:after="30" w:line="276" w:lineRule="auto"/>
        <w:ind w:left="720"/>
      </w:pPr>
      <w:r>
        <w:rPr>
          <w:color w:val="334155"/>
        </w:rPr>
        <w:t>Schedule Drift (วัน)*</w:t>
      </w:r>
    </w:p>
    <w:p>
      <w:pPr>
        <w:pStyle w:val="ListBullet"/>
        <w:spacing w:before="30" w:after="30" w:line="276" w:lineRule="auto"/>
        <w:ind w:left="720"/>
      </w:pPr>
      <w:r>
        <w:rPr>
          <w:color w:val="334155"/>
        </w:rPr>
        <w:t>Hour Estimate Drift (ชั่วโมง)*</w:t>
      </w:r>
    </w:p>
    <w:p>
      <w:pPr>
        <w:pStyle w:val="ListBullet"/>
        <w:spacing w:before="30" w:after="30" w:line="276" w:lineRule="auto"/>
        <w:ind w:left="720"/>
      </w:pPr>
      <w:r>
        <w:rPr>
          <w:color w:val="334155"/>
        </w:rPr>
        <w:t>Story Points Drift (คะแนนความยาก)*</w:t>
      </w:r>
    </w:p>
    <w:p>
      <w:pPr>
        <w:pStyle w:val="ListBullet"/>
        <w:spacing w:before="30" w:after="30" w:line="276" w:lineRule="auto"/>
        <w:ind w:left="720"/>
      </w:pPr>
      <w:r>
        <w:rPr>
          <w:color w:val="334155"/>
        </w:rPr>
        <w:t>Approved Actual Hours (ชั่วโมงอนุมัติแล้วจริง)*</w:t>
      </w:r>
    </w:p>
    <w:p>
      <w:pPr>
        <w:spacing w:before="120" w:after="120"/>
      </w:pPr>
      <w:r>
        <w:rPr>
          <w:color w:val="CBD5E1"/>
        </w:rPr>
        <w:t>—————————————————————————————————————————————</w:t>
      </w:r>
    </w:p>
    <w:p>
      <w:pPr>
        <w:keepNext/>
        <w:spacing w:before="280" w:after="120"/>
      </w:pPr>
      <w:r>
        <w:rPr>
          <w:rFonts w:ascii="Calibri" w:hAnsi="Calibri"/>
          <w:b/>
          <w:color w:val="0284C7"/>
          <w:sz w:val="30"/>
        </w:rPr>
        <w:t>8. บอร์ดบริหารงานและควบคุมคุณภาพ (Agile Kanban, Backlog &amp; QC)</w:t>
      </w:r>
    </w:p>
    <w:p>
      <w:pPr>
        <w:pStyle w:val="ListBullet"/>
        <w:spacing w:before="30" w:after="30" w:line="276" w:lineRule="auto"/>
        <w:ind w:left="360"/>
      </w:pPr>
      <w:r>
        <w:rPr>
          <w:color w:val="334155"/>
        </w:rPr>
        <w:t>Drag-and-Drop Workflow:** เคลื่อนย้ายการ์ดงานผ่านสถานะ To Do, In Progress, Review, Done</w:t>
      </w:r>
    </w:p>
    <w:p>
      <w:pPr>
        <w:pStyle w:val="ListBullet"/>
        <w:spacing w:before="30" w:after="30" w:line="276" w:lineRule="auto"/>
        <w:ind w:left="360"/>
      </w:pPr>
      <w:r>
        <w:rPr>
          <w:color w:val="334155"/>
        </w:rPr>
        <w:t>Subtasks Progress Rollup:** ความคืบหน้าของงานหลักคำนวณจากเปอร์เซ็นต์ของ Subtasks ที่เสร็จจริง</w:t>
      </w:r>
    </w:p>
    <w:p>
      <w:pPr>
        <w:pStyle w:val="ListBullet"/>
        <w:spacing w:before="30" w:after="30" w:line="276" w:lineRule="auto"/>
        <w:ind w:left="360"/>
      </w:pPr>
      <w:r>
        <w:rPr>
          <w:color w:val="334155"/>
        </w:rPr>
        <w:t>Sprint Management:** วางแผนการทำงานเป็นรอบสปรินต์ พร้อมระบบย้ายงานค้างกลับสู่ Backlog อัตโนมัติเมื่อกดจบสปรินต์ (Complete Sprint)</w:t>
      </w:r>
    </w:p>
    <w:p>
      <w:pPr>
        <w:pStyle w:val="ListBullet"/>
        <w:spacing w:before="30" w:after="30" w:line="276" w:lineRule="auto"/>
        <w:ind w:left="360"/>
      </w:pPr>
      <w:r>
        <w:rPr>
          <w:color w:val="334155"/>
        </w:rPr>
        <w:t>QC Checklist:** ตรวจสอบความถูกต้องของชิ้นงานตามแบบมาตรฐานก่อนส่งมอบ</w:t>
      </w:r>
    </w:p>
    <w:p>
      <w:pPr>
        <w:spacing w:before="120" w:after="120"/>
      </w:pPr>
      <w:r>
        <w:rPr>
          <w:color w:val="CBD5E1"/>
        </w:rPr>
        <w:t>—————————————————————————————————————————————</w:t>
      </w:r>
    </w:p>
    <w:p>
      <w:pPr>
        <w:keepNext/>
        <w:spacing w:before="280" w:after="120"/>
      </w:pPr>
      <w:r>
        <w:rPr>
          <w:rFonts w:ascii="Calibri" w:hAnsi="Calibri"/>
          <w:b/>
          <w:color w:val="0284C7"/>
          <w:sz w:val="30"/>
        </w:rPr>
        <w:t>9. การบันทึกเวลาและเช็คอินหน้างาน (Timesheet &amp; Site Check-in/Out)</w:t>
      </w:r>
    </w:p>
    <w:p>
      <w:pPr>
        <w:pStyle w:val="ListBullet"/>
        <w:spacing w:before="30" w:after="30" w:line="276" w:lineRule="auto"/>
        <w:ind w:left="360"/>
      </w:pPr>
      <w:r>
        <w:rPr>
          <w:color w:val="334155"/>
        </w:rPr>
        <w:t>Interactive Time Bar:** ลากปรับช่วงเวลาทำงานและชั่วโมงที่ใช้จริงบนแถบกราฟิก 24 ชั่วโมง</w:t>
      </w:r>
    </w:p>
    <w:p>
      <w:pPr>
        <w:pStyle w:val="ListBullet"/>
        <w:spacing w:before="30" w:after="30" w:line="276" w:lineRule="auto"/>
        <w:ind w:left="360"/>
      </w:pPr>
      <w:r>
        <w:rPr>
          <w:color w:val="334155"/>
        </w:rPr>
        <w:t>HTML5 Camera API:** ถ่ายรูปผ่านกล้องเบราว์เซอร์ได้ทันทีโดยไม่ต้องโหลดแอปเพิ่ม</w:t>
      </w:r>
    </w:p>
    <w:p>
      <w:pPr>
        <w:pStyle w:val="ListBullet"/>
        <w:spacing w:before="30" w:after="30" w:line="276" w:lineRule="auto"/>
        <w:ind w:left="360"/>
      </w:pPr>
      <w:r>
        <w:rPr>
          <w:color w:val="334155"/>
        </w:rPr>
        <w:t>Auto-Generate Timesheet:** เมื่อลากการ์ดงานเข้าสถานะ "In Progress" ระบบจะเปิดหน้าต่างบันทึกเวลาให้อัตโนมัติเพื่อป้องกันการลืมลงเวลา</w:t>
      </w:r>
    </w:p>
    <w:p>
      <w:pPr>
        <w:pStyle w:val="ListBullet"/>
        <w:spacing w:before="30" w:after="30" w:line="276" w:lineRule="auto"/>
        <w:ind w:left="360"/>
      </w:pPr>
      <w:r>
        <w:rPr>
          <w:color w:val="334155"/>
        </w:rPr>
        <w:t>Local Cache Auto-Save:** ระบบสำรองข้อมูลที่กำลังพิมพ์ไว้ในเครื่อง หมดกังวลเรื่องเน็ตหลุด</w:t>
      </w:r>
    </w:p>
    <w:p>
      <w:pPr>
        <w:spacing w:before="120" w:after="120"/>
      </w:pPr>
      <w:r>
        <w:rPr>
          <w:color w:val="CBD5E1"/>
        </w:rPr>
        <w:t>—————————————————————————————————————————————</w:t>
      </w:r>
    </w:p>
    <w:p>
      <w:pPr>
        <w:keepNext/>
        <w:spacing w:before="280" w:after="120"/>
      </w:pPr>
      <w:r>
        <w:rPr>
          <w:rFonts w:ascii="Calibri" w:hAnsi="Calibri"/>
          <w:b/>
          <w:color w:val="0284C7"/>
          <w:sz w:val="30"/>
        </w:rPr>
        <w:t>10. ระบบอนุมัติและการแจ้งเตือน (Approvals &amp; Multi-channel Notifications)</w:t>
      </w:r>
    </w:p>
    <w:p>
      <w:pPr>
        <w:spacing w:before="40" w:after="40" w:line="276" w:lineRule="auto"/>
        <w:ind w:left="360"/>
      </w:pPr>
      <w:r>
        <w:rPr>
          <w:b/>
          <w:color w:val="0284C7"/>
        </w:rPr>
        <w:t xml:space="preserve">1. </w:t>
      </w:r>
      <w:r/>
      <w:r>
        <w:rPr>
          <w:b/>
        </w:rPr>
        <w:t>Email Notifications:</w:t>
      </w:r>
      <w:r>
        <w:t xml:space="preserve"> ส่งอีเมลแจ้งเตือนพนักงานทันทีเมื่อใบลงเวลาได้รับการอนุมัติหรือถูกปฏิเสธ</w:t>
      </w:r>
    </w:p>
    <w:p>
      <w:pPr>
        <w:spacing w:before="40" w:after="40" w:line="276" w:lineRule="auto"/>
        <w:ind w:left="360"/>
      </w:pPr>
      <w:r>
        <w:rPr>
          <w:b/>
          <w:color w:val="0284C7"/>
        </w:rPr>
        <w:t xml:space="preserve">2. </w:t>
      </w:r>
      <w:r/>
      <w:r>
        <w:rPr>
          <w:b/>
        </w:rPr>
        <w:t>Notification Bell:</w:t>
      </w:r>
      <w:r>
        <w:t xml:space="preserve"> ระฆังแจ้งเตือนมุมขวาบน แจ้งเตือน 4 ประเภท:</w:t>
      </w:r>
    </w:p>
    <w:p>
      <w:pPr>
        <w:pStyle w:val="ListBullet"/>
        <w:spacing w:before="30" w:after="30" w:line="276" w:lineRule="auto"/>
        <w:ind w:left="720"/>
      </w:pPr>
      <w:r>
        <w:rPr>
          <w:color w:val="334155"/>
        </w:rPr>
        <w:t>งานที่เลยกำหนดส่ง (Overdue Tasks)</w:t>
      </w:r>
    </w:p>
    <w:p>
      <w:pPr>
        <w:pStyle w:val="ListBullet"/>
        <w:spacing w:before="30" w:after="30" w:line="276" w:lineRule="auto"/>
        <w:ind w:left="720"/>
      </w:pPr>
      <w:r>
        <w:rPr>
          <w:color w:val="334155"/>
        </w:rPr>
        <w:t>งานที่ครบกำหนดภายใน 3 วัน (Due in 3 Days)</w:t>
      </w:r>
    </w:p>
    <w:p>
      <w:pPr>
        <w:pStyle w:val="ListBullet"/>
        <w:spacing w:before="30" w:after="30" w:line="276" w:lineRule="auto"/>
        <w:ind w:left="720"/>
      </w:pPr>
      <w:r>
        <w:rPr>
          <w:color w:val="334155"/>
        </w:rPr>
        <w:t>งานที่ครบกำหนดในสัปดาห์นี้ (Due This Week)</w:t>
      </w:r>
    </w:p>
    <w:p>
      <w:pPr>
        <w:pStyle w:val="ListBullet"/>
        <w:spacing w:before="30" w:after="30" w:line="276" w:lineRule="auto"/>
        <w:ind w:left="720"/>
      </w:pPr>
      <w:r>
        <w:rPr>
          <w:color w:val="334155"/>
        </w:rPr>
        <w:t>ข้อความแชทที่มีการกล่าวถึง (@Mentions)</w:t>
      </w:r>
    </w:p>
    <w:p>
      <w:pPr>
        <w:spacing w:before="40" w:after="40" w:line="276" w:lineRule="auto"/>
        <w:ind w:left="360"/>
      </w:pPr>
      <w:r>
        <w:rPr>
          <w:b/>
          <w:color w:val="0284C7"/>
        </w:rPr>
        <w:t xml:space="preserve">3. </w:t>
      </w:r>
      <w:r/>
      <w:r>
        <w:rPr>
          <w:b/>
        </w:rPr>
        <w:t>Audit Trail:</w:t>
      </w:r>
      <w:r>
        <w:t xml:space="preserve"> เก็บบันทึกประวัติผู้อนุมัติ วันที่ และเวลาอย่างโปร่งใส</w:t>
      </w:r>
    </w:p>
    <w:p>
      <w:pPr>
        <w:spacing w:before="120" w:after="120"/>
      </w:pPr>
      <w:r>
        <w:rPr>
          <w:color w:val="CBD5E1"/>
        </w:rPr>
        <w:t>—————————————————————————————————————————————</w:t>
      </w:r>
    </w:p>
    <w:p>
      <w:pPr>
        <w:keepNext/>
        <w:spacing w:before="280" w:after="120"/>
      </w:pPr>
      <w:r>
        <w:rPr>
          <w:rFonts w:ascii="Calibri" w:hAnsi="Calibri"/>
          <w:b/>
          <w:color w:val="0284C7"/>
          <w:sz w:val="30"/>
        </w:rPr>
        <w:t>11. แดชบอร์ดและการวิเคราะห์รายงานต้นทุน (Executive Dashboards &amp; Reports)</w:t>
      </w:r>
    </w:p>
    <w:p>
      <w:pPr>
        <w:pStyle w:val="ListBullet"/>
        <w:spacing w:before="30" w:after="30" w:line="276" w:lineRule="auto"/>
        <w:ind w:left="360"/>
      </w:pPr>
      <w:r>
        <w:rPr>
          <w:color w:val="334155"/>
        </w:rPr>
        <w:t>Dual Y-Axis Movement Chart:** กราฟเส้นเปรียบเทียบชั่วโมงงานสะสมกับค่าแรงสะสมรายวัน</w:t>
      </w:r>
    </w:p>
    <w:p>
      <w:pPr>
        <w:pStyle w:val="ListBullet"/>
        <w:spacing w:before="30" w:after="30" w:line="276" w:lineRule="auto"/>
        <w:ind w:left="360"/>
      </w:pPr>
      <w:r>
        <w:rPr>
          <w:color w:val="334155"/>
        </w:rPr>
        <w:t>PM Portfolio Summary:** แผงวิเคราะห์สุขภาพโครงการทั้งหมดในมือ PM ตรวจจับงบประมาณบวม (&gt;80%)</w:t>
      </w:r>
    </w:p>
    <w:p>
      <w:pPr>
        <w:pStyle w:val="ListBullet"/>
        <w:spacing w:before="30" w:after="30" w:line="276" w:lineRule="auto"/>
        <w:ind w:left="360"/>
      </w:pPr>
      <w:r>
        <w:rPr>
          <w:color w:val="334155"/>
        </w:rPr>
        <w:t>Export Options:** ส่งออกรายงานเป็นไฟล์ Excel / CSV หรือกดพิมพ์เป็นรายงานสรุป PDF ขนาดกระดาษ A4 สวยงาม</w:t>
      </w:r>
    </w:p>
    <w:p>
      <w:pPr>
        <w:spacing w:before="120" w:after="120"/>
      </w:pPr>
      <w:r>
        <w:rPr>
          <w:color w:val="CBD5E1"/>
        </w:rPr>
        <w:t>—————————————————————————————————————————————</w:t>
      </w:r>
    </w:p>
    <w:p>
      <w:pPr>
        <w:keepNext/>
        <w:spacing w:before="280" w:after="120"/>
      </w:pPr>
      <w:r>
        <w:rPr>
          <w:rFonts w:ascii="Calibri" w:hAnsi="Calibri"/>
          <w:b/>
          <w:color w:val="0284C7"/>
          <w:sz w:val="30"/>
        </w:rPr>
        <w:t>12. ระบบสื่อสารและ AI อัจฉริยะ (Project Chat &amp; AI Assistant)</w:t>
      </w:r>
    </w:p>
    <w:p>
      <w:pPr>
        <w:pStyle w:val="ListBullet"/>
        <w:spacing w:before="30" w:after="30" w:line="276" w:lineRule="auto"/>
        <w:ind w:left="360"/>
      </w:pPr>
      <w:r>
        <w:rPr>
          <w:color w:val="334155"/>
        </w:rPr>
        <w:t>Project Chat Rooms:** ห้องแชทเฉพาะรายโครงการ พร้อมระบบแท็กสมาชิกด้วย @Name</w:t>
      </w:r>
    </w:p>
    <w:p>
      <w:pPr>
        <w:pStyle w:val="ListBullet"/>
        <w:spacing w:before="30" w:after="30" w:line="276" w:lineRule="auto"/>
        <w:ind w:left="360"/>
      </w:pPr>
      <w:r>
        <w:rPr>
          <w:color w:val="334155"/>
        </w:rPr>
        <w:t>AI Chatbot Assistant:** ผู้ช่วยตอบปัญหาการใช้งานระบบ แนะนำสูตรการคำนวณ และค้นหาข้อมูล WBS ผ่านกล่องแชทมุมล่างขวา</w:t>
      </w:r>
    </w:p>
    <w:p>
      <w:pPr>
        <w:pStyle w:val="ListBullet"/>
        <w:spacing w:before="30" w:after="30" w:line="276" w:lineRule="auto"/>
        <w:ind w:left="360"/>
      </w:pPr>
      <w:r>
        <w:rPr>
          <w:color w:val="334155"/>
        </w:rPr>
        <w:t>Knowledge Base (/help):** ศูนย์รวมคู่มือและ FAQ ทั้งภาษาไทยและภาษาอังกฤษ</w:t>
      </w:r>
    </w:p>
    <w:p>
      <w:pPr>
        <w:spacing w:before="120" w:after="120"/>
      </w:pPr>
      <w:r>
        <w:rPr>
          <w:color w:val="CBD5E1"/>
        </w:rPr>
        <w:t>—————————————————————————————————————————————</w:t>
      </w:r>
    </w:p>
    <w:p>
      <w:pPr>
        <w:keepNext/>
        <w:spacing w:before="280" w:after="120"/>
      </w:pPr>
      <w:r>
        <w:rPr>
          <w:rFonts w:ascii="Calibri" w:hAnsi="Calibri"/>
          <w:b/>
          <w:color w:val="0284C7"/>
          <w:sz w:val="30"/>
        </w:rPr>
        <w:t>13. หลักสูตรและแนวทางการฝึกอบรม (Trainer Facilitation Guide &amp; Workshop)</w:t>
      </w:r>
    </w:p>
    <w:p>
      <w:pPr>
        <w:spacing w:before="40" w:after="60" w:line="288" w:lineRule="auto"/>
      </w:pPr>
      <w:r>
        <w:t xml:space="preserve">คู่มือส่วนนี้จัดทำขึ้นเป็นพิเศษสำหรับ </w:t>
      </w:r>
      <w:r>
        <w:rPr>
          <w:b/>
        </w:rPr>
        <w:t>วิทยากร / Trainer</w:t>
      </w:r>
      <w:r>
        <w:t xml:space="preserve"> เพื่อใช้ในการจัดอบรมพนักงานและผู้บริหาร:</w:t>
      </w:r>
    </w:p>
    <w:p>
      <w:pPr>
        <w:keepNext/>
        <w:spacing w:before="200" w:after="80"/>
      </w:pPr>
      <w:r>
        <w:rPr>
          <w:rFonts w:ascii="Calibri" w:hAnsi="Calibri"/>
          <w:b/>
          <w:color w:val="334155"/>
          <w:sz w:val="25"/>
        </w:rPr>
        <w:t>13.1 กำหนดการอบรมมาตรฐาน (Standard 1-Day Training Agenda)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c>
          <w:tcPr>
            <w:tcW w:type="dxa" w:w="2484"/>
            <w:tcMar>
              <w:top w:w="120" w:type="dxa"/>
              <w:bottom w:w="120" w:type="dxa"/>
              <w:left w:w="160" w:type="dxa"/>
              <w:right w:w="160" w:type="dxa"/>
            </w:tcMar>
            <w:shd w:val="clear" w:color="auto" w:fill="1E293B"/>
          </w:tcPr>
          <w:p>
            <w:pPr>
              <w:spacing w:before="40" w:after="40" w:line="276" w:lineRule="auto"/>
            </w:pPr>
            <w:r>
              <w:rPr>
                <w:rFonts w:ascii="Calibri" w:hAnsi="Calibri"/>
                <w:b/>
                <w:color w:val="FFFFFF"/>
                <w:sz w:val="19"/>
              </w:rPr>
              <w:t>ช่วงเวลา</w:t>
            </w:r>
          </w:p>
        </w:tc>
        <w:tc>
          <w:tcPr>
            <w:tcW w:type="dxa" w:w="2484"/>
            <w:tcMar>
              <w:top w:w="120" w:type="dxa"/>
              <w:bottom w:w="120" w:type="dxa"/>
              <w:left w:w="160" w:type="dxa"/>
              <w:right w:w="160" w:type="dxa"/>
            </w:tcMar>
            <w:shd w:val="clear" w:color="auto" w:fill="1E293B"/>
          </w:tcPr>
          <w:p>
            <w:pPr>
              <w:spacing w:before="40" w:after="40" w:line="276" w:lineRule="auto"/>
            </w:pPr>
            <w:r>
              <w:rPr>
                <w:rFonts w:ascii="Calibri" w:hAnsi="Calibri"/>
                <w:b/>
                <w:color w:val="FFFFFF"/>
                <w:sz w:val="19"/>
              </w:rPr>
              <w:t>หัวข้อการอบรม (Training Module)</w:t>
            </w:r>
          </w:p>
        </w:tc>
        <w:tc>
          <w:tcPr>
            <w:tcW w:type="dxa" w:w="2484"/>
            <w:tcMar>
              <w:top w:w="120" w:type="dxa"/>
              <w:bottom w:w="120" w:type="dxa"/>
              <w:left w:w="160" w:type="dxa"/>
              <w:right w:w="160" w:type="dxa"/>
            </w:tcMar>
            <w:shd w:val="clear" w:color="auto" w:fill="1E293B"/>
          </w:tcPr>
          <w:p>
            <w:pPr>
              <w:spacing w:before="40" w:after="40" w:line="276" w:lineRule="auto"/>
            </w:pPr>
            <w:r>
              <w:rPr>
                <w:rFonts w:ascii="Calibri" w:hAnsi="Calibri"/>
                <w:b/>
                <w:color w:val="FFFFFF"/>
                <w:sz w:val="19"/>
              </w:rPr>
              <w:t>รูปแบบการสอน</w:t>
            </w:r>
          </w:p>
        </w:tc>
        <w:tc>
          <w:tcPr>
            <w:tcW w:type="dxa" w:w="2484"/>
            <w:tcMar>
              <w:top w:w="120" w:type="dxa"/>
              <w:bottom w:w="120" w:type="dxa"/>
              <w:left w:w="160" w:type="dxa"/>
              <w:right w:w="160" w:type="dxa"/>
            </w:tcMar>
            <w:shd w:val="clear" w:color="auto" w:fill="1E293B"/>
          </w:tcPr>
          <w:p>
            <w:pPr>
              <w:spacing w:before="40" w:after="40" w:line="276" w:lineRule="auto"/>
            </w:pPr>
            <w:r>
              <w:rPr>
                <w:rFonts w:ascii="Calibri" w:hAnsi="Calibri"/>
                <w:b/>
                <w:color w:val="FFFFFF"/>
                <w:sz w:val="19"/>
              </w:rPr>
              <w:t>ผลลัพธ์ที่คาดหวัง</w:t>
            </w:r>
          </w:p>
        </w:tc>
      </w:tr>
      <w:tr>
        <w:tc>
          <w:tcPr>
            <w:tcW w:type="dxa" w:w="2484"/>
            <w:tcMar>
              <w:top w:w="120" w:type="dxa"/>
              <w:bottom w:w="120" w:type="dxa"/>
              <w:left w:w="160" w:type="dxa"/>
              <w:right w:w="160" w:type="dxa"/>
            </w:tcMar>
            <w:shd w:val="clear" w:color="auto" w:fill="F8FAFC"/>
          </w:tcPr>
          <w:p>
            <w:pPr>
              <w:spacing w:before="40" w:after="40" w:line="276" w:lineRule="auto"/>
            </w:pPr>
            <w:r>
              <w:rPr>
                <w:rFonts w:ascii="Calibri" w:hAnsi="Calibri"/>
                <w:color w:val="333333"/>
                <w:sz w:val="19"/>
              </w:rPr>
              <w:t>09:00 - 09:30</w:t>
            </w:r>
          </w:p>
        </w:tc>
        <w:tc>
          <w:tcPr>
            <w:tcW w:type="dxa" w:w="2484"/>
            <w:tcMar>
              <w:top w:w="120" w:type="dxa"/>
              <w:bottom w:w="120" w:type="dxa"/>
              <w:left w:w="160" w:type="dxa"/>
              <w:right w:w="160" w:type="dxa"/>
            </w:tcMar>
            <w:shd w:val="clear" w:color="auto" w:fill="F8FAFC"/>
          </w:tcPr>
          <w:p>
            <w:pPr>
              <w:spacing w:before="40" w:after="40" w:line="276" w:lineRule="auto"/>
            </w:pPr>
            <w:r>
              <w:rPr>
                <w:rFonts w:ascii="Calibri" w:hAnsi="Calibri"/>
                <w:color w:val="333333"/>
                <w:sz w:val="19"/>
              </w:rPr>
              <w:t>Module 1: ภาพรวมระบบ NexTime และการเข้าใช้งาน</w:t>
            </w:r>
          </w:p>
        </w:tc>
        <w:tc>
          <w:tcPr>
            <w:tcW w:type="dxa" w:w="2484"/>
            <w:tcMar>
              <w:top w:w="120" w:type="dxa"/>
              <w:bottom w:w="120" w:type="dxa"/>
              <w:left w:w="160" w:type="dxa"/>
              <w:right w:w="160" w:type="dxa"/>
            </w:tcMar>
            <w:shd w:val="clear" w:color="auto" w:fill="F8FAFC"/>
          </w:tcPr>
          <w:p>
            <w:pPr>
              <w:spacing w:before="40" w:after="40" w:line="276" w:lineRule="auto"/>
            </w:pPr>
            <w:r>
              <w:rPr>
                <w:rFonts w:ascii="Calibri" w:hAnsi="Calibri"/>
                <w:color w:val="333333"/>
                <w:sz w:val="19"/>
              </w:rPr>
              <w:t>บรรยาย &amp; Live Demo</w:t>
            </w:r>
          </w:p>
        </w:tc>
        <w:tc>
          <w:tcPr>
            <w:tcW w:type="dxa" w:w="2484"/>
            <w:tcMar>
              <w:top w:w="120" w:type="dxa"/>
              <w:bottom w:w="120" w:type="dxa"/>
              <w:left w:w="160" w:type="dxa"/>
              <w:right w:w="160" w:type="dxa"/>
            </w:tcMar>
            <w:shd w:val="clear" w:color="auto" w:fill="F8FAFC"/>
          </w:tcPr>
          <w:p>
            <w:pPr>
              <w:spacing w:before="40" w:after="40" w:line="276" w:lineRule="auto"/>
            </w:pPr>
            <w:r>
              <w:rPr>
                <w:rFonts w:ascii="Calibri" w:hAnsi="Calibri"/>
                <w:color w:val="333333"/>
                <w:sz w:val="19"/>
              </w:rPr>
              <w:t>เข้าสู่ระบบและตั้งค่าโปรไฟล์ได้ถูกต้อง</w:t>
            </w:r>
          </w:p>
        </w:tc>
      </w:tr>
      <w:tr>
        <w:tc>
          <w:tcPr>
            <w:tcW w:type="dxa" w:w="2484"/>
            <w:tcMar>
              <w:top w:w="120" w:type="dxa"/>
              <w:bottom w:w="120" w:type="dxa"/>
              <w:left w:w="160" w:type="dxa"/>
              <w:right w:w="160" w:type="dxa"/>
            </w:tcMar>
            <w:shd w:val="clear" w:color="auto" w:fill="FFFFFF"/>
          </w:tcPr>
          <w:p>
            <w:pPr>
              <w:spacing w:before="40" w:after="40" w:line="276" w:lineRule="auto"/>
            </w:pPr>
            <w:r>
              <w:rPr>
                <w:rFonts w:ascii="Calibri" w:hAnsi="Calibri"/>
                <w:color w:val="333333"/>
                <w:sz w:val="19"/>
              </w:rPr>
              <w:t>09:30 - 10:30</w:t>
            </w:r>
          </w:p>
        </w:tc>
        <w:tc>
          <w:tcPr>
            <w:tcW w:type="dxa" w:w="2484"/>
            <w:tcMar>
              <w:top w:w="120" w:type="dxa"/>
              <w:bottom w:w="120" w:type="dxa"/>
              <w:left w:w="160" w:type="dxa"/>
              <w:right w:w="160" w:type="dxa"/>
            </w:tcMar>
            <w:shd w:val="clear" w:color="auto" w:fill="FFFFFF"/>
          </w:tcPr>
          <w:p>
            <w:pPr>
              <w:spacing w:before="40" w:after="40" w:line="276" w:lineRule="auto"/>
            </w:pPr>
            <w:r>
              <w:rPr>
                <w:rFonts w:ascii="Calibri" w:hAnsi="Calibri"/>
                <w:color w:val="333333"/>
                <w:sz w:val="19"/>
              </w:rPr>
              <w:t>Module 2: การจัดการลูกค้าเป้าหมายและเปิดโครงการ</w:t>
            </w:r>
          </w:p>
        </w:tc>
        <w:tc>
          <w:tcPr>
            <w:tcW w:type="dxa" w:w="2484"/>
            <w:tcMar>
              <w:top w:w="120" w:type="dxa"/>
              <w:bottom w:w="120" w:type="dxa"/>
              <w:left w:w="160" w:type="dxa"/>
              <w:right w:w="160" w:type="dxa"/>
            </w:tcMar>
            <w:shd w:val="clear" w:color="auto" w:fill="FFFFFF"/>
          </w:tcPr>
          <w:p>
            <w:pPr>
              <w:spacing w:before="40" w:after="40" w:line="276" w:lineRule="auto"/>
            </w:pPr>
            <w:r>
              <w:rPr>
                <w:rFonts w:ascii="Calibri" w:hAnsi="Calibri"/>
                <w:color w:val="333333"/>
                <w:sz w:val="19"/>
              </w:rPr>
              <w:t>บรรยาย &amp; Workshop 1</w:t>
            </w:r>
          </w:p>
        </w:tc>
        <w:tc>
          <w:tcPr>
            <w:tcW w:type="dxa" w:w="2484"/>
            <w:tcMar>
              <w:top w:w="120" w:type="dxa"/>
              <w:bottom w:w="120" w:type="dxa"/>
              <w:left w:w="160" w:type="dxa"/>
              <w:right w:w="160" w:type="dxa"/>
            </w:tcMar>
            <w:shd w:val="clear" w:color="auto" w:fill="FFFFFF"/>
          </w:tcPr>
          <w:p>
            <w:pPr>
              <w:spacing w:before="40" w:after="40" w:line="276" w:lineRule="auto"/>
            </w:pPr>
            <w:r>
              <w:rPr>
                <w:rFonts w:ascii="Calibri" w:hAnsi="Calibri"/>
                <w:color w:val="333333"/>
                <w:sz w:val="19"/>
              </w:rPr>
              <w:t>สร้าง Lead, ทำใบเสนอราคา และเปิด Project ได้</w:t>
            </w:r>
          </w:p>
        </w:tc>
      </w:tr>
      <w:tr>
        <w:tc>
          <w:tcPr>
            <w:tcW w:type="dxa" w:w="2484"/>
            <w:tcMar>
              <w:top w:w="120" w:type="dxa"/>
              <w:bottom w:w="120" w:type="dxa"/>
              <w:left w:w="160" w:type="dxa"/>
              <w:right w:w="160" w:type="dxa"/>
            </w:tcMar>
            <w:shd w:val="clear" w:color="auto" w:fill="F8FAFC"/>
          </w:tcPr>
          <w:p>
            <w:pPr>
              <w:spacing w:before="40" w:after="40" w:line="276" w:lineRule="auto"/>
            </w:pPr>
            <w:r>
              <w:rPr>
                <w:rFonts w:ascii="Calibri" w:hAnsi="Calibri"/>
                <w:color w:val="333333"/>
                <w:sz w:val="19"/>
              </w:rPr>
              <w:t>10:30 - 10:45</w:t>
            </w:r>
          </w:p>
        </w:tc>
        <w:tc>
          <w:tcPr>
            <w:tcW w:type="dxa" w:w="2484"/>
            <w:tcMar>
              <w:top w:w="120" w:type="dxa"/>
              <w:bottom w:w="120" w:type="dxa"/>
              <w:left w:w="160" w:type="dxa"/>
              <w:right w:w="160" w:type="dxa"/>
            </w:tcMar>
            <w:shd w:val="clear" w:color="auto" w:fill="F8FAFC"/>
          </w:tcPr>
          <w:p>
            <w:pPr>
              <w:spacing w:before="40" w:after="40" w:line="276" w:lineRule="auto"/>
            </w:pPr>
            <w:r>
              <w:rPr>
                <w:rFonts w:ascii="Calibri" w:hAnsi="Calibri"/>
                <w:color w:val="333333"/>
                <w:sz w:val="19"/>
              </w:rPr>
              <w:t>*พักรับประทานอาหารว่าง (Morning Break)*</w:t>
            </w:r>
          </w:p>
        </w:tc>
        <w:tc>
          <w:tcPr>
            <w:tcW w:type="dxa" w:w="2484"/>
            <w:tcMar>
              <w:top w:w="120" w:type="dxa"/>
              <w:bottom w:w="120" w:type="dxa"/>
              <w:left w:w="160" w:type="dxa"/>
              <w:right w:w="160" w:type="dxa"/>
            </w:tcMar>
            <w:shd w:val="clear" w:color="auto" w:fill="F8FAFC"/>
          </w:tcPr>
          <w:p>
            <w:pPr>
              <w:spacing w:before="40" w:after="40" w:line="276" w:lineRule="auto"/>
            </w:pPr>
            <w:r>
              <w:rPr>
                <w:rFonts w:ascii="Calibri" w:hAnsi="Calibri"/>
                <w:color w:val="333333"/>
                <w:sz w:val="19"/>
              </w:rPr>
              <w:t>-</w:t>
            </w:r>
          </w:p>
        </w:tc>
        <w:tc>
          <w:tcPr>
            <w:tcW w:type="dxa" w:w="2484"/>
            <w:tcMar>
              <w:top w:w="120" w:type="dxa"/>
              <w:bottom w:w="120" w:type="dxa"/>
              <w:left w:w="160" w:type="dxa"/>
              <w:right w:w="160" w:type="dxa"/>
            </w:tcMar>
            <w:shd w:val="clear" w:color="auto" w:fill="F8FAFC"/>
          </w:tcPr>
          <w:p>
            <w:pPr>
              <w:spacing w:before="40" w:after="40" w:line="276" w:lineRule="auto"/>
            </w:pPr>
            <w:r>
              <w:rPr>
                <w:rFonts w:ascii="Calibri" w:hAnsi="Calibri"/>
                <w:color w:val="333333"/>
                <w:sz w:val="19"/>
              </w:rPr>
              <w:t>-</w:t>
            </w:r>
          </w:p>
        </w:tc>
      </w:tr>
      <w:tr>
        <w:tc>
          <w:tcPr>
            <w:tcW w:type="dxa" w:w="2484"/>
            <w:tcMar>
              <w:top w:w="120" w:type="dxa"/>
              <w:bottom w:w="120" w:type="dxa"/>
              <w:left w:w="160" w:type="dxa"/>
              <w:right w:w="160" w:type="dxa"/>
            </w:tcMar>
            <w:shd w:val="clear" w:color="auto" w:fill="FFFFFF"/>
          </w:tcPr>
          <w:p>
            <w:pPr>
              <w:spacing w:before="40" w:after="40" w:line="276" w:lineRule="auto"/>
            </w:pPr>
            <w:r>
              <w:rPr>
                <w:rFonts w:ascii="Calibri" w:hAnsi="Calibri"/>
                <w:color w:val="333333"/>
                <w:sz w:val="19"/>
              </w:rPr>
              <w:t>10:45 - 12:00</w:t>
            </w:r>
          </w:p>
        </w:tc>
        <w:tc>
          <w:tcPr>
            <w:tcW w:type="dxa" w:w="2484"/>
            <w:tcMar>
              <w:top w:w="120" w:type="dxa"/>
              <w:bottom w:w="120" w:type="dxa"/>
              <w:left w:w="160" w:type="dxa"/>
              <w:right w:w="160" w:type="dxa"/>
            </w:tcMar>
            <w:shd w:val="clear" w:color="auto" w:fill="FFFFFF"/>
          </w:tcPr>
          <w:p>
            <w:pPr>
              <w:spacing w:before="40" w:after="40" w:line="276" w:lineRule="auto"/>
            </w:pPr>
            <w:r>
              <w:rPr>
                <w:rFonts w:ascii="Calibri" w:hAnsi="Calibri"/>
                <w:color w:val="333333"/>
                <w:sz w:val="19"/>
              </w:rPr>
              <w:t>Module 3: การวางแผนงาน Gantt Chart &amp; Baseline</w:t>
            </w:r>
          </w:p>
        </w:tc>
        <w:tc>
          <w:tcPr>
            <w:tcW w:type="dxa" w:w="2484"/>
            <w:tcMar>
              <w:top w:w="120" w:type="dxa"/>
              <w:bottom w:w="120" w:type="dxa"/>
              <w:left w:w="160" w:type="dxa"/>
              <w:right w:w="160" w:type="dxa"/>
            </w:tcMar>
            <w:shd w:val="clear" w:color="auto" w:fill="FFFFFF"/>
          </w:tcPr>
          <w:p>
            <w:pPr>
              <w:spacing w:before="40" w:after="40" w:line="276" w:lineRule="auto"/>
            </w:pPr>
            <w:r>
              <w:rPr>
                <w:rFonts w:ascii="Calibri" w:hAnsi="Calibri"/>
                <w:color w:val="333333"/>
                <w:sz w:val="19"/>
              </w:rPr>
              <w:t>Hands-on Workshop 2</w:t>
            </w:r>
          </w:p>
        </w:tc>
        <w:tc>
          <w:tcPr>
            <w:tcW w:type="dxa" w:w="2484"/>
            <w:tcMar>
              <w:top w:w="120" w:type="dxa"/>
              <w:bottom w:w="120" w:type="dxa"/>
              <w:left w:w="160" w:type="dxa"/>
              <w:right w:w="160" w:type="dxa"/>
            </w:tcMar>
            <w:shd w:val="clear" w:color="auto" w:fill="FFFFFF"/>
          </w:tcPr>
          <w:p>
            <w:pPr>
              <w:spacing w:before="40" w:after="40" w:line="276" w:lineRule="auto"/>
            </w:pPr>
            <w:r>
              <w:rPr>
                <w:rFonts w:ascii="Calibri" w:hAnsi="Calibri"/>
                <w:color w:val="333333"/>
                <w:sz w:val="19"/>
              </w:rPr>
              <w:t>สร้าง Milestone, ปรับ Gantt และเซฟ Baseline ได้</w:t>
            </w:r>
          </w:p>
        </w:tc>
      </w:tr>
      <w:tr>
        <w:tc>
          <w:tcPr>
            <w:tcW w:type="dxa" w:w="2484"/>
            <w:tcMar>
              <w:top w:w="120" w:type="dxa"/>
              <w:bottom w:w="120" w:type="dxa"/>
              <w:left w:w="160" w:type="dxa"/>
              <w:right w:w="160" w:type="dxa"/>
            </w:tcMar>
            <w:shd w:val="clear" w:color="auto" w:fill="F8FAFC"/>
          </w:tcPr>
          <w:p>
            <w:pPr>
              <w:spacing w:before="40" w:after="40" w:line="276" w:lineRule="auto"/>
            </w:pPr>
            <w:r>
              <w:rPr>
                <w:rFonts w:ascii="Calibri" w:hAnsi="Calibri"/>
                <w:color w:val="333333"/>
                <w:sz w:val="19"/>
              </w:rPr>
              <w:t>12:00 - 13:00</w:t>
            </w:r>
          </w:p>
        </w:tc>
        <w:tc>
          <w:tcPr>
            <w:tcW w:type="dxa" w:w="2484"/>
            <w:tcMar>
              <w:top w:w="120" w:type="dxa"/>
              <w:bottom w:w="120" w:type="dxa"/>
              <w:left w:w="160" w:type="dxa"/>
              <w:right w:w="160" w:type="dxa"/>
            </w:tcMar>
            <w:shd w:val="clear" w:color="auto" w:fill="F8FAFC"/>
          </w:tcPr>
          <w:p>
            <w:pPr>
              <w:spacing w:before="40" w:after="40" w:line="276" w:lineRule="auto"/>
            </w:pPr>
            <w:r>
              <w:rPr>
                <w:rFonts w:ascii="Calibri" w:hAnsi="Calibri"/>
                <w:color w:val="333333"/>
                <w:sz w:val="19"/>
              </w:rPr>
              <w:t>*พักรับประทานอาหารกลางวัน (Lunch Break)*</w:t>
            </w:r>
          </w:p>
        </w:tc>
        <w:tc>
          <w:tcPr>
            <w:tcW w:type="dxa" w:w="2484"/>
            <w:tcMar>
              <w:top w:w="120" w:type="dxa"/>
              <w:bottom w:w="120" w:type="dxa"/>
              <w:left w:w="160" w:type="dxa"/>
              <w:right w:w="160" w:type="dxa"/>
            </w:tcMar>
            <w:shd w:val="clear" w:color="auto" w:fill="F8FAFC"/>
          </w:tcPr>
          <w:p>
            <w:pPr>
              <w:spacing w:before="40" w:after="40" w:line="276" w:lineRule="auto"/>
            </w:pPr>
            <w:r>
              <w:rPr>
                <w:rFonts w:ascii="Calibri" w:hAnsi="Calibri"/>
                <w:color w:val="333333"/>
                <w:sz w:val="19"/>
              </w:rPr>
              <w:t>-</w:t>
            </w:r>
          </w:p>
        </w:tc>
        <w:tc>
          <w:tcPr>
            <w:tcW w:type="dxa" w:w="2484"/>
            <w:tcMar>
              <w:top w:w="120" w:type="dxa"/>
              <w:bottom w:w="120" w:type="dxa"/>
              <w:left w:w="160" w:type="dxa"/>
              <w:right w:w="160" w:type="dxa"/>
            </w:tcMar>
            <w:shd w:val="clear" w:color="auto" w:fill="F8FAFC"/>
          </w:tcPr>
          <w:p>
            <w:pPr>
              <w:spacing w:before="40" w:after="40" w:line="276" w:lineRule="auto"/>
            </w:pPr>
            <w:r>
              <w:rPr>
                <w:rFonts w:ascii="Calibri" w:hAnsi="Calibri"/>
                <w:color w:val="333333"/>
                <w:sz w:val="19"/>
              </w:rPr>
              <w:t>-</w:t>
            </w:r>
          </w:p>
        </w:tc>
      </w:tr>
      <w:tr>
        <w:tc>
          <w:tcPr>
            <w:tcW w:type="dxa" w:w="2484"/>
            <w:tcMar>
              <w:top w:w="120" w:type="dxa"/>
              <w:bottom w:w="120" w:type="dxa"/>
              <w:left w:w="160" w:type="dxa"/>
              <w:right w:w="160" w:type="dxa"/>
            </w:tcMar>
            <w:shd w:val="clear" w:color="auto" w:fill="FFFFFF"/>
          </w:tcPr>
          <w:p>
            <w:pPr>
              <w:spacing w:before="40" w:after="40" w:line="276" w:lineRule="auto"/>
            </w:pPr>
            <w:r>
              <w:rPr>
                <w:rFonts w:ascii="Calibri" w:hAnsi="Calibri"/>
                <w:color w:val="333333"/>
                <w:sz w:val="19"/>
              </w:rPr>
              <w:t>13:00 - 14:15</w:t>
            </w:r>
          </w:p>
        </w:tc>
        <w:tc>
          <w:tcPr>
            <w:tcW w:type="dxa" w:w="2484"/>
            <w:tcMar>
              <w:top w:w="120" w:type="dxa"/>
              <w:bottom w:w="120" w:type="dxa"/>
              <w:left w:w="160" w:type="dxa"/>
              <w:right w:w="160" w:type="dxa"/>
            </w:tcMar>
            <w:shd w:val="clear" w:color="auto" w:fill="FFFFFF"/>
          </w:tcPr>
          <w:p>
            <w:pPr>
              <w:spacing w:before="40" w:after="40" w:line="276" w:lineRule="auto"/>
            </w:pPr>
            <w:r>
              <w:rPr>
                <w:rFonts w:ascii="Calibri" w:hAnsi="Calibri"/>
                <w:color w:val="333333"/>
                <w:sz w:val="19"/>
              </w:rPr>
              <w:t>Module 4: การทำงานบนบอร์ด Kanban &amp; บันทึกเวลา Timesheet</w:t>
            </w:r>
          </w:p>
        </w:tc>
        <w:tc>
          <w:tcPr>
            <w:tcW w:type="dxa" w:w="2484"/>
            <w:tcMar>
              <w:top w:w="120" w:type="dxa"/>
              <w:bottom w:w="120" w:type="dxa"/>
              <w:left w:w="160" w:type="dxa"/>
              <w:right w:w="160" w:type="dxa"/>
            </w:tcMar>
            <w:shd w:val="clear" w:color="auto" w:fill="FFFFFF"/>
          </w:tcPr>
          <w:p>
            <w:pPr>
              <w:spacing w:before="40" w:after="40" w:line="276" w:lineRule="auto"/>
            </w:pPr>
            <w:r>
              <w:rPr>
                <w:rFonts w:ascii="Calibri" w:hAnsi="Calibri"/>
                <w:color w:val="333333"/>
                <w:sz w:val="19"/>
              </w:rPr>
              <w:t>Hands-on Workshop 3</w:t>
            </w:r>
          </w:p>
        </w:tc>
        <w:tc>
          <w:tcPr>
            <w:tcW w:type="dxa" w:w="2484"/>
            <w:tcMar>
              <w:top w:w="120" w:type="dxa"/>
              <w:bottom w:w="120" w:type="dxa"/>
              <w:left w:w="160" w:type="dxa"/>
              <w:right w:w="160" w:type="dxa"/>
            </w:tcMar>
            <w:shd w:val="clear" w:color="auto" w:fill="FFFFFF"/>
          </w:tcPr>
          <w:p>
            <w:pPr>
              <w:spacing w:before="40" w:after="40" w:line="276" w:lineRule="auto"/>
            </w:pPr>
            <w:r>
              <w:rPr>
                <w:rFonts w:ascii="Calibri" w:hAnsi="Calibri"/>
                <w:color w:val="333333"/>
                <w:sz w:val="19"/>
              </w:rPr>
              <w:t>เช็คอิน GPS, ถ่ายรูปผลงาน และลงเวลาได้สมบูรณ์</w:t>
            </w:r>
          </w:p>
        </w:tc>
      </w:tr>
      <w:tr>
        <w:tc>
          <w:tcPr>
            <w:tcW w:type="dxa" w:w="2484"/>
            <w:tcMar>
              <w:top w:w="120" w:type="dxa"/>
              <w:bottom w:w="120" w:type="dxa"/>
              <w:left w:w="160" w:type="dxa"/>
              <w:right w:w="160" w:type="dxa"/>
            </w:tcMar>
            <w:shd w:val="clear" w:color="auto" w:fill="F8FAFC"/>
          </w:tcPr>
          <w:p>
            <w:pPr>
              <w:spacing w:before="40" w:after="40" w:line="276" w:lineRule="auto"/>
            </w:pPr>
            <w:r>
              <w:rPr>
                <w:rFonts w:ascii="Calibri" w:hAnsi="Calibri"/>
                <w:color w:val="333333"/>
                <w:sz w:val="19"/>
              </w:rPr>
              <w:t>14:15 - 15:15</w:t>
            </w:r>
          </w:p>
        </w:tc>
        <w:tc>
          <w:tcPr>
            <w:tcW w:type="dxa" w:w="2484"/>
            <w:tcMar>
              <w:top w:w="120" w:type="dxa"/>
              <w:bottom w:w="120" w:type="dxa"/>
              <w:left w:w="160" w:type="dxa"/>
              <w:right w:w="160" w:type="dxa"/>
            </w:tcMar>
            <w:shd w:val="clear" w:color="auto" w:fill="F8FAFC"/>
          </w:tcPr>
          <w:p>
            <w:pPr>
              <w:spacing w:before="40" w:after="40" w:line="276" w:lineRule="auto"/>
            </w:pPr>
            <w:r>
              <w:rPr>
                <w:rFonts w:ascii="Calibri" w:hAnsi="Calibri"/>
                <w:color w:val="333333"/>
                <w:sz w:val="19"/>
              </w:rPr>
              <w:t>Module 5: การตรวจสอบ อนุมัติงาน และติดตามรายงานต้นทุน</w:t>
            </w:r>
          </w:p>
        </w:tc>
        <w:tc>
          <w:tcPr>
            <w:tcW w:type="dxa" w:w="2484"/>
            <w:tcMar>
              <w:top w:w="120" w:type="dxa"/>
              <w:bottom w:w="120" w:type="dxa"/>
              <w:left w:w="160" w:type="dxa"/>
              <w:right w:w="160" w:type="dxa"/>
            </w:tcMar>
            <w:shd w:val="clear" w:color="auto" w:fill="F8FAFC"/>
          </w:tcPr>
          <w:p>
            <w:pPr>
              <w:spacing w:before="40" w:after="40" w:line="276" w:lineRule="auto"/>
            </w:pPr>
            <w:r>
              <w:rPr>
                <w:rFonts w:ascii="Calibri" w:hAnsi="Calibri"/>
                <w:color w:val="333333"/>
                <w:sz w:val="19"/>
              </w:rPr>
              <w:t>บรรยาย &amp; Workshop 4</w:t>
            </w:r>
          </w:p>
        </w:tc>
        <w:tc>
          <w:tcPr>
            <w:tcW w:type="dxa" w:w="2484"/>
            <w:tcMar>
              <w:top w:w="120" w:type="dxa"/>
              <w:bottom w:w="120" w:type="dxa"/>
              <w:left w:w="160" w:type="dxa"/>
              <w:right w:w="160" w:type="dxa"/>
            </w:tcMar>
            <w:shd w:val="clear" w:color="auto" w:fill="F8FAFC"/>
          </w:tcPr>
          <w:p>
            <w:pPr>
              <w:spacing w:before="40" w:after="40" w:line="276" w:lineRule="auto"/>
            </w:pPr>
            <w:r>
              <w:rPr>
                <w:rFonts w:ascii="Calibri" w:hAnsi="Calibri"/>
                <w:color w:val="333333"/>
                <w:sz w:val="19"/>
              </w:rPr>
              <w:t>PM อนุมัติงานได้ และดูรายงานงบประมาณได้</w:t>
            </w:r>
          </w:p>
        </w:tc>
      </w:tr>
      <w:tr>
        <w:tc>
          <w:tcPr>
            <w:tcW w:type="dxa" w:w="2484"/>
            <w:tcMar>
              <w:top w:w="120" w:type="dxa"/>
              <w:bottom w:w="120" w:type="dxa"/>
              <w:left w:w="160" w:type="dxa"/>
              <w:right w:w="160" w:type="dxa"/>
            </w:tcMar>
            <w:shd w:val="clear" w:color="auto" w:fill="FFFFFF"/>
          </w:tcPr>
          <w:p>
            <w:pPr>
              <w:spacing w:before="40" w:after="40" w:line="276" w:lineRule="auto"/>
            </w:pPr>
            <w:r>
              <w:rPr>
                <w:rFonts w:ascii="Calibri" w:hAnsi="Calibri"/>
                <w:color w:val="333333"/>
                <w:sz w:val="19"/>
              </w:rPr>
              <w:t>15:15 - 15:30</w:t>
            </w:r>
          </w:p>
        </w:tc>
        <w:tc>
          <w:tcPr>
            <w:tcW w:type="dxa" w:w="2484"/>
            <w:tcMar>
              <w:top w:w="120" w:type="dxa"/>
              <w:bottom w:w="120" w:type="dxa"/>
              <w:left w:w="160" w:type="dxa"/>
              <w:right w:w="160" w:type="dxa"/>
            </w:tcMar>
            <w:shd w:val="clear" w:color="auto" w:fill="FFFFFF"/>
          </w:tcPr>
          <w:p>
            <w:pPr>
              <w:spacing w:before="40" w:after="40" w:line="276" w:lineRule="auto"/>
            </w:pPr>
            <w:r>
              <w:rPr>
                <w:rFonts w:ascii="Calibri" w:hAnsi="Calibri"/>
                <w:color w:val="333333"/>
                <w:sz w:val="19"/>
              </w:rPr>
              <w:t>*พักรับประทานอาหารว่าง (Afternoon Break)*</w:t>
            </w:r>
          </w:p>
        </w:tc>
        <w:tc>
          <w:tcPr>
            <w:tcW w:type="dxa" w:w="2484"/>
            <w:tcMar>
              <w:top w:w="120" w:type="dxa"/>
              <w:bottom w:w="120" w:type="dxa"/>
              <w:left w:w="160" w:type="dxa"/>
              <w:right w:w="160" w:type="dxa"/>
            </w:tcMar>
            <w:shd w:val="clear" w:color="auto" w:fill="FFFFFF"/>
          </w:tcPr>
          <w:p>
            <w:pPr>
              <w:spacing w:before="40" w:after="40" w:line="276" w:lineRule="auto"/>
            </w:pPr>
            <w:r>
              <w:rPr>
                <w:rFonts w:ascii="Calibri" w:hAnsi="Calibri"/>
                <w:color w:val="333333"/>
                <w:sz w:val="19"/>
              </w:rPr>
              <w:t>-</w:t>
            </w:r>
          </w:p>
        </w:tc>
        <w:tc>
          <w:tcPr>
            <w:tcW w:type="dxa" w:w="2484"/>
            <w:tcMar>
              <w:top w:w="120" w:type="dxa"/>
              <w:bottom w:w="120" w:type="dxa"/>
              <w:left w:w="160" w:type="dxa"/>
              <w:right w:w="160" w:type="dxa"/>
            </w:tcMar>
            <w:shd w:val="clear" w:color="auto" w:fill="FFFFFF"/>
          </w:tcPr>
          <w:p>
            <w:pPr>
              <w:spacing w:before="40" w:after="40" w:line="276" w:lineRule="auto"/>
            </w:pPr>
            <w:r>
              <w:rPr>
                <w:rFonts w:ascii="Calibri" w:hAnsi="Calibri"/>
                <w:color w:val="333333"/>
                <w:sz w:val="19"/>
              </w:rPr>
              <w:t>-</w:t>
            </w:r>
          </w:p>
        </w:tc>
      </w:tr>
      <w:tr>
        <w:tc>
          <w:tcPr>
            <w:tcW w:type="dxa" w:w="2484"/>
            <w:tcMar>
              <w:top w:w="120" w:type="dxa"/>
              <w:bottom w:w="120" w:type="dxa"/>
              <w:left w:w="160" w:type="dxa"/>
              <w:right w:w="160" w:type="dxa"/>
            </w:tcMar>
            <w:shd w:val="clear" w:color="auto" w:fill="F8FAFC"/>
          </w:tcPr>
          <w:p>
            <w:pPr>
              <w:spacing w:before="40" w:after="40" w:line="276" w:lineRule="auto"/>
            </w:pPr>
            <w:r>
              <w:rPr>
                <w:rFonts w:ascii="Calibri" w:hAnsi="Calibri"/>
                <w:color w:val="333333"/>
                <w:sz w:val="19"/>
              </w:rPr>
              <w:t>15:30 - 16:30</w:t>
            </w:r>
          </w:p>
        </w:tc>
        <w:tc>
          <w:tcPr>
            <w:tcW w:type="dxa" w:w="2484"/>
            <w:tcMar>
              <w:top w:w="120" w:type="dxa"/>
              <w:bottom w:w="120" w:type="dxa"/>
              <w:left w:w="160" w:type="dxa"/>
              <w:right w:w="160" w:type="dxa"/>
            </w:tcMar>
            <w:shd w:val="clear" w:color="auto" w:fill="F8FAFC"/>
          </w:tcPr>
          <w:p>
            <w:pPr>
              <w:spacing w:before="40" w:after="40" w:line="276" w:lineRule="auto"/>
            </w:pPr>
            <w:r>
              <w:rPr>
                <w:rFonts w:ascii="Calibri" w:hAnsi="Calibri"/>
                <w:color w:val="333333"/>
                <w:sz w:val="19"/>
              </w:rPr>
              <w:t>Module 6: Workshop จำลองสถานการณ์จริง (End-to-End Simulation)</w:t>
            </w:r>
          </w:p>
        </w:tc>
        <w:tc>
          <w:tcPr>
            <w:tcW w:type="dxa" w:w="2484"/>
            <w:tcMar>
              <w:top w:w="120" w:type="dxa"/>
              <w:bottom w:w="120" w:type="dxa"/>
              <w:left w:w="160" w:type="dxa"/>
              <w:right w:w="160" w:type="dxa"/>
            </w:tcMar>
            <w:shd w:val="clear" w:color="auto" w:fill="F8FAFC"/>
          </w:tcPr>
          <w:p>
            <w:pPr>
              <w:spacing w:before="40" w:after="40" w:line="276" w:lineRule="auto"/>
            </w:pPr>
            <w:r>
              <w:rPr>
                <w:rFonts w:ascii="Calibri" w:hAnsi="Calibri"/>
                <w:color w:val="333333"/>
                <w:sz w:val="19"/>
              </w:rPr>
              <w:t>กิจกรรมกลุ่ม (Role-play)</w:t>
            </w:r>
          </w:p>
        </w:tc>
        <w:tc>
          <w:tcPr>
            <w:tcW w:type="dxa" w:w="2484"/>
            <w:tcMar>
              <w:top w:w="120" w:type="dxa"/>
              <w:bottom w:w="120" w:type="dxa"/>
              <w:left w:w="160" w:type="dxa"/>
              <w:right w:w="160" w:type="dxa"/>
            </w:tcMar>
            <w:shd w:val="clear" w:color="auto" w:fill="F8FAFC"/>
          </w:tcPr>
          <w:p>
            <w:pPr>
              <w:spacing w:before="40" w:after="40" w:line="276" w:lineRule="auto"/>
            </w:pPr>
            <w:r>
              <w:rPr>
                <w:rFonts w:ascii="Calibri" w:hAnsi="Calibri"/>
                <w:color w:val="333333"/>
                <w:sz w:val="19"/>
              </w:rPr>
              <w:t>ผ่านกระบวนการตั้งแต่ต้นจนจบ 1 รอบ</w:t>
            </w:r>
          </w:p>
        </w:tc>
      </w:tr>
      <w:tr>
        <w:tc>
          <w:tcPr>
            <w:tcW w:type="dxa" w:w="2484"/>
            <w:tcMar>
              <w:top w:w="120" w:type="dxa"/>
              <w:bottom w:w="120" w:type="dxa"/>
              <w:left w:w="160" w:type="dxa"/>
              <w:right w:w="160" w:type="dxa"/>
            </w:tcMar>
            <w:shd w:val="clear" w:color="auto" w:fill="FFFFFF"/>
          </w:tcPr>
          <w:p>
            <w:pPr>
              <w:spacing w:before="40" w:after="40" w:line="276" w:lineRule="auto"/>
            </w:pPr>
            <w:r>
              <w:rPr>
                <w:rFonts w:ascii="Calibri" w:hAnsi="Calibri"/>
                <w:color w:val="333333"/>
                <w:sz w:val="19"/>
              </w:rPr>
              <w:t>16:30 - 17:00</w:t>
            </w:r>
          </w:p>
        </w:tc>
        <w:tc>
          <w:tcPr>
            <w:tcW w:type="dxa" w:w="2484"/>
            <w:tcMar>
              <w:top w:w="120" w:type="dxa"/>
              <w:bottom w:w="120" w:type="dxa"/>
              <w:left w:w="160" w:type="dxa"/>
              <w:right w:w="160" w:type="dxa"/>
            </w:tcMar>
            <w:shd w:val="clear" w:color="auto" w:fill="FFFFFF"/>
          </w:tcPr>
          <w:p>
            <w:pPr>
              <w:spacing w:before="40" w:after="40" w:line="276" w:lineRule="auto"/>
            </w:pPr>
            <w:r>
              <w:rPr>
                <w:rFonts w:ascii="Calibri" w:hAnsi="Calibri"/>
                <w:color w:val="333333"/>
                <w:sz w:val="19"/>
              </w:rPr>
              <w:t>สรุปผลการอบรม, ทำแบบทดสอบความเข้าใจ และ Q&amp;A</w:t>
            </w:r>
          </w:p>
        </w:tc>
        <w:tc>
          <w:tcPr>
            <w:tcW w:type="dxa" w:w="2484"/>
            <w:tcMar>
              <w:top w:w="120" w:type="dxa"/>
              <w:bottom w:w="120" w:type="dxa"/>
              <w:left w:w="160" w:type="dxa"/>
              <w:right w:w="160" w:type="dxa"/>
            </w:tcMar>
            <w:shd w:val="clear" w:color="auto" w:fill="FFFFFF"/>
          </w:tcPr>
          <w:p>
            <w:pPr>
              <w:spacing w:before="40" w:after="40" w:line="276" w:lineRule="auto"/>
            </w:pPr>
            <w:r>
              <w:rPr>
                <w:rFonts w:ascii="Calibri" w:hAnsi="Calibri"/>
                <w:color w:val="333333"/>
                <w:sz w:val="19"/>
              </w:rPr>
              <w:t>ประเมินผล &amp; มอบประกาศนียบัตร</w:t>
            </w:r>
          </w:p>
        </w:tc>
        <w:tc>
          <w:tcPr>
            <w:tcW w:type="dxa" w:w="2484"/>
            <w:tcMar>
              <w:top w:w="120" w:type="dxa"/>
              <w:bottom w:w="120" w:type="dxa"/>
              <w:left w:w="160" w:type="dxa"/>
              <w:right w:w="160" w:type="dxa"/>
            </w:tcMar>
            <w:shd w:val="clear" w:color="auto" w:fill="FFFFFF"/>
          </w:tcPr>
          <w:p>
            <w:pPr>
              <w:spacing w:before="40" w:after="40" w:line="276" w:lineRule="auto"/>
            </w:pPr>
            <w:r>
              <w:rPr>
                <w:rFonts w:ascii="Calibri" w:hAnsi="Calibri"/>
                <w:color w:val="333333"/>
                <w:sz w:val="19"/>
              </w:rPr>
              <w:t>ผู้เข้าอบรมพร้อมเริ่มใช้งานจริงในวันถัดไป</w:t>
            </w:r>
          </w:p>
        </w:tc>
      </w:tr>
    </w:tbl>
    <w:p>
      <w:pPr>
        <w:spacing w:after="80"/>
      </w:pPr>
    </w:p>
    <w:p>
      <w:pPr>
        <w:spacing w:before="120" w:after="120"/>
      </w:pPr>
      <w:r>
        <w:rPr>
          <w:color w:val="CBD5E1"/>
        </w:rPr>
        <w:t>—————————————————————————————————————————————</w:t>
      </w:r>
    </w:p>
    <w:p>
      <w:pPr>
        <w:keepNext/>
        <w:spacing w:before="200" w:after="80"/>
      </w:pPr>
      <w:r>
        <w:rPr>
          <w:rFonts w:ascii="Calibri" w:hAnsi="Calibri"/>
          <w:b/>
          <w:color w:val="334155"/>
          <w:sz w:val="25"/>
        </w:rPr>
        <w:t>13.2 กิจกรรมเวิร์กช็อปภาคปฏิบัติ (Hands-on Workshops)</w:t>
      </w:r>
    </w:p>
    <w:p>
      <w:pPr>
        <w:keepNext/>
        <w:spacing w:before="160" w:after="60"/>
      </w:pPr>
      <w:r>
        <w:rPr>
          <w:rFonts w:ascii="Calibri" w:hAnsi="Calibri"/>
          <w:b/>
          <w:color w:val="475569"/>
          <w:sz w:val="23"/>
        </w:rPr>
        <w:t>📝 Workshop 1: สร้างโครงการใหม่จากแม่แบบ (สำหรับ PM)</w:t>
      </w:r>
    </w:p>
    <w:p>
      <w:pPr>
        <w:pStyle w:val="ListBullet"/>
        <w:spacing w:before="30" w:after="30" w:line="276" w:lineRule="auto"/>
        <w:ind w:left="360"/>
      </w:pPr>
      <w:r>
        <w:rPr>
          <w:color w:val="334155"/>
        </w:rPr>
        <w:t>โจทย์:** ให้ผู้เข้าอบรมสร้างโครงการ "รีโนเวทคอนโด 2 ห้องนอน สาขาพระราม 9"</w:t>
      </w:r>
    </w:p>
    <w:p>
      <w:pPr>
        <w:pStyle w:val="ListBullet"/>
        <w:spacing w:before="30" w:after="30" w:line="276" w:lineRule="auto"/>
        <w:ind w:left="360"/>
      </w:pPr>
      <w:r>
        <w:rPr>
          <w:color w:val="334155"/>
        </w:rPr>
        <w:t>ขั้นตอน:**</w:t>
      </w:r>
    </w:p>
    <w:p>
      <w:pPr>
        <w:spacing w:before="40" w:after="40" w:line="276" w:lineRule="auto"/>
        <w:ind w:left="360"/>
      </w:pPr>
      <w:r>
        <w:rPr>
          <w:b/>
          <w:color w:val="0284C7"/>
        </w:rPr>
        <w:t xml:space="preserve">1. </w:t>
      </w:r>
      <w:r>
        <w:t>สร้างโครงการใหม่ เลือกประเภท Renovate</w:t>
      </w:r>
    </w:p>
    <w:p>
      <w:pPr>
        <w:spacing w:before="40" w:after="40" w:line="276" w:lineRule="auto"/>
        <w:ind w:left="360"/>
      </w:pPr>
      <w:r>
        <w:rPr>
          <w:b/>
          <w:color w:val="0284C7"/>
        </w:rPr>
        <w:t xml:space="preserve">2. </w:t>
      </w:r>
      <w:r>
        <w:t>ไปที่หน้า Project Plan กดปุ่ม Auto-Generate Milestones</w:t>
      </w:r>
    </w:p>
    <w:p>
      <w:pPr>
        <w:spacing w:before="40" w:after="40" w:line="276" w:lineRule="auto"/>
        <w:ind w:left="360"/>
      </w:pPr>
      <w:r>
        <w:rPr>
          <w:b/>
          <w:color w:val="0284C7"/>
        </w:rPr>
        <w:t xml:space="preserve">3. </w:t>
      </w:r>
      <w:r>
        <w:t>บันทึก Baseline ตั้งชื่อว่า Draft_V1</w:t>
      </w:r>
    </w:p>
    <w:p>
      <w:pPr>
        <w:spacing w:before="40" w:after="40" w:line="276" w:lineRule="auto"/>
        <w:ind w:left="360"/>
      </w:pPr>
      <w:r>
        <w:rPr>
          <w:b/>
          <w:color w:val="0284C7"/>
        </w:rPr>
        <w:t xml:space="preserve">4. </w:t>
      </w:r>
      <w:r>
        <w:t>มอบหมายงานให้เพื่อนร่วมกลุ่ม 2 คน</w:t>
      </w:r>
    </w:p>
    <w:p>
      <w:pPr>
        <w:keepNext/>
        <w:spacing w:before="160" w:after="60"/>
      </w:pPr>
      <w:r>
        <w:rPr>
          <w:rFonts w:ascii="Calibri" w:hAnsi="Calibri"/>
          <w:b/>
          <w:color w:val="475569"/>
          <w:sz w:val="23"/>
        </w:rPr>
        <w:t>📝 Workshop 2: เช็คอินหน้างานและลงเวลาพร้อมภาพถ่าย (สำหรับช่าง/ทีมงาน)</w:t>
      </w:r>
    </w:p>
    <w:p>
      <w:pPr>
        <w:pStyle w:val="ListBullet"/>
        <w:spacing w:before="30" w:after="30" w:line="276" w:lineRule="auto"/>
        <w:ind w:left="360"/>
      </w:pPr>
      <w:r>
        <w:rPr>
          <w:color w:val="334155"/>
        </w:rPr>
        <w:t>โจทย์:** ให้ทีมงานเข้าพื้นที่และลงเวลาทำงาน 4 ชั่วโมง พร้อมแนบรูปถ่าย</w:t>
      </w:r>
    </w:p>
    <w:p>
      <w:pPr>
        <w:pStyle w:val="ListBullet"/>
        <w:spacing w:before="30" w:after="30" w:line="276" w:lineRule="auto"/>
        <w:ind w:left="360"/>
      </w:pPr>
      <w:r>
        <w:rPr>
          <w:color w:val="334155"/>
        </w:rPr>
        <w:t>ขั้นตอน:**</w:t>
      </w:r>
    </w:p>
    <w:p>
      <w:pPr>
        <w:spacing w:before="40" w:after="40" w:line="276" w:lineRule="auto"/>
        <w:ind w:left="360"/>
      </w:pPr>
      <w:r>
        <w:rPr>
          <w:b/>
          <w:color w:val="0284C7"/>
        </w:rPr>
        <w:t xml:space="preserve">1. </w:t>
      </w:r>
      <w:r>
        <w:t>เปิดหน้า Site Check-in กดรับพิกัด GPS และกด Check In</w:t>
      </w:r>
    </w:p>
    <w:p>
      <w:pPr>
        <w:spacing w:before="40" w:after="40" w:line="276" w:lineRule="auto"/>
        <w:ind w:left="360"/>
      </w:pPr>
      <w:r>
        <w:rPr>
          <w:b/>
          <w:color w:val="0284C7"/>
        </w:rPr>
        <w:t xml:space="preserve">2. </w:t>
      </w:r>
      <w:r>
        <w:t>ไปที่หน้า Tasks เลื่อนการ์ดงานเป็น In Progress</w:t>
      </w:r>
    </w:p>
    <w:p>
      <w:pPr>
        <w:spacing w:before="40" w:after="40" w:line="276" w:lineRule="auto"/>
        <w:ind w:left="360"/>
      </w:pPr>
      <w:r>
        <w:rPr>
          <w:b/>
          <w:color w:val="0284C7"/>
        </w:rPr>
        <w:t xml:space="preserve">3. </w:t>
      </w:r>
      <w:r>
        <w:t>ไปที่หน้า Timesheet บันทึกผลงาน "รื้อถอนกระเบื้องห้องน้ำเสร็จ 100%"</w:t>
      </w:r>
    </w:p>
    <w:p>
      <w:pPr>
        <w:spacing w:before="40" w:after="40" w:line="276" w:lineRule="auto"/>
        <w:ind w:left="360"/>
      </w:pPr>
      <w:r>
        <w:rPr>
          <w:b/>
          <w:color w:val="0284C7"/>
        </w:rPr>
        <w:t xml:space="preserve">4. </w:t>
      </w:r>
      <w:r>
        <w:t>ถ่ายภาพด้วยกล้องเบราว์เซอร์และกด Submit</w:t>
      </w:r>
    </w:p>
    <w:p>
      <w:pPr>
        <w:keepNext/>
        <w:spacing w:before="160" w:after="60"/>
      </w:pPr>
      <w:r>
        <w:rPr>
          <w:rFonts w:ascii="Calibri" w:hAnsi="Calibri"/>
          <w:b/>
          <w:color w:val="475569"/>
          <w:sz w:val="23"/>
        </w:rPr>
        <w:t>📝 Workshop 3: ตรวจรับงานและอนุมัติใบลงเวลา (สำหรับ PM / Foreman)</w:t>
      </w:r>
    </w:p>
    <w:p>
      <w:pPr>
        <w:pStyle w:val="ListBullet"/>
        <w:spacing w:before="30" w:after="30" w:line="276" w:lineRule="auto"/>
        <w:ind w:left="360"/>
      </w:pPr>
      <w:r>
        <w:rPr>
          <w:color w:val="334155"/>
        </w:rPr>
        <w:t>โจทย์:** ให้ PM ตรวจสอบใบลงเวลาของเพื่อนร่วมกลุ่มและทดลอง Approve / Reject</w:t>
      </w:r>
    </w:p>
    <w:p>
      <w:pPr>
        <w:pStyle w:val="ListBullet"/>
        <w:spacing w:before="30" w:after="30" w:line="276" w:lineRule="auto"/>
        <w:ind w:left="360"/>
      </w:pPr>
      <w:r>
        <w:rPr>
          <w:color w:val="334155"/>
        </w:rPr>
        <w:t>ขั้นตอน:**</w:t>
      </w:r>
    </w:p>
    <w:p>
      <w:pPr>
        <w:spacing w:before="40" w:after="40" w:line="276" w:lineRule="auto"/>
        <w:ind w:left="360"/>
      </w:pPr>
      <w:r>
        <w:rPr>
          <w:b/>
          <w:color w:val="0284C7"/>
        </w:rPr>
        <w:t xml:space="preserve">1. </w:t>
      </w:r>
      <w:r>
        <w:t>เปิดหน้า Team Approvals</w:t>
      </w:r>
    </w:p>
    <w:p>
      <w:pPr>
        <w:spacing w:before="40" w:after="40" w:line="276" w:lineRule="auto"/>
        <w:ind w:left="360"/>
      </w:pPr>
      <w:r>
        <w:rPr>
          <w:b/>
          <w:color w:val="0284C7"/>
        </w:rPr>
        <w:t xml:space="preserve">2. </w:t>
      </w:r>
      <w:r>
        <w:t>ตรวจสอบชั่วโมงงานและรูปภาพประกอบ</w:t>
      </w:r>
    </w:p>
    <w:p>
      <w:pPr>
        <w:spacing w:before="40" w:after="40" w:line="276" w:lineRule="auto"/>
        <w:ind w:left="360"/>
      </w:pPr>
      <w:r>
        <w:rPr>
          <w:b/>
          <w:color w:val="0284C7"/>
        </w:rPr>
        <w:t xml:space="preserve">3. </w:t>
      </w:r>
      <w:r>
        <w:t>ทดลองกด Approve 1 รายการ และ Reject พร้อมใส่เหตุผล 1 รายการ</w:t>
      </w:r>
    </w:p>
    <w:p>
      <w:pPr>
        <w:spacing w:before="40" w:after="40" w:line="276" w:lineRule="auto"/>
        <w:ind w:left="360"/>
      </w:pPr>
      <w:r>
        <w:rPr>
          <w:b/>
          <w:color w:val="0284C7"/>
        </w:rPr>
        <w:t xml:space="preserve">4. </w:t>
      </w:r>
      <w:r>
        <w:t>สังเกตการแจ้งเตือนทางอีเมลและ Notification Bell</w:t>
      </w:r>
    </w:p>
    <w:p>
      <w:pPr>
        <w:spacing w:before="120" w:after="120"/>
      </w:pPr>
      <w:r>
        <w:rPr>
          <w:color w:val="CBD5E1"/>
        </w:rPr>
        <w:t>—————————————————————————————————————————————</w:t>
      </w:r>
    </w:p>
    <w:p>
      <w:pPr>
        <w:keepNext/>
        <w:spacing w:before="280" w:after="120"/>
      </w:pPr>
      <w:r>
        <w:rPr>
          <w:rFonts w:ascii="Calibri" w:hAnsi="Calibri"/>
          <w:b/>
          <w:color w:val="0284C7"/>
          <w:sz w:val="30"/>
        </w:rPr>
        <w:t>14. คำถามที่พบบ่อยและการแก้ปัญหา (FAQ &amp; Troubleshooting)</w:t>
      </w:r>
    </w:p>
    <w:p>
      <w:pPr>
        <w:keepNext/>
        <w:spacing w:before="200" w:after="80"/>
      </w:pPr>
      <w:r>
        <w:rPr>
          <w:rFonts w:ascii="Calibri" w:hAnsi="Calibri"/>
          <w:b/>
          <w:color w:val="334155"/>
          <w:sz w:val="25"/>
        </w:rPr>
        <w:t>Q1: เข้าใช้งานผ่าน LINE Login แล้วพบข้อความเตือนสีแดง "Sign in Failed"?</w:t>
      </w:r>
    </w:p>
    <w:p>
      <w:pPr>
        <w:pStyle w:val="ListBullet"/>
        <w:spacing w:before="30" w:after="30" w:line="276" w:lineRule="auto"/>
        <w:ind w:left="360"/>
      </w:pPr>
      <w:r>
        <w:rPr>
          <w:color w:val="334155"/>
        </w:rPr>
        <w:t>สาเหตุ:** อีเมลในบัญชี LINE ไม่ตรงกับอีเมลที่ Admin ลงทะเบียนไว้ในระบบ</w:t>
      </w:r>
    </w:p>
    <w:p>
      <w:pPr>
        <w:pStyle w:val="ListBullet"/>
        <w:spacing w:before="30" w:after="30" w:line="276" w:lineRule="auto"/>
        <w:ind w:left="360"/>
      </w:pPr>
      <w:r>
        <w:rPr>
          <w:color w:val="334155"/>
        </w:rPr>
        <w:t>แนวทางแก้ไข:** แจ้ง Admin ให้ตรวจสอบและอัปเดตอีเมลในระบบให้ตรงกับอีเมลที่ผูกไว้กับบัญชี LINE</w:t>
      </w:r>
    </w:p>
    <w:p>
      <w:pPr>
        <w:keepNext/>
        <w:spacing w:before="200" w:after="80"/>
      </w:pPr>
      <w:r>
        <w:rPr>
          <w:rFonts w:ascii="Calibri" w:hAnsi="Calibri"/>
          <w:b/>
          <w:color w:val="334155"/>
          <w:sz w:val="25"/>
        </w:rPr>
        <w:t>Q2: ลืมลงเวลาทำงานย้อนหลัง สามารถลงย้อนหลังได้หรือไม่?</w:t>
      </w:r>
    </w:p>
    <w:p>
      <w:pPr>
        <w:pStyle w:val="ListBullet"/>
        <w:spacing w:before="30" w:after="30" w:line="276" w:lineRule="auto"/>
        <w:ind w:left="360"/>
      </w:pPr>
      <w:r>
        <w:rPr>
          <w:color w:val="334155"/>
        </w:rPr>
        <w:t>คำตอบ:** สามารถเลือกวันที่ย้อนหลังในหน้า Timesheet และส่งขออนุมัติตามปกติได้ โดยให้ระบุเหตุผลในช่องผลงานเพื่อความชัดเจนแก่ PM</w:t>
      </w:r>
    </w:p>
    <w:p>
      <w:pPr>
        <w:keepNext/>
        <w:spacing w:before="200" w:after="80"/>
      </w:pPr>
      <w:r>
        <w:rPr>
          <w:rFonts w:ascii="Calibri" w:hAnsi="Calibri"/>
          <w:b/>
          <w:color w:val="334155"/>
          <w:sz w:val="25"/>
        </w:rPr>
        <w:t>Q3: ใบลงเวลาที่ได้รับการอนุมัติ (Approved) แล้ว พบว่าลงชั่วโมงผิด จะแก้ไขอย่างไร?</w:t>
      </w:r>
    </w:p>
    <w:p>
      <w:pPr>
        <w:pStyle w:val="ListBullet"/>
        <w:spacing w:before="30" w:after="30" w:line="276" w:lineRule="auto"/>
        <w:ind w:left="360"/>
      </w:pPr>
      <w:r>
        <w:rPr>
          <w:color w:val="334155"/>
        </w:rPr>
        <w:t>คำตอบ:** พนักงานทั่วไปจะไม่สามารถแก้ไขรายการที่อนุมัติแล้วได้ ให้แจ้ง PM หรือ Admin ให้ทำการลบรายการที่ผิดพลาดในหน้า Timesheet จากนั้นพนักงานจะสามารถบันทึกรายการใหม่ที่ถูกต้องเข้าไปได้ทันที</w:t>
      </w:r>
    </w:p>
    <w:p>
      <w:pPr>
        <w:keepNext/>
        <w:spacing w:before="200" w:after="80"/>
      </w:pPr>
      <w:r>
        <w:rPr>
          <w:rFonts w:ascii="Calibri" w:hAnsi="Calibri"/>
          <w:b/>
          <w:color w:val="334155"/>
          <w:sz w:val="25"/>
        </w:rPr>
        <w:t>Q4: พิกัด GPS ในหน้า Site Check-in ไม่แสดง หรือแสดงตำแหน่งไม่ถูกต้อง?</w:t>
      </w:r>
    </w:p>
    <w:p>
      <w:pPr>
        <w:pStyle w:val="ListBullet"/>
        <w:spacing w:before="30" w:after="30" w:line="276" w:lineRule="auto"/>
        <w:ind w:left="360"/>
      </w:pPr>
      <w:r>
        <w:rPr>
          <w:color w:val="334155"/>
        </w:rPr>
        <w:t>แนวทางแก้ไข:**</w:t>
      </w:r>
    </w:p>
    <w:p>
      <w:pPr>
        <w:spacing w:before="40" w:after="40" w:line="276" w:lineRule="auto"/>
        <w:ind w:left="360"/>
      </w:pPr>
      <w:r>
        <w:rPr>
          <w:b/>
          <w:color w:val="0284C7"/>
        </w:rPr>
        <w:t xml:space="preserve">1. </w:t>
      </w:r>
      <w:r>
        <w:t>ตรวจสอบว่าได้กดอนุญาต (Allow) การเข้าถึง Location ในเว็บเบราว์เซอร์แล้วหรือไม่</w:t>
      </w:r>
    </w:p>
    <w:p>
      <w:pPr>
        <w:spacing w:before="40" w:after="40" w:line="276" w:lineRule="auto"/>
        <w:ind w:left="360"/>
      </w:pPr>
      <w:r>
        <w:rPr>
          <w:b/>
          <w:color w:val="0284C7"/>
        </w:rPr>
        <w:t xml:space="preserve">2. </w:t>
      </w:r>
      <w:r>
        <w:t>หากใช้งานบนคอมพิวเตอร์ที่ไม่มี GPS Receiver ระบบจะใช้ตำแหน่งเครือข่ายอินเทอร์เน็ต แนะนำให้เปิดใช้งานผ่านสมาร์ตโฟนหรือแท็บเล็ตเพื่อความแม่นยำสูงสุด</w:t>
      </w:r>
    </w:p>
    <w:p>
      <w:pPr>
        <w:spacing w:before="120" w:after="120"/>
      </w:pPr>
      <w:r>
        <w:rPr>
          <w:color w:val="CBD5E1"/>
        </w:rPr>
        <w:t>—————————————————————————————————————————————</w:t>
      </w:r>
    </w:p>
    <w:p>
      <w:pPr>
        <w:spacing w:before="40" w:after="60" w:line="288" w:lineRule="auto"/>
      </w:pPr>
      <w:r>
        <w:rPr>
          <w:i/>
          <w:color w:val="64748B"/>
        </w:rPr>
        <w:t>เอกสารนี้จัดทำขึ้นเพื่อใช้ประกอบการปฏิบัติงานและการฝึกอบรมระบบ NexTime (vbooking BuildFlow)</w:t>
      </w:r>
    </w:p>
    <w:p>
      <w:pPr>
        <w:spacing w:before="40" w:after="60" w:line="288" w:lineRule="auto"/>
      </w:pPr>
      <w:r>
        <w:rPr>
          <w:i/>
          <w:color w:val="64748B"/>
        </w:rPr>
        <w:t>สงวนลิขสิทธิ์ © 2026 NexTime Enterprise Solutions</w:t>
      </w:r>
    </w:p>
    <w:sectPr w:rsidR="00FC693F" w:rsidRPr="0006063C" w:rsidSect="00034616"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222222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