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B1288"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Local lead investigator: </w:t>
      </w:r>
      <w:bookmarkStart w:id="0" w:name="_GoBack"/>
      <w:r w:rsidRPr="00CB459F">
        <w:rPr>
          <w:rFonts w:ascii="Comic Sans MS" w:hAnsi="Comic Sans MS"/>
          <w:color w:val="FF0000"/>
          <w:sz w:val="28"/>
          <w:szCs w:val="28"/>
        </w:rPr>
        <w:t>[***</w:t>
      </w:r>
      <w:proofErr w:type="spellStart"/>
      <w:r w:rsidRPr="00CB459F">
        <w:rPr>
          <w:rFonts w:ascii="Comic Sans MS" w:hAnsi="Comic Sans MS"/>
          <w:color w:val="FF0000"/>
          <w:sz w:val="28"/>
          <w:szCs w:val="28"/>
        </w:rPr>
        <w:t>local_investigator_name</w:t>
      </w:r>
      <w:proofErr w:type="spellEnd"/>
      <w:r w:rsidRPr="00CB459F">
        <w:rPr>
          <w:rFonts w:ascii="Comic Sans MS" w:hAnsi="Comic Sans MS"/>
          <w:color w:val="FF0000"/>
          <w:sz w:val="28"/>
          <w:szCs w:val="28"/>
        </w:rPr>
        <w:t>***]</w:t>
      </w:r>
      <w:bookmarkEnd w:id="0"/>
    </w:p>
    <w:p w14:paraId="0182D18A"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 xml:space="preserve">ISARIC/WHO Clinical </w:t>
      </w:r>
      <w:proofErr w:type="spellStart"/>
      <w:r w:rsidRPr="00C85964">
        <w:rPr>
          <w:rFonts w:ascii="Comic Sans MS" w:hAnsi="Comic Sans MS"/>
          <w:b/>
          <w:sz w:val="28"/>
          <w:szCs w:val="28"/>
        </w:rPr>
        <w:t>Characterisation</w:t>
      </w:r>
      <w:proofErr w:type="spellEnd"/>
      <w:r w:rsidRPr="00C85964">
        <w:rPr>
          <w:rFonts w:ascii="Comic Sans MS" w:hAnsi="Comic Sans MS"/>
          <w:b/>
          <w:sz w:val="28"/>
          <w:szCs w:val="28"/>
        </w:rPr>
        <w:t xml:space="preserve"> Protocol</w:t>
      </w:r>
      <w:r w:rsidRPr="00C85964">
        <w:rPr>
          <w:rFonts w:ascii="Comic Sans MS" w:hAnsi="Comic Sans MS"/>
          <w:sz w:val="28"/>
          <w:szCs w:val="28"/>
        </w:rPr>
        <w:t xml:space="preserve"> </w:t>
      </w:r>
      <w:r w:rsidRPr="00C85964">
        <w:rPr>
          <w:rFonts w:ascii="Comic Sans MS" w:hAnsi="Comic Sans MS"/>
          <w:b/>
          <w:sz w:val="28"/>
          <w:szCs w:val="28"/>
        </w:rPr>
        <w:t>for Severe Emerging Infections</w:t>
      </w:r>
    </w:p>
    <w:p w14:paraId="12AD3E6D" w14:textId="77777777" w:rsidR="00DD73FF" w:rsidRPr="00C85964" w:rsidRDefault="00834A8D">
      <w:pPr>
        <w:pStyle w:val="BodyText"/>
        <w:rPr>
          <w:rFonts w:ascii="Comic Sans MS" w:hAnsi="Comic Sans MS"/>
          <w:b/>
          <w:sz w:val="28"/>
          <w:szCs w:val="28"/>
        </w:rPr>
      </w:pPr>
      <w:r w:rsidRPr="00C85964">
        <w:rPr>
          <w:rFonts w:ascii="Comic Sans MS" w:hAnsi="Comic Sans MS"/>
          <w:b/>
          <w:sz w:val="28"/>
          <w:szCs w:val="28"/>
        </w:rPr>
        <w:t>INFORMATION SHEET FOR CHILDREN YOUNGER THAN 12 YEARS OLD</w:t>
      </w:r>
    </w:p>
    <w:p w14:paraId="79EE44B1" w14:textId="3805E8D5" w:rsidR="000C51A7" w:rsidRPr="00C85964" w:rsidRDefault="000C51A7">
      <w:pPr>
        <w:pStyle w:val="BodyText"/>
        <w:rPr>
          <w:rFonts w:ascii="Comic Sans MS" w:hAnsi="Comic Sans MS"/>
          <w:sz w:val="28"/>
          <w:szCs w:val="28"/>
        </w:rPr>
      </w:pPr>
      <w:r>
        <w:rPr>
          <w:color w:val="000000"/>
        </w:rPr>
        <w:t>24th January 2020. Version 3.01</w:t>
      </w:r>
    </w:p>
    <w:p w14:paraId="1B40A448"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Parents/guardians/</w:t>
      </w:r>
      <w:proofErr w:type="spellStart"/>
      <w:r w:rsidRPr="00C85964">
        <w:rPr>
          <w:rFonts w:ascii="Comic Sans MS" w:hAnsi="Comic Sans MS"/>
          <w:sz w:val="28"/>
          <w:szCs w:val="28"/>
        </w:rPr>
        <w:t>carers</w:t>
      </w:r>
      <w:proofErr w:type="spellEnd"/>
      <w:r w:rsidRPr="00C85964">
        <w:rPr>
          <w:rFonts w:ascii="Comic Sans MS" w:hAnsi="Comic Sans MS"/>
          <w:sz w:val="28"/>
          <w:szCs w:val="28"/>
        </w:rPr>
        <w:t xml:space="preserve"> are asked to go through this information with their child. Please consider using the cartoon sheet to help explain the study to young children.</w:t>
      </w:r>
    </w:p>
    <w:p w14:paraId="19EB247B"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Please ask study staff if you or your child has any questions.</w:t>
      </w:r>
    </w:p>
    <w:p w14:paraId="6CE334FF"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We want to find out why a problem with your chest is making you unwell so that we can help other children like you.</w:t>
      </w:r>
    </w:p>
    <w:p w14:paraId="63750692"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What does this mean for me?</w:t>
      </w:r>
    </w:p>
    <w:p w14:paraId="1B89EEE0"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To help us finding out more about what is making you and other children unwell we will collect information from your medical records when you are in hospital.</w:t>
      </w:r>
    </w:p>
    <w:p w14:paraId="159DC711"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In </w:t>
      </w:r>
      <w:proofErr w:type="gramStart"/>
      <w:r w:rsidRPr="00C85964">
        <w:rPr>
          <w:rFonts w:ascii="Comic Sans MS" w:hAnsi="Comic Sans MS"/>
          <w:sz w:val="28"/>
          <w:szCs w:val="28"/>
        </w:rPr>
        <w:t>addition</w:t>
      </w:r>
      <w:proofErr w:type="gramEnd"/>
      <w:r w:rsidRPr="00C85964">
        <w:rPr>
          <w:rFonts w:ascii="Comic Sans MS" w:hAnsi="Comic Sans MS"/>
          <w:sz w:val="28"/>
          <w:szCs w:val="28"/>
        </w:rPr>
        <w:t xml:space="preserve"> we may take some extra samples of blood and other samples while you are in hospital.</w:t>
      </w:r>
    </w:p>
    <w:p w14:paraId="60EA99C9"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These are extra to what would normally be collected for your care. Each time we will take:</w:t>
      </w:r>
    </w:p>
    <w:p w14:paraId="231AA038"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 xml:space="preserve">a small blood </w:t>
      </w:r>
      <w:proofErr w:type="gramStart"/>
      <w:r w:rsidRPr="00C85964">
        <w:rPr>
          <w:rFonts w:ascii="Comic Sans MS" w:hAnsi="Comic Sans MS"/>
          <w:sz w:val="28"/>
          <w:szCs w:val="28"/>
        </w:rPr>
        <w:t>sample</w:t>
      </w:r>
      <w:proofErr w:type="gramEnd"/>
    </w:p>
    <w:p w14:paraId="4F8142E9"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one throat swab (a wipe with a cotton bud) from your throat</w:t>
      </w:r>
    </w:p>
    <w:p w14:paraId="2CF0B1D2"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swab from any sore skin</w:t>
      </w:r>
    </w:p>
    <w:p w14:paraId="28E2A294"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bit of sputum (chest spit / phlegm) sample</w:t>
      </w:r>
    </w:p>
    <w:p w14:paraId="1983C0B7"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lastRenderedPageBreak/>
        <w:t>a small urine sample (wee)</w:t>
      </w:r>
    </w:p>
    <w:p w14:paraId="6E84E1C1"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small stool sample (poo) or rectal (bottom) swab.</w:t>
      </w:r>
    </w:p>
    <w:p w14:paraId="7AD58892" w14:textId="77777777" w:rsidR="00DD73FF" w:rsidRPr="00C85964" w:rsidRDefault="00834A8D">
      <w:pPr>
        <w:pStyle w:val="FirstParagraph"/>
        <w:rPr>
          <w:rFonts w:ascii="Comic Sans MS" w:hAnsi="Comic Sans MS"/>
          <w:sz w:val="28"/>
          <w:szCs w:val="28"/>
        </w:rPr>
      </w:pPr>
      <w:r w:rsidRPr="00C85964">
        <w:rPr>
          <w:rFonts w:ascii="Comic Sans MS" w:hAnsi="Comic Sans MS"/>
          <w:sz w:val="28"/>
          <w:szCs w:val="28"/>
        </w:rPr>
        <w:t>The amount of blood will depend on how big you are. We will weight you so that we only take a safe amount. We will explain how much blood will be taken at each visit. We will also keep any leftover samples from your normal care. We will make sure the amount of blood is as small as possible.</w:t>
      </w:r>
    </w:p>
    <w:p w14:paraId="6CE532C3"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We will take the same samples every other day for two weeks, and then every week for as long as you are unwell. When you are better will ask you to come back to the hospital or clinic in 3 and 6 </w:t>
      </w:r>
      <w:proofErr w:type="spellStart"/>
      <w:r w:rsidRPr="00C85964">
        <w:rPr>
          <w:rFonts w:ascii="Comic Sans MS" w:hAnsi="Comic Sans MS"/>
          <w:sz w:val="28"/>
          <w:szCs w:val="28"/>
        </w:rPr>
        <w:t>months time</w:t>
      </w:r>
      <w:proofErr w:type="spellEnd"/>
      <w:r w:rsidRPr="00C85964">
        <w:rPr>
          <w:rFonts w:ascii="Comic Sans MS" w:hAnsi="Comic Sans MS"/>
          <w:sz w:val="28"/>
          <w:szCs w:val="28"/>
        </w:rPr>
        <w:t xml:space="preserve"> to give us one more blood sample.</w:t>
      </w:r>
    </w:p>
    <w:p w14:paraId="2FD94812"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Do I have to take part?</w:t>
      </w:r>
    </w:p>
    <w:p w14:paraId="3DAE9D4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It is up to you and your parents to decide if you should take part in helping us.</w:t>
      </w:r>
    </w:p>
    <w:p w14:paraId="6ED566B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If you don’t want to take part, then you don’t have to.</w:t>
      </w:r>
    </w:p>
    <w:p w14:paraId="0BD363B7"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Either way, your decision will not affect your care and treatments in any way.</w:t>
      </w:r>
    </w:p>
    <w:p w14:paraId="47A50B1E"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What will happen to the information and samples?</w:t>
      </w:r>
    </w:p>
    <w:p w14:paraId="21A85B1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All information about you will be kept private. Only the people responsible for your care and for this study will know that you were involved in this study.</w:t>
      </w:r>
    </w:p>
    <w:p w14:paraId="52BC1983"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If you agree for us to take samples, we will use the samples to see how your body fights the infection in your chest and how well medicines given to you work to make you better. All information about you will be kept private.</w:t>
      </w:r>
    </w:p>
    <w:p w14:paraId="152B965A"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lastRenderedPageBreak/>
        <w:t>Are there any benefits to taking part in this study</w:t>
      </w:r>
      <w:r w:rsidRPr="00C85964">
        <w:rPr>
          <w:rFonts w:ascii="Comic Sans MS" w:hAnsi="Comic Sans MS"/>
          <w:sz w:val="28"/>
          <w:szCs w:val="28"/>
        </w:rPr>
        <w:br/>
        <w:t>No. By helping us find out more about why you are ill, we will be able to help look after children better in the future. In addition to the data we collect, if samples are taken, being a part of this study means that more samples will be taken than are needed for normal care.</w:t>
      </w:r>
    </w:p>
    <w:p w14:paraId="3EE77107" w14:textId="77777777" w:rsidR="00F94D81" w:rsidRPr="00C85964" w:rsidRDefault="00F94D81">
      <w:pPr>
        <w:rPr>
          <w:rFonts w:ascii="Comic Sans MS" w:eastAsiaTheme="majorEastAsia" w:hAnsi="Comic Sans MS" w:cstheme="majorBidi"/>
          <w:b/>
          <w:bCs/>
          <w:color w:val="4F81BD" w:themeColor="accent1"/>
          <w:sz w:val="28"/>
          <w:szCs w:val="28"/>
        </w:rPr>
      </w:pPr>
      <w:bookmarkStart w:id="1" w:name="young-child-12-years-old-assent-form"/>
      <w:r w:rsidRPr="00C85964">
        <w:rPr>
          <w:rFonts w:ascii="Comic Sans MS" w:hAnsi="Comic Sans MS"/>
          <w:sz w:val="28"/>
          <w:szCs w:val="28"/>
        </w:rPr>
        <w:br w:type="page"/>
      </w:r>
    </w:p>
    <w:p w14:paraId="4433B36B" w14:textId="0955E2B8" w:rsidR="00DD73FF" w:rsidRPr="00C85964" w:rsidRDefault="00834A8D">
      <w:pPr>
        <w:pStyle w:val="Heading2"/>
        <w:rPr>
          <w:rFonts w:ascii="Comic Sans MS" w:hAnsi="Comic Sans MS"/>
          <w:sz w:val="28"/>
          <w:szCs w:val="28"/>
        </w:rPr>
      </w:pPr>
      <w:r w:rsidRPr="00C85964">
        <w:rPr>
          <w:rFonts w:ascii="Comic Sans MS" w:hAnsi="Comic Sans MS"/>
          <w:sz w:val="28"/>
          <w:szCs w:val="28"/>
        </w:rPr>
        <w:lastRenderedPageBreak/>
        <w:t>YOUNG CHILD (&lt;12 YEARS OLD) ASSENT FORM</w:t>
      </w:r>
      <w:bookmarkEnd w:id="1"/>
    </w:p>
    <w:p w14:paraId="31E71D74" w14:textId="77777777" w:rsidR="00857052" w:rsidRPr="00C85964" w:rsidRDefault="00857052" w:rsidP="00857052">
      <w:pPr>
        <w:pStyle w:val="BodyText"/>
        <w:rPr>
          <w:rFonts w:ascii="Comic Sans MS" w:hAnsi="Comic Sans MS"/>
          <w:sz w:val="28"/>
          <w:szCs w:val="28"/>
        </w:rPr>
      </w:pPr>
      <w:bookmarkStart w:id="2" w:name="section"/>
      <w:bookmarkEnd w:id="2"/>
      <w:r w:rsidRPr="00C85964">
        <w:rPr>
          <w:rFonts w:ascii="Comic Sans MS" w:hAnsi="Comic Sans MS"/>
          <w:b/>
          <w:sz w:val="28"/>
          <w:szCs w:val="28"/>
        </w:rPr>
        <w:t xml:space="preserve">ISARIC/WHO Clinical </w:t>
      </w:r>
      <w:proofErr w:type="spellStart"/>
      <w:r w:rsidRPr="00C85964">
        <w:rPr>
          <w:rFonts w:ascii="Comic Sans MS" w:hAnsi="Comic Sans MS"/>
          <w:b/>
          <w:sz w:val="28"/>
          <w:szCs w:val="28"/>
        </w:rPr>
        <w:t>Characterisation</w:t>
      </w:r>
      <w:proofErr w:type="spellEnd"/>
      <w:r w:rsidRPr="00C85964">
        <w:rPr>
          <w:rFonts w:ascii="Comic Sans MS" w:hAnsi="Comic Sans MS"/>
          <w:b/>
          <w:sz w:val="28"/>
          <w:szCs w:val="28"/>
        </w:rPr>
        <w:t xml:space="preserve"> Protocol</w:t>
      </w:r>
      <w:r w:rsidRPr="00C85964">
        <w:rPr>
          <w:rFonts w:ascii="Comic Sans MS" w:hAnsi="Comic Sans MS"/>
          <w:sz w:val="28"/>
          <w:szCs w:val="28"/>
        </w:rPr>
        <w:t xml:space="preserve"> </w:t>
      </w:r>
      <w:r w:rsidRPr="00C85964">
        <w:rPr>
          <w:rFonts w:ascii="Comic Sans MS" w:hAnsi="Comic Sans MS"/>
          <w:b/>
          <w:sz w:val="28"/>
          <w:szCs w:val="28"/>
        </w:rPr>
        <w:t>for Severe Emerging Infections</w:t>
      </w:r>
    </w:p>
    <w:p w14:paraId="0013BDC5" w14:textId="77777777" w:rsidR="00DD73FF" w:rsidRPr="00C85964" w:rsidRDefault="00DD73FF">
      <w:pPr>
        <w:pStyle w:val="Heading3"/>
        <w:rPr>
          <w:rFonts w:ascii="Comic Sans MS" w:hAnsi="Comic Sans MS"/>
        </w:rPr>
      </w:pPr>
    </w:p>
    <w:p w14:paraId="1063F0A8" w14:textId="77777777" w:rsidR="00DD73FF" w:rsidRPr="00C85964" w:rsidRDefault="00834A8D">
      <w:pPr>
        <w:pStyle w:val="Heading3"/>
        <w:rPr>
          <w:rFonts w:ascii="Comic Sans MS" w:hAnsi="Comic Sans MS"/>
        </w:rPr>
      </w:pPr>
      <w:bookmarkStart w:id="3" w:name="please-tick-the-boxes-if-you-agree.-if-y"/>
      <w:r w:rsidRPr="00C85964">
        <w:rPr>
          <w:rFonts w:ascii="Comic Sans MS" w:hAnsi="Comic Sans MS"/>
        </w:rPr>
        <w:t>Please tick the boxes if you agree. If you don’t agree, leave the boxes empty.</w:t>
      </w:r>
      <w:bookmarkEnd w:id="3"/>
    </w:p>
    <w:tbl>
      <w:tblPr>
        <w:tblStyle w:val="Table"/>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8388"/>
        <w:gridCol w:w="1205"/>
      </w:tblGrid>
      <w:tr w:rsidR="00BD7116" w:rsidRPr="00C85964" w14:paraId="08F735C5" w14:textId="77777777" w:rsidTr="00BD7116">
        <w:tc>
          <w:tcPr>
            <w:tcW w:w="4372" w:type="pct"/>
            <w:vAlign w:val="bottom"/>
          </w:tcPr>
          <w:p w14:paraId="65141873"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have been told about the study and given the information sheet about it and have had the chance to ask questions.</w:t>
            </w:r>
          </w:p>
        </w:tc>
        <w:tc>
          <w:tcPr>
            <w:tcW w:w="628" w:type="pct"/>
            <w:vAlign w:val="bottom"/>
          </w:tcPr>
          <w:p w14:paraId="4EFADCD8" w14:textId="77777777" w:rsidR="00DD73FF" w:rsidRPr="00C85964" w:rsidRDefault="00DD73FF">
            <w:pPr>
              <w:pStyle w:val="Compact"/>
              <w:rPr>
                <w:rFonts w:ascii="Comic Sans MS" w:hAnsi="Comic Sans MS"/>
                <w:sz w:val="28"/>
                <w:szCs w:val="28"/>
              </w:rPr>
            </w:pPr>
          </w:p>
        </w:tc>
      </w:tr>
      <w:tr w:rsidR="00BD7116" w:rsidRPr="00C85964" w14:paraId="38F0A863" w14:textId="77777777" w:rsidTr="00BD7116">
        <w:tc>
          <w:tcPr>
            <w:tcW w:w="4372" w:type="pct"/>
          </w:tcPr>
          <w:p w14:paraId="0ED67E3E"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know I don’t have to take part. If I do, I can change my mind – the doctors and nurses will still look after me.</w:t>
            </w:r>
          </w:p>
        </w:tc>
        <w:tc>
          <w:tcPr>
            <w:tcW w:w="628" w:type="pct"/>
          </w:tcPr>
          <w:p w14:paraId="55B5C26D" w14:textId="77777777" w:rsidR="00DD73FF" w:rsidRPr="00C85964" w:rsidRDefault="00DD73FF">
            <w:pPr>
              <w:pStyle w:val="Compact"/>
              <w:rPr>
                <w:rFonts w:ascii="Comic Sans MS" w:hAnsi="Comic Sans MS"/>
                <w:sz w:val="28"/>
                <w:szCs w:val="28"/>
              </w:rPr>
            </w:pPr>
          </w:p>
        </w:tc>
      </w:tr>
      <w:tr w:rsidR="00BD7116" w:rsidRPr="00C85964" w14:paraId="3063A7F3" w14:textId="77777777" w:rsidTr="00BD7116">
        <w:tc>
          <w:tcPr>
            <w:tcW w:w="4372" w:type="pct"/>
          </w:tcPr>
          <w:p w14:paraId="0378C12D"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do not mind if someone doing the research looks at my medical records and collects my information - I know the people doing the study will keep personal things about me private.</w:t>
            </w:r>
          </w:p>
        </w:tc>
        <w:tc>
          <w:tcPr>
            <w:tcW w:w="628" w:type="pct"/>
          </w:tcPr>
          <w:p w14:paraId="4A977B57" w14:textId="77777777" w:rsidR="00DD73FF" w:rsidRPr="00C85964" w:rsidRDefault="00DD73FF">
            <w:pPr>
              <w:pStyle w:val="Compact"/>
              <w:rPr>
                <w:rFonts w:ascii="Comic Sans MS" w:hAnsi="Comic Sans MS"/>
                <w:sz w:val="28"/>
                <w:szCs w:val="28"/>
              </w:rPr>
            </w:pPr>
          </w:p>
        </w:tc>
      </w:tr>
      <w:tr w:rsidR="00BD7116" w:rsidRPr="00C85964" w14:paraId="510C1205" w14:textId="77777777" w:rsidTr="00BD7116">
        <w:tc>
          <w:tcPr>
            <w:tcW w:w="4372" w:type="pct"/>
          </w:tcPr>
          <w:p w14:paraId="7A2EEBF7"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understand samples for the study may be collected from me when I am in hospital.</w:t>
            </w:r>
          </w:p>
        </w:tc>
        <w:tc>
          <w:tcPr>
            <w:tcW w:w="628" w:type="pct"/>
          </w:tcPr>
          <w:p w14:paraId="751F6900" w14:textId="77777777" w:rsidR="00DD73FF" w:rsidRPr="00C85964" w:rsidRDefault="00DD73FF">
            <w:pPr>
              <w:pStyle w:val="Compact"/>
              <w:rPr>
                <w:rFonts w:ascii="Comic Sans MS" w:hAnsi="Comic Sans MS"/>
                <w:sz w:val="28"/>
                <w:szCs w:val="28"/>
              </w:rPr>
            </w:pPr>
          </w:p>
        </w:tc>
      </w:tr>
      <w:tr w:rsidR="00BD7116" w:rsidRPr="00C85964" w14:paraId="244CCB9A" w14:textId="77777777" w:rsidTr="00BD7116">
        <w:tc>
          <w:tcPr>
            <w:tcW w:w="4372" w:type="pct"/>
          </w:tcPr>
          <w:p w14:paraId="317E4D05" w14:textId="77777777" w:rsidR="00DD73FF" w:rsidRDefault="00834A8D">
            <w:pPr>
              <w:pStyle w:val="Compact"/>
              <w:rPr>
                <w:rFonts w:ascii="Comic Sans MS" w:hAnsi="Comic Sans MS"/>
                <w:sz w:val="28"/>
                <w:szCs w:val="28"/>
              </w:rPr>
            </w:pPr>
            <w:r w:rsidRPr="00C85964">
              <w:rPr>
                <w:rFonts w:ascii="Comic Sans MS" w:hAnsi="Comic Sans MS"/>
                <w:sz w:val="28"/>
                <w:szCs w:val="28"/>
              </w:rPr>
              <w:t>I agree to take part</w:t>
            </w:r>
          </w:p>
          <w:p w14:paraId="571C2EBE" w14:textId="77777777" w:rsidR="003B5835" w:rsidRPr="00C85964" w:rsidRDefault="003B5835">
            <w:pPr>
              <w:pStyle w:val="Compact"/>
              <w:rPr>
                <w:rFonts w:ascii="Comic Sans MS" w:hAnsi="Comic Sans MS"/>
                <w:sz w:val="28"/>
                <w:szCs w:val="28"/>
              </w:rPr>
            </w:pPr>
          </w:p>
        </w:tc>
        <w:tc>
          <w:tcPr>
            <w:tcW w:w="628" w:type="pct"/>
          </w:tcPr>
          <w:p w14:paraId="6F3A228F" w14:textId="77777777" w:rsidR="00DD73FF" w:rsidRPr="00C85964" w:rsidRDefault="00DD73FF">
            <w:pPr>
              <w:pStyle w:val="Compact"/>
              <w:rPr>
                <w:rFonts w:ascii="Comic Sans MS" w:hAnsi="Comic Sans MS"/>
                <w:sz w:val="28"/>
                <w:szCs w:val="28"/>
              </w:rPr>
            </w:pPr>
          </w:p>
        </w:tc>
      </w:tr>
    </w:tbl>
    <w:p w14:paraId="009FD986" w14:textId="77777777" w:rsidR="00283E9C" w:rsidRDefault="00283E9C" w:rsidP="00283E9C">
      <w:pPr>
        <w:pStyle w:val="BodyText"/>
      </w:pPr>
    </w:p>
    <w:p w14:paraId="0F68A3AD" w14:textId="77777777" w:rsidR="00283E9C" w:rsidRDefault="00283E9C" w:rsidP="00283E9C">
      <w:pPr>
        <w:pStyle w:val="BodyText"/>
      </w:pPr>
      <w:r>
        <w:t>Name of patient:               ________________________     Date: ____________   Signature: _______________</w:t>
      </w:r>
    </w:p>
    <w:p w14:paraId="3C5BEDF4" w14:textId="77777777" w:rsidR="00283E9C" w:rsidRDefault="00283E9C" w:rsidP="00283E9C">
      <w:pPr>
        <w:pStyle w:val="BodyText"/>
      </w:pPr>
    </w:p>
    <w:p w14:paraId="2DC48145" w14:textId="77777777" w:rsidR="00283E9C" w:rsidRDefault="00283E9C" w:rsidP="00283E9C">
      <w:pPr>
        <w:pStyle w:val="BodyText"/>
      </w:pPr>
      <w:r>
        <w:t>Name of guardian/</w:t>
      </w:r>
      <w:proofErr w:type="spellStart"/>
      <w:r>
        <w:t>carer</w:t>
      </w:r>
      <w:proofErr w:type="spellEnd"/>
      <w:r>
        <w:t>: ________________________   Date: ____________   Signature: _______________</w:t>
      </w:r>
    </w:p>
    <w:p w14:paraId="66A00B22" w14:textId="77777777" w:rsidR="00283E9C" w:rsidRDefault="00283E9C" w:rsidP="00283E9C">
      <w:pPr>
        <w:pStyle w:val="BodyText"/>
      </w:pPr>
    </w:p>
    <w:p w14:paraId="24D7F3BD" w14:textId="77777777" w:rsidR="00283E9C" w:rsidRDefault="00283E9C" w:rsidP="00283E9C">
      <w:pPr>
        <w:pStyle w:val="BodyText"/>
      </w:pPr>
      <w:r>
        <w:t>Name of person taking consent: ________________    Date: ____________   Signature: _______________</w:t>
      </w:r>
    </w:p>
    <w:p w14:paraId="2A725E7E" w14:textId="77777777" w:rsidR="00283E9C" w:rsidRDefault="00283E9C">
      <w:pPr>
        <w:pStyle w:val="BodyText"/>
        <w:rPr>
          <w:rFonts w:ascii="Comic Sans MS" w:hAnsi="Comic Sans MS"/>
          <w:sz w:val="28"/>
          <w:szCs w:val="28"/>
        </w:rPr>
      </w:pPr>
    </w:p>
    <w:p w14:paraId="0470F2C0"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Thank you for your help with this important research.</w:t>
      </w:r>
    </w:p>
    <w:sectPr w:rsidR="00DD73FF" w:rsidRPr="00C8596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EB1F6" w14:textId="77777777" w:rsidR="00B1341D" w:rsidRDefault="00B1341D">
      <w:pPr>
        <w:spacing w:after="0"/>
      </w:pPr>
      <w:r>
        <w:separator/>
      </w:r>
    </w:p>
  </w:endnote>
  <w:endnote w:type="continuationSeparator" w:id="0">
    <w:p w14:paraId="6B0772FA" w14:textId="77777777" w:rsidR="00B1341D" w:rsidRDefault="00B134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6486" w14:textId="72CB310F" w:rsidR="00974070" w:rsidRPr="00682D67" w:rsidRDefault="00682D67">
    <w:pPr>
      <w:pStyle w:val="Footer"/>
      <w:rPr>
        <w:lang w:val="en-GB"/>
      </w:rPr>
    </w:pPr>
    <w:r>
      <w:rPr>
        <w:color w:val="000000"/>
      </w:rPr>
      <w:t>ISARIC CCP PIS ASSENT FORM CHILDREN 24JAN2020 v3.01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4DB0E" w14:textId="77777777" w:rsidR="00B1341D" w:rsidRDefault="00B1341D">
      <w:r>
        <w:separator/>
      </w:r>
    </w:p>
  </w:footnote>
  <w:footnote w:type="continuationSeparator" w:id="0">
    <w:p w14:paraId="00B0F8E9" w14:textId="77777777" w:rsidR="00B1341D" w:rsidRDefault="00B134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1B68C" w14:textId="77777777" w:rsidR="00974070" w:rsidRDefault="00974070" w:rsidP="00974070">
    <w:pPr>
      <w:pStyle w:val="FirstParagraph"/>
    </w:pPr>
    <w:r>
      <w:rPr>
        <w:noProof/>
        <w:lang w:val="en-GB" w:eastAsia="en-GB"/>
      </w:rPr>
      <w:drawing>
        <wp:inline distT="0" distB="0" distL="0" distR="0" wp14:anchorId="7715A92B" wp14:editId="1507CAFD">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670302D5" wp14:editId="799084AF">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sidRPr="00CB459F">
      <w:rPr>
        <w:color w:val="FF0000"/>
      </w:rPr>
      <w:t>[***</w:t>
    </w:r>
    <w:proofErr w:type="spellStart"/>
    <w:r w:rsidRPr="00CB459F">
      <w:rPr>
        <w:color w:val="FF0000"/>
      </w:rPr>
      <w:t>hospital_logo</w:t>
    </w:r>
    <w:proofErr w:type="spellEnd"/>
    <w:r w:rsidRPr="00CB459F">
      <w:rPr>
        <w:color w:val="FF000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EA427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3368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E3BA0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51A7"/>
    <w:rsid w:val="00283E9C"/>
    <w:rsid w:val="003B5835"/>
    <w:rsid w:val="00496C17"/>
    <w:rsid w:val="004E29B3"/>
    <w:rsid w:val="00590D07"/>
    <w:rsid w:val="00615C84"/>
    <w:rsid w:val="00682D67"/>
    <w:rsid w:val="00784D58"/>
    <w:rsid w:val="00834A8D"/>
    <w:rsid w:val="00857052"/>
    <w:rsid w:val="008D6863"/>
    <w:rsid w:val="00974070"/>
    <w:rsid w:val="00B1341D"/>
    <w:rsid w:val="00B86B75"/>
    <w:rsid w:val="00BC48D5"/>
    <w:rsid w:val="00BD4BD5"/>
    <w:rsid w:val="00BD7116"/>
    <w:rsid w:val="00C36279"/>
    <w:rsid w:val="00C85964"/>
    <w:rsid w:val="00CB459F"/>
    <w:rsid w:val="00DD73FF"/>
    <w:rsid w:val="00E315A3"/>
    <w:rsid w:val="00F94D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0F9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74070"/>
    <w:pPr>
      <w:tabs>
        <w:tab w:val="center" w:pos="4513"/>
        <w:tab w:val="right" w:pos="9026"/>
      </w:tabs>
      <w:spacing w:after="0"/>
    </w:pPr>
  </w:style>
  <w:style w:type="character" w:customStyle="1" w:styleId="HeaderChar">
    <w:name w:val="Header Char"/>
    <w:basedOn w:val="DefaultParagraphFont"/>
    <w:link w:val="Header"/>
    <w:rsid w:val="00974070"/>
  </w:style>
  <w:style w:type="paragraph" w:styleId="Footer">
    <w:name w:val="footer"/>
    <w:basedOn w:val="Normal"/>
    <w:link w:val="FooterChar"/>
    <w:unhideWhenUsed/>
    <w:rsid w:val="00974070"/>
    <w:pPr>
      <w:tabs>
        <w:tab w:val="center" w:pos="4513"/>
        <w:tab w:val="right" w:pos="9026"/>
      </w:tabs>
      <w:spacing w:after="0"/>
    </w:pPr>
  </w:style>
  <w:style w:type="character" w:customStyle="1" w:styleId="FooterChar">
    <w:name w:val="Footer Char"/>
    <w:basedOn w:val="DefaultParagraphFont"/>
    <w:link w:val="Footer"/>
    <w:rsid w:val="00974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567</Words>
  <Characters>3233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12</cp:revision>
  <dcterms:created xsi:type="dcterms:W3CDTF">2020-02-01T06:35:00Z</dcterms:created>
  <dcterms:modified xsi:type="dcterms:W3CDTF">2020-02-01T11:26:00Z</dcterms:modified>
</cp:coreProperties>
</file>