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Avaliação Nutricional Infantil (0 a 19 anos)</w:t>
      </w:r>
    </w:p>
    <w:p>
      <w:r>
        <w:rPr>
          <w:i/>
          <w:sz w:val="24"/>
        </w:rPr>
        <w:t>Guia rápido — comece por aqui</w:t>
      </w:r>
    </w:p>
    <w:p>
      <w:r>
        <w:rPr>
          <w:b/>
          <w:color w:val="1F4E79"/>
          <w:sz w:val="30"/>
        </w:rPr>
        <w:t>O que é isto</w:t>
      </w:r>
    </w:p>
    <w:p>
      <w:r>
        <w:t>São duas planilhas de Excel que trabalham juntas:</w:t>
      </w:r>
    </w:p>
    <w:p>
      <w:pPr>
        <w:pStyle w:val="ListBullet"/>
      </w:pPr>
      <w:r>
        <w:t>BD_AvaliacaoNutricional.xlsx — é onde VOCÊ DIGITA as medições (peso, altura, datas). É o "caderninho".</w:t>
      </w:r>
    </w:p>
    <w:p>
      <w:pPr>
        <w:pStyle w:val="ListBullet"/>
      </w:pPr>
      <w:r>
        <w:t>Calculadora_OMS.xlsx — lê o caderninho sozinha e mostra os escores-z e o diagnóstico nutricional (magreza, eutrofia, sobrepeso, obesidade), com cores. Você NÃO digita nada aqui.</w:t>
      </w:r>
    </w:p>
    <w:p>
      <w:r>
        <w:t>Regra de ouro: você só digita no caderninho. O outro é só para olhar.</w:t>
      </w:r>
    </w:p>
    <w:p>
      <w:r>
        <w:rPr>
          <w:b/>
          <w:color w:val="1F4E79"/>
          <w:sz w:val="30"/>
        </w:rPr>
        <w:t>Antes de começar (requisitos)</w:t>
      </w:r>
    </w:p>
    <w:p>
      <w:pPr>
        <w:pStyle w:val="ListBullet"/>
      </w:pPr>
      <w:r>
        <w:t>Precisa do Microsoft Excel no computador (Windows ou Mac). NÃO funciona no Google Planilhas nem no Excel do navegador.</w:t>
      </w:r>
    </w:p>
    <w:p>
      <w:r>
        <w:rPr>
          <w:b/>
          <w:color w:val="1F4E79"/>
          <w:sz w:val="30"/>
        </w:rPr>
        <w:t>Passo 0 — Onde salvar os arquivos (IMPORTANTE)</w:t>
      </w:r>
    </w:p>
    <w:p>
      <w:r>
        <w:t>Coloque os DOIS arquivos juntos numa pasta LOCAL do computador. O jeito mais seguro:</w:t>
      </w:r>
    </w:p>
    <w:p>
      <w:pPr>
        <w:pStyle w:val="ListBullet"/>
      </w:pPr>
      <w:r>
        <w:t>Abra o "Este Computador", entre no Disco C:, crie uma pasta nova chamada AvaliacaoNutricional e coloque os dois arquivos lá.</w:t>
      </w:r>
    </w:p>
    <w:p>
      <w:r>
        <w:t>NÃO deixe os arquivos na pasta Documentos ou Área de Trabalho se elas estiverem no OneDrive (nuvem). Quando ficam na nuvem, a Calculadora não consegue achar o caderninho e aparece o erro "[DataFormat.Error] O caminho de arquivo deve ser um caminho absoluto válido". Se vir esse erro, é só mover os dois para uma pasta local (como a do Disco C:) e abrir a Calculadora de lá.</w:t>
      </w:r>
    </w:p>
    <w:p>
      <w:pPr>
        <w:pStyle w:val="ListBullet"/>
      </w:pPr>
      <w:r>
        <w:t>Mantenha sempre os dois arquivos na MESMA pasta. Se mover, mova os dois juntos. Não troque o nome do caderninho.</w:t>
      </w:r>
    </w:p>
    <w:p>
      <w:r>
        <w:rPr>
          <w:b/>
          <w:color w:val="1F4E79"/>
          <w:sz w:val="30"/>
        </w:rPr>
        <w:t>Passo 1 — Liberar os arquivos (só na primeira vez)</w:t>
      </w:r>
    </w:p>
    <w:p>
      <w:r>
        <w:t>Se recebeu por e-mail, WhatsApp ou pen drive, o Windows costuma travar os arquivos por segurança. Faça em CADA um:</w:t>
      </w:r>
    </w:p>
    <w:p>
      <w:pPr>
        <w:pStyle w:val="ListBullet"/>
      </w:pPr>
      <w:r>
        <w:t>Botão direito no arquivo → Propriedades → se aparecer "Desbloquear", marque → OK.</w:t>
      </w:r>
    </w:p>
    <w:p>
      <w:r>
        <w:t>Ao abrir a Calculadora, aparece uma barra amarela no topo: clique em "Habilitar Edição" e, se pedir, em "Habilitar Conteúdo". Sem isso a calculadora fica vazia (parece quebrada, mas é só isso que falta).</w:t>
      </w:r>
    </w:p>
    <w:p>
      <w:r>
        <w:rPr>
          <w:b/>
          <w:color w:val="1F4E79"/>
          <w:sz w:val="30"/>
        </w:rPr>
        <w:t>Passo 2 — Digitar as medições</w:t>
      </w:r>
    </w:p>
    <w:p>
      <w:pPr>
        <w:pStyle w:val="ListBullet"/>
      </w:pPr>
      <w:r>
        <w:t>Abra o caderninho (BD_AvaliacaoNutricional.xlsx), aba Dados. Cada linha = uma medição.</w:t>
      </w:r>
    </w:p>
    <w:p>
      <w:pPr>
        <w:pStyle w:val="ListBullet"/>
      </w:pPr>
      <w:r>
        <w:t>Preencha: ID/Prontuário, Nome, Sexo, Data de nascimento, Data da medida, Peso (kg), Altura (cm), Medida (Deitado/Em pé — opcional) e Observações.</w:t>
      </w:r>
    </w:p>
    <w:p>
      <w:pPr>
        <w:pStyle w:val="ListBullet"/>
      </w:pPr>
      <w:r>
        <w:t>ID/Prontuário: pode ser número (1, 2, 3) ou código com letra (T1, C05). EVITE começar com zero (001) — o Excel apaga o zero e vira 1.</w:t>
      </w:r>
    </w:p>
    <w:p>
      <w:pPr>
        <w:pStyle w:val="ListBullet"/>
      </w:pPr>
      <w:r>
        <w:t>Datas: dia/mês/ano (ex.: 07/03/2021). A idade é calculada sozinha.</w:t>
      </w:r>
    </w:p>
    <w:p>
      <w:pPr>
        <w:pStyle w:val="ListBullet"/>
      </w:pPr>
      <w:r>
        <w:t>Peso em quilos (14,3) e altura em CENTÍMETROS (98,5 — nunca 0,98 em metros).</w:t>
      </w:r>
    </w:p>
    <w:p>
      <w:pPr>
        <w:pStyle w:val="ListBullet"/>
      </w:pPr>
      <w:r>
        <w:t>Para ACOMPANHAR a mesma criança ao longo do tempo, use SEMPRE o mesmo ID e acrescente uma nova linha a cada nova medida. (É assim que a aba Ficha monta o histórico e a curva de evolução.)</w:t>
      </w:r>
    </w:p>
    <w:p>
      <w:pPr>
        <w:pStyle w:val="ListBullet"/>
      </w:pPr>
      <w:r>
        <w:t>Ao terminar, salve o caderninho (Ctrl+S). A calculadora só enxerga o que foi salvo.</w:t>
      </w:r>
    </w:p>
    <w:p>
      <w:r>
        <w:rPr>
          <w:b/>
          <w:color w:val="1F4E79"/>
          <w:sz w:val="30"/>
        </w:rPr>
        <w:t>Passo 3 — Ver os resultados</w:t>
      </w:r>
    </w:p>
    <w:p>
      <w:pPr>
        <w:pStyle w:val="ListBullet"/>
      </w:pPr>
      <w:r>
        <w:t>Abra a Calculadora_OMS.xlsx (habilite o conteúdo se pedir). Ela puxa o caderninho sozinha.</w:t>
      </w:r>
    </w:p>
    <w:p>
      <w:pPr>
        <w:pStyle w:val="ListBullet"/>
      </w:pPr>
      <w:r>
        <w:t>Mudou o caderninho? Clique em Dados ▸ Atualizar Tudo (ou feche e abra a calculadora).</w:t>
      </w:r>
    </w:p>
    <w:p>
      <w:pPr>
        <w:pStyle w:val="ListBullet"/>
      </w:pPr>
      <w:r>
        <w:t>Aba CÁLCULO: escores-z e diagnósticos com cores. O símbolo "—" significa "não se aplica a essa idade".</w:t>
      </w:r>
    </w:p>
    <w:p>
      <w:pPr>
        <w:pStyle w:val="ListBullet"/>
      </w:pPr>
      <w:r>
        <w:t>Aba FICHA: escolha um ID para ver o histórico e a curva de evolução da criança (acompanhamento ao longo do tempo).</w:t>
      </w:r>
    </w:p>
    <w:p>
      <w:pPr>
        <w:pStyle w:val="ListBullet"/>
      </w:pPr>
      <w:r>
        <w:t>Aba CONSULTA: cálculo rápido de uma criança, sem mexer no caderninho.</w:t>
      </w:r>
    </w:p>
    <w:p>
      <w:pPr>
        <w:pStyle w:val="ListBullet"/>
      </w:pPr>
      <w:r>
        <w:t>Aba PAINEL: resumo da turma (quantos em cada faixa, % de excesso de peso etc.).</w:t>
      </w:r>
    </w:p>
    <w:p>
      <w:r>
        <w:rPr>
          <w:b/>
          <w:color w:val="1F4E79"/>
          <w:sz w:val="30"/>
        </w:rPr>
        <w:t>Se algo parecer errado — o que checar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 que você vê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Provável causa / como resolver</w:t>
            </w:r>
          </w:p>
        </w:tc>
      </w:tr>
      <w:tr>
        <w:tc>
          <w:tcPr>
            <w:tcW w:type="dxa" w:w="4320"/>
          </w:tcPr>
          <w:p>
            <w:r>
              <w:t>Erro "[DataFormat.Error] ... caminho de arquivo ... absoluto válido"</w:t>
            </w:r>
          </w:p>
        </w:tc>
        <w:tc>
          <w:tcPr>
            <w:tcW w:type="dxa" w:w="4320"/>
          </w:tcPr>
          <w:p>
            <w:r>
              <w:t>Os arquivos estão numa pasta do OneDrive (nuvem). Mova os DOIS para uma pasta local do computador (ex.: C:\AvaliacaoNutricional) e abra a Calculadora de lá. Veja o Passo 0.</w:t>
            </w:r>
          </w:p>
        </w:tc>
      </w:tr>
      <w:tr>
        <w:tc>
          <w:tcPr>
            <w:tcW w:type="dxa" w:w="4320"/>
          </w:tcPr>
          <w:p>
            <w:r>
              <w:t>A calculadora está vazia</w:t>
            </w:r>
          </w:p>
        </w:tc>
        <w:tc>
          <w:tcPr>
            <w:tcW w:type="dxa" w:w="4320"/>
          </w:tcPr>
          <w:p>
            <w:r>
              <w:t>Falta habilitar o conteúdo (barra amarela) ou atualizar. Dados ▸ Atualizar Tudo. Na 1ª vez, veja o Passo 1.</w:t>
            </w:r>
          </w:p>
        </w:tc>
      </w:tr>
      <w:tr>
        <w:tc>
          <w:tcPr>
            <w:tcW w:type="dxa" w:w="4320"/>
          </w:tcPr>
          <w:p>
            <w:r>
              <w:t>Digitei mas não aparece</w:t>
            </w:r>
          </w:p>
        </w:tc>
        <w:tc>
          <w:tcPr>
            <w:tcW w:type="dxa" w:w="4320"/>
          </w:tcPr>
          <w:p>
            <w:r>
              <w:t>Salvou o caderninho (Ctrl+S)? Depois, na calculadora: Dados ▸ Atualizar Tudo.</w:t>
            </w:r>
          </w:p>
        </w:tc>
      </w:tr>
      <w:tr>
        <w:tc>
          <w:tcPr>
            <w:tcW w:type="dxa" w:w="4320"/>
          </w:tcPr>
          <w:p>
            <w:r>
              <w:t>Uma coluna toda mostra "—"</w:t>
            </w:r>
          </w:p>
        </w:tc>
        <w:tc>
          <w:tcPr>
            <w:tcW w:type="dxa" w:w="4320"/>
          </w:tcPr>
          <w:p>
            <w:r>
              <w:t>Confira as datas. Datas certas ficam à direita na célula; se ficarem à esquerda, foram entendidas como texto — redigite como 07/03/2021.</w:t>
            </w:r>
          </w:p>
        </w:tc>
      </w:tr>
      <w:tr>
        <w:tc>
          <w:tcPr>
            <w:tcW w:type="dxa" w:w="4320"/>
          </w:tcPr>
          <w:p>
            <w:r>
              <w:t>Idade errada ou negativa</w:t>
            </w:r>
          </w:p>
        </w:tc>
        <w:tc>
          <w:tcPr>
            <w:tcW w:type="dxa" w:w="4320"/>
          </w:tcPr>
          <w:p>
            <w:r>
              <w:t>A Data da medida tem que ser depois da Data de nascimento; confira o ano.</w:t>
            </w:r>
          </w:p>
        </w:tc>
      </w:tr>
      <w:tr>
        <w:tc>
          <w:tcPr>
            <w:tcW w:type="dxa" w:w="4320"/>
          </w:tcPr>
          <w:p>
            <w:r>
              <w:t>IMC gigante (ex.: 272000) mas com diagnóstico</w:t>
            </w:r>
          </w:p>
        </w:tc>
        <w:tc>
          <w:tcPr>
            <w:tcW w:type="dxa" w:w="4320"/>
          </w:tcPr>
          <w:p>
            <w:r>
              <w:t>Altura digitada em metros (0,98 / 1,10). Corrija para centímetros (98 / 110). O diagnóstico aparece mesmo com número absurdo — sempre confira o IMC.</w:t>
            </w:r>
          </w:p>
        </w:tc>
      </w:tr>
      <w:tr>
        <w:tc>
          <w:tcPr>
            <w:tcW w:type="dxa" w:w="4320"/>
          </w:tcPr>
          <w:p>
            <w:r>
              <w:t>O código da criança perdeu o zero (001 virou 1)</w:t>
            </w:r>
          </w:p>
        </w:tc>
        <w:tc>
          <w:tcPr>
            <w:tcW w:type="dxa" w:w="4320"/>
          </w:tcPr>
          <w:p>
            <w:r>
              <w:t>Normal: o Excel tira zeros à esquerda. Use números simples ou códigos com letra (T1, C05).</w:t>
            </w:r>
          </w:p>
        </w:tc>
      </w:tr>
      <w:tr>
        <w:tc>
          <w:tcPr>
            <w:tcW w:type="dxa" w:w="4320"/>
          </w:tcPr>
          <w:p>
            <w:r>
              <w:t>Não acha o caderninho</w:t>
            </w:r>
          </w:p>
        </w:tc>
        <w:tc>
          <w:tcPr>
            <w:tcW w:type="dxa" w:w="4320"/>
          </w:tcPr>
          <w:p>
            <w:r>
              <w:t>Os dois arquivos na mesma pasta e o caderninho com o nome original.</w:t>
            </w:r>
          </w:p>
        </w:tc>
      </w:tr>
    </w:tbl>
    <w:p>
      <w:r>
        <w:rPr>
          <w:b/>
          <w:color w:val="1F4E79"/>
          <w:sz w:val="30"/>
        </w:rPr>
        <w:t>Cuidados importantes</w:t>
      </w:r>
    </w:p>
    <w:p>
      <w:pPr>
        <w:pStyle w:val="ListBullet"/>
      </w:pPr>
      <w:r>
        <w:t>Digite só no caderninho. Nunca dentro da Calculadora (as colunas dela são cálculos automáticos).</w:t>
      </w:r>
    </w:p>
    <w:p>
      <w:pPr>
        <w:pStyle w:val="ListBullet"/>
      </w:pPr>
      <w:r>
        <w:t>A calculadora vem pronta para 1500 medições. Passando disso, peça para ampliar.</w:t>
      </w:r>
    </w:p>
    <w:p>
      <w:pPr>
        <w:pStyle w:val="ListBullet"/>
      </w:pPr>
      <w:r>
        <w:t>São dados de saúde de crianças: guarde em local restrito e evite enviar por canais abertos.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