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11FA0" w14:textId="67D7ED04" w:rsidR="008F23E0" w:rsidRDefault="00B547D3">
      <w:pPr>
        <w:rPr>
          <w:b/>
          <w:bCs/>
        </w:rPr>
      </w:pPr>
      <w:r>
        <w:rPr>
          <w:b/>
          <w:bCs/>
        </w:rPr>
        <w:t>Storyboard Plan</w:t>
      </w:r>
    </w:p>
    <w:p w14:paraId="6A478F83" w14:textId="5AD71D9F" w:rsidR="00B547D3" w:rsidRDefault="00B547D3">
      <w:r>
        <w:tab/>
        <w:t>My goal is to determine what are the common differences between countries with a high WRI and low WRI.</w:t>
      </w:r>
    </w:p>
    <w:p w14:paraId="050ADA37" w14:textId="6D2AD16F" w:rsidR="00B547D3" w:rsidRDefault="00B547D3" w:rsidP="00B547D3">
      <w:pPr>
        <w:pStyle w:val="ListParagraph"/>
        <w:numPr>
          <w:ilvl w:val="0"/>
          <w:numId w:val="5"/>
        </w:numPr>
      </w:pPr>
      <w:r>
        <w:t xml:space="preserve">Who? This type of knowledge has the power to prevent undue hardship to various populations. This is also aimed at aid organizations so they may be guided where their resources may be needed the most. Another target is worldwide governments who may want to implement preventive </w:t>
      </w:r>
      <w:r w:rsidR="00F3418A">
        <w:t>policies</w:t>
      </w:r>
      <w:r>
        <w:t xml:space="preserve"> against natural disasters worldwide.</w:t>
      </w:r>
    </w:p>
    <w:p w14:paraId="0A31074D" w14:textId="77777777" w:rsidR="00B547D3" w:rsidRDefault="00B547D3" w:rsidP="00B547D3">
      <w:pPr>
        <w:pStyle w:val="ListParagraph"/>
        <w:numPr>
          <w:ilvl w:val="0"/>
          <w:numId w:val="5"/>
        </w:numPr>
      </w:pPr>
      <w:r>
        <w:t>What? Analyze WRI and its associate variables to find patterns that affect the WRI score of various regions.</w:t>
      </w:r>
    </w:p>
    <w:p w14:paraId="121B89A1" w14:textId="28B7F4CA" w:rsidR="00B547D3" w:rsidRDefault="00B547D3" w:rsidP="00B547D3">
      <w:pPr>
        <w:pStyle w:val="ListParagraph"/>
        <w:numPr>
          <w:ilvl w:val="0"/>
          <w:numId w:val="5"/>
        </w:numPr>
      </w:pPr>
      <w:r>
        <w:t xml:space="preserve">When? </w:t>
      </w:r>
      <w:r w:rsidR="00543736">
        <w:t xml:space="preserve">This data covers the time span of 2011-2021. </w:t>
      </w:r>
    </w:p>
    <w:p w14:paraId="01FEB68B" w14:textId="07252E34" w:rsidR="00B547D3" w:rsidRDefault="00B547D3" w:rsidP="00B547D3">
      <w:pPr>
        <w:pStyle w:val="ListParagraph"/>
        <w:numPr>
          <w:ilvl w:val="0"/>
          <w:numId w:val="5"/>
        </w:numPr>
      </w:pPr>
      <w:r>
        <w:t>Where?</w:t>
      </w:r>
      <w:r w:rsidR="00543736">
        <w:t xml:space="preserve"> Worldwide</w:t>
      </w:r>
    </w:p>
    <w:p w14:paraId="40D52F77" w14:textId="2D7E364B" w:rsidR="00B547D3" w:rsidRPr="00B547D3" w:rsidRDefault="00B547D3" w:rsidP="00B547D3">
      <w:pPr>
        <w:pStyle w:val="ListParagraph"/>
        <w:numPr>
          <w:ilvl w:val="0"/>
          <w:numId w:val="5"/>
        </w:numPr>
      </w:pPr>
      <w:r>
        <w:t>Why?</w:t>
      </w:r>
      <w:r w:rsidR="00543736">
        <w:t xml:space="preserve"> </w:t>
      </w:r>
      <w:r w:rsidR="009D0F73">
        <w:t>This project aims</w:t>
      </w:r>
      <w:r w:rsidR="00543736">
        <w:t xml:space="preserve"> to better understand the complex relationship between countries’ governments and policies with natural events to get a concept of the overall risk index score of various regions. This relationship helps organizations to understand a </w:t>
      </w:r>
      <w:r w:rsidR="009D0F73">
        <w:t>region’s</w:t>
      </w:r>
      <w:r w:rsidR="00543736">
        <w:t xml:space="preserve"> weakness and get closer to discovering methods to prevent disaster and its outcomes.</w:t>
      </w:r>
    </w:p>
    <w:p w14:paraId="490DDEE8" w14:textId="3091D5B4" w:rsidR="00B547D3" w:rsidRDefault="00B547D3" w:rsidP="00B547D3">
      <w:pPr>
        <w:rPr>
          <w:b/>
          <w:bCs/>
          <w:u w:val="single"/>
        </w:rPr>
      </w:pPr>
      <w:r w:rsidRPr="00B547D3">
        <w:rPr>
          <w:b/>
          <w:bCs/>
          <w:u w:val="single"/>
        </w:rPr>
        <w:t>Slides</w:t>
      </w:r>
      <w:r w:rsidR="00B16B9F">
        <w:rPr>
          <w:b/>
          <w:bCs/>
          <w:u w:val="single"/>
        </w:rPr>
        <w:t xml:space="preserve"> (message and supporting visuals)</w:t>
      </w:r>
    </w:p>
    <w:p w14:paraId="7E963B46" w14:textId="0F0D0D2D" w:rsidR="00B547D3" w:rsidRPr="004355B3" w:rsidRDefault="00B547D3" w:rsidP="00B547D3">
      <w:pPr>
        <w:pStyle w:val="ListParagraph"/>
        <w:numPr>
          <w:ilvl w:val="0"/>
          <w:numId w:val="4"/>
        </w:numPr>
        <w:rPr>
          <w:b/>
          <w:bCs/>
          <w:u w:val="single"/>
        </w:rPr>
      </w:pPr>
      <w:r>
        <w:rPr>
          <w:b/>
          <w:bCs/>
        </w:rPr>
        <w:t>Introduction</w:t>
      </w:r>
    </w:p>
    <w:p w14:paraId="21084CC4" w14:textId="64992367" w:rsidR="004355B3" w:rsidRPr="00850C38" w:rsidRDefault="00850C38" w:rsidP="004355B3">
      <w:pPr>
        <w:pStyle w:val="ListParagraph"/>
        <w:numPr>
          <w:ilvl w:val="1"/>
          <w:numId w:val="4"/>
        </w:numPr>
        <w:rPr>
          <w:b/>
          <w:bCs/>
          <w:u w:val="single"/>
        </w:rPr>
      </w:pPr>
      <w:r>
        <w:rPr>
          <w:b/>
          <w:bCs/>
        </w:rPr>
        <w:t>Message</w:t>
      </w:r>
    </w:p>
    <w:p w14:paraId="519F7A9E" w14:textId="1131FE78" w:rsidR="00850C38" w:rsidRPr="00850C38" w:rsidRDefault="00850C38" w:rsidP="00850C38">
      <w:pPr>
        <w:pStyle w:val="ListParagraph"/>
        <w:numPr>
          <w:ilvl w:val="2"/>
          <w:numId w:val="4"/>
        </w:numPr>
        <w:rPr>
          <w:b/>
          <w:bCs/>
          <w:u w:val="single"/>
        </w:rPr>
      </w:pPr>
      <w:r>
        <w:t>Overview and definition of World Risk Index and its components: Exposure and Vulnerability (includes Susceptibility, Coping and Adaption)</w:t>
      </w:r>
    </w:p>
    <w:p w14:paraId="7167FD81" w14:textId="6C989814" w:rsidR="00850C38" w:rsidRPr="00850C38" w:rsidRDefault="00850C38" w:rsidP="00850C38">
      <w:pPr>
        <w:pStyle w:val="ListParagraph"/>
        <w:numPr>
          <w:ilvl w:val="2"/>
          <w:numId w:val="4"/>
        </w:numPr>
        <w:rPr>
          <w:b/>
          <w:bCs/>
          <w:u w:val="single"/>
        </w:rPr>
      </w:pPr>
      <w:r>
        <w:t>Includes the objective of the project</w:t>
      </w:r>
    </w:p>
    <w:p w14:paraId="232ECF96" w14:textId="59684743" w:rsidR="00850C38" w:rsidRPr="00850C38" w:rsidRDefault="00850C38" w:rsidP="00850C38">
      <w:pPr>
        <w:pStyle w:val="ListParagraph"/>
        <w:numPr>
          <w:ilvl w:val="1"/>
          <w:numId w:val="4"/>
        </w:numPr>
        <w:rPr>
          <w:b/>
          <w:bCs/>
          <w:u w:val="single"/>
        </w:rPr>
      </w:pPr>
      <w:r>
        <w:rPr>
          <w:b/>
          <w:bCs/>
        </w:rPr>
        <w:t>Visuals</w:t>
      </w:r>
    </w:p>
    <w:p w14:paraId="0078EA09" w14:textId="3102646A" w:rsidR="00850C38" w:rsidRPr="000B2544" w:rsidRDefault="00850C38" w:rsidP="00850C38">
      <w:pPr>
        <w:pStyle w:val="ListParagraph"/>
        <w:numPr>
          <w:ilvl w:val="2"/>
          <w:numId w:val="4"/>
        </w:numPr>
        <w:rPr>
          <w:b/>
          <w:bCs/>
          <w:u w:val="single"/>
        </w:rPr>
      </w:pPr>
      <w:r>
        <w:t xml:space="preserve">Image of World Risk Index </w:t>
      </w:r>
    </w:p>
    <w:p w14:paraId="72FBC87E" w14:textId="50543AA0" w:rsidR="000B2544" w:rsidRPr="00B547D3" w:rsidRDefault="000B2544" w:rsidP="00850C38">
      <w:pPr>
        <w:pStyle w:val="ListParagraph"/>
        <w:numPr>
          <w:ilvl w:val="2"/>
          <w:numId w:val="4"/>
        </w:numPr>
        <w:rPr>
          <w:b/>
          <w:bCs/>
          <w:u w:val="single"/>
        </w:rPr>
      </w:pPr>
      <w:r>
        <w:t>Pie Charts showing percentages of WRI, Exposure and Vulnerability levels.</w:t>
      </w:r>
    </w:p>
    <w:p w14:paraId="7D8C9348" w14:textId="67305F23" w:rsidR="00B547D3" w:rsidRPr="00457710" w:rsidRDefault="00B547D3" w:rsidP="00B547D3">
      <w:pPr>
        <w:pStyle w:val="ListParagraph"/>
        <w:numPr>
          <w:ilvl w:val="0"/>
          <w:numId w:val="4"/>
        </w:numPr>
        <w:rPr>
          <w:b/>
          <w:bCs/>
          <w:u w:val="single"/>
        </w:rPr>
      </w:pPr>
      <w:r>
        <w:rPr>
          <w:b/>
          <w:bCs/>
        </w:rPr>
        <w:t>Latitudes</w:t>
      </w:r>
    </w:p>
    <w:p w14:paraId="3027B82D" w14:textId="77777777" w:rsidR="00457710" w:rsidRPr="00850C38" w:rsidRDefault="00457710" w:rsidP="00457710">
      <w:pPr>
        <w:pStyle w:val="ListParagraph"/>
        <w:numPr>
          <w:ilvl w:val="1"/>
          <w:numId w:val="4"/>
        </w:numPr>
        <w:rPr>
          <w:b/>
          <w:bCs/>
          <w:u w:val="single"/>
        </w:rPr>
      </w:pPr>
      <w:r>
        <w:rPr>
          <w:b/>
          <w:bCs/>
        </w:rPr>
        <w:t>Message</w:t>
      </w:r>
    </w:p>
    <w:p w14:paraId="40E4147A" w14:textId="2F4AD619" w:rsidR="00457710" w:rsidRPr="00457710" w:rsidRDefault="00457710" w:rsidP="00457710">
      <w:pPr>
        <w:pStyle w:val="ListParagraph"/>
        <w:numPr>
          <w:ilvl w:val="2"/>
          <w:numId w:val="4"/>
        </w:numPr>
        <w:rPr>
          <w:b/>
          <w:bCs/>
          <w:u w:val="single"/>
        </w:rPr>
      </w:pPr>
      <w:r>
        <w:t xml:space="preserve">Latitude zones have </w:t>
      </w:r>
      <w:r w:rsidR="00243EA9">
        <w:t>a high</w:t>
      </w:r>
      <w:r>
        <w:t xml:space="preserve"> correlation with WRI. </w:t>
      </w:r>
    </w:p>
    <w:p w14:paraId="0ADF0DAC" w14:textId="2F999DE8" w:rsidR="00457710" w:rsidRPr="00457710" w:rsidRDefault="00457710" w:rsidP="00457710">
      <w:pPr>
        <w:pStyle w:val="ListParagraph"/>
        <w:numPr>
          <w:ilvl w:val="2"/>
          <w:numId w:val="4"/>
        </w:numPr>
        <w:rPr>
          <w:b/>
          <w:bCs/>
          <w:u w:val="single"/>
        </w:rPr>
      </w:pPr>
      <w:r>
        <w:t>Information about tropical and equatorial zones</w:t>
      </w:r>
    </w:p>
    <w:p w14:paraId="67AAD17C" w14:textId="7F6CBFA5" w:rsidR="00457710" w:rsidRPr="00850C38" w:rsidRDefault="00457710" w:rsidP="00457710">
      <w:pPr>
        <w:pStyle w:val="ListParagraph"/>
        <w:numPr>
          <w:ilvl w:val="2"/>
          <w:numId w:val="4"/>
        </w:numPr>
        <w:rPr>
          <w:b/>
          <w:bCs/>
          <w:u w:val="single"/>
        </w:rPr>
      </w:pPr>
      <w:r>
        <w:t>Hypothesis: Equatorial and Tropical Zones have the highest WRI and associated variables.</w:t>
      </w:r>
    </w:p>
    <w:p w14:paraId="08F25AC6" w14:textId="77777777" w:rsidR="00457710" w:rsidRPr="00850C38" w:rsidRDefault="00457710" w:rsidP="00457710">
      <w:pPr>
        <w:pStyle w:val="ListParagraph"/>
        <w:numPr>
          <w:ilvl w:val="1"/>
          <w:numId w:val="4"/>
        </w:numPr>
        <w:rPr>
          <w:b/>
          <w:bCs/>
          <w:u w:val="single"/>
        </w:rPr>
      </w:pPr>
      <w:r>
        <w:rPr>
          <w:b/>
          <w:bCs/>
        </w:rPr>
        <w:t>Visuals</w:t>
      </w:r>
    </w:p>
    <w:p w14:paraId="38D3CB36" w14:textId="0824CFCC" w:rsidR="00457710" w:rsidRPr="00457710" w:rsidRDefault="00457710" w:rsidP="00457710">
      <w:pPr>
        <w:pStyle w:val="ListParagraph"/>
        <w:numPr>
          <w:ilvl w:val="2"/>
          <w:numId w:val="4"/>
        </w:numPr>
        <w:rPr>
          <w:b/>
          <w:bCs/>
          <w:u w:val="single"/>
        </w:rPr>
      </w:pPr>
      <w:r>
        <w:t xml:space="preserve">Map with countries colored by zone </w:t>
      </w:r>
    </w:p>
    <w:p w14:paraId="6646CE72" w14:textId="5D707926" w:rsidR="00457710" w:rsidRPr="00457710" w:rsidRDefault="00457710" w:rsidP="00457710">
      <w:pPr>
        <w:pStyle w:val="ListParagraph"/>
        <w:numPr>
          <w:ilvl w:val="2"/>
          <w:numId w:val="4"/>
        </w:numPr>
        <w:rPr>
          <w:b/>
          <w:bCs/>
          <w:u w:val="single"/>
        </w:rPr>
      </w:pPr>
      <w:r>
        <w:lastRenderedPageBreak/>
        <w:t>Include top layer of Exposure, Vulnerability, Susceptibility, Coping and Adaptation levels.</w:t>
      </w:r>
    </w:p>
    <w:p w14:paraId="621EE978" w14:textId="4111073A" w:rsidR="00457710" w:rsidRPr="00457710" w:rsidRDefault="00457710" w:rsidP="00457710">
      <w:pPr>
        <w:pStyle w:val="ListParagraph"/>
        <w:numPr>
          <w:ilvl w:val="2"/>
          <w:numId w:val="4"/>
        </w:numPr>
        <w:rPr>
          <w:b/>
          <w:bCs/>
          <w:u w:val="single"/>
        </w:rPr>
      </w:pPr>
      <w:r>
        <w:t xml:space="preserve">Include Median values </w:t>
      </w:r>
      <w:r w:rsidR="00243EA9">
        <w:t xml:space="preserve">of aforementioned variables when choosing any country. </w:t>
      </w:r>
    </w:p>
    <w:p w14:paraId="3C9EC58B" w14:textId="214B610F" w:rsidR="00B547D3" w:rsidRPr="00141FD8" w:rsidRDefault="00B547D3" w:rsidP="00B547D3">
      <w:pPr>
        <w:pStyle w:val="ListParagraph"/>
        <w:numPr>
          <w:ilvl w:val="0"/>
          <w:numId w:val="4"/>
        </w:numPr>
        <w:rPr>
          <w:b/>
          <w:bCs/>
          <w:u w:val="single"/>
        </w:rPr>
      </w:pPr>
      <w:r>
        <w:rPr>
          <w:b/>
          <w:bCs/>
        </w:rPr>
        <w:t>Linear Relationships</w:t>
      </w:r>
    </w:p>
    <w:p w14:paraId="10BE82C8" w14:textId="77777777" w:rsidR="00141FD8" w:rsidRPr="00850C38" w:rsidRDefault="00141FD8" w:rsidP="00141FD8">
      <w:pPr>
        <w:pStyle w:val="ListParagraph"/>
        <w:numPr>
          <w:ilvl w:val="1"/>
          <w:numId w:val="4"/>
        </w:numPr>
        <w:rPr>
          <w:b/>
          <w:bCs/>
          <w:u w:val="single"/>
        </w:rPr>
      </w:pPr>
      <w:r>
        <w:rPr>
          <w:b/>
          <w:bCs/>
        </w:rPr>
        <w:t>Message</w:t>
      </w:r>
    </w:p>
    <w:p w14:paraId="19AB2C63" w14:textId="00BB7E08" w:rsidR="00141FD8" w:rsidRPr="00850C38" w:rsidRDefault="001A0B77" w:rsidP="00141FD8">
      <w:pPr>
        <w:pStyle w:val="ListParagraph"/>
        <w:numPr>
          <w:ilvl w:val="2"/>
          <w:numId w:val="4"/>
        </w:numPr>
        <w:rPr>
          <w:b/>
          <w:bCs/>
          <w:u w:val="single"/>
        </w:rPr>
      </w:pPr>
      <w:r>
        <w:t>Tropical</w:t>
      </w:r>
      <w:r w:rsidR="00141FD8">
        <w:t xml:space="preserve"> and Equatorial zones have higher scores than other zones. Breakdown and explained for each variable</w:t>
      </w:r>
    </w:p>
    <w:p w14:paraId="56D291BA" w14:textId="77777777" w:rsidR="00141FD8" w:rsidRPr="00850C38" w:rsidRDefault="00141FD8" w:rsidP="00141FD8">
      <w:pPr>
        <w:pStyle w:val="ListParagraph"/>
        <w:numPr>
          <w:ilvl w:val="1"/>
          <w:numId w:val="4"/>
        </w:numPr>
        <w:rPr>
          <w:b/>
          <w:bCs/>
          <w:u w:val="single"/>
        </w:rPr>
      </w:pPr>
      <w:r>
        <w:rPr>
          <w:b/>
          <w:bCs/>
        </w:rPr>
        <w:t>Visuals</w:t>
      </w:r>
    </w:p>
    <w:p w14:paraId="22682775" w14:textId="0C3C54B1" w:rsidR="00141FD8" w:rsidRPr="00141FD8" w:rsidRDefault="00141FD8" w:rsidP="00141FD8">
      <w:pPr>
        <w:pStyle w:val="ListParagraph"/>
        <w:numPr>
          <w:ilvl w:val="2"/>
          <w:numId w:val="4"/>
        </w:numPr>
        <w:rPr>
          <w:b/>
          <w:bCs/>
          <w:u w:val="single"/>
        </w:rPr>
      </w:pPr>
      <w:r>
        <w:t xml:space="preserve">Scatterplot </w:t>
      </w:r>
      <w:r w:rsidR="001A0B77">
        <w:t>shows</w:t>
      </w:r>
      <w:r>
        <w:t xml:space="preserve"> </w:t>
      </w:r>
      <w:r w:rsidR="001A0B77">
        <w:t>the relationship</w:t>
      </w:r>
      <w:r>
        <w:t xml:space="preserve"> between</w:t>
      </w:r>
      <w:r>
        <w:t xml:space="preserve"> WRI, Exposure and Vulnerability levels</w:t>
      </w:r>
      <w:r>
        <w:t xml:space="preserve"> and latitude. Also colored by zone</w:t>
      </w:r>
    </w:p>
    <w:p w14:paraId="5341F2A7" w14:textId="7DBA04D9" w:rsidR="00B547D3" w:rsidRPr="00141FD8" w:rsidRDefault="00B547D3" w:rsidP="00B547D3">
      <w:pPr>
        <w:pStyle w:val="ListParagraph"/>
        <w:numPr>
          <w:ilvl w:val="0"/>
          <w:numId w:val="4"/>
        </w:numPr>
        <w:rPr>
          <w:b/>
          <w:bCs/>
          <w:u w:val="single"/>
        </w:rPr>
      </w:pPr>
      <w:r>
        <w:rPr>
          <w:b/>
          <w:bCs/>
        </w:rPr>
        <w:t>Cluster Analysis</w:t>
      </w:r>
    </w:p>
    <w:p w14:paraId="42EB421B" w14:textId="77777777" w:rsidR="00F66F94" w:rsidRPr="00850C38" w:rsidRDefault="00F66F94" w:rsidP="00F66F94">
      <w:pPr>
        <w:pStyle w:val="ListParagraph"/>
        <w:numPr>
          <w:ilvl w:val="1"/>
          <w:numId w:val="4"/>
        </w:numPr>
        <w:rPr>
          <w:b/>
          <w:bCs/>
          <w:u w:val="single"/>
        </w:rPr>
      </w:pPr>
      <w:r>
        <w:rPr>
          <w:b/>
          <w:bCs/>
        </w:rPr>
        <w:t>Message</w:t>
      </w:r>
    </w:p>
    <w:p w14:paraId="6902C8A2" w14:textId="0EF14366" w:rsidR="00F66F94" w:rsidRPr="00DD1E5B" w:rsidRDefault="00F66F94" w:rsidP="00F66F94">
      <w:pPr>
        <w:pStyle w:val="ListParagraph"/>
        <w:numPr>
          <w:ilvl w:val="2"/>
          <w:numId w:val="4"/>
        </w:numPr>
        <w:rPr>
          <w:b/>
          <w:bCs/>
          <w:u w:val="single"/>
        </w:rPr>
      </w:pPr>
      <w:r>
        <w:t xml:space="preserve">Among the high WRI zones (equatorial and tropical) there are two zones. </w:t>
      </w:r>
    </w:p>
    <w:p w14:paraId="716D6786" w14:textId="101DD521" w:rsidR="00DD1E5B" w:rsidRPr="00850C38" w:rsidRDefault="001A0B77" w:rsidP="00F66F94">
      <w:pPr>
        <w:pStyle w:val="ListParagraph"/>
        <w:numPr>
          <w:ilvl w:val="2"/>
          <w:numId w:val="4"/>
        </w:numPr>
        <w:rPr>
          <w:b/>
          <w:bCs/>
          <w:u w:val="single"/>
        </w:rPr>
      </w:pPr>
      <w:r>
        <w:t>Overview of</w:t>
      </w:r>
      <w:r w:rsidR="00DD1E5B">
        <w:t xml:space="preserve"> some basic statistics of each zone</w:t>
      </w:r>
    </w:p>
    <w:p w14:paraId="2AD7D4D5" w14:textId="77777777" w:rsidR="00F66F94" w:rsidRPr="00850C38" w:rsidRDefault="00F66F94" w:rsidP="00F66F94">
      <w:pPr>
        <w:pStyle w:val="ListParagraph"/>
        <w:numPr>
          <w:ilvl w:val="1"/>
          <w:numId w:val="4"/>
        </w:numPr>
        <w:rPr>
          <w:b/>
          <w:bCs/>
          <w:u w:val="single"/>
        </w:rPr>
      </w:pPr>
      <w:r>
        <w:rPr>
          <w:b/>
          <w:bCs/>
        </w:rPr>
        <w:t>Visuals</w:t>
      </w:r>
    </w:p>
    <w:p w14:paraId="506F338F" w14:textId="18A5CF0F" w:rsidR="00141FD8" w:rsidRPr="001A0B77" w:rsidRDefault="00DD1E5B" w:rsidP="001A0B77">
      <w:pPr>
        <w:pStyle w:val="ListParagraph"/>
        <w:numPr>
          <w:ilvl w:val="2"/>
          <w:numId w:val="4"/>
        </w:numPr>
        <w:rPr>
          <w:b/>
          <w:bCs/>
          <w:u w:val="single"/>
        </w:rPr>
      </w:pPr>
      <w:r>
        <w:t xml:space="preserve">Scatterplot of WRI vs Latitude colored by </w:t>
      </w:r>
      <w:r w:rsidR="001A0B77">
        <w:t>zone and clusters showing by the shape of the point.</w:t>
      </w:r>
    </w:p>
    <w:p w14:paraId="4567B3CE" w14:textId="36AE08FC" w:rsidR="00B547D3" w:rsidRPr="001A0B77" w:rsidRDefault="00B547D3" w:rsidP="00B547D3">
      <w:pPr>
        <w:pStyle w:val="ListParagraph"/>
        <w:numPr>
          <w:ilvl w:val="0"/>
          <w:numId w:val="4"/>
        </w:numPr>
        <w:rPr>
          <w:b/>
          <w:bCs/>
          <w:u w:val="single"/>
        </w:rPr>
      </w:pPr>
      <w:r>
        <w:rPr>
          <w:b/>
          <w:bCs/>
        </w:rPr>
        <w:t>Cluster Comparison</w:t>
      </w:r>
    </w:p>
    <w:p w14:paraId="38B49766" w14:textId="77777777" w:rsidR="001A0B77" w:rsidRPr="00850C38" w:rsidRDefault="001A0B77" w:rsidP="001A0B77">
      <w:pPr>
        <w:pStyle w:val="ListParagraph"/>
        <w:numPr>
          <w:ilvl w:val="1"/>
          <w:numId w:val="4"/>
        </w:numPr>
        <w:rPr>
          <w:b/>
          <w:bCs/>
          <w:u w:val="single"/>
        </w:rPr>
      </w:pPr>
      <w:r>
        <w:rPr>
          <w:b/>
          <w:bCs/>
        </w:rPr>
        <w:t>Message</w:t>
      </w:r>
    </w:p>
    <w:p w14:paraId="242D7697" w14:textId="1DE268B9" w:rsidR="001A0B77" w:rsidRPr="004240A0" w:rsidRDefault="004240A0" w:rsidP="001A0B77">
      <w:pPr>
        <w:pStyle w:val="ListParagraph"/>
        <w:numPr>
          <w:ilvl w:val="2"/>
          <w:numId w:val="4"/>
        </w:numPr>
        <w:rPr>
          <w:b/>
          <w:bCs/>
          <w:u w:val="single"/>
        </w:rPr>
      </w:pPr>
      <w:r>
        <w:t xml:space="preserve">Differences between high WRI and low WRI tropical and equatorial regions is exposure. </w:t>
      </w:r>
    </w:p>
    <w:p w14:paraId="2EA92C67" w14:textId="27E829C8" w:rsidR="004240A0" w:rsidRPr="00850C38" w:rsidRDefault="004240A0" w:rsidP="001A0B77">
      <w:pPr>
        <w:pStyle w:val="ListParagraph"/>
        <w:numPr>
          <w:ilvl w:val="2"/>
          <w:numId w:val="4"/>
        </w:numPr>
        <w:rPr>
          <w:b/>
          <w:bCs/>
          <w:u w:val="single"/>
        </w:rPr>
      </w:pPr>
      <w:r>
        <w:t xml:space="preserve">Preventative treatments may be the best way to handle these. </w:t>
      </w:r>
    </w:p>
    <w:p w14:paraId="7F2B474F" w14:textId="77777777" w:rsidR="001A0B77" w:rsidRPr="00850C38" w:rsidRDefault="001A0B77" w:rsidP="001A0B77">
      <w:pPr>
        <w:pStyle w:val="ListParagraph"/>
        <w:numPr>
          <w:ilvl w:val="1"/>
          <w:numId w:val="4"/>
        </w:numPr>
        <w:rPr>
          <w:b/>
          <w:bCs/>
          <w:u w:val="single"/>
        </w:rPr>
      </w:pPr>
      <w:r>
        <w:rPr>
          <w:b/>
          <w:bCs/>
        </w:rPr>
        <w:t>Visuals</w:t>
      </w:r>
    </w:p>
    <w:p w14:paraId="38B27875" w14:textId="77777777" w:rsidR="00A55551" w:rsidRPr="00A55551" w:rsidRDefault="004240A0" w:rsidP="001A0B77">
      <w:pPr>
        <w:pStyle w:val="ListParagraph"/>
        <w:numPr>
          <w:ilvl w:val="2"/>
          <w:numId w:val="4"/>
        </w:numPr>
        <w:rPr>
          <w:b/>
          <w:bCs/>
          <w:u w:val="single"/>
        </w:rPr>
      </w:pPr>
      <w:r>
        <w:t xml:space="preserve">Boxplots showing differences between the two </w:t>
      </w:r>
      <w:r w:rsidR="00A55551">
        <w:t xml:space="preserve">clusters for each variable. </w:t>
      </w:r>
    </w:p>
    <w:p w14:paraId="1B341920" w14:textId="5A9BD64A" w:rsidR="001A0B77" w:rsidRPr="001A0B77" w:rsidRDefault="00A55551" w:rsidP="001A0B77">
      <w:pPr>
        <w:pStyle w:val="ListParagraph"/>
        <w:numPr>
          <w:ilvl w:val="2"/>
          <w:numId w:val="4"/>
        </w:numPr>
        <w:rPr>
          <w:b/>
          <w:bCs/>
          <w:u w:val="single"/>
        </w:rPr>
      </w:pPr>
      <w:r>
        <w:t xml:space="preserve">Butterfly charts to show counts in different categories of </w:t>
      </w:r>
      <w:r w:rsidR="009D483A">
        <w:t>variable</w:t>
      </w:r>
      <w:r>
        <w:t xml:space="preserve"> scores between cluster 1 and cluster 2</w:t>
      </w:r>
      <w:r w:rsidR="004240A0">
        <w:t xml:space="preserve"> </w:t>
      </w:r>
    </w:p>
    <w:p w14:paraId="5F2E5D1B" w14:textId="6FE2CD1C" w:rsidR="00B547D3" w:rsidRPr="00A55551" w:rsidRDefault="00B547D3" w:rsidP="00B547D3">
      <w:pPr>
        <w:pStyle w:val="ListParagraph"/>
        <w:numPr>
          <w:ilvl w:val="0"/>
          <w:numId w:val="4"/>
        </w:numPr>
        <w:rPr>
          <w:b/>
          <w:bCs/>
          <w:u w:val="single"/>
        </w:rPr>
      </w:pPr>
      <w:r>
        <w:rPr>
          <w:b/>
          <w:bCs/>
        </w:rPr>
        <w:t xml:space="preserve">Climate Change </w:t>
      </w:r>
    </w:p>
    <w:p w14:paraId="546695FD" w14:textId="77777777" w:rsidR="00A55551" w:rsidRPr="00850C38" w:rsidRDefault="00A55551" w:rsidP="00A55551">
      <w:pPr>
        <w:pStyle w:val="ListParagraph"/>
        <w:numPr>
          <w:ilvl w:val="1"/>
          <w:numId w:val="4"/>
        </w:numPr>
        <w:rPr>
          <w:b/>
          <w:bCs/>
          <w:u w:val="single"/>
        </w:rPr>
      </w:pPr>
      <w:r>
        <w:rPr>
          <w:b/>
          <w:bCs/>
        </w:rPr>
        <w:t>Message</w:t>
      </w:r>
    </w:p>
    <w:p w14:paraId="30F02D3C" w14:textId="0730AADC" w:rsidR="00A55551" w:rsidRPr="00850C38" w:rsidRDefault="009D483A" w:rsidP="00A55551">
      <w:pPr>
        <w:pStyle w:val="ListParagraph"/>
        <w:numPr>
          <w:ilvl w:val="2"/>
          <w:numId w:val="4"/>
        </w:numPr>
        <w:rPr>
          <w:b/>
          <w:bCs/>
          <w:u w:val="single"/>
        </w:rPr>
      </w:pPr>
      <w:r>
        <w:t xml:space="preserve">Climate change and how it can affect vulnerability and exposure scores. </w:t>
      </w:r>
    </w:p>
    <w:p w14:paraId="09041D29" w14:textId="77777777" w:rsidR="00A55551" w:rsidRPr="00850C38" w:rsidRDefault="00A55551" w:rsidP="00A55551">
      <w:pPr>
        <w:pStyle w:val="ListParagraph"/>
        <w:numPr>
          <w:ilvl w:val="1"/>
          <w:numId w:val="4"/>
        </w:numPr>
        <w:rPr>
          <w:b/>
          <w:bCs/>
          <w:u w:val="single"/>
        </w:rPr>
      </w:pPr>
      <w:r>
        <w:rPr>
          <w:b/>
          <w:bCs/>
        </w:rPr>
        <w:t>Visuals</w:t>
      </w:r>
    </w:p>
    <w:p w14:paraId="1644470E" w14:textId="365B27DA" w:rsidR="00A55551" w:rsidRPr="009D483A" w:rsidRDefault="009D483A" w:rsidP="009D483A">
      <w:pPr>
        <w:pStyle w:val="ListParagraph"/>
        <w:numPr>
          <w:ilvl w:val="2"/>
          <w:numId w:val="4"/>
        </w:numPr>
        <w:rPr>
          <w:b/>
          <w:bCs/>
          <w:u w:val="single"/>
        </w:rPr>
      </w:pPr>
      <w:r>
        <w:t>Temperature anomalies over time.</w:t>
      </w:r>
    </w:p>
    <w:p w14:paraId="37BCFB74" w14:textId="4A1A824C" w:rsidR="00B547D3" w:rsidRPr="009D483A" w:rsidRDefault="00B547D3" w:rsidP="00B547D3">
      <w:pPr>
        <w:pStyle w:val="ListParagraph"/>
        <w:numPr>
          <w:ilvl w:val="0"/>
          <w:numId w:val="4"/>
        </w:numPr>
        <w:rPr>
          <w:b/>
          <w:bCs/>
          <w:u w:val="single"/>
        </w:rPr>
      </w:pPr>
      <w:r>
        <w:rPr>
          <w:b/>
          <w:bCs/>
        </w:rPr>
        <w:t>Conclusion</w:t>
      </w:r>
    </w:p>
    <w:p w14:paraId="306E8ECD" w14:textId="77777777" w:rsidR="009D483A" w:rsidRPr="00850C38" w:rsidRDefault="009D483A" w:rsidP="009D483A">
      <w:pPr>
        <w:pStyle w:val="ListParagraph"/>
        <w:numPr>
          <w:ilvl w:val="1"/>
          <w:numId w:val="4"/>
        </w:numPr>
        <w:rPr>
          <w:b/>
          <w:bCs/>
          <w:u w:val="single"/>
        </w:rPr>
      </w:pPr>
      <w:r>
        <w:rPr>
          <w:b/>
          <w:bCs/>
        </w:rPr>
        <w:t>Message</w:t>
      </w:r>
    </w:p>
    <w:p w14:paraId="07A9E8D8" w14:textId="5BEB8396" w:rsidR="009D483A" w:rsidRPr="002F7F0D" w:rsidRDefault="002F7F0D" w:rsidP="009D483A">
      <w:pPr>
        <w:pStyle w:val="ListParagraph"/>
        <w:numPr>
          <w:ilvl w:val="2"/>
          <w:numId w:val="4"/>
        </w:numPr>
        <w:rPr>
          <w:b/>
          <w:bCs/>
          <w:u w:val="single"/>
        </w:rPr>
      </w:pPr>
      <w:r>
        <w:lastRenderedPageBreak/>
        <w:t>Case studies show that exposure is the largest differentiator between cluster 1 and cluster 2</w:t>
      </w:r>
    </w:p>
    <w:p w14:paraId="238D58CF" w14:textId="1DC5BDD8" w:rsidR="002F7F0D" w:rsidRPr="00850C38" w:rsidRDefault="002F7F0D" w:rsidP="009D483A">
      <w:pPr>
        <w:pStyle w:val="ListParagraph"/>
        <w:numPr>
          <w:ilvl w:val="2"/>
          <w:numId w:val="4"/>
        </w:numPr>
        <w:rPr>
          <w:b/>
          <w:bCs/>
          <w:u w:val="single"/>
        </w:rPr>
      </w:pPr>
      <w:r>
        <w:t>Call to action is climate change</w:t>
      </w:r>
    </w:p>
    <w:p w14:paraId="5BDC607D" w14:textId="15C4EA04" w:rsidR="009D483A" w:rsidRPr="002F7F0D" w:rsidRDefault="009D483A" w:rsidP="002F7F0D">
      <w:pPr>
        <w:pStyle w:val="ListParagraph"/>
        <w:numPr>
          <w:ilvl w:val="1"/>
          <w:numId w:val="4"/>
        </w:numPr>
        <w:rPr>
          <w:b/>
          <w:bCs/>
          <w:u w:val="single"/>
        </w:rPr>
      </w:pPr>
      <w:r>
        <w:rPr>
          <w:b/>
          <w:bCs/>
        </w:rPr>
        <w:t>Visuals</w:t>
      </w:r>
    </w:p>
    <w:p w14:paraId="76AAD221" w14:textId="3C497316" w:rsidR="002F7F0D" w:rsidRPr="002F7F0D" w:rsidRDefault="002F7F0D" w:rsidP="002F7F0D">
      <w:pPr>
        <w:pStyle w:val="ListParagraph"/>
        <w:numPr>
          <w:ilvl w:val="2"/>
          <w:numId w:val="4"/>
        </w:numPr>
        <w:rPr>
          <w:u w:val="single"/>
        </w:rPr>
      </w:pPr>
      <w:r w:rsidRPr="002F7F0D">
        <w:t xml:space="preserve">Variable line plots of case study countries for comparison purposes. </w:t>
      </w:r>
    </w:p>
    <w:sectPr w:rsidR="002F7F0D" w:rsidRPr="002F7F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5239E" w14:textId="77777777" w:rsidR="00137752" w:rsidRDefault="00137752" w:rsidP="00F3418A">
      <w:pPr>
        <w:spacing w:after="0" w:line="240" w:lineRule="auto"/>
      </w:pPr>
      <w:r>
        <w:separator/>
      </w:r>
    </w:p>
  </w:endnote>
  <w:endnote w:type="continuationSeparator" w:id="0">
    <w:p w14:paraId="235237A0" w14:textId="77777777" w:rsidR="00137752" w:rsidRDefault="00137752" w:rsidP="00F3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13A8B" w14:textId="77777777" w:rsidR="00137752" w:rsidRDefault="00137752" w:rsidP="00F3418A">
      <w:pPr>
        <w:spacing w:after="0" w:line="240" w:lineRule="auto"/>
      </w:pPr>
      <w:r>
        <w:separator/>
      </w:r>
    </w:p>
  </w:footnote>
  <w:footnote w:type="continuationSeparator" w:id="0">
    <w:p w14:paraId="62F4D241" w14:textId="77777777" w:rsidR="00137752" w:rsidRDefault="00137752" w:rsidP="00F34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F33BE"/>
    <w:multiLevelType w:val="hybridMultilevel"/>
    <w:tmpl w:val="7DB4CCDA"/>
    <w:lvl w:ilvl="0" w:tplc="D820E254">
      <w:start w:val="30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A411E"/>
    <w:multiLevelType w:val="hybridMultilevel"/>
    <w:tmpl w:val="953E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228A0"/>
    <w:multiLevelType w:val="hybridMultilevel"/>
    <w:tmpl w:val="5B228E9A"/>
    <w:lvl w:ilvl="0" w:tplc="D820E254">
      <w:start w:val="30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27EE4"/>
    <w:multiLevelType w:val="hybridMultilevel"/>
    <w:tmpl w:val="81E0D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54497"/>
    <w:multiLevelType w:val="hybridMultilevel"/>
    <w:tmpl w:val="0EFC5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6677813">
    <w:abstractNumId w:val="2"/>
  </w:num>
  <w:num w:numId="2" w16cid:durableId="329909734">
    <w:abstractNumId w:val="0"/>
  </w:num>
  <w:num w:numId="3" w16cid:durableId="2057657672">
    <w:abstractNumId w:val="4"/>
  </w:num>
  <w:num w:numId="4" w16cid:durableId="203758788">
    <w:abstractNumId w:val="3"/>
  </w:num>
  <w:num w:numId="5" w16cid:durableId="1654481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D3"/>
    <w:rsid w:val="00043A9D"/>
    <w:rsid w:val="000B2544"/>
    <w:rsid w:val="00137752"/>
    <w:rsid w:val="00141FD8"/>
    <w:rsid w:val="001A0B77"/>
    <w:rsid w:val="001F6414"/>
    <w:rsid w:val="00243EA9"/>
    <w:rsid w:val="002F7F0D"/>
    <w:rsid w:val="004240A0"/>
    <w:rsid w:val="004355B3"/>
    <w:rsid w:val="00457710"/>
    <w:rsid w:val="00543736"/>
    <w:rsid w:val="006A1F44"/>
    <w:rsid w:val="00850C38"/>
    <w:rsid w:val="008F23E0"/>
    <w:rsid w:val="009D0F73"/>
    <w:rsid w:val="009D483A"/>
    <w:rsid w:val="00A55551"/>
    <w:rsid w:val="00AC2006"/>
    <w:rsid w:val="00B16B9F"/>
    <w:rsid w:val="00B547D3"/>
    <w:rsid w:val="00CC708B"/>
    <w:rsid w:val="00D239BA"/>
    <w:rsid w:val="00DD1E5B"/>
    <w:rsid w:val="00F3418A"/>
    <w:rsid w:val="00F650AB"/>
    <w:rsid w:val="00F6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4E3B"/>
  <w15:chartTrackingRefBased/>
  <w15:docId w15:val="{72635F84-E61E-4430-8435-9EBA04CA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7D3"/>
    <w:rPr>
      <w:rFonts w:eastAsiaTheme="majorEastAsia" w:cstheme="majorBidi"/>
      <w:color w:val="272727" w:themeColor="text1" w:themeTint="D8"/>
    </w:rPr>
  </w:style>
  <w:style w:type="paragraph" w:styleId="Title">
    <w:name w:val="Title"/>
    <w:basedOn w:val="Normal"/>
    <w:next w:val="Normal"/>
    <w:link w:val="TitleChar"/>
    <w:uiPriority w:val="10"/>
    <w:qFormat/>
    <w:rsid w:val="00B54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7D3"/>
    <w:pPr>
      <w:spacing w:before="160"/>
      <w:jc w:val="center"/>
    </w:pPr>
    <w:rPr>
      <w:i/>
      <w:iCs/>
      <w:color w:val="404040" w:themeColor="text1" w:themeTint="BF"/>
    </w:rPr>
  </w:style>
  <w:style w:type="character" w:customStyle="1" w:styleId="QuoteChar">
    <w:name w:val="Quote Char"/>
    <w:basedOn w:val="DefaultParagraphFont"/>
    <w:link w:val="Quote"/>
    <w:uiPriority w:val="29"/>
    <w:rsid w:val="00B547D3"/>
    <w:rPr>
      <w:i/>
      <w:iCs/>
      <w:color w:val="404040" w:themeColor="text1" w:themeTint="BF"/>
    </w:rPr>
  </w:style>
  <w:style w:type="paragraph" w:styleId="ListParagraph">
    <w:name w:val="List Paragraph"/>
    <w:basedOn w:val="Normal"/>
    <w:uiPriority w:val="34"/>
    <w:qFormat/>
    <w:rsid w:val="00B547D3"/>
    <w:pPr>
      <w:ind w:left="720"/>
      <w:contextualSpacing/>
    </w:pPr>
  </w:style>
  <w:style w:type="character" w:styleId="IntenseEmphasis">
    <w:name w:val="Intense Emphasis"/>
    <w:basedOn w:val="DefaultParagraphFont"/>
    <w:uiPriority w:val="21"/>
    <w:qFormat/>
    <w:rsid w:val="00B547D3"/>
    <w:rPr>
      <w:i/>
      <w:iCs/>
      <w:color w:val="0F4761" w:themeColor="accent1" w:themeShade="BF"/>
    </w:rPr>
  </w:style>
  <w:style w:type="paragraph" w:styleId="IntenseQuote">
    <w:name w:val="Intense Quote"/>
    <w:basedOn w:val="Normal"/>
    <w:next w:val="Normal"/>
    <w:link w:val="IntenseQuoteChar"/>
    <w:uiPriority w:val="30"/>
    <w:qFormat/>
    <w:rsid w:val="00B54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7D3"/>
    <w:rPr>
      <w:i/>
      <w:iCs/>
      <w:color w:val="0F4761" w:themeColor="accent1" w:themeShade="BF"/>
    </w:rPr>
  </w:style>
  <w:style w:type="character" w:styleId="IntenseReference">
    <w:name w:val="Intense Reference"/>
    <w:basedOn w:val="DefaultParagraphFont"/>
    <w:uiPriority w:val="32"/>
    <w:qFormat/>
    <w:rsid w:val="00B547D3"/>
    <w:rPr>
      <w:b/>
      <w:bCs/>
      <w:smallCaps/>
      <w:color w:val="0F4761" w:themeColor="accent1" w:themeShade="BF"/>
      <w:spacing w:val="5"/>
    </w:rPr>
  </w:style>
  <w:style w:type="paragraph" w:styleId="Header">
    <w:name w:val="header"/>
    <w:basedOn w:val="Normal"/>
    <w:link w:val="HeaderChar"/>
    <w:uiPriority w:val="99"/>
    <w:unhideWhenUsed/>
    <w:rsid w:val="00F34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18A"/>
  </w:style>
  <w:style w:type="paragraph" w:styleId="Footer">
    <w:name w:val="footer"/>
    <w:basedOn w:val="Normal"/>
    <w:link w:val="FooterChar"/>
    <w:uiPriority w:val="99"/>
    <w:unhideWhenUsed/>
    <w:rsid w:val="00F34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7571</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Isavannah Reyes</dc:creator>
  <cp:keywords/>
  <dc:description/>
  <cp:lastModifiedBy>Isavannah Reyes</cp:lastModifiedBy>
  <cp:revision>15</cp:revision>
  <dcterms:created xsi:type="dcterms:W3CDTF">2025-04-15T06:18:00Z</dcterms:created>
  <dcterms:modified xsi:type="dcterms:W3CDTF">2025-05-03T05:25:00Z</dcterms:modified>
</cp:coreProperties>
</file>