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6149" w14:textId="77777777" w:rsidR="00A15957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80"/>
        <w:jc w:val="center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Ключевая точка – рефлексивное эссе по итогам курса</w:t>
      </w:r>
    </w:p>
    <w:p w14:paraId="476B28A0" w14:textId="77777777" w:rsidR="00A15957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540"/>
        <w:jc w:val="both"/>
        <w:rPr>
          <w:sz w:val="20"/>
          <w:szCs w:val="20"/>
        </w:rPr>
      </w:pPr>
      <w:r>
        <w:rPr>
          <w:sz w:val="20"/>
          <w:szCs w:val="20"/>
        </w:rPr>
        <w:t>Студенты в процессе прохождения курса записывают первое пробное видео, затем выполняют ряд домашних и практических заданий, а потом записывают финальное видео.</w:t>
      </w:r>
    </w:p>
    <w:p w14:paraId="75026CAC" w14:textId="77777777" w:rsidR="00A15957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5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В эссе студенты анализируют разницу между двумя видео по форме выше, а также </w:t>
      </w:r>
      <w:proofErr w:type="gramStart"/>
      <w:r>
        <w:rPr>
          <w:sz w:val="20"/>
          <w:szCs w:val="20"/>
        </w:rPr>
        <w:t>делают  финальный</w:t>
      </w:r>
      <w:proofErr w:type="gramEnd"/>
      <w:r>
        <w:rPr>
          <w:sz w:val="20"/>
          <w:szCs w:val="20"/>
        </w:rPr>
        <w:t xml:space="preserve"> анализ улучшений, которые были получены в процессе освоения курса, и зон роста в формате </w:t>
      </w:r>
      <w:proofErr w:type="spellStart"/>
      <w:r>
        <w:rPr>
          <w:sz w:val="20"/>
          <w:szCs w:val="20"/>
        </w:rPr>
        <w:t>саморекомендации</w:t>
      </w:r>
      <w:proofErr w:type="spellEnd"/>
      <w:r>
        <w:rPr>
          <w:sz w:val="20"/>
          <w:szCs w:val="20"/>
        </w:rPr>
        <w:t xml:space="preserve"> по дальнейшему развитию в области публичных выступлений.</w:t>
      </w:r>
    </w:p>
    <w:p w14:paraId="27A05EC6" w14:textId="3E9D02F8" w:rsidR="00A15957" w:rsidRPr="00081E80" w:rsidRDefault="00000000" w:rsidP="00081E8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540"/>
        <w:rPr>
          <w:sz w:val="20"/>
          <w:szCs w:val="20"/>
          <w:lang w:val="ru-RU"/>
        </w:rPr>
      </w:pPr>
      <w:r>
        <w:rPr>
          <w:sz w:val="20"/>
          <w:szCs w:val="20"/>
        </w:rPr>
        <w:t>Эссе сдается в письменном виде (в печатной или электронной форме).</w:t>
      </w:r>
    </w:p>
    <w:p w14:paraId="4E60A746" w14:textId="77777777" w:rsidR="00A15957" w:rsidRDefault="00A15957">
      <w:pPr>
        <w:jc w:val="right"/>
        <w:rPr>
          <w:b/>
          <w:sz w:val="20"/>
          <w:szCs w:val="20"/>
        </w:rPr>
      </w:pPr>
    </w:p>
    <w:p w14:paraId="6CFDFDFF" w14:textId="77777777" w:rsidR="00A15957" w:rsidRDefault="00A15957">
      <w:pPr>
        <w:jc w:val="right"/>
        <w:rPr>
          <w:b/>
          <w:sz w:val="20"/>
          <w:szCs w:val="20"/>
        </w:rPr>
      </w:pPr>
    </w:p>
    <w:p w14:paraId="67060A1C" w14:textId="77777777" w:rsidR="00A15957" w:rsidRDefault="00000000">
      <w:pPr>
        <w:jc w:val="right"/>
        <w:rPr>
          <w:b/>
          <w:sz w:val="20"/>
          <w:szCs w:val="20"/>
        </w:rPr>
      </w:pPr>
      <w:r>
        <w:rPr>
          <w:b/>
          <w:sz w:val="20"/>
          <w:szCs w:val="20"/>
        </w:rPr>
        <w:t>Форма эссе</w:t>
      </w:r>
    </w:p>
    <w:p w14:paraId="6DBEB25B" w14:textId="77777777" w:rsidR="00A15957" w:rsidRDefault="00A15957">
      <w:pPr>
        <w:rPr>
          <w:b/>
          <w:sz w:val="20"/>
          <w:szCs w:val="20"/>
        </w:rPr>
      </w:pPr>
    </w:p>
    <w:p w14:paraId="47CD3343" w14:textId="77777777" w:rsidR="00A15957" w:rsidRDefault="00A15957">
      <w:pPr>
        <w:ind w:left="720"/>
        <w:rPr>
          <w:b/>
          <w:sz w:val="20"/>
          <w:szCs w:val="20"/>
        </w:rPr>
      </w:pPr>
    </w:p>
    <w:p w14:paraId="263461E4" w14:textId="77777777" w:rsidR="00A15957" w:rsidRDefault="00000000">
      <w:pPr>
        <w:numPr>
          <w:ilvl w:val="0"/>
          <w:numId w:val="20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Самая важная информация на курсе была…</w:t>
      </w:r>
    </w:p>
    <w:p w14:paraId="429C256B" w14:textId="77777777" w:rsidR="00A15957" w:rsidRDefault="00000000">
      <w:pPr>
        <w:numPr>
          <w:ilvl w:val="0"/>
          <w:numId w:val="20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Мои сильные стороны как выступающего…</w:t>
      </w:r>
    </w:p>
    <w:p w14:paraId="7B545F8C" w14:textId="77777777" w:rsidR="00A15957" w:rsidRDefault="00000000">
      <w:pPr>
        <w:numPr>
          <w:ilvl w:val="0"/>
          <w:numId w:val="20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Мои слабые стороны как выступающего…</w:t>
      </w:r>
    </w:p>
    <w:p w14:paraId="6EE26A5A" w14:textId="77777777" w:rsidR="00A15957" w:rsidRDefault="00000000">
      <w:pPr>
        <w:numPr>
          <w:ilvl w:val="0"/>
          <w:numId w:val="20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Сравните свое первое и последнее видео по следующим критериям, используя </w:t>
      </w:r>
      <w:proofErr w:type="gramStart"/>
      <w:r>
        <w:rPr>
          <w:b/>
          <w:sz w:val="20"/>
          <w:szCs w:val="20"/>
        </w:rPr>
        <w:t>традиционную  пятибалльную</w:t>
      </w:r>
      <w:proofErr w:type="gramEnd"/>
      <w:r>
        <w:rPr>
          <w:b/>
          <w:sz w:val="20"/>
          <w:szCs w:val="20"/>
        </w:rPr>
        <w:t xml:space="preserve"> шкалу:</w:t>
      </w:r>
    </w:p>
    <w:p w14:paraId="7F16FF7E" w14:textId="77777777" w:rsidR="00A15957" w:rsidRDefault="00A15957">
      <w:pPr>
        <w:rPr>
          <w:b/>
          <w:sz w:val="20"/>
          <w:szCs w:val="20"/>
        </w:rPr>
      </w:pPr>
    </w:p>
    <w:p w14:paraId="30548E45" w14:textId="77777777" w:rsidR="00A15957" w:rsidRDefault="00A15957">
      <w:pPr>
        <w:spacing w:after="160" w:line="259" w:lineRule="auto"/>
        <w:rPr>
          <w:sz w:val="20"/>
          <w:szCs w:val="20"/>
        </w:rPr>
      </w:pPr>
    </w:p>
    <w:tbl>
      <w:tblPr>
        <w:tblStyle w:val="ae"/>
        <w:tblW w:w="10365" w:type="dxa"/>
        <w:tblInd w:w="-8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2100"/>
        <w:gridCol w:w="4005"/>
        <w:gridCol w:w="1140"/>
        <w:gridCol w:w="1080"/>
        <w:gridCol w:w="1485"/>
      </w:tblGrid>
      <w:tr w:rsidR="00A15957" w14:paraId="3C5E5181" w14:textId="77777777">
        <w:trPr>
          <w:trHeight w:val="720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E2AC88" w14:textId="77777777" w:rsidR="00A1595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01B17A" w14:textId="77777777" w:rsidR="00A1595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Критерий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026785" w14:textId="77777777" w:rsidR="00A1595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Описание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4A16C2" w14:textId="77777777" w:rsidR="00A1595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 видео 1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57E838" w14:textId="77777777" w:rsidR="00A1595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 видео 2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747AB8" w14:textId="77777777" w:rsidR="00A1595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Обоснование</w:t>
            </w:r>
          </w:p>
          <w:p w14:paraId="4394BE88" w14:textId="77777777" w:rsidR="00A1595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Обязательно!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</w:tr>
      <w:tr w:rsidR="00A15957" w14:paraId="3A978CE3" w14:textId="77777777">
        <w:trPr>
          <w:trHeight w:val="103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69A380" w14:textId="77777777" w:rsidR="00A1595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B20C9D" w14:textId="77777777" w:rsidR="00A1595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Тема и цель выступления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9AB5D5" w14:textId="77777777" w:rsidR="00A1595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Четко сформулирован и обозначен тезис, который доказывает спикер, четко понятны тема и цель выступления.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3E7B35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095707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5C78EB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</w:tr>
      <w:tr w:rsidR="00A15957" w14:paraId="617363E7" w14:textId="77777777">
        <w:trPr>
          <w:trHeight w:val="136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04BF2C" w14:textId="77777777" w:rsidR="00A1595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26EB9A" w14:textId="77777777" w:rsidR="00A1595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Структура выступления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294D03" w14:textId="77777777" w:rsidR="00A1595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Четко прослеживаются вступление (вызван интерес), основная часть, заключение. Грамотно выстроена линия аргументации (аргументы + поддержки).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7C2C4F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BC795D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88B422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</w:tr>
      <w:tr w:rsidR="00A15957" w14:paraId="09B3FB5B" w14:textId="77777777">
        <w:trPr>
          <w:trHeight w:val="136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CC6FCF" w14:textId="77777777" w:rsidR="00A1595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EA1857" w14:textId="77777777" w:rsidR="00A1595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Соответствие выступления ЦА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B487AB" w14:textId="77777777" w:rsidR="00A1595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Аргументы, внешний вид, подача соответствуют целевой аудитории, оправданное использование терминологии.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C5583A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D69040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689F4C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</w:tr>
      <w:tr w:rsidR="00A15957" w14:paraId="662DC511" w14:textId="77777777">
        <w:trPr>
          <w:trHeight w:val="103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BE963E" w14:textId="77777777" w:rsidR="00A1595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96AD9B" w14:textId="77777777" w:rsidR="00A1595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Ораторские приемы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8EC810" w14:textId="77777777" w:rsidR="00A1595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Вопросы, метафоры, присоединение, работа с эмоциями, метафора, визуализация, сторителлинг...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9DBC7E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550DD5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078FA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</w:tr>
      <w:tr w:rsidR="00A15957" w14:paraId="05ED6FAB" w14:textId="77777777">
        <w:trPr>
          <w:trHeight w:val="136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EE0A80" w14:textId="77777777" w:rsidR="00A1595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158480" w14:textId="77777777" w:rsidR="00A1595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Речь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88FE96" w14:textId="77777777" w:rsidR="00A1595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Отсутствие слов-паразитов, дикция, грамотное построение фраз, «косноязычие», слишком простая или слишком сложная речь.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9BA365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D850E7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A48776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</w:tr>
      <w:tr w:rsidR="00A15957" w14:paraId="7542CDAB" w14:textId="77777777">
        <w:trPr>
          <w:trHeight w:val="103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E1B6A3" w14:textId="77777777" w:rsidR="00A1595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283193" w14:textId="77777777" w:rsidR="00A1595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Голос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02D49C" w14:textId="77777777" w:rsidR="00A1595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Громкость, темп (скорость), интонирование (переходы от низкого к высокому).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A31B98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667588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B797AE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</w:tr>
      <w:tr w:rsidR="00A15957" w14:paraId="75A485AF" w14:textId="77777777">
        <w:trPr>
          <w:trHeight w:val="199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D902B3" w14:textId="77777777" w:rsidR="00A1595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493DF6" w14:textId="77777777" w:rsidR="00A1595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Язык тела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AAAEF" w14:textId="77777777" w:rsidR="00A1595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Осанка (ровная), поза (нет защитных поз), положение тела в пространстве (уместное); движения гармоничны, мимика (активная, не напряженная), жестикуляция (достаточная, уместная, иллюстрирует текст), зрительный контакт.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DC5EE0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309F39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594478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</w:tr>
      <w:tr w:rsidR="00A15957" w14:paraId="34ECF958" w14:textId="77777777">
        <w:trPr>
          <w:trHeight w:val="103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A97F76" w14:textId="77777777" w:rsidR="00A1595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8BB97E" w14:textId="77777777" w:rsidR="00A1595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Соблюдение тайминга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57F8A2" w14:textId="77777777" w:rsidR="00A1595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Допускается расхождение в диапазоне 30 секунд. Например, тайминг финального видео </w:t>
            </w:r>
            <w:proofErr w:type="gramStart"/>
            <w:r>
              <w:rPr>
                <w:sz w:val="20"/>
                <w:szCs w:val="20"/>
              </w:rPr>
              <w:t>5-6</w:t>
            </w:r>
            <w:proofErr w:type="gramEnd"/>
            <w:r>
              <w:rPr>
                <w:sz w:val="20"/>
                <w:szCs w:val="20"/>
              </w:rPr>
              <w:t xml:space="preserve"> минут. </w:t>
            </w:r>
          </w:p>
          <w:p w14:paraId="60EA1ADE" w14:textId="77777777" w:rsidR="00A1595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Допустимый минимум без снижения балла 4 минуты 45 секунд, максимум 6 минут 15 секунд. 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15A373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2C1C5D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48EE5C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</w:tr>
      <w:tr w:rsidR="00A15957" w14:paraId="451D59E9" w14:textId="77777777">
        <w:trPr>
          <w:trHeight w:val="40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26681C" w14:textId="77777777" w:rsidR="00A15957" w:rsidRDefault="00A15957">
            <w:pPr>
              <w:rPr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74A40F" w14:textId="77777777" w:rsidR="00A1595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Итог: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C69B89" w14:textId="77777777" w:rsidR="00A15957" w:rsidRDefault="00A15957">
            <w:pPr>
              <w:rPr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499735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3AAE30" w14:textId="77777777" w:rsidR="00A15957" w:rsidRDefault="00A15957">
            <w:pPr>
              <w:rPr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92A6C" w14:textId="77777777" w:rsidR="00A15957" w:rsidRDefault="00A15957">
            <w:pPr>
              <w:rPr>
                <w:sz w:val="20"/>
                <w:szCs w:val="20"/>
              </w:rPr>
            </w:pPr>
          </w:p>
        </w:tc>
      </w:tr>
    </w:tbl>
    <w:p w14:paraId="120F100C" w14:textId="77777777" w:rsidR="00A15957" w:rsidRDefault="00A15957">
      <w:pPr>
        <w:spacing w:after="160" w:line="259" w:lineRule="auto"/>
        <w:rPr>
          <w:b/>
          <w:sz w:val="20"/>
          <w:szCs w:val="20"/>
        </w:rPr>
      </w:pPr>
    </w:p>
    <w:p w14:paraId="66E74C03" w14:textId="77777777" w:rsidR="00A15957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Основной вывод:</w:t>
      </w:r>
    </w:p>
    <w:p w14:paraId="525BFD02" w14:textId="77777777" w:rsidR="00A15957" w:rsidRDefault="00A15957">
      <w:pPr>
        <w:rPr>
          <w:b/>
          <w:sz w:val="20"/>
          <w:szCs w:val="20"/>
        </w:rPr>
      </w:pPr>
    </w:p>
    <w:p w14:paraId="2E06217A" w14:textId="77777777" w:rsidR="00A15957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В будущем уделю внимание…</w:t>
      </w:r>
    </w:p>
    <w:p w14:paraId="3C3F0070" w14:textId="77777777" w:rsidR="00A15957" w:rsidRDefault="00A15957">
      <w:pPr>
        <w:rPr>
          <w:b/>
          <w:sz w:val="20"/>
          <w:szCs w:val="20"/>
        </w:rPr>
      </w:pPr>
    </w:p>
    <w:p w14:paraId="5800AE97" w14:textId="77777777" w:rsidR="00A15957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Мне нужно поработать над…</w:t>
      </w:r>
    </w:p>
    <w:p w14:paraId="2D36B1E5" w14:textId="77777777" w:rsidR="00A15957" w:rsidRDefault="00A15957">
      <w:pPr>
        <w:rPr>
          <w:b/>
          <w:sz w:val="20"/>
          <w:szCs w:val="20"/>
        </w:rPr>
      </w:pPr>
    </w:p>
    <w:p w14:paraId="26536C45" w14:textId="77777777" w:rsidR="00A15957" w:rsidRDefault="00A15957">
      <w:pPr>
        <w:rPr>
          <w:b/>
          <w:sz w:val="20"/>
          <w:szCs w:val="20"/>
        </w:rPr>
      </w:pPr>
    </w:p>
    <w:p w14:paraId="696D50E1" w14:textId="77777777" w:rsidR="00A15957" w:rsidRDefault="00A15957">
      <w:pPr>
        <w:rPr>
          <w:b/>
          <w:sz w:val="20"/>
          <w:szCs w:val="20"/>
        </w:rPr>
      </w:pPr>
    </w:p>
    <w:p w14:paraId="21C4C253" w14:textId="77777777" w:rsidR="00A15957" w:rsidRDefault="00A15957">
      <w:pPr>
        <w:rPr>
          <w:b/>
          <w:sz w:val="20"/>
          <w:szCs w:val="20"/>
        </w:rPr>
      </w:pPr>
    </w:p>
    <w:sectPr w:rsidR="00A15957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BCAE6" w14:textId="77777777" w:rsidR="009A4A69" w:rsidRDefault="009A4A69">
      <w:pPr>
        <w:spacing w:line="240" w:lineRule="auto"/>
      </w:pPr>
      <w:r>
        <w:separator/>
      </w:r>
    </w:p>
  </w:endnote>
  <w:endnote w:type="continuationSeparator" w:id="0">
    <w:p w14:paraId="094A6B55" w14:textId="77777777" w:rsidR="009A4A69" w:rsidRDefault="009A4A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1278F211-F334-4B18-AEE6-554DCD491DEB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B802F743-D515-42B3-93BE-8758AD7571D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357741A-05D4-4CD3-BB9B-D9F1A93E2B2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FE79A" w14:textId="77777777" w:rsidR="009A4A69" w:rsidRDefault="009A4A69">
      <w:pPr>
        <w:spacing w:line="240" w:lineRule="auto"/>
      </w:pPr>
      <w:r>
        <w:separator/>
      </w:r>
    </w:p>
  </w:footnote>
  <w:footnote w:type="continuationSeparator" w:id="0">
    <w:p w14:paraId="3031773C" w14:textId="77777777" w:rsidR="009A4A69" w:rsidRDefault="009A4A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099F6" w14:textId="77777777" w:rsidR="00A15957" w:rsidRDefault="00A1595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7EB"/>
    <w:multiLevelType w:val="multilevel"/>
    <w:tmpl w:val="C44E8CD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B760F2"/>
    <w:multiLevelType w:val="multilevel"/>
    <w:tmpl w:val="02F829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4E6B0D"/>
    <w:multiLevelType w:val="multilevel"/>
    <w:tmpl w:val="22AC9F1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5944C2"/>
    <w:multiLevelType w:val="multilevel"/>
    <w:tmpl w:val="F6DAC7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F043980"/>
    <w:multiLevelType w:val="multilevel"/>
    <w:tmpl w:val="385697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2D1EFB"/>
    <w:multiLevelType w:val="multilevel"/>
    <w:tmpl w:val="60AE58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8859D8"/>
    <w:multiLevelType w:val="multilevel"/>
    <w:tmpl w:val="1286E9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AAE0D9C"/>
    <w:multiLevelType w:val="multilevel"/>
    <w:tmpl w:val="9AB0F9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C2B2D6C"/>
    <w:multiLevelType w:val="multilevel"/>
    <w:tmpl w:val="6C50D1EA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24E5ED2"/>
    <w:multiLevelType w:val="multilevel"/>
    <w:tmpl w:val="EBCC9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A4A4798"/>
    <w:multiLevelType w:val="multilevel"/>
    <w:tmpl w:val="CE307E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FC33CAB"/>
    <w:multiLevelType w:val="multilevel"/>
    <w:tmpl w:val="7C240FE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5A4B36"/>
    <w:multiLevelType w:val="multilevel"/>
    <w:tmpl w:val="143A3B98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F763E0"/>
    <w:multiLevelType w:val="multilevel"/>
    <w:tmpl w:val="A11297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8DB5DD6"/>
    <w:multiLevelType w:val="multilevel"/>
    <w:tmpl w:val="4BB6E518"/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0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0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00"/>
      </w:pPr>
      <w:rPr>
        <w:smallCaps w:val="0"/>
        <w:strike w:val="0"/>
        <w:shd w:val="clear" w:color="auto" w:fill="auto"/>
        <w:vertAlign w:val="baseline"/>
      </w:rPr>
    </w:lvl>
  </w:abstractNum>
  <w:abstractNum w:abstractNumId="15" w15:restartNumberingAfterBreak="0">
    <w:nsid w:val="6BC35D24"/>
    <w:multiLevelType w:val="multilevel"/>
    <w:tmpl w:val="0D548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D1F0675"/>
    <w:multiLevelType w:val="multilevel"/>
    <w:tmpl w:val="EA30BAE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D23174D"/>
    <w:multiLevelType w:val="multilevel"/>
    <w:tmpl w:val="109C7A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DAF24CE"/>
    <w:multiLevelType w:val="multilevel"/>
    <w:tmpl w:val="4E6A904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4921E7"/>
    <w:multiLevelType w:val="multilevel"/>
    <w:tmpl w:val="9E62B6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E2820BC"/>
    <w:multiLevelType w:val="multilevel"/>
    <w:tmpl w:val="298A02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F1D45B0"/>
    <w:multiLevelType w:val="multilevel"/>
    <w:tmpl w:val="42FE6D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58826583">
    <w:abstractNumId w:val="15"/>
  </w:num>
  <w:num w:numId="2" w16cid:durableId="356538905">
    <w:abstractNumId w:val="5"/>
  </w:num>
  <w:num w:numId="3" w16cid:durableId="680740652">
    <w:abstractNumId w:val="19"/>
  </w:num>
  <w:num w:numId="4" w16cid:durableId="1093665604">
    <w:abstractNumId w:val="21"/>
  </w:num>
  <w:num w:numId="5" w16cid:durableId="641034313">
    <w:abstractNumId w:val="0"/>
  </w:num>
  <w:num w:numId="6" w16cid:durableId="557786598">
    <w:abstractNumId w:val="11"/>
  </w:num>
  <w:num w:numId="7" w16cid:durableId="1943880762">
    <w:abstractNumId w:val="6"/>
  </w:num>
  <w:num w:numId="8" w16cid:durableId="1029799007">
    <w:abstractNumId w:val="14"/>
  </w:num>
  <w:num w:numId="9" w16cid:durableId="1641810212">
    <w:abstractNumId w:val="17"/>
  </w:num>
  <w:num w:numId="10" w16cid:durableId="1597783812">
    <w:abstractNumId w:val="4"/>
  </w:num>
  <w:num w:numId="11" w16cid:durableId="198395014">
    <w:abstractNumId w:val="10"/>
  </w:num>
  <w:num w:numId="12" w16cid:durableId="912593474">
    <w:abstractNumId w:val="18"/>
  </w:num>
  <w:num w:numId="13" w16cid:durableId="1986350236">
    <w:abstractNumId w:val="1"/>
  </w:num>
  <w:num w:numId="14" w16cid:durableId="1399404809">
    <w:abstractNumId w:val="16"/>
  </w:num>
  <w:num w:numId="15" w16cid:durableId="1868450587">
    <w:abstractNumId w:val="13"/>
  </w:num>
  <w:num w:numId="16" w16cid:durableId="1354114976">
    <w:abstractNumId w:val="9"/>
  </w:num>
  <w:num w:numId="17" w16cid:durableId="1914849712">
    <w:abstractNumId w:val="12"/>
  </w:num>
  <w:num w:numId="18" w16cid:durableId="864097872">
    <w:abstractNumId w:val="7"/>
  </w:num>
  <w:num w:numId="19" w16cid:durableId="1031564944">
    <w:abstractNumId w:val="2"/>
  </w:num>
  <w:num w:numId="20" w16cid:durableId="1400250253">
    <w:abstractNumId w:val="20"/>
  </w:num>
  <w:num w:numId="21" w16cid:durableId="675420203">
    <w:abstractNumId w:val="8"/>
  </w:num>
  <w:num w:numId="22" w16cid:durableId="1141577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957"/>
    <w:rsid w:val="00081E80"/>
    <w:rsid w:val="006E1A27"/>
    <w:rsid w:val="009A4A69"/>
    <w:rsid w:val="00A1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81325E"/>
  <w15:docId w15:val="{AAD13258-C059-40DA-AD58-E7E9A6BCC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Анна Кузнецова</cp:lastModifiedBy>
  <cp:revision>2</cp:revision>
  <dcterms:created xsi:type="dcterms:W3CDTF">2025-09-04T14:19:00Z</dcterms:created>
  <dcterms:modified xsi:type="dcterms:W3CDTF">2025-09-04T14:19:00Z</dcterms:modified>
</cp:coreProperties>
</file>