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Задание 4 - Базы данных</w:t>
      </w:r>
    </w:p>
    <w:p>
      <w:pPr>
        <w:jc w:val="center"/>
      </w:pPr>
      <w:r>
        <w:rPr>
          <w:rFonts w:ascii="Times New Roman" w:hAnsi="Times New Roman"/>
          <w:sz w:val="28"/>
        </w:rPr>
        <w:t>Тема 7: Система учёта электроинструмента на предприятии</w:t>
      </w:r>
    </w:p>
    <w:p>
      <w:r>
        <w:t>Отчёт составлен отдельно по данному заданию, чтобы на GitHub было понятно, какие файлы относятся к серверной части, клиентской части и базе данных.</w:t>
      </w:r>
    </w:p>
    <w:p>
      <w:pPr>
        <w:pStyle w:val="Heading1"/>
      </w:pPr>
      <w:r>
        <w:t>1. Краткое описание базы данных</w:t>
      </w:r>
    </w:p>
    <w:p>
      <w:r>
        <w:t>Данные хранятся в SQLite-файле electrotools.db. База содержит инструменты, историю выдачи и журнал ремонта.</w:t>
      </w:r>
    </w:p>
    <w:p>
      <w:pPr>
        <w:pStyle w:val="Heading1"/>
      </w:pPr>
      <w:r>
        <w:t>2. Где находится база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Файл</w:t>
            </w:r>
          </w:p>
        </w:tc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electrotools.db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SQLite-база с демо-данными.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schema.sql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SQL-схема таблиц.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database.py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SQL-запросы и функции доступа к данным.</w:t>
            </w:r>
          </w:p>
        </w:tc>
      </w:tr>
    </w:tbl>
    <w:p/>
    <w:p>
      <w:pPr>
        <w:pStyle w:val="Heading1"/>
      </w:pPr>
      <w:r>
        <w:t>3. Структура базы данных</w:t>
      </w:r>
    </w:p>
    <w:p>
      <w:r>
        <w:rPr>
          <w:rFonts w:ascii="Courier New" w:hAnsi="Courier New"/>
          <w:color w:val="2D3748"/>
          <w:sz w:val="18"/>
        </w:rPr>
        <w:t>tools (1) -&gt; (many) issue_history</w:t>
        <w:br/>
        <w:t>tools (1) -&gt; (many) maintenance</w:t>
      </w:r>
    </w:p>
    <w:p>
      <w:pPr>
        <w:pStyle w:val="Heading1"/>
      </w:pPr>
      <w:r>
        <w:t>4. Описание таблиц</w:t>
      </w:r>
    </w:p>
    <w:p>
      <w:pPr>
        <w:pStyle w:val="Heading2"/>
      </w:pPr>
      <w:r>
        <w:t>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Описание/ограничение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Первичный ключ.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inventory_number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Уникальный инвентарный номер.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name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Название.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category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Категория.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location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Место хранения.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responsible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Ответственный.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condition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Состояние.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in_stock, issued, repair.</w:t>
            </w:r>
          </w:p>
        </w:tc>
      </w:tr>
    </w:tbl>
    <w:p/>
    <w:p>
      <w:pPr>
        <w:pStyle w:val="Heading2"/>
      </w:pPr>
      <w:r>
        <w:t>issue_history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Описание/ограничение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Первичный ключ.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tool_id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Внешний ключ на tools.id.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employee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Сотрудник.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issued_at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Дата выдачи.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planned_return_at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План возврата.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returned_at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Факт возврата.</w:t>
            </w:r>
          </w:p>
        </w:tc>
      </w:tr>
    </w:tbl>
    <w:p/>
    <w:p>
      <w:pPr>
        <w:pStyle w:val="Heading2"/>
      </w:pPr>
      <w:r>
        <w:t>maintenance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Описание/ограничение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Первичный ключ.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tool_id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Внешний ключ на tools.id.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started_at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Дата начала ремонта.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description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Описание.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cost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REAL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Стоимость.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open или closed.</w:t>
            </w:r>
          </w:p>
        </w:tc>
      </w:tr>
    </w:tbl>
    <w:p/>
    <w:p>
      <w:pPr>
        <w:pStyle w:val="Heading1"/>
      </w:pPr>
      <w:r>
        <w:t>5. Примеры SQL-запросов</w:t>
      </w:r>
    </w:p>
    <w:p>
      <w:r>
        <w:rPr>
          <w:rFonts w:ascii="Courier New" w:hAnsi="Courier New"/>
          <w:color w:val="2D3748"/>
          <w:sz w:val="18"/>
        </w:rPr>
        <w:t>SELECT * FROM tools;</w:t>
      </w:r>
    </w:p>
    <w:p>
      <w:r>
        <w:rPr>
          <w:rFonts w:ascii="Courier New" w:hAnsi="Courier New"/>
          <w:color w:val="2D3748"/>
          <w:sz w:val="18"/>
        </w:rPr>
        <w:t>SELECT * FROM tools WHERE status = 'issued';</w:t>
      </w:r>
    </w:p>
    <w:p>
      <w:r>
        <w:rPr>
          <w:rFonts w:ascii="Courier New" w:hAnsi="Courier New"/>
          <w:color w:val="2D3748"/>
          <w:sz w:val="18"/>
        </w:rPr>
        <w:t>SELECT tools.name, maintenance.description FROM maintenance JOIN tools ON tools.id = maintenance.tool_id;</w:t>
      </w:r>
    </w:p>
    <w:p>
      <w:pPr>
        <w:pStyle w:val="Heading1"/>
      </w:pPr>
      <w:r>
        <w:t>6. Примеры данных, которые уже хранятся в базе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Инв. номер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Статус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Место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Ответственный</w:t>
            </w:r>
          </w:p>
        </w:tc>
      </w:tr>
      <w:tr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EL-001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Аккумуляторная дрель Bosch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in_stock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склад 1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EL-002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Перфоратор Makita HR2470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issued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цех 2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Иванов И.И.</w:t>
            </w:r>
          </w:p>
        </w:tc>
      </w:tr>
      <w:tr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EL-003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Мультиметр цифровой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repair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лаборатория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7. Вывод</w:t>
      </w:r>
    </w:p>
    <w:p>
      <w:r>
        <w:t>База данных отделена от клиентской части и описана явно: схема хранится в schema.sql, файл SQLite лежит в корне проекта, а запросы выполняются через database.py.</w:t>
      </w:r>
    </w:p>
    <w:sectPr w:rsidR="00FC693F" w:rsidRPr="0006063C" w:rsidSect="00034616">
      <w:pgSz w:w="12240" w:h="15840"/>
      <w:pgMar w:top="1134" w:right="90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