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Батова</w:t>
      </w:r>
      <w:r>
        <w:t xml:space="preserve"> </w:t>
      </w:r>
      <w:r>
        <w:t xml:space="preserve">Ирина</w:t>
      </w:r>
      <w:r>
        <w:t xml:space="preserve"> </w:t>
      </w:r>
      <w:r>
        <w:t xml:space="preserve">Сергеевна,</w:t>
      </w:r>
      <w:r>
        <w:t xml:space="preserve"> </w:t>
      </w:r>
      <w:r>
        <w:t xml:space="preserve">НММбд-01-22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67"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Для начала работы изучим справку по командам архивации.</w:t>
      </w:r>
    </w:p>
    <w:p>
      <w:pPr>
        <w:pStyle w:val="FirstParagraph"/>
      </w:pPr>
      <w:r>
        <w:t xml:space="preserve">Чтобы изучить команду</w:t>
      </w:r>
      <w:r>
        <w:t xml:space="preserve"> </w:t>
      </w:r>
      <w:r>
        <w:t xml:space="preserve">‘</w:t>
      </w:r>
      <w:r>
        <w:t xml:space="preserve">zip</w:t>
      </w:r>
      <w:r>
        <w:t xml:space="preserve">’</w:t>
      </w:r>
      <w:r>
        <w:t xml:space="preserve">, вводим</w:t>
      </w:r>
      <w:r>
        <w:t xml:space="preserve"> </w:t>
      </w:r>
      <w:r>
        <w:t xml:space="preserve">‘</w:t>
      </w:r>
      <w:r>
        <w:t xml:space="preserve">man zip</w:t>
      </w:r>
      <w:r>
        <w:t xml:space="preserve">’</w:t>
      </w:r>
      <w:r>
        <w:t xml:space="preserve"> </w:t>
      </w:r>
      <w:r>
        <w:t xml:space="preserve">(рис. ??).</w:t>
      </w:r>
    </w:p>
    <w:p>
      <w:pPr>
        <w:pStyle w:val="CaptionedFigure"/>
      </w:pPr>
      <w:r>
        <w:drawing>
          <wp:inline>
            <wp:extent cx="3733800" cy="2711857"/>
            <wp:effectExtent b="0" l="0" r="0" t="0"/>
            <wp:docPr descr="Справка о zip"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711857"/>
                    </a:xfrm>
                    <a:prstGeom prst="rect">
                      <a:avLst/>
                    </a:prstGeom>
                    <a:noFill/>
                    <a:ln w="9525">
                      <a:noFill/>
                      <a:headEnd/>
                      <a:tailEnd/>
                    </a:ln>
                  </pic:spPr>
                </pic:pic>
              </a:graphicData>
            </a:graphic>
          </wp:inline>
        </w:drawing>
      </w:r>
    </w:p>
    <w:p>
      <w:pPr>
        <w:pStyle w:val="ImageCaption"/>
      </w:pPr>
      <w:r>
        <w:t xml:space="preserve">Справка о zip</w:t>
      </w:r>
    </w:p>
    <w:p>
      <w:pPr>
        <w:pStyle w:val="BodyText"/>
      </w:pPr>
      <w:r>
        <w:t xml:space="preserve">Аналогично изучаем команды</w:t>
      </w:r>
      <w:r>
        <w:t xml:space="preserve"> </w:t>
      </w:r>
      <w:r>
        <w:t xml:space="preserve">‘</w:t>
      </w:r>
      <w:r>
        <w:t xml:space="preserve">bzip2</w:t>
      </w:r>
      <w:r>
        <w:t xml:space="preserve">’</w:t>
      </w:r>
      <w:r>
        <w:t xml:space="preserve"> </w:t>
      </w:r>
      <w:r>
        <w:t xml:space="preserve">(рис. ??) и</w:t>
      </w:r>
      <w:r>
        <w:t xml:space="preserve"> </w:t>
      </w:r>
      <w:r>
        <w:t xml:space="preserve">‘</w:t>
      </w:r>
      <w:r>
        <w:t xml:space="preserve">tar</w:t>
      </w:r>
      <w:r>
        <w:t xml:space="preserve">’</w:t>
      </w:r>
      <w:r>
        <w:t xml:space="preserve"> </w:t>
      </w:r>
      <w:r>
        <w:t xml:space="preserve">(рис. ??).</w:t>
      </w:r>
    </w:p>
    <w:p>
      <w:pPr>
        <w:pStyle w:val="CaptionedFigure"/>
      </w:pPr>
      <w:r>
        <w:drawing>
          <wp:inline>
            <wp:extent cx="3733800" cy="2711857"/>
            <wp:effectExtent b="0" l="0" r="0" t="0"/>
            <wp:docPr descr="Справка о bzip2"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711857"/>
                    </a:xfrm>
                    <a:prstGeom prst="rect">
                      <a:avLst/>
                    </a:prstGeom>
                    <a:noFill/>
                    <a:ln w="9525">
                      <a:noFill/>
                      <a:headEnd/>
                      <a:tailEnd/>
                    </a:ln>
                  </pic:spPr>
                </pic:pic>
              </a:graphicData>
            </a:graphic>
          </wp:inline>
        </w:drawing>
      </w:r>
    </w:p>
    <w:p>
      <w:pPr>
        <w:pStyle w:val="ImageCaption"/>
      </w:pPr>
      <w:r>
        <w:t xml:space="preserve">Справка о bzip2</w:t>
      </w:r>
    </w:p>
    <w:p>
      <w:pPr>
        <w:pStyle w:val="CaptionedFigure"/>
      </w:pPr>
      <w:r>
        <w:drawing>
          <wp:inline>
            <wp:extent cx="3733800" cy="2711857"/>
            <wp:effectExtent b="0" l="0" r="0" t="0"/>
            <wp:docPr descr="Справка о tar"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711857"/>
                    </a:xfrm>
                    <a:prstGeom prst="rect">
                      <a:avLst/>
                    </a:prstGeom>
                    <a:noFill/>
                    <a:ln w="9525">
                      <a:noFill/>
                      <a:headEnd/>
                      <a:tailEnd/>
                    </a:ln>
                  </pic:spPr>
                </pic:pic>
              </a:graphicData>
            </a:graphic>
          </wp:inline>
        </w:drawing>
      </w:r>
    </w:p>
    <w:p>
      <w:pPr>
        <w:pStyle w:val="ImageCaption"/>
      </w:pPr>
      <w:r>
        <w:t xml:space="preserve">Справка о tar</w:t>
      </w:r>
    </w:p>
    <w:p>
      <w:pPr>
        <w:pStyle w:val="BodyText"/>
      </w:pPr>
      <w:r>
        <w:t xml:space="preserve">Далее создаем файл для написания скрипта и открываем его (рис. ??).</w:t>
      </w:r>
    </w:p>
    <w:p>
      <w:pPr>
        <w:pStyle w:val="CaptionedFigure"/>
      </w:pPr>
      <w:r>
        <w:drawing>
          <wp:inline>
            <wp:extent cx="3733800" cy="561722"/>
            <wp:effectExtent b="0" l="0" r="0" t="0"/>
            <wp:docPr descr="Создание файла ‘file1.sh’"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561722"/>
                    </a:xfrm>
                    <a:prstGeom prst="rect">
                      <a:avLst/>
                    </a:prstGeom>
                    <a:noFill/>
                    <a:ln w="9525">
                      <a:noFill/>
                      <a:headEnd/>
                      <a:tailEnd/>
                    </a:ln>
                  </pic:spPr>
                </pic:pic>
              </a:graphicData>
            </a:graphic>
          </wp:inline>
        </w:drawing>
      </w:r>
    </w:p>
    <w:p>
      <w:pPr>
        <w:pStyle w:val="ImageCaption"/>
      </w:pPr>
      <w:r>
        <w:t xml:space="preserve">Создание файла</w:t>
      </w:r>
      <w:r>
        <w:t xml:space="preserve"> </w:t>
      </w:r>
      <w:r>
        <w:t xml:space="preserve">‘</w:t>
      </w:r>
      <w:r>
        <w:t xml:space="preserve">file1.sh</w:t>
      </w:r>
      <w:r>
        <w:t xml:space="preserve">’</w:t>
      </w:r>
    </w:p>
    <w:p>
      <w:pPr>
        <w:pStyle w:val="BodyText"/>
      </w:pPr>
      <w:r>
        <w:t xml:space="preserve">Нам необходимо 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В качестве архиватора я выбрала bzip2.</w:t>
      </w:r>
    </w:p>
    <w:p>
      <w:pPr>
        <w:pStyle w:val="BodyText"/>
      </w:pPr>
      <w:r>
        <w:t xml:space="preserve">Вводим скрипт в наш файл (рис. ??).</w:t>
      </w:r>
    </w:p>
    <w:p>
      <w:pPr>
        <w:pStyle w:val="CaptionedFigure"/>
      </w:pPr>
      <w:r>
        <w:drawing>
          <wp:inline>
            <wp:extent cx="3733800" cy="1764850"/>
            <wp:effectExtent b="0" l="0" r="0" t="0"/>
            <wp:docPr descr="Программа 1, архивация файла"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764850"/>
                    </a:xfrm>
                    <a:prstGeom prst="rect">
                      <a:avLst/>
                    </a:prstGeom>
                    <a:noFill/>
                    <a:ln w="9525">
                      <a:noFill/>
                      <a:headEnd/>
                      <a:tailEnd/>
                    </a:ln>
                  </pic:spPr>
                </pic:pic>
              </a:graphicData>
            </a:graphic>
          </wp:inline>
        </w:drawing>
      </w:r>
    </w:p>
    <w:p>
      <w:pPr>
        <w:pStyle w:val="ImageCaption"/>
      </w:pPr>
      <w:r>
        <w:t xml:space="preserve">Программа 1, архивация файла</w:t>
      </w:r>
    </w:p>
    <w:p>
      <w:pPr>
        <w:pStyle w:val="BodyText"/>
      </w:pPr>
      <w:r>
        <w:t xml:space="preserve">В данном скрипте мы сначала сохраняем в переменную archive сам файл, далее создаем каталог</w:t>
      </w:r>
      <w:r>
        <w:t xml:space="preserve"> </w:t>
      </w:r>
      <w:r>
        <w:t xml:space="preserve">‘</w:t>
      </w:r>
      <w:r>
        <w:t xml:space="preserve">backup</w:t>
      </w:r>
      <w:r>
        <w:t xml:space="preserve">’</w:t>
      </w:r>
      <w:r>
        <w:t xml:space="preserve">, архивируем наш скрипт и перемещаем его в созданный каталог. После выполнения на экран выводится команда</w:t>
      </w:r>
      <w:r>
        <w:t xml:space="preserve"> </w:t>
      </w:r>
      <w:r>
        <w:t xml:space="preserve">“</w:t>
      </w:r>
      <w:r>
        <w:t xml:space="preserve">Сделано</w:t>
      </w:r>
      <w:r>
        <w:t xml:space="preserve">”</w:t>
      </w:r>
      <w:r>
        <w:t xml:space="preserve">.</w:t>
      </w:r>
    </w:p>
    <w:p>
      <w:pPr>
        <w:pStyle w:val="BodyText"/>
      </w:pPr>
      <w:r>
        <w:t xml:space="preserve">Далее мы добавляем право на выполнение файла командой ’chmod +x *.sh’ и выполняем скрипт командой</w:t>
      </w:r>
      <w:r>
        <w:t xml:space="preserve"> </w:t>
      </w:r>
      <w:r>
        <w:t xml:space="preserve">‘</w:t>
      </w:r>
      <w:r>
        <w:t xml:space="preserve">./file1.sh</w:t>
      </w:r>
      <w:r>
        <w:t xml:space="preserve">’</w:t>
      </w:r>
      <w:r>
        <w:t xml:space="preserve">. Для проверки корректности выполнения переходим в создавшийся каталог (команда cd), проверяем, что там есть архивированный файл (команда ls) и просматриваем содержимое архива (команда</w:t>
      </w:r>
      <w:r>
        <w:t xml:space="preserve"> </w:t>
      </w:r>
      <w:r>
        <w:t xml:space="preserve">‘</w:t>
      </w:r>
      <w:r>
        <w:t xml:space="preserve">bunzip2 -c</w:t>
      </w:r>
      <w:r>
        <w:t xml:space="preserve">’</w:t>
      </w:r>
      <w:r>
        <w:t xml:space="preserve">). Программа работает корректно (рис. ??).</w:t>
      </w:r>
    </w:p>
    <w:p>
      <w:pPr>
        <w:pStyle w:val="CaptionedFigure"/>
      </w:pPr>
      <w:r>
        <w:drawing>
          <wp:inline>
            <wp:extent cx="3733800" cy="2045266"/>
            <wp:effectExtent b="0" l="0" r="0" t="0"/>
            <wp:docPr descr="Проверка корректности программы 1"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2045266"/>
                    </a:xfrm>
                    <a:prstGeom prst="rect">
                      <a:avLst/>
                    </a:prstGeom>
                    <a:noFill/>
                    <a:ln w="9525">
                      <a:noFill/>
                      <a:headEnd/>
                      <a:tailEnd/>
                    </a:ln>
                  </pic:spPr>
                </pic:pic>
              </a:graphicData>
            </a:graphic>
          </wp:inline>
        </w:drawing>
      </w:r>
    </w:p>
    <w:p>
      <w:pPr>
        <w:pStyle w:val="ImageCaption"/>
      </w:pPr>
      <w:r>
        <w:t xml:space="preserve">Проверка корректности программы 1</w:t>
      </w:r>
    </w:p>
    <w:p>
      <w:pPr>
        <w:numPr>
          <w:ilvl w:val="0"/>
          <w:numId w:val="1003"/>
        </w:numPr>
        <w:pStyle w:val="Compact"/>
      </w:pPr>
      <w:r>
        <w:t xml:space="preserve">Для начала работы создаем файл для написания скрипта и открываем его (рис. ??).</w:t>
      </w:r>
    </w:p>
    <w:p>
      <w:pPr>
        <w:pStyle w:val="CaptionedFigure"/>
      </w:pPr>
      <w:r>
        <w:drawing>
          <wp:inline>
            <wp:extent cx="3733800" cy="334370"/>
            <wp:effectExtent b="0" l="0" r="0" t="0"/>
            <wp:docPr descr="Создание файла ‘file2.sh’"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334370"/>
                    </a:xfrm>
                    <a:prstGeom prst="rect">
                      <a:avLst/>
                    </a:prstGeom>
                    <a:noFill/>
                    <a:ln w="9525">
                      <a:noFill/>
                      <a:headEnd/>
                      <a:tailEnd/>
                    </a:ln>
                  </pic:spPr>
                </pic:pic>
              </a:graphicData>
            </a:graphic>
          </wp:inline>
        </w:drawing>
      </w:r>
    </w:p>
    <w:p>
      <w:pPr>
        <w:pStyle w:val="ImageCaption"/>
      </w:pPr>
      <w:r>
        <w:t xml:space="preserve">Создание файла</w:t>
      </w:r>
      <w:r>
        <w:t xml:space="preserve"> </w:t>
      </w:r>
      <w:r>
        <w:t xml:space="preserve">‘</w:t>
      </w:r>
      <w:r>
        <w:t xml:space="preserve">file2.sh</w:t>
      </w:r>
      <w:r>
        <w:t xml:space="preserve">’</w:t>
      </w:r>
    </w:p>
    <w:p>
      <w:pPr>
        <w:pStyle w:val="BodyText"/>
      </w:pPr>
      <w:r>
        <w:t xml:space="preserve">Нам необходимо написать командный файл, обрабатывающий любое произвольное число аргументов командной строки, в том числе превышающее десять. Сделаем так, чтобы скрипт последовательно распечатывал значения всех переданных аргументов.</w:t>
      </w:r>
    </w:p>
    <w:p>
      <w:pPr>
        <w:pStyle w:val="BodyText"/>
      </w:pPr>
      <w:r>
        <w:t xml:space="preserve">Вводим скрипт в наш файл (рис. ??).</w:t>
      </w:r>
    </w:p>
    <w:p>
      <w:pPr>
        <w:pStyle w:val="CaptionedFigure"/>
      </w:pPr>
      <w:r>
        <w:drawing>
          <wp:inline>
            <wp:extent cx="3073400" cy="1473200"/>
            <wp:effectExtent b="0" l="0" r="0" t="0"/>
            <wp:docPr descr="Программа 2, вывод аргументов"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073400" cy="1473200"/>
                    </a:xfrm>
                    <a:prstGeom prst="rect">
                      <a:avLst/>
                    </a:prstGeom>
                    <a:noFill/>
                    <a:ln w="9525">
                      <a:noFill/>
                      <a:headEnd/>
                      <a:tailEnd/>
                    </a:ln>
                  </pic:spPr>
                </pic:pic>
              </a:graphicData>
            </a:graphic>
          </wp:inline>
        </w:drawing>
      </w:r>
    </w:p>
    <w:p>
      <w:pPr>
        <w:pStyle w:val="ImageCaption"/>
      </w:pPr>
      <w:r>
        <w:t xml:space="preserve">Программа 2, вывод аргументов</w:t>
      </w:r>
    </w:p>
    <w:p>
      <w:pPr>
        <w:pStyle w:val="BodyText"/>
      </w:pPr>
      <w:r>
        <w:t xml:space="preserve">Сначала мы выводим слово</w:t>
      </w:r>
      <w:r>
        <w:t xml:space="preserve"> </w:t>
      </w:r>
      <w:r>
        <w:t xml:space="preserve">‘</w:t>
      </w:r>
      <w:r>
        <w:t xml:space="preserve">arguments</w:t>
      </w:r>
      <w:r>
        <w:t xml:space="preserve">’</w:t>
      </w:r>
      <w:r>
        <w:t xml:space="preserve">, затем пишем цикл для прохода по всем введенным пользователем аргументам и выводим эти аргументы на экран.</w:t>
      </w:r>
    </w:p>
    <w:p>
      <w:pPr>
        <w:pStyle w:val="BodyText"/>
      </w:pPr>
      <w:r>
        <w:t xml:space="preserve">Далее мы добавляем право на выполнение файла командой ’chmod +x *.sh’ и выполняем скрипт командой</w:t>
      </w:r>
      <w:r>
        <w:t xml:space="preserve"> </w:t>
      </w:r>
      <w:r>
        <w:t xml:space="preserve">‘</w:t>
      </w:r>
      <w:r>
        <w:t xml:space="preserve">./file2.sh (аргументы)</w:t>
      </w:r>
      <w:r>
        <w:t xml:space="preserve">’</w:t>
      </w:r>
      <w:r>
        <w:t xml:space="preserve">. Для проверки корректности выполнения скрипта я выполнила программу как для числа аргументов меньше 10, так и больше (рис. ??).</w:t>
      </w:r>
    </w:p>
    <w:p>
      <w:pPr>
        <w:pStyle w:val="CaptionedFigure"/>
      </w:pPr>
      <w:r>
        <w:drawing>
          <wp:inline>
            <wp:extent cx="3733800" cy="2720437"/>
            <wp:effectExtent b="0" l="0" r="0" t="0"/>
            <wp:docPr descr="Проверка корректности программы 2"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2720437"/>
                    </a:xfrm>
                    <a:prstGeom prst="rect">
                      <a:avLst/>
                    </a:prstGeom>
                    <a:noFill/>
                    <a:ln w="9525">
                      <a:noFill/>
                      <a:headEnd/>
                      <a:tailEnd/>
                    </a:ln>
                  </pic:spPr>
                </pic:pic>
              </a:graphicData>
            </a:graphic>
          </wp:inline>
        </w:drawing>
      </w:r>
    </w:p>
    <w:p>
      <w:pPr>
        <w:pStyle w:val="ImageCaption"/>
      </w:pPr>
      <w:r>
        <w:t xml:space="preserve">Проверка корректности программы 2</w:t>
      </w:r>
    </w:p>
    <w:p>
      <w:pPr>
        <w:numPr>
          <w:ilvl w:val="0"/>
          <w:numId w:val="1004"/>
        </w:numPr>
        <w:pStyle w:val="Compact"/>
      </w:pPr>
      <w:r>
        <w:t xml:space="preserve">Для начала работы создаем файл для написания скрипта и открываем его (рис. ??).</w:t>
      </w:r>
    </w:p>
    <w:p>
      <w:pPr>
        <w:pStyle w:val="CaptionedFigure"/>
      </w:pPr>
      <w:r>
        <w:drawing>
          <wp:inline>
            <wp:extent cx="3733800" cy="471141"/>
            <wp:effectExtent b="0" l="0" r="0" t="0"/>
            <wp:docPr descr="Создание файла ‘file3.sh’"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471141"/>
                    </a:xfrm>
                    <a:prstGeom prst="rect">
                      <a:avLst/>
                    </a:prstGeom>
                    <a:noFill/>
                    <a:ln w="9525">
                      <a:noFill/>
                      <a:headEnd/>
                      <a:tailEnd/>
                    </a:ln>
                  </pic:spPr>
                </pic:pic>
              </a:graphicData>
            </a:graphic>
          </wp:inline>
        </w:drawing>
      </w:r>
    </w:p>
    <w:p>
      <w:pPr>
        <w:pStyle w:val="ImageCaption"/>
      </w:pPr>
      <w:r>
        <w:t xml:space="preserve">Создание файла</w:t>
      </w:r>
      <w:r>
        <w:t xml:space="preserve"> </w:t>
      </w:r>
      <w:r>
        <w:t xml:space="preserve">‘</w:t>
      </w:r>
      <w:r>
        <w:t xml:space="preserve">file3.sh</w:t>
      </w:r>
      <w:r>
        <w:t xml:space="preserve">’</w:t>
      </w:r>
    </w:p>
    <w:p>
      <w:pPr>
        <w:pStyle w:val="BodyText"/>
      </w:pPr>
      <w:r>
        <w:t xml:space="preserve">Нам необходимо 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BodyText"/>
      </w:pPr>
      <w:r>
        <w:t xml:space="preserve">Вводим скрипт в наш файл (рис. ??).</w:t>
      </w:r>
    </w:p>
    <w:p>
      <w:pPr>
        <w:pStyle w:val="CaptionedFigure"/>
      </w:pPr>
      <w:r>
        <w:drawing>
          <wp:inline>
            <wp:extent cx="3733800" cy="4109803"/>
            <wp:effectExtent b="0" l="0" r="0" t="0"/>
            <wp:docPr descr="Программа 3, аналог команды ‘ls’"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4109803"/>
                    </a:xfrm>
                    <a:prstGeom prst="rect">
                      <a:avLst/>
                    </a:prstGeom>
                    <a:noFill/>
                    <a:ln w="9525">
                      <a:noFill/>
                      <a:headEnd/>
                      <a:tailEnd/>
                    </a:ln>
                  </pic:spPr>
                </pic:pic>
              </a:graphicData>
            </a:graphic>
          </wp:inline>
        </w:drawing>
      </w:r>
    </w:p>
    <w:p>
      <w:pPr>
        <w:pStyle w:val="ImageCaption"/>
      </w:pPr>
      <w:r>
        <w:t xml:space="preserve">Программа 3, аналог команды</w:t>
      </w:r>
      <w:r>
        <w:t xml:space="preserve"> </w:t>
      </w:r>
      <w:r>
        <w:t xml:space="preserve">‘</w:t>
      </w:r>
      <w:r>
        <w:t xml:space="preserve">ls</w:t>
      </w:r>
      <w:r>
        <w:t xml:space="preserve">’</w:t>
      </w:r>
    </w:p>
    <w:p>
      <w:pPr>
        <w:pStyle w:val="BodyText"/>
      </w:pPr>
      <w:r>
        <w:t xml:space="preserve">Сначала мы в переменную a записываем путь до данного каталога. Далее мы пишем цикл, проходящий по всем каталогам и файлам заданного каталога. Затем на экран выводится название заданного каталога, после чего мы последовательно с помощью if проверяем, являются ли файлы обычными файлами, каталогами, а также наличие разрешения на чтение, запись и выполнение. В соответствии с результатами цикла на экран выводится соответствующая надпись.</w:t>
      </w:r>
    </w:p>
    <w:p>
      <w:pPr>
        <w:pStyle w:val="BodyText"/>
      </w:pPr>
      <w:r>
        <w:t xml:space="preserve">Далее мы добавляем право на выполнение файла командой ’chmod +x *.sh’ и выполняем скрипт командой</w:t>
      </w:r>
      <w:r>
        <w:t xml:space="preserve"> </w:t>
      </w:r>
      <w:r>
        <w:t xml:space="preserve">‘</w:t>
      </w:r>
      <w:r>
        <w:t xml:space="preserve">./file3.sh ~</w:t>
      </w:r>
      <w:r>
        <w:t xml:space="preserve">’</w:t>
      </w:r>
      <w:r>
        <w:t xml:space="preserve"> </w:t>
      </w:r>
      <w:r>
        <w:t xml:space="preserve">(то есть проверяем файлы в домашнем каталоге). Видим, что программа выполняется корректно (рис. ??).</w:t>
      </w:r>
    </w:p>
    <w:p>
      <w:pPr>
        <w:pStyle w:val="CaptionedFigure"/>
      </w:pPr>
      <w:r>
        <w:drawing>
          <wp:inline>
            <wp:extent cx="3733800" cy="3733799"/>
            <wp:effectExtent b="0" l="0" r="0" t="0"/>
            <wp:docPr descr="Проверка корректности программы 3" title="fig:"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3733799"/>
                    </a:xfrm>
                    <a:prstGeom prst="rect">
                      <a:avLst/>
                    </a:prstGeom>
                    <a:noFill/>
                    <a:ln w="9525">
                      <a:noFill/>
                      <a:headEnd/>
                      <a:tailEnd/>
                    </a:ln>
                  </pic:spPr>
                </pic:pic>
              </a:graphicData>
            </a:graphic>
          </wp:inline>
        </w:drawing>
      </w:r>
    </w:p>
    <w:p>
      <w:pPr>
        <w:pStyle w:val="ImageCaption"/>
      </w:pPr>
      <w:r>
        <w:t xml:space="preserve">Проверка корректности программы 3</w:t>
      </w:r>
    </w:p>
    <w:p>
      <w:pPr>
        <w:numPr>
          <w:ilvl w:val="0"/>
          <w:numId w:val="1005"/>
        </w:numPr>
        <w:pStyle w:val="Compact"/>
      </w:pPr>
      <w:r>
        <w:t xml:space="preserve">Для начала работы создаем файл для написания скрипта и открываем его (рис. ??).</w:t>
      </w:r>
    </w:p>
    <w:p>
      <w:pPr>
        <w:pStyle w:val="CaptionedFigure"/>
      </w:pPr>
      <w:r>
        <w:drawing>
          <wp:inline>
            <wp:extent cx="3733800" cy="418185"/>
            <wp:effectExtent b="0" l="0" r="0" t="0"/>
            <wp:docPr descr="Создание файла ‘file4.sh’" title="fig:"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418185"/>
                    </a:xfrm>
                    <a:prstGeom prst="rect">
                      <a:avLst/>
                    </a:prstGeom>
                    <a:noFill/>
                    <a:ln w="9525">
                      <a:noFill/>
                      <a:headEnd/>
                      <a:tailEnd/>
                    </a:ln>
                  </pic:spPr>
                </pic:pic>
              </a:graphicData>
            </a:graphic>
          </wp:inline>
        </w:drawing>
      </w:r>
    </w:p>
    <w:p>
      <w:pPr>
        <w:pStyle w:val="ImageCaption"/>
      </w:pPr>
      <w:r>
        <w:t xml:space="preserve">Создание файла</w:t>
      </w:r>
      <w:r>
        <w:t xml:space="preserve"> </w:t>
      </w:r>
      <w:r>
        <w:t xml:space="preserve">‘</w:t>
      </w:r>
      <w:r>
        <w:t xml:space="preserve">file4.sh</w:t>
      </w:r>
      <w:r>
        <w:t xml:space="preserve">’</w:t>
      </w:r>
    </w:p>
    <w:p>
      <w:pPr>
        <w:pStyle w:val="BodyText"/>
      </w:pPr>
      <w:r>
        <w:t xml:space="preserve">Нам необходимо 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При этом путь к директории также передаётся в виде аргумента командной строки.</w:t>
      </w:r>
    </w:p>
    <w:p>
      <w:pPr>
        <w:pStyle w:val="BodyText"/>
      </w:pPr>
      <w:r>
        <w:t xml:space="preserve">Вводим скрипт в наш файл (рис. ??).</w:t>
      </w:r>
    </w:p>
    <w:p>
      <w:pPr>
        <w:pStyle w:val="CaptionedFigure"/>
      </w:pPr>
      <w:r>
        <w:drawing>
          <wp:inline>
            <wp:extent cx="3733800" cy="1977136"/>
            <wp:effectExtent b="0" l="0" r="0" t="0"/>
            <wp:docPr descr="Программа 4, вычисление количества файлов с указанным форматом" title="fig:"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1977136"/>
                    </a:xfrm>
                    <a:prstGeom prst="rect">
                      <a:avLst/>
                    </a:prstGeom>
                    <a:noFill/>
                    <a:ln w="9525">
                      <a:noFill/>
                      <a:headEnd/>
                      <a:tailEnd/>
                    </a:ln>
                  </pic:spPr>
                </pic:pic>
              </a:graphicData>
            </a:graphic>
          </wp:inline>
        </w:drawing>
      </w:r>
    </w:p>
    <w:p>
      <w:pPr>
        <w:pStyle w:val="ImageCaption"/>
      </w:pPr>
      <w:r>
        <w:t xml:space="preserve">Программа 4, вычисление количества файлов с указанным форматом</w:t>
      </w:r>
    </w:p>
    <w:p>
      <w:pPr>
        <w:pStyle w:val="BodyText"/>
      </w:pPr>
      <w:r>
        <w:t xml:space="preserve">Сначала мы в переменную a записываем путь до данного каталога. Далее удаляем первый аргумент (сам каталог) и вводим цикл, проходящий по всем заданным аргументам. Далее пишем цикл, проходящий по файлам, имеющим расширение аргумента 1, и через if добавляем к счетчику +1, если путь указывает на файл. В конце выводим соответствующее сообщение на экран.</w:t>
      </w:r>
    </w:p>
    <w:p>
      <w:pPr>
        <w:pStyle w:val="BodyText"/>
      </w:pPr>
      <w:r>
        <w:t xml:space="preserve">Далее мы добавляем право на выполнение файла командой ’chmod +x *.sh’ и выполняем скрипт командой</w:t>
      </w:r>
      <w:r>
        <w:t xml:space="preserve"> </w:t>
      </w:r>
      <w:r>
        <w:t xml:space="preserve">‘</w:t>
      </w:r>
      <w:r>
        <w:t xml:space="preserve">./file4.sh ~ txt pdf doc sh</w:t>
      </w:r>
      <w:r>
        <w:t xml:space="preserve">’</w:t>
      </w:r>
      <w:r>
        <w:t xml:space="preserve"> </w:t>
      </w:r>
      <w:r>
        <w:t xml:space="preserve">(то есть проверяем файлы в домашнем каталоге в форматах txt, pdf, doc, sh). Видим, что программа выполняется корректно (рис. ??).</w:t>
      </w:r>
    </w:p>
    <w:p>
      <w:pPr>
        <w:pStyle w:val="CaptionedFigure"/>
      </w:pPr>
      <w:r>
        <w:drawing>
          <wp:inline>
            <wp:extent cx="3733800" cy="843348"/>
            <wp:effectExtent b="0" l="0" r="0" t="0"/>
            <wp:docPr descr="Проверка корректности программы 4" title="fig:"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3733800" cy="843348"/>
                    </a:xfrm>
                    <a:prstGeom prst="rect">
                      <a:avLst/>
                    </a:prstGeom>
                    <a:noFill/>
                    <a:ln w="9525">
                      <a:noFill/>
                      <a:headEnd/>
                      <a:tailEnd/>
                    </a:ln>
                  </pic:spPr>
                </pic:pic>
              </a:graphicData>
            </a:graphic>
          </wp:inline>
        </w:drawing>
      </w:r>
    </w:p>
    <w:p>
      <w:pPr>
        <w:pStyle w:val="ImageCaption"/>
      </w:pPr>
      <w:r>
        <w:t xml:space="preserve">Проверка корректности программы 4</w:t>
      </w:r>
    </w:p>
    <w:bookmarkEnd w:id="67"/>
    <w:bookmarkStart w:id="68" w:name="выводы"/>
    <w:p>
      <w:pPr>
        <w:pStyle w:val="Heading1"/>
      </w:pPr>
      <w:r>
        <w:rPr>
          <w:rStyle w:val="SectionNumber"/>
        </w:rPr>
        <w:t xml:space="preserve">4</w:t>
      </w:r>
      <w:r>
        <w:tab/>
      </w:r>
      <w:r>
        <w:t xml:space="preserve">Выводы</w:t>
      </w:r>
    </w:p>
    <w:p>
      <w:pPr>
        <w:pStyle w:val="FirstParagraph"/>
      </w:pPr>
      <w:r>
        <w:t xml:space="preserve">В данной лабораторной работе мной были изучены основы программирования в оболочке ОС UNIX/Linux. Я также научилась писать небольшие командные файлы.</w:t>
      </w:r>
    </w:p>
    <w:bookmarkEnd w:id="68"/>
    <w:bookmarkStart w:id="69" w:name="контрольные-вопросы"/>
    <w:p>
      <w:pPr>
        <w:pStyle w:val="Heading1"/>
      </w:pPr>
      <w:r>
        <w:rPr>
          <w:rStyle w:val="SectionNumber"/>
        </w:rPr>
        <w:t xml:space="preserve">5</w:t>
      </w:r>
      <w:r>
        <w:tab/>
      </w:r>
      <w:r>
        <w:t xml:space="preserve">Контрольные вопросы</w:t>
      </w:r>
    </w:p>
    <w:p>
      <w:pPr>
        <w:numPr>
          <w:ilvl w:val="0"/>
          <w:numId w:val="1006"/>
        </w:numPr>
        <w:pStyle w:val="Compact"/>
      </w:pPr>
      <w:r>
        <w:t xml:space="preserve">Командная оболочка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7"/>
        </w:numPr>
        <w:pStyle w:val="Compact"/>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7"/>
        </w:numPr>
        <w:pStyle w:val="Compac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7"/>
        </w:numPr>
        <w:pStyle w:val="Compact"/>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7"/>
        </w:numPr>
        <w:pStyle w:val="Compac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p>
      <w:pPr>
        <w:numPr>
          <w:ilvl w:val="0"/>
          <w:numId w:val="1008"/>
        </w:numPr>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Значение, присвоенное некоторой переменной, может быть впоследствии использовано.</w:t>
      </w:r>
    </w:p>
    <w:p>
      <w:pPr>
        <w:pStyle w:val="FirstParagraph"/>
      </w:pPr>
      <w:r>
        <w:t xml:space="preserve">Оболочка bash также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w:t>
      </w:r>
    </w:p>
    <w:p>
      <w:pPr>
        <w:numPr>
          <w:ilvl w:val="0"/>
          <w:numId w:val="1009"/>
        </w:numPr>
        <w:pStyle w:val="Compact"/>
      </w:pPr>
      <w:r>
        <w:t xml:space="preserve">Команда</w:t>
      </w:r>
      <w:r>
        <w:t xml:space="preserve"> </w:t>
      </w:r>
      <w:r>
        <w:t xml:space="preserve">“</w:t>
      </w:r>
      <w:r>
        <w:t xml:space="preserve">let</w:t>
      </w:r>
      <w:r>
        <w:t xml:space="preserve">”</w:t>
      </w:r>
      <w:r>
        <w:t xml:space="preserve"> </w:t>
      </w:r>
      <w:r>
        <w:t xml:space="preserve">является показателем того, что последующие аргументы представляют собой выражение, подлежащее вычислению.</w:t>
      </w:r>
    </w:p>
    <w:p>
      <w:pPr>
        <w:pStyle w:val="FirstParagraph"/>
      </w:pPr>
      <w:r>
        <w:t xml:space="preserve">Команда</w:t>
      </w:r>
      <w:r>
        <w:t xml:space="preserve"> </w:t>
      </w:r>
      <w:r>
        <w:t xml:space="preserve">“</w:t>
      </w:r>
      <w:r>
        <w:t xml:space="preserve">read</w:t>
      </w:r>
      <w:r>
        <w:t xml:space="preserve">”</w:t>
      </w:r>
      <w:r>
        <w:t xml:space="preserve"> </w:t>
      </w:r>
      <w:r>
        <w:t xml:space="preserve">позволяет читать значения переменных со стандартного ввода.</w:t>
      </w:r>
    </w:p>
    <w:p>
      <w:pPr>
        <w:numPr>
          <w:ilvl w:val="0"/>
          <w:numId w:val="1010"/>
        </w:numPr>
      </w:pPr>
      <w:r>
        <w:t xml:space="preserve">В языке программирования bash можно применять сложение, вычитание, умножение, целочисленное деление и целочисленный остаток от деления.</w:t>
      </w:r>
    </w:p>
    <w:p>
      <w:pPr>
        <w:numPr>
          <w:ilvl w:val="0"/>
          <w:numId w:val="1010"/>
        </w:numPr>
      </w:pPr>
      <w:r>
        <w:t xml:space="preserve">В (( )) можно записывать условия оболочки bash. Помимо этого, внутри двойных скобок можно вычислять арифметические выражения и возвращать результат.</w:t>
      </w:r>
    </w:p>
    <w:p>
      <w:pPr>
        <w:numPr>
          <w:ilvl w:val="0"/>
          <w:numId w:val="1011"/>
        </w:numPr>
      </w:pPr>
      <w:r>
        <w:t xml:space="preserve">PATH -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w:t>
      </w:r>
    </w:p>
    <w:p>
      <w:pPr>
        <w:numPr>
          <w:ilvl w:val="0"/>
          <w:numId w:val="1011"/>
        </w:numPr>
      </w:pPr>
      <w:r>
        <w:t xml:space="preserve">PS1 и PS2 - переменные предназначены для отображения промптера командного процессора.</w:t>
      </w:r>
    </w:p>
    <w:p>
      <w:pPr>
        <w:numPr>
          <w:ilvl w:val="0"/>
          <w:numId w:val="1011"/>
        </w:numPr>
      </w:pPr>
      <w:r>
        <w:t xml:space="preserve">HOME - имя домашнего каталога пользователя.</w:t>
      </w:r>
    </w:p>
    <w:p>
      <w:pPr>
        <w:numPr>
          <w:ilvl w:val="0"/>
          <w:numId w:val="1011"/>
        </w:numPr>
      </w:pPr>
      <w:r>
        <w:t xml:space="preserve">IFS - последовательность символов, являющихся разделителями в командной строке.</w:t>
      </w:r>
    </w:p>
    <w:p>
      <w:pPr>
        <w:numPr>
          <w:ilvl w:val="0"/>
          <w:numId w:val="1011"/>
        </w:numPr>
      </w:pPr>
      <w:r>
        <w:t xml:space="preserve">MAIL - имя файла, указанного в этой переменной, проверяется командным процессор каждый раз перед выводом на экран промптера</w:t>
      </w:r>
    </w:p>
    <w:p>
      <w:pPr>
        <w:numPr>
          <w:ilvl w:val="0"/>
          <w:numId w:val="1011"/>
        </w:numPr>
      </w:pPr>
      <w:r>
        <w:t xml:space="preserve">TERM - тип используемого терминала.</w:t>
      </w:r>
    </w:p>
    <w:p>
      <w:pPr>
        <w:numPr>
          <w:ilvl w:val="0"/>
          <w:numId w:val="1011"/>
        </w:numPr>
      </w:pPr>
      <w:r>
        <w:t xml:space="preserve">LOGNAME - переменная, содержащая регистрационное имя пользователя</w:t>
      </w:r>
    </w:p>
    <w:p>
      <w:pPr>
        <w:numPr>
          <w:ilvl w:val="0"/>
          <w:numId w:val="1012"/>
        </w:numPr>
      </w:pPr>
      <w:r>
        <w:t xml:space="preserve">Метасимволы - символы, имеющие для командного процессора определенный смысл. К ним относятся: ’ &lt; &gt; * ? |  ” &amp;.</w:t>
      </w:r>
    </w:p>
    <w:p>
      <w:pPr>
        <w:numPr>
          <w:ilvl w:val="0"/>
          <w:numId w:val="1012"/>
        </w:numPr>
      </w:pPr>
      <w:r>
        <w:t xml:space="preserve">Экранирование осуществляется с помощью предшествующего метасимволу символа обратного слэша. Для экранирования группы метасимволов нужно заключить её в</w:t>
      </w:r>
      <w:r>
        <w:t xml:space="preserve"> </w:t>
      </w:r>
      <w:r>
        <w:t xml:space="preserve">одинарные кавычки.</w:t>
      </w:r>
    </w:p>
    <w:p>
      <w:pPr>
        <w:numPr>
          <w:ilvl w:val="0"/>
          <w:numId w:val="1012"/>
        </w:numPr>
      </w:pPr>
      <w:r>
        <w:t xml:space="preserve">Для создания мы создаем текстовый файл и помещаем в него последовательность команд. Чтобы не вводить каждый раз последовательности символов bash, нужно обеспечить доступ к выполнению этого файла командой</w:t>
      </w:r>
      <w:r>
        <w:t xml:space="preserve"> </w:t>
      </w:r>
      <w:r>
        <w:t xml:space="preserve">“</w:t>
      </w:r>
      <w:r>
        <w:t xml:space="preserve">chmod +x имя_файла</w:t>
      </w:r>
      <w:r>
        <w:t xml:space="preserve">”</w:t>
      </w:r>
      <w:r>
        <w:t xml:space="preserve">. Далее вызываем командный файл на выполнение, вводя его имя в терминале как программу.</w:t>
      </w:r>
    </w:p>
    <w:p>
      <w:pPr>
        <w:numPr>
          <w:ilvl w:val="0"/>
          <w:numId w:val="1012"/>
        </w:numPr>
      </w:pPr>
      <w:r>
        <w:t xml:space="preserve">Группа команд объединяется объединить в функцию. Для этого существует ключевое слово function, после которого следует имя функции и список команд, заключённых в фигурные скобки.</w:t>
      </w:r>
    </w:p>
    <w:p>
      <w:pPr>
        <w:numPr>
          <w:ilvl w:val="0"/>
          <w:numId w:val="1012"/>
        </w:numPr>
      </w:pPr>
      <w:r>
        <w:t xml:space="preserve">Необходимо воспользоваться командами</w:t>
      </w:r>
      <w:r>
        <w:t xml:space="preserve"> </w:t>
      </w:r>
      <w:r>
        <w:t xml:space="preserve">“</w:t>
      </w:r>
      <w:r>
        <w:t xml:space="preserve">test -f [путь до файла]</w:t>
      </w:r>
      <w:r>
        <w:t xml:space="preserve">”</w:t>
      </w:r>
      <w:r>
        <w:t xml:space="preserve"> </w:t>
      </w:r>
      <w:r>
        <w:t xml:space="preserve">(является ли обычным файлом) и</w:t>
      </w:r>
      <w:r>
        <w:t xml:space="preserve"> </w:t>
      </w:r>
      <w:r>
        <w:t xml:space="preserve">“</w:t>
      </w:r>
      <w:r>
        <w:t xml:space="preserve">test -d [путь до файла]</w:t>
      </w:r>
      <w:r>
        <w:t xml:space="preserve">”</w:t>
      </w:r>
      <w:r>
        <w:t xml:space="preserve"> </w:t>
      </w:r>
      <w:r>
        <w:t xml:space="preserve">(является ли каталогом).</w:t>
      </w:r>
    </w:p>
    <w:p>
      <w:pPr>
        <w:numPr>
          <w:ilvl w:val="0"/>
          <w:numId w:val="1012"/>
        </w:numPr>
      </w:pPr>
      <w:r>
        <w:t xml:space="preserve">Команда</w:t>
      </w:r>
      <w:r>
        <w:t xml:space="preserve"> </w:t>
      </w:r>
      <w:r>
        <w:t xml:space="preserve">“</w:t>
      </w:r>
      <w:r>
        <w:t xml:space="preserve">set</w:t>
      </w:r>
      <w:r>
        <w:t xml:space="preserve">”</w:t>
      </w:r>
      <w:r>
        <w:t xml:space="preserve"> </w:t>
      </w:r>
      <w:r>
        <w:t xml:space="preserve">используется для вывода списка переменных окружения.</w:t>
      </w:r>
    </w:p>
    <w:p>
      <w:pPr>
        <w:pStyle w:val="FirstParagraph"/>
      </w:pPr>
      <w:r>
        <w:t xml:space="preserve">Команда</w:t>
      </w:r>
      <w:r>
        <w:t xml:space="preserve"> </w:t>
      </w:r>
      <w:r>
        <w:t xml:space="preserve">“</w:t>
      </w:r>
      <w:r>
        <w:t xml:space="preserve">typeset</w:t>
      </w:r>
      <w:r>
        <w:t xml:space="preserve">”</w:t>
      </w:r>
      <w:r>
        <w:t xml:space="preserve"> </w:t>
      </w:r>
      <w:r>
        <w:t xml:space="preserve">предназначена для наложения ограничений на переменные.</w:t>
      </w:r>
    </w:p>
    <w:p>
      <w:pPr>
        <w:pStyle w:val="BodyText"/>
      </w:pPr>
      <w:r>
        <w:t xml:space="preserve">Команду</w:t>
      </w:r>
      <w:r>
        <w:t xml:space="preserve"> </w:t>
      </w:r>
      <w:r>
        <w:t xml:space="preserve">“</w:t>
      </w:r>
      <w:r>
        <w:t xml:space="preserve">unset</w:t>
      </w:r>
      <w:r>
        <w:t xml:space="preserve">”</w:t>
      </w:r>
      <w:r>
        <w:t xml:space="preserve"> </w:t>
      </w:r>
      <w:r>
        <w:t xml:space="preserve">следует использовать для удаления переменной из окружения командной оболочки.</w:t>
      </w:r>
    </w:p>
    <w:p>
      <w:pPr>
        <w:numPr>
          <w:ilvl w:val="0"/>
          <w:numId w:val="1013"/>
        </w:numPr>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В командный файл можно передать до девяти параметров.</w:t>
      </w:r>
    </w:p>
    <w:p>
      <w:pPr>
        <w:numPr>
          <w:ilvl w:val="0"/>
          <w:numId w:val="1014"/>
        </w:numPr>
        <w:pStyle w:val="Compact"/>
      </w:pPr>
      <w:r>
        <w:t xml:space="preserve">$* − отображается вся командная строка или параметры оболочки;</w:t>
      </w:r>
    </w:p>
    <w:p>
      <w:pPr>
        <w:numPr>
          <w:ilvl w:val="0"/>
          <w:numId w:val="1014"/>
        </w:numPr>
        <w:pStyle w:val="Compact"/>
      </w:pPr>
      <w:r>
        <w:t xml:space="preserve">$? − код завершения последней выполненной команды;</w:t>
      </w:r>
    </w:p>
    <w:p>
      <w:pPr>
        <w:numPr>
          <w:ilvl w:val="0"/>
          <w:numId w:val="1014"/>
        </w:numPr>
        <w:pStyle w:val="Compact"/>
      </w:pPr>
      <w:r>
        <w:t xml:space="preserve">$$ − уникальный идентификатор процесса, в рамках которого выполняется командный процессор;</w:t>
      </w:r>
    </w:p>
    <w:p>
      <w:pPr>
        <w:numPr>
          <w:ilvl w:val="0"/>
          <w:numId w:val="1014"/>
        </w:numPr>
        <w:pStyle w:val="Compact"/>
      </w:pPr>
      <w:r>
        <w:t xml:space="preserve">$! − номер процесса, в рамках которого выполняется последняя</w:t>
      </w:r>
      <w:r>
        <w:t xml:space="preserve"> </w:t>
      </w:r>
      <w:r>
        <w:t xml:space="preserve">вызванная на выполнение в командном режиме команда;</w:t>
      </w:r>
    </w:p>
    <w:p>
      <w:pPr>
        <w:numPr>
          <w:ilvl w:val="0"/>
          <w:numId w:val="1014"/>
        </w:numPr>
        <w:pStyle w:val="Compact"/>
      </w:pPr>
      <w:r>
        <w:t xml:space="preserve">$- − значение флагов командного процессора;</w:t>
      </w:r>
    </w:p>
    <w:p>
      <w:pPr>
        <w:numPr>
          <w:ilvl w:val="0"/>
          <w:numId w:val="1014"/>
        </w:numPr>
        <w:pStyle w:val="Compact"/>
      </w:pPr>
      <w:r>
        <w:t xml:space="preserve">${#name} − возвращает целое значение длины строки в переменной name;</w:t>
      </w:r>
    </w:p>
    <w:p>
      <w:pPr>
        <w:numPr>
          <w:ilvl w:val="0"/>
          <w:numId w:val="1014"/>
        </w:numPr>
        <w:pStyle w:val="Compact"/>
      </w:pPr>
      <w:r>
        <w:t xml:space="preserve">${name[n]} − обращение к n-му элементу массива;</w:t>
      </w:r>
    </w:p>
    <w:p>
      <w:pPr>
        <w:numPr>
          <w:ilvl w:val="0"/>
          <w:numId w:val="1014"/>
        </w:numPr>
        <w:pStyle w:val="Compact"/>
      </w:pPr>
      <w:r>
        <w:t xml:space="preserve">${name[*]} − перечисляет все элементы массива, разделённые пробелом;</w:t>
      </w:r>
    </w:p>
    <w:p>
      <w:pPr>
        <w:numPr>
          <w:ilvl w:val="0"/>
          <w:numId w:val="1014"/>
        </w:numPr>
        <w:pStyle w:val="Compact"/>
      </w:pPr>
      <w:r>
        <w:t xml:space="preserve">${name[@]} − то же самое, но позволяет учитывать символы пробелы в самих переменных;</w:t>
      </w:r>
    </w:p>
    <w:p>
      <w:pPr>
        <w:numPr>
          <w:ilvl w:val="0"/>
          <w:numId w:val="1014"/>
        </w:numPr>
        <w:pStyle w:val="Compact"/>
      </w:pPr>
      <w:r>
        <w:t xml:space="preserve">${name:-value} − если значение переменной name не определено, то оно будет заменено на указанное value;</w:t>
      </w:r>
    </w:p>
    <w:p>
      <w:pPr>
        <w:numPr>
          <w:ilvl w:val="0"/>
          <w:numId w:val="1014"/>
        </w:numPr>
        <w:pStyle w:val="Compact"/>
      </w:pPr>
      <w:r>
        <w:t xml:space="preserve">${name:value} − проверяется факт существования переменной;</w:t>
      </w:r>
    </w:p>
    <w:p>
      <w:pPr>
        <w:numPr>
          <w:ilvl w:val="0"/>
          <w:numId w:val="1014"/>
        </w:numPr>
        <w:pStyle w:val="Compact"/>
      </w:pPr>
      <w:r>
        <w:t xml:space="preserve">${name=value} − если name не определено, то ему присваивается значение value;</w:t>
      </w:r>
    </w:p>
    <w:p>
      <w:pPr>
        <w:numPr>
          <w:ilvl w:val="0"/>
          <w:numId w:val="1014"/>
        </w:numPr>
        <w:pStyle w:val="Compact"/>
      </w:pPr>
      <w:r>
        <w:t xml:space="preserve">${name?value} − останавливает выполнение, если имяпеременной не определено, и выводит value как сообщение об ошибке;</w:t>
      </w:r>
    </w:p>
    <w:p>
      <w:pPr>
        <w:numPr>
          <w:ilvl w:val="0"/>
          <w:numId w:val="1014"/>
        </w:numPr>
        <w:pStyle w:val="Compact"/>
      </w:pPr>
      <w:r>
        <w:t xml:space="preserve">${name+value} − это выражение работает противоположно ${name-value}. Если переменная определена, то подставляется value;</w:t>
      </w:r>
    </w:p>
    <w:p>
      <w:pPr>
        <w:numPr>
          <w:ilvl w:val="0"/>
          <w:numId w:val="1014"/>
        </w:numPr>
        <w:pStyle w:val="Compact"/>
      </w:pPr>
      <w:r>
        <w:t xml:space="preserve">${name#pattern} − представляет значение переменной name с удалённым самым коротким левым образцом (pattern);</w:t>
      </w:r>
    </w:p>
    <w:p>
      <w:pPr>
        <w:numPr>
          <w:ilvl w:val="0"/>
          <w:numId w:val="1014"/>
        </w:numPr>
        <w:pStyle w:val="Compact"/>
      </w:pPr>
      <w:r>
        <w:t xml:space="preserve">${#name[*]} и ${#name[@]} − эти выражения возвращают количество элементов в массиве name.</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Батова Ирина Сергеевна, НММбд-01-22</dc:creator>
  <dc:language>ru-RU</dc:language>
  <cp:keywords/>
  <dcterms:created xsi:type="dcterms:W3CDTF">2023-04-12T16:04:01Z</dcterms:created>
  <dcterms:modified xsi:type="dcterms:W3CDTF">2023-04-12T16:04:01Z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