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Батова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первого этапа индивидуального проекта является 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97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Для начала работы устанавливаем go hugo (рис. ??).</w:t>
      </w:r>
    </w:p>
    <w:p>
      <w:pPr>
        <w:pStyle w:val="CaptionedFigure"/>
      </w:pPr>
      <w:r>
        <w:drawing>
          <wp:inline>
            <wp:extent cx="3733800" cy="382819"/>
            <wp:effectExtent b="0" l="0" r="0" t="0"/>
            <wp:docPr descr="Установка go hugo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go hugo</w:t>
      </w:r>
    </w:p>
    <w:p>
      <w:pPr>
        <w:pStyle w:val="BodyText"/>
      </w:pPr>
      <w:r>
        <w:t xml:space="preserve">Далее в ТУИС берем ссылку на шаблон репозитория, открываем эту ссылку в браузере и генерируем репозиторий по этому шаблону (рис. ??).</w:t>
      </w:r>
    </w:p>
    <w:p>
      <w:pPr>
        <w:pStyle w:val="CaptionedFigure"/>
      </w:pPr>
      <w:r>
        <w:drawing>
          <wp:inline>
            <wp:extent cx="3733800" cy="771110"/>
            <wp:effectExtent b="0" l="0" r="0" t="0"/>
            <wp:docPr descr="Генерация репозитория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репозитория</w:t>
      </w:r>
    </w:p>
    <w:p>
      <w:pPr>
        <w:pStyle w:val="BodyText"/>
      </w:pPr>
      <w:r>
        <w:t xml:space="preserve">Назовем этот репозиторий</w:t>
      </w:r>
      <w:r>
        <w:t xml:space="preserve"> </w:t>
      </w:r>
      <w:r>
        <w:t xml:space="preserve">‘</w:t>
      </w:r>
      <w:r>
        <w:t xml:space="preserve">blog</w:t>
      </w:r>
      <w:r>
        <w:t xml:space="preserve">’</w:t>
      </w:r>
      <w:r>
        <w:t xml:space="preserve"> </w:t>
      </w:r>
      <w:r>
        <w:t xml:space="preserve">(рис. ??). Создаем репозиторий (рис. ??).</w:t>
      </w:r>
    </w:p>
    <w:p>
      <w:pPr>
        <w:pStyle w:val="CaptionedFigure"/>
      </w:pPr>
      <w:r>
        <w:drawing>
          <wp:inline>
            <wp:extent cx="3733800" cy="2319179"/>
            <wp:effectExtent b="0" l="0" r="0" t="0"/>
            <wp:docPr descr="Название репозитория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репозитория</w:t>
      </w:r>
    </w:p>
    <w:p>
      <w:pPr>
        <w:pStyle w:val="CaptionedFigure"/>
      </w:pPr>
      <w:r>
        <w:drawing>
          <wp:inline>
            <wp:extent cx="3733800" cy="1637025"/>
            <wp:effectExtent b="0" l="0" r="0" t="0"/>
            <wp:docPr descr="Создание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Далее копируем SSH-ключ созданного репозитория (рис. ??).</w:t>
      </w:r>
    </w:p>
    <w:p>
      <w:pPr>
        <w:pStyle w:val="CaptionedFigure"/>
      </w:pPr>
      <w:r>
        <w:drawing>
          <wp:inline>
            <wp:extent cx="3438525" cy="2333625"/>
            <wp:effectExtent b="0" l="0" r="0" t="0"/>
            <wp:docPr descr="Копирование SSH-ключа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SSH-ключа</w:t>
      </w:r>
    </w:p>
    <w:p>
      <w:pPr>
        <w:pStyle w:val="BodyText"/>
      </w:pPr>
      <w:r>
        <w:t xml:space="preserve">Открываем терминал, переходим в каталог</w:t>
      </w:r>
      <w:r>
        <w:t xml:space="preserve"> </w:t>
      </w:r>
      <w:r>
        <w:t xml:space="preserve">‘</w:t>
      </w:r>
      <w:r>
        <w:t xml:space="preserve">work</w:t>
      </w:r>
      <w:r>
        <w:t xml:space="preserve">’</w:t>
      </w:r>
      <w:r>
        <w:t xml:space="preserve"> </w:t>
      </w:r>
      <w:r>
        <w:t xml:space="preserve">и клонируем туда данный репозиторий (рис. ??).</w:t>
      </w:r>
    </w:p>
    <w:p>
      <w:pPr>
        <w:pStyle w:val="CaptionedFigure"/>
      </w:pPr>
      <w:r>
        <w:drawing>
          <wp:inline>
            <wp:extent cx="3733800" cy="918147"/>
            <wp:effectExtent b="0" l="0" r="0" t="0"/>
            <wp:docPr descr="Клонирование репозитория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Далее переходим в создавшийся каталог</w:t>
      </w:r>
      <w:r>
        <w:t xml:space="preserve"> </w:t>
      </w:r>
      <w:r>
        <w:t xml:space="preserve">‘</w:t>
      </w:r>
      <w:r>
        <w:t xml:space="preserve">blog</w:t>
      </w:r>
      <w:r>
        <w:t xml:space="preserve">’</w:t>
      </w:r>
      <w:r>
        <w:t xml:space="preserve"> </w:t>
      </w:r>
      <w:r>
        <w:t xml:space="preserve">вводим команду</w:t>
      </w:r>
      <w:r>
        <w:t xml:space="preserve"> </w:t>
      </w:r>
      <w:r>
        <w:t xml:space="preserve">‘</w:t>
      </w:r>
      <w:r>
        <w:t xml:space="preserve">hugo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443103"/>
            <wp:effectExtent b="0" l="0" r="0" t="0"/>
            <wp:docPr descr="Команда ‘hugo’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hugo</w:t>
      </w:r>
      <w:r>
        <w:t xml:space="preserve">’</w:t>
      </w:r>
    </w:p>
    <w:p>
      <w:pPr>
        <w:pStyle w:val="BodyText"/>
      </w:pPr>
      <w:r>
        <w:t xml:space="preserve">При проверке содержимого каталога командой</w:t>
      </w:r>
      <w:r>
        <w:t xml:space="preserve"> </w:t>
      </w:r>
      <w:r>
        <w:t xml:space="preserve">‘</w:t>
      </w:r>
      <w:r>
        <w:t xml:space="preserve">ls -l</w:t>
      </w:r>
      <w:r>
        <w:t xml:space="preserve">’</w:t>
      </w:r>
      <w:r>
        <w:t xml:space="preserve"> </w:t>
      </w:r>
      <w:r>
        <w:t xml:space="preserve">видим, что у нас появился каталог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208625"/>
            <wp:effectExtent b="0" l="0" r="0" t="0"/>
            <wp:docPr descr="Просмотр содержимого каталога blog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 blog</w:t>
      </w:r>
    </w:p>
    <w:p>
      <w:pPr>
        <w:pStyle w:val="BodyText"/>
      </w:pPr>
      <w:r>
        <w:t xml:space="preserve">Нам необходимо удалить данный каталог для дальнейшей работы. Для этого переходим в mc и удаляем там каталог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572730"/>
            <wp:effectExtent b="0" l="0" r="0" t="0"/>
            <wp:docPr descr="Удаление каталога ‘public’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каталога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</w:p>
    <w:p>
      <w:pPr>
        <w:pStyle w:val="BodyText"/>
      </w:pPr>
      <w:r>
        <w:t xml:space="preserve">Далее возвращаемся в терминал и вводим команду</w:t>
      </w:r>
      <w:r>
        <w:t xml:space="preserve"> </w:t>
      </w:r>
      <w:r>
        <w:t xml:space="preserve">‘</w:t>
      </w:r>
      <w:r>
        <w:t xml:space="preserve">hugo server</w:t>
      </w:r>
      <w:r>
        <w:t xml:space="preserve">’</w:t>
      </w:r>
      <w:r>
        <w:t xml:space="preserve"> </w:t>
      </w:r>
      <w:r>
        <w:t xml:space="preserve">(рис. ??). В результате выполнения данной команды мы получаем ссылку на наш сайт, которая работает только на локальном устройстве.</w:t>
      </w:r>
    </w:p>
    <w:p>
      <w:pPr>
        <w:pStyle w:val="CaptionedFigure"/>
      </w:pPr>
      <w:r>
        <w:drawing>
          <wp:inline>
            <wp:extent cx="3733800" cy="1779747"/>
            <wp:effectExtent b="0" l="0" r="0" t="0"/>
            <wp:docPr descr="Команда ‘hugo server’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hugo server</w:t>
      </w:r>
      <w:r>
        <w:t xml:space="preserve">’</w:t>
      </w:r>
    </w:p>
    <w:p>
      <w:pPr>
        <w:pStyle w:val="BodyText"/>
      </w:pPr>
      <w:r>
        <w:t xml:space="preserve">Копируем ссылку и вставляем ее в браузер (рис. ??).</w:t>
      </w:r>
    </w:p>
    <w:p>
      <w:pPr>
        <w:pStyle w:val="CaptionedFigure"/>
      </w:pPr>
      <w:r>
        <w:drawing>
          <wp:inline>
            <wp:extent cx="3733800" cy="1846800"/>
            <wp:effectExtent b="0" l="0" r="0" t="0"/>
            <wp:docPr descr="Локальная ссылка на сайт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Локальная ссылка на сайт</w:t>
      </w:r>
    </w:p>
    <w:p>
      <w:pPr>
        <w:pStyle w:val="BodyText"/>
      </w:pPr>
      <w:r>
        <w:t xml:space="preserve">Следующим шагом нам необходимо удалить синее поле наверху сайта. Для этого переходим в каталог work -&gt; blog -&gt; content, открываем файл с названием ’_index.md’ и удаляем первый блок, располагающийся после слова</w:t>
      </w:r>
      <w:r>
        <w:t xml:space="preserve"> </w:t>
      </w:r>
      <w:r>
        <w:t xml:space="preserve">‘</w:t>
      </w:r>
      <w:r>
        <w:t xml:space="preserve">sections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232230"/>
            <wp:effectExtent b="0" l="0" r="0" t="0"/>
            <wp:docPr descr="Удаление синего поля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синего поля</w:t>
      </w:r>
    </w:p>
    <w:p>
      <w:pPr>
        <w:pStyle w:val="BodyText"/>
      </w:pPr>
      <w:r>
        <w:t xml:space="preserve">Далее возвращаемся на сайт и проверяем - синее поле исчезло (рис. ??).</w:t>
      </w:r>
    </w:p>
    <w:p>
      <w:pPr>
        <w:pStyle w:val="CaptionedFigure"/>
      </w:pPr>
      <w:r>
        <w:drawing>
          <wp:inline>
            <wp:extent cx="3733800" cy="1559217"/>
            <wp:effectExtent b="0" l="0" r="0" t="0"/>
            <wp:docPr descr="Сайт без синего поля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без синего поля</w:t>
      </w:r>
    </w:p>
    <w:p>
      <w:pPr>
        <w:pStyle w:val="BodyText"/>
      </w:pPr>
      <w:r>
        <w:t xml:space="preserve">Остаемся в браузере и заходим на github. Создаем новый репозиторий (рис. ??).</w:t>
      </w:r>
    </w:p>
    <w:p>
      <w:pPr>
        <w:pStyle w:val="CaptionedFigure"/>
      </w:pPr>
      <w:r>
        <w:drawing>
          <wp:inline>
            <wp:extent cx="3733800" cy="2154961"/>
            <wp:effectExtent b="0" l="0" r="0" t="0"/>
            <wp:docPr descr="Создание нового репозитория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репозитория</w:t>
      </w:r>
    </w:p>
    <w:p>
      <w:pPr>
        <w:pStyle w:val="BodyText"/>
      </w:pPr>
      <w:r>
        <w:t xml:space="preserve">После этого возвращаемся в терминал, переходим на ступень выше (в каталог</w:t>
      </w:r>
      <w:r>
        <w:t xml:space="preserve"> </w:t>
      </w:r>
      <w:r>
        <w:t xml:space="preserve">‘</w:t>
      </w:r>
      <w:r>
        <w:t xml:space="preserve">work</w:t>
      </w:r>
      <w:r>
        <w:t xml:space="preserve">’</w:t>
      </w:r>
      <w:r>
        <w:t xml:space="preserve">) и клонируем туда только что созданный репозиторий (рис. ??).</w:t>
      </w:r>
    </w:p>
    <w:p>
      <w:pPr>
        <w:pStyle w:val="CaptionedFigure"/>
      </w:pPr>
      <w:r>
        <w:drawing>
          <wp:inline>
            <wp:extent cx="3733800" cy="364273"/>
            <wp:effectExtent b="0" l="0" r="0" t="0"/>
            <wp:docPr descr="Клонирование нового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нового репозитория</w:t>
      </w:r>
    </w:p>
    <w:p>
      <w:pPr>
        <w:pStyle w:val="BodyText"/>
      </w:pPr>
      <w:r>
        <w:t xml:space="preserve">Переходим в создавшийся после клонирования каталог. Так как репозиторий пустой, создаем в нем главную ветку (рис. ??).</w:t>
      </w:r>
    </w:p>
    <w:p>
      <w:pPr>
        <w:pStyle w:val="CaptionedFigure"/>
      </w:pPr>
      <w:r>
        <w:drawing>
          <wp:inline>
            <wp:extent cx="3733800" cy="431800"/>
            <wp:effectExtent b="0" l="0" r="0" t="0"/>
            <wp:docPr descr="Создание главной ветки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главной ветки</w:t>
      </w:r>
    </w:p>
    <w:p>
      <w:pPr>
        <w:pStyle w:val="BodyText"/>
      </w:pPr>
      <w:r>
        <w:t xml:space="preserve">Следующим шагом создаем пустой файл README.md, проверяем, что он создался командой</w:t>
      </w:r>
      <w:r>
        <w:t xml:space="preserve"> </w:t>
      </w:r>
      <w:r>
        <w:t xml:space="preserve">‘</w:t>
      </w:r>
      <w:r>
        <w:t xml:space="preserve">ls -l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Создание файла README.md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README.md</w:t>
      </w:r>
    </w:p>
    <w:p>
      <w:pPr>
        <w:pStyle w:val="BodyText"/>
      </w:pPr>
      <w:r>
        <w:t xml:space="preserve">Следующим шагом отправляем изменения в репозиторий, используя команды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push origin main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037731"/>
            <wp:effectExtent b="0" l="0" r="0" t="0"/>
            <wp:docPr descr="Отправление изменений в репозиторий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 в репозиторий</w:t>
      </w:r>
    </w:p>
    <w:p>
      <w:pPr>
        <w:pStyle w:val="BodyText"/>
      </w:pPr>
      <w:r>
        <w:t xml:space="preserve">Через браузер проверяем, что наш файл был опубликован.</w:t>
      </w:r>
    </w:p>
    <w:p>
      <w:pPr>
        <w:pStyle w:val="BodyText"/>
      </w:pPr>
      <w:r>
        <w:t xml:space="preserve">Далее возвращаемся в терминал и вводим команду</w:t>
      </w:r>
      <w:r>
        <w:t xml:space="preserve"> </w:t>
      </w:r>
      <w:r>
        <w:t xml:space="preserve">‘</w:t>
      </w:r>
      <w:r>
        <w:t xml:space="preserve">git submodule add -b main (ссылка на репозиторий) public</w:t>
      </w:r>
      <w:r>
        <w:t xml:space="preserve">’</w:t>
      </w:r>
      <w:r>
        <w:t xml:space="preserve">. Команда нам показывает, что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находится в файле .gitignore, то есть игнорируется при выполнении команды (рис. ??).</w:t>
      </w:r>
    </w:p>
    <w:p>
      <w:pPr>
        <w:pStyle w:val="CaptionedFigure"/>
      </w:pPr>
      <w:r>
        <w:drawing>
          <wp:inline>
            <wp:extent cx="3733800" cy="958107"/>
            <wp:effectExtent b="0" l="0" r="0" t="0"/>
            <wp:docPr descr="Выполнение команды ‘git submodule add’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  <w:r>
        <w:t xml:space="preserve"> </w:t>
      </w:r>
      <w:r>
        <w:t xml:space="preserve">‘</w:t>
      </w:r>
      <w:r>
        <w:t xml:space="preserve">git submodule add</w:t>
      </w:r>
      <w:r>
        <w:t xml:space="preserve">’</w:t>
      </w:r>
    </w:p>
    <w:p>
      <w:pPr>
        <w:pStyle w:val="BodyText"/>
      </w:pPr>
      <w:r>
        <w:t xml:space="preserve">Для дальнейшей корректной работы открываем с помощью mc файл .gitignore и символом</w:t>
      </w:r>
      <w:r>
        <w:t xml:space="preserve"> </w:t>
      </w:r>
      <w:r>
        <w:t xml:space="preserve">‘</w:t>
      </w:r>
      <w:r>
        <w:t xml:space="preserve">#</w:t>
      </w:r>
      <w:r>
        <w:t xml:space="preserve">’</w:t>
      </w:r>
      <w:r>
        <w:t xml:space="preserve"> </w:t>
      </w:r>
      <w:r>
        <w:t xml:space="preserve">комментируем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293832"/>
            <wp:effectExtent b="0" l="0" r="0" t="0"/>
            <wp:docPr descr="Исправление файла .gitignore" title="fig: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файла .gitignore</w:t>
      </w:r>
    </w:p>
    <w:p>
      <w:pPr>
        <w:pStyle w:val="BodyText"/>
      </w:pPr>
      <w:r>
        <w:t xml:space="preserve">Вновь вводим команду</w:t>
      </w:r>
      <w:r>
        <w:t xml:space="preserve"> </w:t>
      </w:r>
      <w:r>
        <w:t xml:space="preserve">‘</w:t>
      </w:r>
      <w:r>
        <w:t xml:space="preserve">git submodule add -b main (ссылка на репозиторий) public</w:t>
      </w:r>
      <w:r>
        <w:t xml:space="preserve">’</w:t>
      </w:r>
      <w:r>
        <w:t xml:space="preserve">. В этот раз она выполнена успешно (рис. ??).</w:t>
      </w:r>
    </w:p>
    <w:p>
      <w:pPr>
        <w:pStyle w:val="CaptionedFigure"/>
      </w:pPr>
      <w:r>
        <w:drawing>
          <wp:inline>
            <wp:extent cx="3733800" cy="176212"/>
            <wp:effectExtent b="0" l="0" r="0" t="0"/>
            <wp:docPr descr="Успешное выполнение команды ‘git submodule add’" title="fig: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Успешное выполнение команды</w:t>
      </w:r>
      <w:r>
        <w:t xml:space="preserve"> </w:t>
      </w:r>
      <w:r>
        <w:t xml:space="preserve">‘</w:t>
      </w:r>
      <w:r>
        <w:t xml:space="preserve">git submodule add</w:t>
      </w:r>
      <w:r>
        <w:t xml:space="preserve">’</w:t>
      </w:r>
    </w:p>
    <w:p>
      <w:pPr>
        <w:pStyle w:val="BodyText"/>
      </w:pPr>
      <w:r>
        <w:t xml:space="preserve">Следующим шагом вводим команду</w:t>
      </w:r>
      <w:r>
        <w:t xml:space="preserve"> </w:t>
      </w:r>
      <w:r>
        <w:t xml:space="preserve">‘</w:t>
      </w:r>
      <w:r>
        <w:t xml:space="preserve">hugo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204093"/>
            <wp:effectExtent b="0" l="0" r="0" t="0"/>
            <wp:docPr descr="Команда ‘hugo’" title="fig: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t xml:space="preserve">‘</w:t>
      </w:r>
      <w:r>
        <w:t xml:space="preserve">hugo</w:t>
      </w:r>
      <w:r>
        <w:t xml:space="preserve">’</w:t>
      </w:r>
    </w:p>
    <w:p>
      <w:pPr>
        <w:pStyle w:val="BodyText"/>
      </w:pPr>
      <w:r>
        <w:t xml:space="preserve">Переходим в каталог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и вводим команду</w:t>
      </w:r>
      <w:r>
        <w:t xml:space="preserve"> </w:t>
      </w:r>
      <w:r>
        <w:t xml:space="preserve">‘</w:t>
      </w:r>
      <w:r>
        <w:t xml:space="preserve">git remote -v</w:t>
      </w:r>
      <w:r>
        <w:t xml:space="preserve">’</w:t>
      </w:r>
      <w:r>
        <w:t xml:space="preserve">. Видим, что каталог подключен к правильному репозиторию, то есть все предыдущие действия были выполнены корректно (рис. ??).</w:t>
      </w:r>
    </w:p>
    <w:p>
      <w:pPr>
        <w:pStyle w:val="CaptionedFigure"/>
      </w:pPr>
      <w:r>
        <w:drawing>
          <wp:inline>
            <wp:extent cx="3733800" cy="594946"/>
            <wp:effectExtent b="0" l="0" r="0" t="0"/>
            <wp:docPr descr="Проверка подключения ‘public’ к репозиторию" title="fig: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подключения</w:t>
      </w:r>
      <w:r>
        <w:t xml:space="preserve"> </w:t>
      </w:r>
      <w:r>
        <w:t xml:space="preserve">‘</w:t>
      </w:r>
      <w:r>
        <w:t xml:space="preserve">public</w:t>
      </w:r>
      <w:r>
        <w:t xml:space="preserve">’</w:t>
      </w:r>
      <w:r>
        <w:t xml:space="preserve"> </w:t>
      </w:r>
      <w:r>
        <w:t xml:space="preserve">к репозиторию</w:t>
      </w:r>
    </w:p>
    <w:p>
      <w:pPr>
        <w:pStyle w:val="BodyText"/>
      </w:pPr>
      <w:r>
        <w:t xml:space="preserve">Далее отправляем изменения в репозиторий, используя команды</w:t>
      </w:r>
      <w:r>
        <w:t xml:space="preserve"> </w:t>
      </w:r>
      <w:r>
        <w:t xml:space="preserve">‘</w:t>
      </w:r>
      <w:r>
        <w:t xml:space="preserve">git add .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git commit -am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git push origin main</w:t>
      </w:r>
      <w:r>
        <w:t xml:space="preserve">’</w:t>
      </w:r>
      <w:r>
        <w:t xml:space="preserve">. Заходим в браузер и проверяем, что все выполнено корректно (рис. ??).</w:t>
      </w:r>
    </w:p>
    <w:p>
      <w:pPr>
        <w:pStyle w:val="CaptionedFigure"/>
      </w:pPr>
      <w:r>
        <w:drawing>
          <wp:inline>
            <wp:extent cx="3733800" cy="1513070"/>
            <wp:effectExtent b="0" l="0" r="0" t="0"/>
            <wp:docPr descr="Отправление изменений в новый репозиторий" title="fig: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 в новый репозиторий</w:t>
      </w:r>
    </w:p>
    <w:p>
      <w:pPr>
        <w:pStyle w:val="BodyText"/>
      </w:pPr>
      <w:r>
        <w:t xml:space="preserve">Последним шагом копируем ссылку на наш сайт и вставляем в новую вкладку. Сайт создан (рис. ??).</w:t>
      </w:r>
    </w:p>
    <w:p>
      <w:pPr>
        <w:pStyle w:val="CaptionedFigure"/>
      </w:pPr>
      <w:r>
        <w:drawing>
          <wp:inline>
            <wp:extent cx="3733800" cy="1827585"/>
            <wp:effectExtent b="0" l="0" r="0" t="0"/>
            <wp:docPr descr="Сайт создан" title="fig: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создан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я разместила на Github pages заготовки для персонального сайта.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1</dc:title>
  <dc:creator>Батова Ирина Сергеевна, НММбд-01-22</dc:creator>
  <dc:language>ru-RU</dc:language>
  <cp:keywords/>
  <dcterms:created xsi:type="dcterms:W3CDTF">2023-02-23T09:32:27Z</dcterms:created>
  <dcterms:modified xsi:type="dcterms:W3CDTF">2023-02-23T09:32:27Z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