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91" w:rsidRDefault="00DF7791" w:rsidP="00DF7791">
      <w:pPr>
        <w:pStyle w:val="1"/>
        <w:spacing w:before="0" w:line="240" w:lineRule="auto"/>
        <w:jc w:val="center"/>
      </w:pPr>
      <w:r w:rsidRPr="00DF7791">
        <w:rPr>
          <w:b w:val="0"/>
          <w:bCs w:val="0"/>
        </w:rPr>
        <w:t>1.</w:t>
      </w:r>
      <w:r>
        <w:t xml:space="preserve"> </w:t>
      </w:r>
      <w:r>
        <w:rPr>
          <w:rFonts w:ascii="Cambria" w:eastAsia="Times New Roman" w:hAnsi="Cambria" w:cs="Times New Roman"/>
          <w:color w:val="365F91"/>
        </w:rPr>
        <w:t>Этапы решения задач на ЭВМ</w:t>
      </w:r>
    </w:p>
    <w:p w:rsidR="00DF7791" w:rsidRPr="00DF7791" w:rsidRDefault="00DF7791" w:rsidP="00DF7791">
      <w:pPr>
        <w:spacing w:after="0" w:line="240" w:lineRule="auto"/>
      </w:pPr>
    </w:p>
    <w:p w:rsidR="00693B2C" w:rsidRPr="00693B2C" w:rsidRDefault="00693B2C" w:rsidP="00693B2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693B2C">
        <w:rPr>
          <w:rFonts w:ascii="Times New Roman" w:hAnsi="Times New Roman" w:cs="Times New Roman"/>
          <w:sz w:val="24"/>
          <w:szCs w:val="28"/>
        </w:rPr>
        <w:t xml:space="preserve"> процессе разработки программ с использованием процедурного подхода можно</w:t>
      </w:r>
    </w:p>
    <w:p w:rsidR="00693B2C" w:rsidRDefault="00693B2C" w:rsidP="00693B2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sz w:val="24"/>
          <w:szCs w:val="28"/>
        </w:rPr>
        <w:t>выделить следующие этапы:</w:t>
      </w:r>
    </w:p>
    <w:p w:rsidR="00693B2C" w:rsidRPr="00693B2C" w:rsidRDefault="00693B2C" w:rsidP="00693B2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93B2C" w:rsidRPr="00693B2C" w:rsidRDefault="00693B2C" w:rsidP="00693B2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sz w:val="24"/>
          <w:szCs w:val="28"/>
        </w:rPr>
        <w:t xml:space="preserve">постановка задачи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693B2C">
        <w:rPr>
          <w:rFonts w:ascii="Times New Roman" w:hAnsi="Times New Roman" w:cs="Times New Roman"/>
          <w:sz w:val="24"/>
          <w:szCs w:val="28"/>
        </w:rPr>
        <w:t xml:space="preserve"> определение требований к программному продукту;</w:t>
      </w:r>
    </w:p>
    <w:p w:rsidR="00693B2C" w:rsidRPr="00DF7791" w:rsidRDefault="00693B2C" w:rsidP="00693B2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sz w:val="24"/>
          <w:szCs w:val="28"/>
        </w:rPr>
        <w:t>анализ – осуществление формальной постановки задачи и определение методов</w:t>
      </w:r>
      <w:r w:rsidR="00DF7791"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ее решения;</w:t>
      </w:r>
    </w:p>
    <w:p w:rsidR="00DF7791" w:rsidRDefault="00693B2C" w:rsidP="00DF779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проектирование –</w:t>
      </w:r>
      <w:r w:rsidRPr="00693B2C">
        <w:rPr>
          <w:rFonts w:ascii="Times New Roman" w:hAnsi="Times New Roman" w:cs="Times New Roman"/>
          <w:sz w:val="24"/>
          <w:szCs w:val="28"/>
        </w:rPr>
        <w:t xml:space="preserve"> разработка структуры программного продукта, выбор структур</w:t>
      </w:r>
    </w:p>
    <w:p w:rsidR="00693B2C" w:rsidRPr="00DF7791" w:rsidRDefault="00693B2C" w:rsidP="00DF779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sz w:val="24"/>
          <w:szCs w:val="28"/>
        </w:rPr>
        <w:t>реализация – составление программы на выбранном языке программирования, ее</w:t>
      </w:r>
    </w:p>
    <w:p w:rsidR="00693B2C" w:rsidRPr="00693B2C" w:rsidRDefault="00693B2C" w:rsidP="00693B2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sz w:val="24"/>
          <w:szCs w:val="28"/>
        </w:rPr>
        <w:t>тестирование и отладка.</w:t>
      </w:r>
    </w:p>
    <w:p w:rsidR="00693B2C" w:rsidRDefault="00693B2C" w:rsidP="00693B2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sz w:val="24"/>
          <w:szCs w:val="28"/>
        </w:rPr>
        <w:t xml:space="preserve">модификация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693B2C">
        <w:rPr>
          <w:rFonts w:ascii="Times New Roman" w:hAnsi="Times New Roman" w:cs="Times New Roman"/>
          <w:sz w:val="24"/>
          <w:szCs w:val="28"/>
        </w:rPr>
        <w:t xml:space="preserve"> выпуск новых версий программного продукта.</w:t>
      </w:r>
    </w:p>
    <w:p w:rsidR="00693B2C" w:rsidRDefault="00693B2C" w:rsidP="00693B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693B2C" w:rsidRDefault="00693B2C" w:rsidP="00693B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sz w:val="24"/>
          <w:szCs w:val="28"/>
        </w:rPr>
        <w:t>Разберем</w:t>
      </w:r>
      <w:r>
        <w:rPr>
          <w:rFonts w:ascii="Times New Roman" w:hAnsi="Times New Roman" w:cs="Times New Roman"/>
          <w:sz w:val="24"/>
          <w:szCs w:val="28"/>
        </w:rPr>
        <w:t xml:space="preserve"> подробнее каждый из них:</w:t>
      </w:r>
    </w:p>
    <w:p w:rsidR="00693B2C" w:rsidRPr="00F30C4E" w:rsidRDefault="00693B2C" w:rsidP="00693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93B2C">
        <w:rPr>
          <w:rFonts w:ascii="Times New Roman" w:hAnsi="Times New Roman" w:cs="Times New Roman"/>
          <w:b/>
          <w:sz w:val="24"/>
          <w:szCs w:val="28"/>
        </w:rPr>
        <w:t>Постановка задачи</w:t>
      </w:r>
      <w:r>
        <w:rPr>
          <w:rFonts w:ascii="Times New Roman" w:hAnsi="Times New Roman" w:cs="Times New Roman"/>
          <w:sz w:val="24"/>
          <w:szCs w:val="28"/>
        </w:rPr>
        <w:t xml:space="preserve">. Изначально устанавливают набор выполняемых функций, а также характеристики и перечень исходных данных. </w:t>
      </w:r>
      <w:r w:rsidRPr="00693B2C">
        <w:rPr>
          <w:rFonts w:ascii="Times New Roman" w:hAnsi="Times New Roman" w:cs="Times New Roman"/>
          <w:sz w:val="24"/>
          <w:szCs w:val="28"/>
        </w:rPr>
        <w:t xml:space="preserve">Затем определяют перечень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р</w:t>
      </w:r>
      <w:r w:rsidRPr="00693B2C">
        <w:rPr>
          <w:rFonts w:ascii="Times New Roman" w:hAnsi="Times New Roman" w:cs="Times New Roman"/>
          <w:sz w:val="24"/>
          <w:szCs w:val="28"/>
        </w:rPr>
        <w:t>езульта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693B2C">
        <w:rPr>
          <w:rFonts w:ascii="Times New Roman" w:hAnsi="Times New Roman" w:cs="Times New Roman"/>
          <w:sz w:val="24"/>
          <w:szCs w:val="28"/>
        </w:rPr>
        <w:t>тов</w:t>
      </w:r>
      <w:proofErr w:type="spellEnd"/>
      <w:proofErr w:type="gramEnd"/>
      <w:r w:rsidRPr="00693B2C">
        <w:rPr>
          <w:rFonts w:ascii="Times New Roman" w:hAnsi="Times New Roman" w:cs="Times New Roman"/>
          <w:sz w:val="24"/>
          <w:szCs w:val="28"/>
        </w:rPr>
        <w:t>, их характеристики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93B2C">
        <w:rPr>
          <w:rFonts w:ascii="Times New Roman" w:hAnsi="Times New Roman" w:cs="Times New Roman"/>
          <w:sz w:val="24"/>
          <w:szCs w:val="28"/>
        </w:rPr>
        <w:t>способы представления</w:t>
      </w:r>
      <w:r>
        <w:rPr>
          <w:rFonts w:ascii="Times New Roman" w:hAnsi="Times New Roman" w:cs="Times New Roman"/>
          <w:sz w:val="24"/>
          <w:szCs w:val="28"/>
        </w:rPr>
        <w:t xml:space="preserve"> (таблицы, диаграммы, графики). В дополнение ко всему определяют среду функционирования финального продукта: конкретная комплектация, параметры технических средств, версия операционной системы. При работе с</w:t>
      </w:r>
      <w:r w:rsidR="00C95056">
        <w:rPr>
          <w:rFonts w:ascii="Times New Roman" w:hAnsi="Times New Roman" w:cs="Times New Roman"/>
          <w:sz w:val="24"/>
          <w:szCs w:val="28"/>
        </w:rPr>
        <w:t xml:space="preserve"> обработкой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95056">
        <w:rPr>
          <w:rFonts w:ascii="Times New Roman" w:hAnsi="Times New Roman" w:cs="Times New Roman"/>
          <w:sz w:val="24"/>
          <w:szCs w:val="28"/>
        </w:rPr>
        <w:t>хранением информации, необходимо учитывать возможные проблемы при сбоях оборудования и энергоснабжения.</w:t>
      </w:r>
    </w:p>
    <w:p w:rsidR="00F30C4E" w:rsidRDefault="00F30C4E" w:rsidP="00F30C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30C4E">
        <w:rPr>
          <w:rFonts w:ascii="Times New Roman" w:hAnsi="Times New Roman" w:cs="Times New Roman"/>
          <w:b/>
          <w:sz w:val="24"/>
          <w:szCs w:val="28"/>
        </w:rPr>
        <w:t xml:space="preserve">Анализ. </w:t>
      </w:r>
      <w:r>
        <w:rPr>
          <w:rFonts w:ascii="Times New Roman" w:hAnsi="Times New Roman" w:cs="Times New Roman"/>
          <w:sz w:val="24"/>
          <w:szCs w:val="28"/>
        </w:rPr>
        <w:t xml:space="preserve">На этом этапе </w:t>
      </w:r>
      <w:r w:rsidRPr="00F30C4E">
        <w:rPr>
          <w:rFonts w:ascii="Times New Roman" w:hAnsi="Times New Roman" w:cs="Times New Roman"/>
          <w:sz w:val="24"/>
          <w:szCs w:val="28"/>
        </w:rPr>
        <w:t xml:space="preserve">по результатам анализа условия задачи выбирают математические абстракции, </w:t>
      </w:r>
      <w:r w:rsidRPr="00F30C4E">
        <w:rPr>
          <w:rFonts w:ascii="Times New Roman" w:hAnsi="Times New Roman" w:cs="Times New Roman"/>
          <w:i/>
          <w:sz w:val="24"/>
          <w:szCs w:val="28"/>
        </w:rPr>
        <w:t>адекватно</w:t>
      </w:r>
      <w:r w:rsidRPr="00F30C4E">
        <w:rPr>
          <w:rFonts w:ascii="Times New Roman" w:hAnsi="Times New Roman" w:cs="Times New Roman"/>
          <w:sz w:val="24"/>
          <w:szCs w:val="28"/>
        </w:rPr>
        <w:t>, т.е. с требуемой точностью и полнотой,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C4E">
        <w:rPr>
          <w:rFonts w:ascii="Times New Roman" w:hAnsi="Times New Roman" w:cs="Times New Roman"/>
          <w:sz w:val="24"/>
          <w:szCs w:val="28"/>
        </w:rPr>
        <w:t>представляющие исходные данные и результаты, строят модель задачи и определяют метод преобразования исходных данных в результат (</w:t>
      </w:r>
      <w:r w:rsidRPr="00F30C4E">
        <w:rPr>
          <w:rFonts w:ascii="Times New Roman" w:hAnsi="Times New Roman" w:cs="Times New Roman"/>
          <w:i/>
          <w:sz w:val="24"/>
          <w:szCs w:val="28"/>
        </w:rPr>
        <w:t>метод решения задачи</w:t>
      </w:r>
      <w:r w:rsidRPr="00F30C4E">
        <w:rPr>
          <w:rFonts w:ascii="Times New Roman" w:hAnsi="Times New Roman" w:cs="Times New Roman"/>
          <w:sz w:val="24"/>
          <w:szCs w:val="28"/>
        </w:rPr>
        <w:t>).</w:t>
      </w:r>
    </w:p>
    <w:p w:rsidR="00F30C4E" w:rsidRDefault="00F30C4E" w:rsidP="00F30C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30C4E">
        <w:rPr>
          <w:rFonts w:ascii="Times New Roman" w:hAnsi="Times New Roman" w:cs="Times New Roman"/>
          <w:sz w:val="24"/>
          <w:szCs w:val="28"/>
        </w:rPr>
        <w:t>Определив методы решения, следует для некоторых вариантов исходных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C4E">
        <w:rPr>
          <w:rFonts w:ascii="Times New Roman" w:hAnsi="Times New Roman" w:cs="Times New Roman"/>
          <w:sz w:val="24"/>
          <w:szCs w:val="28"/>
        </w:rPr>
        <w:t>данных вручную или на калькуляторе подсчитать ожидаемые результаты.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C4E">
        <w:rPr>
          <w:rFonts w:ascii="Times New Roman" w:hAnsi="Times New Roman" w:cs="Times New Roman"/>
          <w:sz w:val="24"/>
          <w:szCs w:val="28"/>
        </w:rPr>
        <w:t>Эти данные в дальнейшем будут использованы при тестировании программы.</w:t>
      </w:r>
    </w:p>
    <w:p w:rsidR="00F30C4E" w:rsidRDefault="00F30C4E" w:rsidP="00F30C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Проектирование. </w:t>
      </w:r>
      <w:r>
        <w:rPr>
          <w:rFonts w:ascii="Times New Roman" w:hAnsi="Times New Roman" w:cs="Times New Roman"/>
          <w:sz w:val="24"/>
          <w:szCs w:val="28"/>
        </w:rPr>
        <w:t xml:space="preserve">Существует два вида проектирование: </w:t>
      </w:r>
      <w:r>
        <w:rPr>
          <w:rFonts w:ascii="Times New Roman" w:hAnsi="Times New Roman" w:cs="Times New Roman"/>
          <w:i/>
          <w:sz w:val="24"/>
          <w:szCs w:val="28"/>
        </w:rPr>
        <w:t xml:space="preserve">логическое </w:t>
      </w:r>
      <w:r w:rsidRPr="00F30C4E">
        <w:rPr>
          <w:rFonts w:ascii="Times New Roman" w:hAnsi="Times New Roman" w:cs="Times New Roman"/>
          <w:sz w:val="24"/>
          <w:szCs w:val="28"/>
        </w:rPr>
        <w:t>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физическое.</w:t>
      </w:r>
      <w:r w:rsidRPr="00F30C4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 логическом проектировании не учитывается особенности среды, в которой будет выполняться программа (программные и технические средства компьютера), в отличи</w:t>
      </w:r>
      <w:proofErr w:type="gramStart"/>
      <w:r>
        <w:rPr>
          <w:rFonts w:ascii="Times New Roman" w:hAnsi="Times New Roman" w:cs="Times New Roman"/>
          <w:sz w:val="24"/>
          <w:szCs w:val="28"/>
        </w:rPr>
        <w:t>и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от физического, где все эти параметры необходимо учесть.</w:t>
      </w:r>
    </w:p>
    <w:p w:rsidR="00DF7791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i/>
          <w:sz w:val="24"/>
          <w:szCs w:val="28"/>
        </w:rPr>
        <w:t>Логическое проектирование</w:t>
      </w:r>
      <w:r w:rsidRPr="00DF7791">
        <w:rPr>
          <w:rFonts w:ascii="Times New Roman" w:hAnsi="Times New Roman" w:cs="Times New Roman"/>
          <w:sz w:val="24"/>
          <w:szCs w:val="28"/>
        </w:rPr>
        <w:t>. Логическое проектирование при процедурном подходе предполагает детальную проработку последовательности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действий будущей программы. Его начинают с определения структуры будущего программного продукта: отдельная программа или программная система, состоящая из нескольких взаимосвязанных программ. Затем переходят 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разработке алгоритмов программ.</w:t>
      </w:r>
    </w:p>
    <w:p w:rsidR="00DF7791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i/>
          <w:sz w:val="24"/>
          <w:szCs w:val="28"/>
        </w:rPr>
        <w:t>Физическое проектирование</w:t>
      </w:r>
      <w:r w:rsidRPr="00DF7791">
        <w:rPr>
          <w:rFonts w:ascii="Times New Roman" w:hAnsi="Times New Roman" w:cs="Times New Roman"/>
          <w:sz w:val="24"/>
          <w:szCs w:val="28"/>
        </w:rPr>
        <w:t>. При выполнении физического проектирования осуществляют привязку разрабатываемого программного обеспечения к имеющемуся набору технических и программных средств.</w:t>
      </w:r>
    </w:p>
    <w:p w:rsidR="00F30C4E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b/>
          <w:sz w:val="24"/>
          <w:szCs w:val="28"/>
        </w:rPr>
        <w:t>Реализация.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Разработанные алгоритмы реализуют, составляя по ним те</w:t>
      </w:r>
      <w:proofErr w:type="gramStart"/>
      <w:r w:rsidRPr="00DF7791">
        <w:rPr>
          <w:rFonts w:ascii="Times New Roman" w:hAnsi="Times New Roman" w:cs="Times New Roman"/>
          <w:sz w:val="24"/>
          <w:szCs w:val="28"/>
        </w:rPr>
        <w:t>кст пр</w:t>
      </w:r>
      <w:proofErr w:type="gramEnd"/>
      <w:r w:rsidRPr="00DF7791">
        <w:rPr>
          <w:rFonts w:ascii="Times New Roman" w:hAnsi="Times New Roman" w:cs="Times New Roman"/>
          <w:sz w:val="24"/>
          <w:szCs w:val="28"/>
        </w:rPr>
        <w:t>ограммы с использованием конкретного языка программирования. Язык может быть определен в техническом задании, а может выбираться исходя из особенностей конкретной разработки.</w:t>
      </w:r>
    </w:p>
    <w:p w:rsidR="00DF7791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sz w:val="24"/>
          <w:szCs w:val="28"/>
        </w:rPr>
        <w:t xml:space="preserve">Вначале осуществляют ввод программы в компьютер. Для ввода используют специальную программу - </w:t>
      </w:r>
      <w:r w:rsidRPr="00DF7791">
        <w:rPr>
          <w:rFonts w:ascii="Times New Roman" w:hAnsi="Times New Roman" w:cs="Times New Roman"/>
          <w:i/>
          <w:sz w:val="24"/>
          <w:szCs w:val="28"/>
        </w:rPr>
        <w:t>текстовый редактор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DF7791">
        <w:rPr>
          <w:rFonts w:ascii="Times New Roman" w:hAnsi="Times New Roman" w:cs="Times New Roman"/>
          <w:sz w:val="24"/>
          <w:szCs w:val="28"/>
        </w:rPr>
        <w:t xml:space="preserve"> с помощью которого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создают файл, содержащий те</w:t>
      </w:r>
      <w:proofErr w:type="gramStart"/>
      <w:r w:rsidRPr="00DF7791">
        <w:rPr>
          <w:rFonts w:ascii="Times New Roman" w:hAnsi="Times New Roman" w:cs="Times New Roman"/>
          <w:sz w:val="24"/>
          <w:szCs w:val="28"/>
        </w:rPr>
        <w:t>кст пр</w:t>
      </w:r>
      <w:proofErr w:type="gramEnd"/>
      <w:r w:rsidRPr="00DF7791">
        <w:rPr>
          <w:rFonts w:ascii="Times New Roman" w:hAnsi="Times New Roman" w:cs="Times New Roman"/>
          <w:sz w:val="24"/>
          <w:szCs w:val="28"/>
        </w:rPr>
        <w:t>ограммы.</w:t>
      </w:r>
    </w:p>
    <w:p w:rsidR="00DF7791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DF7791">
        <w:rPr>
          <w:rFonts w:ascii="Times New Roman" w:hAnsi="Times New Roman" w:cs="Times New Roman"/>
          <w:sz w:val="24"/>
          <w:szCs w:val="28"/>
        </w:rPr>
        <w:t xml:space="preserve">Затем программу необходимо перевести в последовательность машинных команд (машинный код). Для этого запускают </w:t>
      </w:r>
      <w:proofErr w:type="gramStart"/>
      <w:r w:rsidRPr="00DF7791">
        <w:rPr>
          <w:rFonts w:ascii="Times New Roman" w:hAnsi="Times New Roman" w:cs="Times New Roman"/>
          <w:sz w:val="24"/>
          <w:szCs w:val="28"/>
        </w:rPr>
        <w:t>специальную</w:t>
      </w:r>
      <w:proofErr w:type="gramEnd"/>
      <w:r w:rsidRPr="00DF77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7791">
        <w:rPr>
          <w:rFonts w:ascii="Times New Roman" w:hAnsi="Times New Roman" w:cs="Times New Roman"/>
          <w:sz w:val="24"/>
          <w:szCs w:val="28"/>
        </w:rPr>
        <w:t>программу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DF7791">
        <w:rPr>
          <w:rFonts w:ascii="Times New Roman" w:hAnsi="Times New Roman" w:cs="Times New Roman"/>
          <w:sz w:val="24"/>
          <w:szCs w:val="28"/>
        </w:rPr>
        <w:t>переводчик</w:t>
      </w:r>
      <w:proofErr w:type="spellEnd"/>
      <w:r w:rsidRPr="00DF77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DF7791"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i/>
          <w:sz w:val="24"/>
          <w:szCs w:val="28"/>
        </w:rPr>
        <w:t>компилятор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DF7791">
        <w:rPr>
          <w:rFonts w:ascii="Times New Roman" w:hAnsi="Times New Roman" w:cs="Times New Roman"/>
          <w:sz w:val="24"/>
          <w:szCs w:val="28"/>
        </w:rPr>
        <w:t>В процессе разбора и преобразования программы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i/>
          <w:sz w:val="24"/>
          <w:szCs w:val="28"/>
        </w:rPr>
        <w:t>компилятор</w:t>
      </w:r>
      <w:r w:rsidRPr="00DF7791">
        <w:rPr>
          <w:rFonts w:ascii="Times New Roman" w:hAnsi="Times New Roman" w:cs="Times New Roman"/>
          <w:sz w:val="24"/>
          <w:szCs w:val="28"/>
        </w:rPr>
        <w:t xml:space="preserve"> может обнаружить ошибки. Тогда он аварийно завершает работу, выдав программисту сообщения об </w:t>
      </w:r>
      <w:r w:rsidRPr="00DF7791">
        <w:rPr>
          <w:rFonts w:ascii="Times New Roman" w:hAnsi="Times New Roman" w:cs="Times New Roman"/>
          <w:i/>
          <w:sz w:val="24"/>
          <w:szCs w:val="28"/>
        </w:rPr>
        <w:t>ошибках компиляции</w:t>
      </w:r>
      <w:r w:rsidRPr="00DF7791">
        <w:rPr>
          <w:rFonts w:ascii="Times New Roman" w:hAnsi="Times New Roman" w:cs="Times New Roman"/>
          <w:sz w:val="24"/>
          <w:szCs w:val="28"/>
        </w:rPr>
        <w:t xml:space="preserve">. Для исправления этих ошибок обычно достаточно </w:t>
      </w:r>
      <w:r w:rsidRPr="00DF7791">
        <w:rPr>
          <w:rFonts w:ascii="Times New Roman" w:hAnsi="Times New Roman" w:cs="Times New Roman"/>
          <w:sz w:val="24"/>
          <w:szCs w:val="28"/>
        </w:rPr>
        <w:lastRenderedPageBreak/>
        <w:t>внимательно изучить соответствующий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фрагмент с учетом текста сообщения об ошибке и внести требуемое изменение в программу.</w:t>
      </w:r>
    </w:p>
    <w:p w:rsidR="00DF7791" w:rsidRDefault="00DF7791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Тестирование. </w:t>
      </w:r>
      <w:r w:rsidRPr="00DF7791">
        <w:rPr>
          <w:rFonts w:ascii="Times New Roman" w:hAnsi="Times New Roman" w:cs="Times New Roman"/>
          <w:sz w:val="24"/>
          <w:szCs w:val="28"/>
        </w:rPr>
        <w:t>Помимо указанных выше типов ошибок, обнаруживаемых автоматически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>компилятором, компоновщиком или операционной системой, существует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F7791">
        <w:rPr>
          <w:rFonts w:ascii="Times New Roman" w:hAnsi="Times New Roman" w:cs="Times New Roman"/>
          <w:sz w:val="24"/>
          <w:szCs w:val="28"/>
        </w:rPr>
        <w:t xml:space="preserve">еще группа очень опасных логических ошибок. Наличие таких ошибок в программе приводит к выдаче </w:t>
      </w:r>
      <w:r w:rsidRPr="00DF7791">
        <w:rPr>
          <w:rFonts w:ascii="Times New Roman" w:hAnsi="Times New Roman" w:cs="Times New Roman"/>
          <w:sz w:val="24"/>
          <w:szCs w:val="28"/>
          <w:u w:val="single"/>
        </w:rPr>
        <w:t>неправильных</w:t>
      </w:r>
      <w:r w:rsidRPr="00DF7791">
        <w:rPr>
          <w:rFonts w:ascii="Times New Roman" w:hAnsi="Times New Roman" w:cs="Times New Roman"/>
          <w:sz w:val="24"/>
          <w:szCs w:val="28"/>
        </w:rPr>
        <w:t xml:space="preserve"> результатов. Для их обнаружения параллельно с отладкой программы осуществляют ее </w:t>
      </w:r>
      <w:r w:rsidRPr="00DF7791">
        <w:rPr>
          <w:rFonts w:ascii="Times New Roman" w:hAnsi="Times New Roman" w:cs="Times New Roman"/>
          <w:i/>
          <w:sz w:val="24"/>
          <w:szCs w:val="28"/>
        </w:rPr>
        <w:t>тестирование</w:t>
      </w:r>
      <w:r w:rsidRPr="00DF779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90EEB" w:rsidRPr="00490EEB">
        <w:rPr>
          <w:rFonts w:ascii="Times New Roman" w:hAnsi="Times New Roman" w:cs="Times New Roman"/>
          <w:i/>
          <w:sz w:val="24"/>
          <w:szCs w:val="28"/>
        </w:rPr>
        <w:t>Тестированием</w:t>
      </w:r>
      <w:r w:rsidR="00490EEB" w:rsidRPr="00490EEB">
        <w:rPr>
          <w:rFonts w:ascii="Times New Roman" w:hAnsi="Times New Roman" w:cs="Times New Roman"/>
          <w:sz w:val="24"/>
          <w:szCs w:val="28"/>
        </w:rPr>
        <w:t xml:space="preserve"> называют процесс выполнения программы при различных тестовых </w:t>
      </w:r>
      <w:proofErr w:type="gramStart"/>
      <w:r w:rsidR="00490EEB" w:rsidRPr="00490EEB">
        <w:rPr>
          <w:rFonts w:ascii="Times New Roman" w:hAnsi="Times New Roman" w:cs="Times New Roman"/>
          <w:sz w:val="24"/>
          <w:szCs w:val="28"/>
        </w:rPr>
        <w:t>наборах</w:t>
      </w:r>
      <w:proofErr w:type="gramEnd"/>
      <w:r w:rsidR="00490EEB" w:rsidRPr="00490EEB">
        <w:rPr>
          <w:rFonts w:ascii="Times New Roman" w:hAnsi="Times New Roman" w:cs="Times New Roman"/>
          <w:sz w:val="24"/>
          <w:szCs w:val="28"/>
        </w:rPr>
        <w:t xml:space="preserve"> данных с целью </w:t>
      </w:r>
      <w:r w:rsidR="00490EEB" w:rsidRPr="00490EEB">
        <w:rPr>
          <w:rFonts w:ascii="Times New Roman" w:hAnsi="Times New Roman" w:cs="Times New Roman"/>
          <w:i/>
          <w:sz w:val="24"/>
          <w:szCs w:val="28"/>
        </w:rPr>
        <w:t>обнаружения ошибок.</w:t>
      </w:r>
    </w:p>
    <w:p w:rsidR="00490EEB" w:rsidRDefault="00490EEB" w:rsidP="00DF77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90EEB">
        <w:rPr>
          <w:rFonts w:ascii="Times New Roman" w:hAnsi="Times New Roman" w:cs="Times New Roman"/>
          <w:b/>
          <w:sz w:val="24"/>
          <w:szCs w:val="28"/>
        </w:rPr>
        <w:t>Модификация.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490EEB">
        <w:rPr>
          <w:rFonts w:ascii="Times New Roman" w:hAnsi="Times New Roman" w:cs="Times New Roman"/>
          <w:sz w:val="24"/>
          <w:szCs w:val="28"/>
        </w:rPr>
        <w:t>В большинстве случаев разработанное программное обеспечение через некоторое время</w:t>
      </w:r>
      <w:r>
        <w:rPr>
          <w:rFonts w:ascii="Times New Roman" w:hAnsi="Times New Roman" w:cs="Times New Roman"/>
          <w:sz w:val="24"/>
          <w:szCs w:val="28"/>
        </w:rPr>
        <w:t xml:space="preserve"> требует</w:t>
      </w:r>
      <w:r w:rsidRPr="00490EEB">
        <w:rPr>
          <w:rFonts w:ascii="Times New Roman" w:hAnsi="Times New Roman" w:cs="Times New Roman"/>
          <w:sz w:val="24"/>
          <w:szCs w:val="28"/>
        </w:rPr>
        <w:t xml:space="preserve"> обновл</w:t>
      </w:r>
      <w:r>
        <w:rPr>
          <w:rFonts w:ascii="Times New Roman" w:hAnsi="Times New Roman" w:cs="Times New Roman"/>
          <w:sz w:val="24"/>
          <w:szCs w:val="28"/>
        </w:rPr>
        <w:t>ения</w:t>
      </w:r>
      <w:r w:rsidRPr="00490EEB">
        <w:rPr>
          <w:rFonts w:ascii="Times New Roman" w:hAnsi="Times New Roman" w:cs="Times New Roman"/>
          <w:sz w:val="24"/>
          <w:szCs w:val="28"/>
        </w:rPr>
        <w:t>, и, следовательно, в процессе разработки программного продукта необходимо учитывать возможность его модификации.</w:t>
      </w:r>
    </w:p>
    <w:p w:rsidR="00490EEB" w:rsidRPr="00490EEB" w:rsidRDefault="00490EEB" w:rsidP="00490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90EEB">
        <w:rPr>
          <w:rFonts w:ascii="Times New Roman" w:hAnsi="Times New Roman" w:cs="Times New Roman"/>
          <w:sz w:val="24"/>
          <w:szCs w:val="28"/>
        </w:rPr>
        <w:t>Причинами выпуска новых версий являются:</w:t>
      </w:r>
    </w:p>
    <w:p w:rsidR="00490EEB" w:rsidRDefault="00490EEB" w:rsidP="00490EEB">
      <w:pPr>
        <w:pStyle w:val="a5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490EEB">
        <w:rPr>
          <w:rFonts w:ascii="Times New Roman" w:hAnsi="Times New Roman" w:cs="Times New Roman"/>
          <w:sz w:val="24"/>
          <w:szCs w:val="28"/>
        </w:rPr>
        <w:t>необходимость исправления ошибок, выявленных в процессе длительной эксплуатации;</w:t>
      </w:r>
    </w:p>
    <w:p w:rsidR="00490EEB" w:rsidRDefault="00490EEB" w:rsidP="00490EEB">
      <w:pPr>
        <w:pStyle w:val="a5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490EEB">
        <w:rPr>
          <w:rFonts w:ascii="Times New Roman" w:hAnsi="Times New Roman" w:cs="Times New Roman"/>
          <w:sz w:val="24"/>
          <w:szCs w:val="28"/>
        </w:rPr>
        <w:t>необходимость совершенствования, например, улучшения интерфейса или расширения состава выполняемых функций;</w:t>
      </w:r>
    </w:p>
    <w:p w:rsidR="004C7F8F" w:rsidRDefault="00490EEB" w:rsidP="005564D2">
      <w:pPr>
        <w:pStyle w:val="a5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5564D2">
        <w:rPr>
          <w:rFonts w:ascii="Times New Roman" w:hAnsi="Times New Roman" w:cs="Times New Roman"/>
          <w:sz w:val="24"/>
          <w:szCs w:val="28"/>
        </w:rPr>
        <w:t>изменение среды (появление новых технических средств и/или программных продуктов).</w:t>
      </w:r>
    </w:p>
    <w:p w:rsidR="005564D2" w:rsidRPr="005564D2" w:rsidRDefault="005564D2" w:rsidP="005564D2">
      <w:pPr>
        <w:spacing w:after="0" w:line="240" w:lineRule="auto"/>
        <w:ind w:left="349"/>
        <w:jc w:val="both"/>
        <w:rPr>
          <w:rFonts w:ascii="Times New Roman" w:hAnsi="Times New Roman" w:cs="Times New Roman"/>
          <w:sz w:val="24"/>
          <w:szCs w:val="28"/>
        </w:rPr>
      </w:pPr>
    </w:p>
    <w:p w:rsidR="004C7F8F" w:rsidRDefault="004C7F8F" w:rsidP="004C7F8F">
      <w:pPr>
        <w:pStyle w:val="1"/>
        <w:spacing w:before="0" w:line="240" w:lineRule="auto"/>
        <w:jc w:val="center"/>
      </w:pPr>
      <w:r w:rsidRPr="004C7F8F">
        <w:rPr>
          <w:rFonts w:ascii="Cambria" w:eastAsia="Times New Roman" w:hAnsi="Cambria" w:cs="Times New Roman"/>
          <w:color w:val="365F91"/>
        </w:rPr>
        <w:t>2.</w:t>
      </w:r>
      <w:r>
        <w:rPr>
          <w:rFonts w:ascii="Cambria" w:eastAsia="Times New Roman" w:hAnsi="Cambria" w:cs="Times New Roman"/>
          <w:color w:val="365F91"/>
        </w:rPr>
        <w:t xml:space="preserve"> </w:t>
      </w:r>
      <w:r w:rsidRPr="004C7F8F">
        <w:rPr>
          <w:rFonts w:ascii="Cambria" w:eastAsia="Times New Roman" w:hAnsi="Cambria" w:cs="Times New Roman"/>
          <w:color w:val="365F91"/>
        </w:rPr>
        <w:t>Понятие алгоритма. Формы представления алгоритмов.</w:t>
      </w:r>
    </w:p>
    <w:p w:rsidR="004C7F8F" w:rsidRPr="00DF7791" w:rsidRDefault="004C7F8F" w:rsidP="004C7F8F">
      <w:pPr>
        <w:spacing w:after="0" w:line="240" w:lineRule="auto"/>
      </w:pPr>
    </w:p>
    <w:p w:rsidR="00490EEB" w:rsidRPr="00AD1224" w:rsidRDefault="0068078C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68078C">
        <w:rPr>
          <w:rFonts w:ascii="Times New Roman" w:hAnsi="Times New Roman" w:cs="Times New Roman"/>
          <w:i/>
          <w:sz w:val="24"/>
          <w:szCs w:val="28"/>
        </w:rPr>
        <w:t>Алгоритмом</w:t>
      </w:r>
      <w:r w:rsidRPr="0068078C">
        <w:rPr>
          <w:rFonts w:ascii="Times New Roman" w:hAnsi="Times New Roman" w:cs="Times New Roman"/>
          <w:sz w:val="24"/>
          <w:szCs w:val="28"/>
        </w:rPr>
        <w:t xml:space="preserve"> называют формально описанную последовательность действий,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к</w:t>
      </w:r>
      <w:r w:rsidRPr="0068078C">
        <w:rPr>
          <w:rFonts w:ascii="Times New Roman" w:hAnsi="Times New Roman" w:cs="Times New Roman"/>
          <w:sz w:val="24"/>
          <w:szCs w:val="28"/>
        </w:rPr>
        <w:t>ото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68078C">
        <w:rPr>
          <w:rFonts w:ascii="Times New Roman" w:hAnsi="Times New Roman" w:cs="Times New Roman"/>
          <w:sz w:val="24"/>
          <w:szCs w:val="28"/>
        </w:rPr>
        <w:t>рые</w:t>
      </w:r>
      <w:proofErr w:type="spellEnd"/>
      <w:proofErr w:type="gramEnd"/>
      <w:r w:rsidRPr="0068078C">
        <w:rPr>
          <w:rFonts w:ascii="Times New Roman" w:hAnsi="Times New Roman" w:cs="Times New Roman"/>
          <w:sz w:val="24"/>
          <w:szCs w:val="28"/>
        </w:rPr>
        <w:t xml:space="preserve"> необходимо выполнить для получения требуемого результата</w:t>
      </w:r>
      <w:r>
        <w:rPr>
          <w:rFonts w:ascii="Times New Roman" w:hAnsi="Times New Roman" w:cs="Times New Roman"/>
          <w:sz w:val="24"/>
          <w:szCs w:val="28"/>
        </w:rPr>
        <w:t>, при разработке программ</w:t>
      </w:r>
      <w:r w:rsidRPr="0068078C">
        <w:rPr>
          <w:rFonts w:ascii="Times New Roman" w:hAnsi="Times New Roman" w:cs="Times New Roman"/>
          <w:sz w:val="24"/>
          <w:szCs w:val="28"/>
        </w:rPr>
        <w:t>.</w:t>
      </w:r>
    </w:p>
    <w:p w:rsid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Любой алгоритм обладает следующими свойствами: детерминированностью, массовостью, результативностью, дискретностью и конечностью.</w:t>
      </w:r>
    </w:p>
    <w:p w:rsid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Детерминированность </w:t>
      </w:r>
      <w:r>
        <w:rPr>
          <w:rFonts w:ascii="Times New Roman" w:hAnsi="Times New Roman" w:cs="Times New Roman"/>
          <w:sz w:val="24"/>
          <w:szCs w:val="28"/>
        </w:rPr>
        <w:t>(определенность, обусловленность) означает, что набор указаний алгоритма должен быть однозначно и точно понят любым исполнителем. Это свойство определяет однозначность результата работы алгоритма при записи исходных данных.</w:t>
      </w:r>
    </w:p>
    <w:p w:rsid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Массовость </w:t>
      </w:r>
      <w:r>
        <w:rPr>
          <w:rFonts w:ascii="Times New Roman" w:hAnsi="Times New Roman" w:cs="Times New Roman"/>
          <w:sz w:val="24"/>
          <w:szCs w:val="28"/>
        </w:rPr>
        <w:t>алгоритма предполагает возможность варьирования исходных данных в определенных пределах. Свойство массовости определяет пригодность использования алгоритма для решения множества задач данного класса.</w:t>
      </w:r>
    </w:p>
    <w:p w:rsid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i/>
          <w:sz w:val="24"/>
          <w:szCs w:val="28"/>
        </w:rPr>
        <w:t>Результативность</w:t>
      </w:r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Предполагает, что для любых допустимых исходных данных он должен через конечное число шагов (или итераций) завершить свою работу.</w:t>
      </w:r>
    </w:p>
    <w:p w:rsid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Дискретность. </w:t>
      </w:r>
      <w:r>
        <w:rPr>
          <w:rFonts w:ascii="Times New Roman" w:hAnsi="Times New Roman" w:cs="Times New Roman"/>
          <w:sz w:val="24"/>
          <w:szCs w:val="28"/>
        </w:rPr>
        <w:t>Допускает разбиение определенного алгоритмического процесса на отдельные элементарные этапы.</w:t>
      </w:r>
    </w:p>
    <w:p w:rsidR="008802B1" w:rsidRPr="008802B1" w:rsidRDefault="008802B1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Конечность </w:t>
      </w:r>
      <w:r w:rsidRPr="008802B1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лгоритма означает, что он должен выполняться за конечное время.</w:t>
      </w:r>
    </w:p>
    <w:p w:rsidR="00326A2D" w:rsidRDefault="00326A2D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Существуют три последовательности действий (вычислений): линейная, разветвленная и циклическая структуры.</w:t>
      </w:r>
    </w:p>
    <w:p w:rsidR="00326A2D" w:rsidRDefault="00326A2D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26A2D">
        <w:rPr>
          <w:rFonts w:ascii="Times New Roman" w:hAnsi="Times New Roman" w:cs="Times New Roman"/>
          <w:sz w:val="24"/>
          <w:szCs w:val="28"/>
        </w:rPr>
        <w:t>В</w:t>
      </w:r>
      <w:r>
        <w:rPr>
          <w:rFonts w:ascii="Times New Roman" w:hAnsi="Times New Roman" w:cs="Times New Roman"/>
          <w:i/>
          <w:sz w:val="24"/>
          <w:szCs w:val="28"/>
        </w:rPr>
        <w:t xml:space="preserve"> л</w:t>
      </w:r>
      <w:r w:rsidRPr="00326A2D">
        <w:rPr>
          <w:rFonts w:ascii="Times New Roman" w:hAnsi="Times New Roman" w:cs="Times New Roman"/>
          <w:i/>
          <w:sz w:val="24"/>
          <w:szCs w:val="28"/>
        </w:rPr>
        <w:t>инейн</w:t>
      </w:r>
      <w:r>
        <w:rPr>
          <w:rFonts w:ascii="Times New Roman" w:hAnsi="Times New Roman" w:cs="Times New Roman"/>
          <w:i/>
          <w:sz w:val="24"/>
          <w:szCs w:val="28"/>
        </w:rPr>
        <w:t>ой</w:t>
      </w:r>
      <w:r>
        <w:rPr>
          <w:rFonts w:ascii="Times New Roman" w:hAnsi="Times New Roman" w:cs="Times New Roman"/>
          <w:sz w:val="24"/>
          <w:szCs w:val="28"/>
        </w:rPr>
        <w:t xml:space="preserve"> структуре</w:t>
      </w:r>
      <w:r w:rsidRPr="00326A2D">
        <w:rPr>
          <w:rFonts w:ascii="Times New Roman" w:hAnsi="Times New Roman" w:cs="Times New Roman"/>
          <w:sz w:val="24"/>
          <w:szCs w:val="28"/>
        </w:rPr>
        <w:t xml:space="preserve"> процесса вычислений предполагает</w:t>
      </w:r>
      <w:r>
        <w:rPr>
          <w:rFonts w:ascii="Times New Roman" w:hAnsi="Times New Roman" w:cs="Times New Roman"/>
          <w:sz w:val="24"/>
          <w:szCs w:val="28"/>
        </w:rPr>
        <w:t>ся</w:t>
      </w:r>
      <w:r w:rsidRPr="00326A2D">
        <w:rPr>
          <w:rFonts w:ascii="Times New Roman" w:hAnsi="Times New Roman" w:cs="Times New Roman"/>
          <w:sz w:val="24"/>
          <w:szCs w:val="28"/>
        </w:rPr>
        <w:t xml:space="preserve">, что для получения </w:t>
      </w:r>
      <w:proofErr w:type="spellStart"/>
      <w:r w:rsidRPr="00326A2D">
        <w:rPr>
          <w:rFonts w:ascii="Times New Roman" w:hAnsi="Times New Roman" w:cs="Times New Roman"/>
          <w:sz w:val="24"/>
          <w:szCs w:val="28"/>
        </w:rPr>
        <w:t>ре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326A2D">
        <w:rPr>
          <w:rFonts w:ascii="Times New Roman" w:hAnsi="Times New Roman" w:cs="Times New Roman"/>
          <w:sz w:val="24"/>
          <w:szCs w:val="28"/>
        </w:rPr>
        <w:t>зультата</w:t>
      </w:r>
      <w:proofErr w:type="spellEnd"/>
      <w:r w:rsidRPr="00326A2D">
        <w:rPr>
          <w:rFonts w:ascii="Times New Roman" w:hAnsi="Times New Roman" w:cs="Times New Roman"/>
          <w:sz w:val="24"/>
          <w:szCs w:val="28"/>
        </w:rPr>
        <w:t xml:space="preserve"> необходимо выполнить некоторые операции в определенной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26A2D">
        <w:rPr>
          <w:rFonts w:ascii="Times New Roman" w:hAnsi="Times New Roman" w:cs="Times New Roman"/>
          <w:sz w:val="24"/>
          <w:szCs w:val="28"/>
        </w:rPr>
        <w:t>последователь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326A2D">
        <w:rPr>
          <w:rFonts w:ascii="Times New Roman" w:hAnsi="Times New Roman" w:cs="Times New Roman"/>
          <w:sz w:val="24"/>
          <w:szCs w:val="28"/>
        </w:rPr>
        <w:t>ности</w:t>
      </w:r>
      <w:proofErr w:type="spellEnd"/>
      <w:r w:rsidRPr="00326A2D"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326A2D" w:rsidRDefault="00326A2D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326A2D">
        <w:rPr>
          <w:rFonts w:ascii="Times New Roman" w:hAnsi="Times New Roman" w:cs="Times New Roman"/>
          <w:i/>
          <w:sz w:val="24"/>
          <w:szCs w:val="28"/>
        </w:rPr>
        <w:t>разветвленной</w:t>
      </w:r>
      <w:r>
        <w:rPr>
          <w:rFonts w:ascii="Times New Roman" w:hAnsi="Times New Roman" w:cs="Times New Roman"/>
          <w:sz w:val="24"/>
          <w:szCs w:val="28"/>
        </w:rPr>
        <w:t xml:space="preserve"> структуре процесса </w:t>
      </w:r>
      <w:r w:rsidRPr="00326A2D">
        <w:rPr>
          <w:rFonts w:ascii="Times New Roman" w:hAnsi="Times New Roman" w:cs="Times New Roman"/>
          <w:sz w:val="24"/>
          <w:szCs w:val="28"/>
        </w:rPr>
        <w:t>конкретная последовательность операций зависит от значений одного или нескольких параметров.</w:t>
      </w:r>
    </w:p>
    <w:p w:rsidR="00326A2D" w:rsidRPr="00C37A0B" w:rsidRDefault="00326A2D" w:rsidP="00326A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326A2D">
        <w:rPr>
          <w:rFonts w:ascii="Times New Roman" w:hAnsi="Times New Roman" w:cs="Times New Roman"/>
          <w:i/>
          <w:sz w:val="24"/>
          <w:szCs w:val="28"/>
        </w:rPr>
        <w:t>Циклическая</w:t>
      </w:r>
      <w:r w:rsidRPr="00326A2D">
        <w:rPr>
          <w:rFonts w:ascii="Times New Roman" w:hAnsi="Times New Roman" w:cs="Times New Roman"/>
          <w:sz w:val="24"/>
          <w:szCs w:val="28"/>
        </w:rPr>
        <w:t xml:space="preserve"> структура процесса вычислений предполагает, что для получения результата некоторые действия необходимо выполнить несколько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26A2D">
        <w:rPr>
          <w:rFonts w:ascii="Times New Roman" w:hAnsi="Times New Roman" w:cs="Times New Roman"/>
          <w:sz w:val="24"/>
          <w:szCs w:val="28"/>
        </w:rPr>
        <w:t>раз.</w:t>
      </w:r>
    </w:p>
    <w:p w:rsidR="008802B1" w:rsidRPr="008802B1" w:rsidRDefault="00C37A0B" w:rsidP="008802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Алгоритмы циклической структуры делятся на три группы:</w:t>
      </w:r>
    </w:p>
    <w:p w:rsidR="008802B1" w:rsidRPr="008802B1" w:rsidRDefault="008802B1" w:rsidP="008802B1">
      <w:pPr>
        <w:pStyle w:val="a5"/>
        <w:numPr>
          <w:ilvl w:val="0"/>
          <w:numId w:val="6"/>
        </w:num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sz w:val="24"/>
          <w:szCs w:val="28"/>
        </w:rPr>
        <w:t xml:space="preserve">циклические процессы, для которых количество повторений известно - </w:t>
      </w:r>
      <w:r w:rsidRPr="008802B1">
        <w:rPr>
          <w:rFonts w:ascii="Times New Roman" w:hAnsi="Times New Roman" w:cs="Times New Roman"/>
          <w:i/>
          <w:sz w:val="24"/>
          <w:szCs w:val="28"/>
        </w:rPr>
        <w:t>счетные циклы</w:t>
      </w:r>
      <w:r w:rsidRPr="008802B1">
        <w:rPr>
          <w:rFonts w:ascii="Times New Roman" w:hAnsi="Times New Roman" w:cs="Times New Roman"/>
          <w:sz w:val="24"/>
          <w:szCs w:val="28"/>
        </w:rPr>
        <w:t xml:space="preserve"> или </w:t>
      </w:r>
      <w:r w:rsidRPr="008802B1">
        <w:rPr>
          <w:rFonts w:ascii="Times New Roman" w:hAnsi="Times New Roman" w:cs="Times New Roman"/>
          <w:i/>
          <w:sz w:val="24"/>
          <w:szCs w:val="28"/>
        </w:rPr>
        <w:t>циклы с заданным количеством повторений</w:t>
      </w:r>
      <w:r w:rsidRPr="008802B1">
        <w:rPr>
          <w:rFonts w:ascii="Times New Roman" w:hAnsi="Times New Roman" w:cs="Times New Roman"/>
          <w:sz w:val="24"/>
          <w:szCs w:val="28"/>
        </w:rPr>
        <w:t>;</w:t>
      </w:r>
    </w:p>
    <w:p w:rsidR="008802B1" w:rsidRPr="008802B1" w:rsidRDefault="008802B1" w:rsidP="008802B1">
      <w:pPr>
        <w:pStyle w:val="a5"/>
        <w:numPr>
          <w:ilvl w:val="0"/>
          <w:numId w:val="6"/>
        </w:num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sz w:val="24"/>
          <w:szCs w:val="28"/>
        </w:rPr>
        <w:lastRenderedPageBreak/>
        <w:t xml:space="preserve">циклические процессы, завершающиеся по достижении или нарушении некоторых условий - </w:t>
      </w:r>
      <w:r w:rsidRPr="008802B1">
        <w:rPr>
          <w:rFonts w:ascii="Times New Roman" w:hAnsi="Times New Roman" w:cs="Times New Roman"/>
          <w:i/>
          <w:sz w:val="24"/>
          <w:szCs w:val="28"/>
        </w:rPr>
        <w:t>итерационные циклы</w:t>
      </w:r>
      <w:r w:rsidRPr="008802B1">
        <w:rPr>
          <w:rFonts w:ascii="Times New Roman" w:hAnsi="Times New Roman" w:cs="Times New Roman"/>
          <w:sz w:val="24"/>
          <w:szCs w:val="28"/>
        </w:rPr>
        <w:t>;</w:t>
      </w:r>
    </w:p>
    <w:p w:rsidR="008802B1" w:rsidRPr="008802B1" w:rsidRDefault="008802B1" w:rsidP="008802B1">
      <w:pPr>
        <w:pStyle w:val="a5"/>
        <w:numPr>
          <w:ilvl w:val="0"/>
          <w:numId w:val="6"/>
        </w:num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sz w:val="24"/>
          <w:szCs w:val="28"/>
        </w:rPr>
        <w:t xml:space="preserve">циклические процессы, из которых возможны два варианта выхода: выход по завершении процесса и досрочный выход по какому-либо дополнительному условию - </w:t>
      </w:r>
      <w:r w:rsidRPr="008802B1">
        <w:rPr>
          <w:rFonts w:ascii="Times New Roman" w:hAnsi="Times New Roman" w:cs="Times New Roman"/>
          <w:i/>
          <w:sz w:val="24"/>
          <w:szCs w:val="28"/>
        </w:rPr>
        <w:t>поисковые циклы</w:t>
      </w:r>
      <w:r w:rsidRPr="008802B1">
        <w:rPr>
          <w:rFonts w:ascii="Times New Roman" w:hAnsi="Times New Roman" w:cs="Times New Roman"/>
          <w:sz w:val="24"/>
          <w:szCs w:val="28"/>
        </w:rPr>
        <w:t>.</w:t>
      </w:r>
    </w:p>
    <w:p w:rsidR="008802B1" w:rsidRPr="00AD1224" w:rsidRDefault="008802B1" w:rsidP="008802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8802B1">
        <w:rPr>
          <w:rFonts w:ascii="Times New Roman" w:hAnsi="Times New Roman" w:cs="Times New Roman"/>
          <w:sz w:val="24"/>
          <w:szCs w:val="28"/>
        </w:rPr>
        <w:t>Формальное описание алгоритмов осуществляют с использованием схем алгоритмов и псевдокодов.</w:t>
      </w:r>
    </w:p>
    <w:p w:rsidR="008802B1" w:rsidRPr="00AD1224" w:rsidRDefault="008802B1" w:rsidP="008802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8802B1" w:rsidRDefault="008802B1" w:rsidP="008802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b/>
          <w:sz w:val="24"/>
          <w:szCs w:val="28"/>
        </w:rPr>
        <w:t>Таблица 1</w:t>
      </w:r>
      <w:r>
        <w:rPr>
          <w:rFonts w:ascii="Times New Roman" w:hAnsi="Times New Roman" w:cs="Times New Roman"/>
          <w:sz w:val="24"/>
          <w:szCs w:val="28"/>
        </w:rPr>
        <w:t>. Основные обозначения блоков алгоритмов</w:t>
      </w:r>
    </w:p>
    <w:p w:rsidR="008802B1" w:rsidRDefault="008802B1" w:rsidP="008802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 программ</w:t>
      </w:r>
    </w:p>
    <w:tbl>
      <w:tblPr>
        <w:tblStyle w:val="-11"/>
        <w:tblW w:w="0" w:type="auto"/>
        <w:tblLook w:val="04A0"/>
      </w:tblPr>
      <w:tblGrid>
        <w:gridCol w:w="3190"/>
        <w:gridCol w:w="2872"/>
        <w:gridCol w:w="3509"/>
      </w:tblGrid>
      <w:tr w:rsidR="008802B1" w:rsidTr="008802B1">
        <w:trPr>
          <w:cnfStyle w:val="100000000000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Название блока</w:t>
            </w:r>
          </w:p>
        </w:tc>
        <w:tc>
          <w:tcPr>
            <w:tcW w:w="2872" w:type="dxa"/>
            <w:vAlign w:val="center"/>
          </w:tcPr>
          <w:p w:rsidR="008802B1" w:rsidRDefault="008802B1" w:rsidP="008802B1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Обозначение</w: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 блока</w:t>
            </w:r>
          </w:p>
        </w:tc>
      </w:tr>
      <w:tr w:rsidR="008802B1" w:rsidTr="008802B1">
        <w:trPr>
          <w:cnfStyle w:val="000000100000"/>
          <w:trHeight w:val="642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Терминатор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roundrect id="_x0000_s1026" style="position:absolute;left:0;text-align:left;margin-left:0;margin-top:2.55pt;width:63.45pt;height:23.1pt;z-index:251658240;mso-position-horizontal:center;mso-position-horizontal-relative:margin;mso-position-vertical-relative:text" arcsize="10923f">
                  <w10:wrap anchorx="margin"/>
                </v:roundrect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Начало, завершение программы или подпрограммы</w:t>
            </w:r>
          </w:p>
        </w:tc>
      </w:tr>
      <w:tr w:rsidR="008802B1" w:rsidTr="008802B1">
        <w:trPr>
          <w:trHeight w:val="837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Процесс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rect id="_x0000_s1027" style="position:absolute;left:0;text-align:left;margin-left:42.6pt;margin-top:5.4pt;width:63.45pt;height:31.7pt;z-index:251659264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Обработка данных (вычисления, пересылки и т. п.)</w:t>
            </w:r>
          </w:p>
        </w:tc>
      </w:tr>
      <w:tr w:rsidR="008802B1" w:rsidTr="008802B1">
        <w:trPr>
          <w:cnfStyle w:val="000000100000"/>
          <w:trHeight w:val="821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8" type="#_x0000_t7" style="position:absolute;left:0;text-align:left;margin-left:34.85pt;margin-top:5.55pt;width:71.2pt;height:30.65pt;z-index:251660288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Операции ввода-вывода</w:t>
            </w:r>
          </w:p>
        </w:tc>
      </w:tr>
      <w:tr w:rsidR="008802B1" w:rsidTr="008802B1">
        <w:trPr>
          <w:trHeight w:val="974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Решение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9" type="#_x0000_t4" style="position:absolute;left:0;text-align:left;margin-left:34.85pt;margin-top:1.65pt;width:71.2pt;height:43pt;z-index:251661312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Ветвления, выбор, итерационные и поисковые циклы.</w:t>
            </w:r>
          </w:p>
        </w:tc>
      </w:tr>
      <w:tr w:rsidR="008802B1" w:rsidTr="008802B1">
        <w:trPr>
          <w:cnfStyle w:val="000000100000"/>
          <w:trHeight w:val="832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Подготовка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30" type="#_x0000_t117" style="position:absolute;left:0;text-align:left;margin-left:34.85pt;margin-top:4.05pt;width:71.2pt;height:32.25pt;z-index:251662336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Счетные циклы</w:t>
            </w:r>
          </w:p>
        </w:tc>
      </w:tr>
      <w:tr w:rsidR="008802B1" w:rsidTr="008802B1">
        <w:trPr>
          <w:trHeight w:val="1114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Границы цикла</w:t>
            </w:r>
          </w:p>
        </w:tc>
        <w:tc>
          <w:tcPr>
            <w:tcW w:w="2872" w:type="dxa"/>
            <w:vAlign w:val="center"/>
          </w:tcPr>
          <w:p w:rsidR="008802B1" w:rsidRDefault="008802B1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908998" cy="642453"/>
                  <wp:effectExtent l="19050" t="0" r="5402" b="0"/>
                  <wp:docPr id="1" name="Рисунок 1" descr="C:\Users\Семейка\Desktop\Границы цикл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емейка\Desktop\Границы цикл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57" cy="6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Любые циклы</w:t>
            </w:r>
          </w:p>
        </w:tc>
      </w:tr>
      <w:tr w:rsidR="008802B1" w:rsidTr="008802B1">
        <w:trPr>
          <w:cnfStyle w:val="000000100000"/>
          <w:trHeight w:val="833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Предопределенный процесс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032" type="#_x0000_t112" style="position:absolute;left:0;text-align:left;margin-left:40.15pt;margin-top:.95pt;width:71.2pt;height:32.25pt;z-index:251663360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процедур</w:t>
            </w:r>
          </w:p>
        </w:tc>
      </w:tr>
      <w:tr w:rsidR="008802B1" w:rsidTr="008802B1">
        <w:trPr>
          <w:trHeight w:val="689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Соединитель</w:t>
            </w:r>
          </w:p>
        </w:tc>
        <w:tc>
          <w:tcPr>
            <w:tcW w:w="2872" w:type="dxa"/>
            <w:vAlign w:val="center"/>
          </w:tcPr>
          <w:p w:rsidR="008802B1" w:rsidRDefault="004730AC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5" type="#_x0000_t120" style="position:absolute;left:0;text-align:left;margin-left:70.9pt;margin-top:-5pt;width:19.3pt;height:20.4pt;z-index:251664384;mso-position-horizontal-relative:text;mso-position-vertical-relative:text"/>
              </w:pict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Маркировка разрывов линий</w:t>
            </w:r>
          </w:p>
        </w:tc>
      </w:tr>
      <w:tr w:rsidR="008802B1" w:rsidTr="008802B1">
        <w:trPr>
          <w:cnfStyle w:val="000000100000"/>
          <w:trHeight w:val="1109"/>
        </w:trPr>
        <w:tc>
          <w:tcPr>
            <w:cnfStyle w:val="001000000000"/>
            <w:tcW w:w="3190" w:type="dxa"/>
            <w:vAlign w:val="center"/>
          </w:tcPr>
          <w:p w:rsidR="008802B1" w:rsidRDefault="008802B1" w:rsidP="008802B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Комментарий</w:t>
            </w:r>
          </w:p>
        </w:tc>
        <w:tc>
          <w:tcPr>
            <w:tcW w:w="2872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11810" cy="600710"/>
                  <wp:effectExtent l="19050" t="0" r="2540" b="0"/>
                  <wp:docPr id="2" name="Рисунок 2" descr="C:\Users\Семейка\Desktop\Комментари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Семейка\Desktop\Комментари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60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vAlign w:val="center"/>
          </w:tcPr>
          <w:p w:rsidR="008802B1" w:rsidRDefault="008802B1" w:rsidP="008802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Пояснения к операциям</w:t>
            </w:r>
          </w:p>
        </w:tc>
      </w:tr>
    </w:tbl>
    <w:p w:rsidR="008802B1" w:rsidRDefault="008802B1" w:rsidP="008802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802B1" w:rsidRDefault="008802B1" w:rsidP="008802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Д</w:t>
      </w:r>
      <w:r w:rsidRPr="008802B1">
        <w:rPr>
          <w:rFonts w:ascii="Times New Roman" w:hAnsi="Times New Roman" w:cs="Times New Roman"/>
          <w:sz w:val="24"/>
          <w:szCs w:val="28"/>
        </w:rPr>
        <w:t>ля записи любого сколь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802B1">
        <w:rPr>
          <w:rFonts w:ascii="Times New Roman" w:hAnsi="Times New Roman" w:cs="Times New Roman"/>
          <w:sz w:val="24"/>
          <w:szCs w:val="28"/>
        </w:rPr>
        <w:t>угодно сложного алгоритма достаточно трех базовых структур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8802B1" w:rsidRPr="008802B1" w:rsidRDefault="008802B1" w:rsidP="008802B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i/>
          <w:sz w:val="24"/>
          <w:szCs w:val="28"/>
        </w:rPr>
        <w:t>следование</w:t>
      </w:r>
      <w:r w:rsidRPr="008802B1">
        <w:rPr>
          <w:rFonts w:ascii="Times New Roman" w:hAnsi="Times New Roman" w:cs="Times New Roman"/>
          <w:sz w:val="24"/>
          <w:szCs w:val="28"/>
        </w:rPr>
        <w:t xml:space="preserve"> - обозначает последовательное выполнение действий</w:t>
      </w:r>
    </w:p>
    <w:p w:rsidR="008802B1" w:rsidRPr="008802B1" w:rsidRDefault="008802B1" w:rsidP="008802B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i/>
          <w:sz w:val="24"/>
          <w:szCs w:val="28"/>
        </w:rPr>
        <w:t>ветвление</w:t>
      </w:r>
      <w:r w:rsidRPr="008802B1">
        <w:rPr>
          <w:rFonts w:ascii="Times New Roman" w:hAnsi="Times New Roman" w:cs="Times New Roman"/>
          <w:sz w:val="24"/>
          <w:szCs w:val="28"/>
        </w:rPr>
        <w:t xml:space="preserve"> - соответствует выбору одного из двух вариантов действий</w:t>
      </w:r>
    </w:p>
    <w:p w:rsidR="008802B1" w:rsidRDefault="008802B1" w:rsidP="008802B1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802B1">
        <w:rPr>
          <w:rFonts w:ascii="Times New Roman" w:hAnsi="Times New Roman" w:cs="Times New Roman"/>
          <w:i/>
          <w:sz w:val="24"/>
          <w:szCs w:val="28"/>
        </w:rPr>
        <w:t>цикл-пока</w:t>
      </w:r>
      <w:proofErr w:type="spellEnd"/>
      <w:proofErr w:type="gramEnd"/>
      <w:r w:rsidRPr="008802B1">
        <w:rPr>
          <w:rFonts w:ascii="Times New Roman" w:hAnsi="Times New Roman" w:cs="Times New Roman"/>
          <w:sz w:val="24"/>
          <w:szCs w:val="28"/>
        </w:rPr>
        <w:t xml:space="preserve"> - определяет повторение действий, пока не будет нарушено условие, выполнение которого проверяется в начале цикла.</w:t>
      </w:r>
    </w:p>
    <w:p w:rsidR="008802B1" w:rsidRDefault="008802B1" w:rsidP="008802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8802B1">
        <w:rPr>
          <w:rFonts w:ascii="Times New Roman" w:hAnsi="Times New Roman" w:cs="Times New Roman"/>
          <w:sz w:val="24"/>
          <w:szCs w:val="28"/>
        </w:rPr>
        <w:t>Помимо базовых структур используют три дополнительные структуры,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802B1">
        <w:rPr>
          <w:rFonts w:ascii="Times New Roman" w:hAnsi="Times New Roman" w:cs="Times New Roman"/>
          <w:sz w:val="24"/>
          <w:szCs w:val="28"/>
        </w:rPr>
        <w:t xml:space="preserve">производные </w:t>
      </w:r>
      <w:proofErr w:type="gramStart"/>
      <w:r w:rsidRPr="008802B1">
        <w:rPr>
          <w:rFonts w:ascii="Times New Roman" w:hAnsi="Times New Roman" w:cs="Times New Roman"/>
          <w:sz w:val="24"/>
          <w:szCs w:val="28"/>
        </w:rPr>
        <w:t>от</w:t>
      </w:r>
      <w:proofErr w:type="gramEnd"/>
      <w:r w:rsidRPr="008802B1">
        <w:rPr>
          <w:rFonts w:ascii="Times New Roman" w:hAnsi="Times New Roman" w:cs="Times New Roman"/>
          <w:sz w:val="24"/>
          <w:szCs w:val="28"/>
        </w:rPr>
        <w:t xml:space="preserve"> базовых:</w:t>
      </w:r>
    </w:p>
    <w:p w:rsidR="008802B1" w:rsidRPr="008802B1" w:rsidRDefault="008802B1" w:rsidP="008802B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i/>
          <w:sz w:val="24"/>
          <w:szCs w:val="28"/>
        </w:rPr>
        <w:t>выбор</w:t>
      </w:r>
      <w:r w:rsidRPr="008802B1">
        <w:rPr>
          <w:rFonts w:ascii="Times New Roman" w:hAnsi="Times New Roman" w:cs="Times New Roman"/>
          <w:sz w:val="24"/>
          <w:szCs w:val="28"/>
        </w:rPr>
        <w:t xml:space="preserve"> - выбор одного варианта из нескольких в зависимости от значения некоторой величины;</w:t>
      </w:r>
    </w:p>
    <w:p w:rsidR="008802B1" w:rsidRPr="008802B1" w:rsidRDefault="008802B1" w:rsidP="008802B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i/>
          <w:sz w:val="24"/>
          <w:szCs w:val="28"/>
        </w:rPr>
        <w:lastRenderedPageBreak/>
        <w:t>цикл-до</w:t>
      </w:r>
      <w:r w:rsidRPr="008802B1">
        <w:rPr>
          <w:rFonts w:ascii="Times New Roman" w:hAnsi="Times New Roman" w:cs="Times New Roman"/>
          <w:sz w:val="24"/>
          <w:szCs w:val="28"/>
        </w:rPr>
        <w:t xml:space="preserve"> - повторение некоторых действий до выполнения заданного условия, проверка которого осуществляется после выполнения действий в цикле;</w:t>
      </w:r>
    </w:p>
    <w:p w:rsidR="008802B1" w:rsidRPr="008802B1" w:rsidRDefault="008802B1" w:rsidP="008802B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802B1">
        <w:rPr>
          <w:rFonts w:ascii="Times New Roman" w:hAnsi="Times New Roman" w:cs="Times New Roman"/>
          <w:sz w:val="24"/>
          <w:szCs w:val="28"/>
        </w:rPr>
        <w:t xml:space="preserve">цикл </w:t>
      </w:r>
      <w:r w:rsidRPr="008802B1">
        <w:rPr>
          <w:rFonts w:ascii="Times New Roman" w:hAnsi="Times New Roman" w:cs="Times New Roman"/>
          <w:i/>
          <w:sz w:val="24"/>
          <w:szCs w:val="28"/>
        </w:rPr>
        <w:t>с заданным числом повторений (счетный цикл)</w:t>
      </w:r>
      <w:r w:rsidRPr="008802B1">
        <w:rPr>
          <w:rFonts w:ascii="Times New Roman" w:hAnsi="Times New Roman" w:cs="Times New Roman"/>
          <w:sz w:val="24"/>
          <w:szCs w:val="28"/>
        </w:rPr>
        <w:t xml:space="preserve"> – повторение некоторых действий указанное число раз.</w:t>
      </w:r>
    </w:p>
    <w:p w:rsidR="008802B1" w:rsidRDefault="008802B1" w:rsidP="00556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8802B1">
        <w:rPr>
          <w:rFonts w:ascii="Times New Roman" w:hAnsi="Times New Roman" w:cs="Times New Roman"/>
          <w:i/>
          <w:sz w:val="24"/>
          <w:szCs w:val="28"/>
        </w:rPr>
        <w:t>Псевдокод</w:t>
      </w:r>
      <w:r w:rsidRPr="008802B1">
        <w:rPr>
          <w:rFonts w:ascii="Times New Roman" w:hAnsi="Times New Roman" w:cs="Times New Roman"/>
          <w:sz w:val="24"/>
          <w:szCs w:val="28"/>
        </w:rPr>
        <w:t xml:space="preserve"> - описание алгоритма, которое базируется на тех же основных структурах, что и структурные схемы алгоритма.</w:t>
      </w:r>
    </w:p>
    <w:p w:rsidR="005564D2" w:rsidRDefault="005564D2" w:rsidP="00556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802B1" w:rsidRDefault="00AD1224" w:rsidP="008802B1">
      <w:pPr>
        <w:pStyle w:val="1"/>
        <w:spacing w:before="0" w:line="240" w:lineRule="auto"/>
        <w:jc w:val="center"/>
      </w:pPr>
      <w:r>
        <w:rPr>
          <w:rFonts w:ascii="Cambria" w:eastAsia="Times New Roman" w:hAnsi="Cambria" w:cs="Times New Roman"/>
          <w:color w:val="365F91"/>
        </w:rPr>
        <w:t>3.</w:t>
      </w:r>
      <w:r w:rsidRPr="001001E9">
        <w:rPr>
          <w:rFonts w:ascii="Cambria" w:eastAsia="Times New Roman" w:hAnsi="Cambria" w:cs="Times New Roman"/>
          <w:color w:val="365F91"/>
        </w:rPr>
        <w:t xml:space="preserve"> </w:t>
      </w:r>
      <w:r w:rsidR="008802B1" w:rsidRPr="008802B1">
        <w:rPr>
          <w:rFonts w:ascii="Cambria" w:eastAsia="Times New Roman" w:hAnsi="Cambria" w:cs="Times New Roman"/>
          <w:color w:val="365F91"/>
        </w:rPr>
        <w:t>Линейные алгоритмы</w:t>
      </w:r>
      <w:r w:rsidR="008802B1">
        <w:rPr>
          <w:rFonts w:ascii="Cambria" w:eastAsia="Times New Roman" w:hAnsi="Cambria" w:cs="Times New Roman"/>
          <w:color w:val="365F91"/>
        </w:rPr>
        <w:t>.</w:t>
      </w:r>
    </w:p>
    <w:p w:rsidR="008802B1" w:rsidRPr="00DF7791" w:rsidRDefault="008802B1" w:rsidP="008802B1">
      <w:pPr>
        <w:spacing w:after="0" w:line="240" w:lineRule="auto"/>
      </w:pPr>
    </w:p>
    <w:p w:rsidR="008802B1" w:rsidRPr="001001E9" w:rsidRDefault="00AD1224" w:rsidP="00AD12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 w:rsidRPr="00AD1224">
        <w:rPr>
          <w:rFonts w:ascii="Times New Roman" w:hAnsi="Times New Roman" w:cs="Times New Roman"/>
          <w:i/>
          <w:sz w:val="24"/>
          <w:szCs w:val="28"/>
        </w:rPr>
        <w:t>Линейной</w:t>
      </w:r>
      <w:r w:rsidRPr="00AD1224">
        <w:rPr>
          <w:rFonts w:ascii="Times New Roman" w:hAnsi="Times New Roman" w:cs="Times New Roman"/>
          <w:sz w:val="24"/>
          <w:szCs w:val="28"/>
        </w:rPr>
        <w:t xml:space="preserve"> называют алгоритмическ</w:t>
      </w:r>
      <w:r>
        <w:rPr>
          <w:rFonts w:ascii="Times New Roman" w:hAnsi="Times New Roman" w:cs="Times New Roman"/>
          <w:sz w:val="24"/>
          <w:szCs w:val="28"/>
        </w:rPr>
        <w:t>ую конструкцию, реализованную в</w:t>
      </w:r>
      <w:r w:rsidRPr="00AD1224">
        <w:rPr>
          <w:rFonts w:ascii="Times New Roman" w:hAnsi="Times New Roman" w:cs="Times New Roman"/>
          <w:sz w:val="24"/>
          <w:szCs w:val="28"/>
        </w:rPr>
        <w:t xml:space="preserve"> виде последовательности действий (шагов), в которой каждое действие (шаг) алгоритма выполняется ровно один раз, причем после каждого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D1224">
        <w:rPr>
          <w:rFonts w:ascii="Times New Roman" w:hAnsi="Times New Roman" w:cs="Times New Roman"/>
          <w:sz w:val="24"/>
          <w:szCs w:val="28"/>
        </w:rPr>
        <w:t>-го действия (шага) выполняется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D1224">
        <w:rPr>
          <w:rFonts w:ascii="Times New Roman" w:hAnsi="Times New Roman" w:cs="Times New Roman"/>
          <w:sz w:val="24"/>
          <w:szCs w:val="28"/>
        </w:rPr>
        <w:t xml:space="preserve">+1)-е действие (шаг), если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AD1224">
        <w:rPr>
          <w:rFonts w:ascii="Times New Roman" w:hAnsi="Times New Roman" w:cs="Times New Roman"/>
          <w:sz w:val="24"/>
          <w:szCs w:val="28"/>
        </w:rPr>
        <w:t>-е действие — не конец алгоритма.</w:t>
      </w:r>
    </w:p>
    <w:p w:rsidR="00AD1224" w:rsidRPr="00AD1224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D1224">
        <w:rPr>
          <w:rFonts w:ascii="Times New Roman" w:hAnsi="Times New Roman" w:cs="Times New Roman"/>
          <w:sz w:val="24"/>
          <w:szCs w:val="28"/>
        </w:rPr>
        <w:t xml:space="preserve">Пример. Опишем алгоритм сложения двух чисел на псевдокоде в виде </w:t>
      </w:r>
      <w:r>
        <w:rPr>
          <w:rFonts w:ascii="Times New Roman" w:hAnsi="Times New Roman" w:cs="Times New Roman"/>
          <w:sz w:val="24"/>
          <w:szCs w:val="28"/>
        </w:rPr>
        <w:t>блок-схемы</w:t>
      </w:r>
      <w:r w:rsidRPr="00AD122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D1224" w:rsidRPr="00AD1224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2950845</wp:posOffset>
            </wp:positionH>
            <wp:positionV relativeFrom="paragraph">
              <wp:posOffset>98425</wp:posOffset>
            </wp:positionV>
            <wp:extent cx="1038225" cy="2442845"/>
            <wp:effectExtent l="19050" t="0" r="9525" b="0"/>
            <wp:wrapSquare wrapText="bothSides"/>
            <wp:docPr id="4" name="Рисунок 1" descr="C:\Users\Семейка\Desktop\Последовательный цик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мейка\Desktop\Последовательный цикл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1224">
        <w:rPr>
          <w:rFonts w:ascii="Times New Roman" w:hAnsi="Times New Roman" w:cs="Times New Roman"/>
          <w:sz w:val="24"/>
          <w:szCs w:val="28"/>
        </w:rPr>
        <w:t xml:space="preserve">Псевдокод: </w:t>
      </w:r>
    </w:p>
    <w:p w:rsidR="00AD1224" w:rsidRPr="00AD1224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D1224">
        <w:rPr>
          <w:rFonts w:ascii="Times New Roman" w:hAnsi="Times New Roman" w:cs="Times New Roman"/>
          <w:sz w:val="24"/>
          <w:szCs w:val="28"/>
        </w:rPr>
        <w:t xml:space="preserve">1. Ввод двух чисел </w:t>
      </w:r>
      <w:r w:rsidRPr="00AD1224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AD1224">
        <w:rPr>
          <w:rFonts w:ascii="Times New Roman" w:hAnsi="Times New Roman" w:cs="Times New Roman"/>
          <w:sz w:val="24"/>
          <w:szCs w:val="28"/>
        </w:rPr>
        <w:t xml:space="preserve">, </w:t>
      </w:r>
      <w:r w:rsidRPr="00AD1224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AD122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D1224" w:rsidRPr="00AD1224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D1224">
        <w:rPr>
          <w:rFonts w:ascii="Times New Roman" w:hAnsi="Times New Roman" w:cs="Times New Roman"/>
          <w:sz w:val="24"/>
          <w:szCs w:val="28"/>
        </w:rPr>
        <w:t xml:space="preserve">2. Вычисляем сумму </w:t>
      </w:r>
      <w:proofErr w:type="gramStart"/>
      <w:r w:rsidRPr="00AD1224">
        <w:rPr>
          <w:rFonts w:ascii="Times New Roman" w:hAnsi="Times New Roman" w:cs="Times New Roman"/>
          <w:sz w:val="24"/>
          <w:szCs w:val="28"/>
          <w:lang w:val="en-US"/>
        </w:rPr>
        <w:t>S</w:t>
      </w:r>
      <w:proofErr w:type="gramEnd"/>
      <w:r w:rsidRPr="00AD1224">
        <w:rPr>
          <w:rFonts w:ascii="Times New Roman" w:hAnsi="Times New Roman" w:cs="Times New Roman"/>
          <w:sz w:val="24"/>
          <w:szCs w:val="28"/>
        </w:rPr>
        <w:t xml:space="preserve"> = а + </w:t>
      </w:r>
      <w:r w:rsidRPr="00AD1224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AD122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D1224" w:rsidRPr="00AD1224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D1224">
        <w:rPr>
          <w:rFonts w:ascii="Times New Roman" w:hAnsi="Times New Roman" w:cs="Times New Roman"/>
          <w:sz w:val="24"/>
          <w:szCs w:val="28"/>
        </w:rPr>
        <w:t xml:space="preserve">3. Вывод </w:t>
      </w:r>
      <w:r w:rsidRPr="00AD1224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AD122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AD1224">
        <w:rPr>
          <w:rFonts w:ascii="Times New Roman" w:hAnsi="Times New Roman" w:cs="Times New Roman"/>
          <w:sz w:val="24"/>
          <w:szCs w:val="28"/>
        </w:rPr>
        <w:t>4. Конец.</w:t>
      </w: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986937" w:rsidRDefault="00AD1224" w:rsidP="00AD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Pr="005564D2" w:rsidRDefault="00AD1224" w:rsidP="00556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D1224" w:rsidRDefault="00AD1224" w:rsidP="00AD1224">
      <w:pPr>
        <w:pStyle w:val="1"/>
        <w:spacing w:before="0" w:line="240" w:lineRule="auto"/>
        <w:jc w:val="center"/>
      </w:pPr>
      <w:r w:rsidRPr="00AD1224">
        <w:rPr>
          <w:rFonts w:ascii="Cambria" w:eastAsia="Times New Roman" w:hAnsi="Cambria" w:cs="Times New Roman"/>
          <w:color w:val="365F91"/>
        </w:rPr>
        <w:t>4.</w:t>
      </w:r>
      <w:r w:rsidRPr="00986937">
        <w:rPr>
          <w:rFonts w:ascii="Cambria" w:eastAsia="Times New Roman" w:hAnsi="Cambria" w:cs="Times New Roman"/>
          <w:color w:val="365F91"/>
        </w:rPr>
        <w:t xml:space="preserve"> </w:t>
      </w:r>
      <w:r w:rsidRPr="00AD1224">
        <w:rPr>
          <w:rFonts w:ascii="Cambria" w:eastAsia="Times New Roman" w:hAnsi="Cambria" w:cs="Times New Roman"/>
          <w:color w:val="365F91"/>
        </w:rPr>
        <w:t>Разветвляющиеся вычислительные процессы</w:t>
      </w:r>
      <w:r>
        <w:rPr>
          <w:rFonts w:ascii="Cambria" w:eastAsia="Times New Roman" w:hAnsi="Cambria" w:cs="Times New Roman"/>
          <w:color w:val="365F91"/>
        </w:rPr>
        <w:t>.</w:t>
      </w:r>
    </w:p>
    <w:p w:rsidR="00AD1224" w:rsidRPr="00986937" w:rsidRDefault="00AD1224" w:rsidP="00AD1224">
      <w:pPr>
        <w:spacing w:after="0" w:line="240" w:lineRule="auto"/>
        <w:jc w:val="both"/>
      </w:pPr>
    </w:p>
    <w:p w:rsidR="00AD1224" w:rsidRPr="001001E9" w:rsidRDefault="003226B9" w:rsidP="003226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3226B9">
        <w:rPr>
          <w:rFonts w:ascii="Times New Roman" w:hAnsi="Times New Roman" w:cs="Times New Roman"/>
          <w:i/>
          <w:sz w:val="24"/>
          <w:szCs w:val="28"/>
        </w:rPr>
        <w:t>Разветвляющейся</w:t>
      </w:r>
      <w:r w:rsidRPr="003226B9">
        <w:rPr>
          <w:rFonts w:ascii="Times New Roman" w:hAnsi="Times New Roman" w:cs="Times New Roman"/>
          <w:sz w:val="24"/>
          <w:szCs w:val="28"/>
        </w:rPr>
        <w:t xml:space="preserve"> (или </w:t>
      </w:r>
      <w:r w:rsidRPr="003226B9">
        <w:rPr>
          <w:rFonts w:ascii="Times New Roman" w:hAnsi="Times New Roman" w:cs="Times New Roman"/>
          <w:i/>
          <w:sz w:val="24"/>
          <w:szCs w:val="28"/>
        </w:rPr>
        <w:t>ветвящейся</w:t>
      </w:r>
      <w:r w:rsidRPr="003226B9">
        <w:rPr>
          <w:rFonts w:ascii="Times New Roman" w:hAnsi="Times New Roman" w:cs="Times New Roman"/>
          <w:sz w:val="24"/>
          <w:szCs w:val="28"/>
        </w:rPr>
        <w:t>) называется алгоритмическая конструкция, обеспечивающая выбор между двумя альтернативами в зависимости от значения входных данных. При каждом конкретном наборе входных данных разве</w:t>
      </w:r>
      <w:r>
        <w:rPr>
          <w:rFonts w:ascii="Times New Roman" w:hAnsi="Times New Roman" w:cs="Times New Roman"/>
          <w:sz w:val="24"/>
          <w:szCs w:val="28"/>
        </w:rPr>
        <w:t xml:space="preserve">твляющийся алгоритм сводится к </w:t>
      </w:r>
      <w:proofErr w:type="gramStart"/>
      <w:r>
        <w:rPr>
          <w:rFonts w:ascii="Times New Roman" w:hAnsi="Times New Roman" w:cs="Times New Roman"/>
          <w:sz w:val="24"/>
          <w:szCs w:val="28"/>
        </w:rPr>
        <w:t>линейному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. Различают неполное </w:t>
      </w:r>
      <w:r w:rsidRPr="003226B9">
        <w:rPr>
          <w:rFonts w:ascii="Times New Roman" w:hAnsi="Times New Roman" w:cs="Times New Roman"/>
          <w:sz w:val="24"/>
          <w:szCs w:val="28"/>
        </w:rPr>
        <w:t>(</w:t>
      </w:r>
      <w:r w:rsidRPr="003226B9">
        <w:rPr>
          <w:rFonts w:ascii="Times New Roman" w:hAnsi="Times New Roman" w:cs="Times New Roman"/>
          <w:i/>
          <w:sz w:val="24"/>
          <w:szCs w:val="28"/>
        </w:rPr>
        <w:t>если — то</w:t>
      </w:r>
      <w:r w:rsidRPr="003226B9">
        <w:rPr>
          <w:rFonts w:ascii="Times New Roman" w:hAnsi="Times New Roman" w:cs="Times New Roman"/>
          <w:sz w:val="24"/>
          <w:szCs w:val="28"/>
        </w:rPr>
        <w:t>) и полное (</w:t>
      </w:r>
      <w:r w:rsidRPr="003226B9">
        <w:rPr>
          <w:rFonts w:ascii="Times New Roman" w:hAnsi="Times New Roman" w:cs="Times New Roman"/>
          <w:i/>
          <w:sz w:val="24"/>
          <w:szCs w:val="28"/>
        </w:rPr>
        <w:t>если — то — иначе</w:t>
      </w:r>
      <w:r w:rsidRPr="003226B9">
        <w:rPr>
          <w:rFonts w:ascii="Times New Roman" w:hAnsi="Times New Roman" w:cs="Times New Roman"/>
          <w:sz w:val="24"/>
          <w:szCs w:val="28"/>
        </w:rPr>
        <w:t>) ветвления. Полное ветвление позволяет организовать две ветви в алгоритме (то или иначе), каждая из которых ведет к общей точке их слияния, так что выполнение алгоритма продолжается  независимо от того, какой путь б</w:t>
      </w:r>
      <w:r>
        <w:rPr>
          <w:rFonts w:ascii="Times New Roman" w:hAnsi="Times New Roman" w:cs="Times New Roman"/>
          <w:sz w:val="24"/>
          <w:szCs w:val="28"/>
        </w:rPr>
        <w:t xml:space="preserve">ыл выбран. Неполное </w:t>
      </w:r>
      <w:r w:rsidRPr="003226B9">
        <w:rPr>
          <w:rFonts w:ascii="Times New Roman" w:hAnsi="Times New Roman" w:cs="Times New Roman"/>
          <w:sz w:val="24"/>
          <w:szCs w:val="28"/>
        </w:rPr>
        <w:t>ветвление предполагает наличие некоторых действий алгоритма только</w:t>
      </w:r>
      <w:r w:rsidRPr="003226B9">
        <w:t xml:space="preserve"> </w:t>
      </w:r>
      <w:r w:rsidRPr="003226B9">
        <w:rPr>
          <w:rFonts w:ascii="Times New Roman" w:hAnsi="Times New Roman" w:cs="Times New Roman"/>
          <w:sz w:val="24"/>
          <w:szCs w:val="28"/>
        </w:rPr>
        <w:t>на одной ветви (</w:t>
      </w:r>
      <w:r w:rsidRPr="003226B9">
        <w:rPr>
          <w:rFonts w:ascii="Times New Roman" w:hAnsi="Times New Roman" w:cs="Times New Roman"/>
          <w:i/>
          <w:sz w:val="24"/>
          <w:szCs w:val="28"/>
        </w:rPr>
        <w:t>то</w:t>
      </w:r>
      <w:r w:rsidRPr="003226B9">
        <w:rPr>
          <w:rFonts w:ascii="Times New Roman" w:hAnsi="Times New Roman" w:cs="Times New Roman"/>
          <w:sz w:val="24"/>
          <w:szCs w:val="28"/>
        </w:rPr>
        <w:t>), вторая ветвь отсутствует, т.е. для одного из результатов проверки никак</w:t>
      </w:r>
      <w:r>
        <w:rPr>
          <w:rFonts w:ascii="Times New Roman" w:hAnsi="Times New Roman" w:cs="Times New Roman"/>
          <w:sz w:val="24"/>
          <w:szCs w:val="28"/>
        </w:rPr>
        <w:t xml:space="preserve">их действий выполнять не надо, </w:t>
      </w:r>
      <w:r w:rsidRPr="003226B9">
        <w:rPr>
          <w:rFonts w:ascii="Times New Roman" w:hAnsi="Times New Roman" w:cs="Times New Roman"/>
          <w:sz w:val="24"/>
          <w:szCs w:val="28"/>
        </w:rPr>
        <w:t>управление сразу переходит к точке слияния.</w:t>
      </w:r>
    </w:p>
    <w:p w:rsidR="003226B9" w:rsidRPr="001001E9" w:rsidRDefault="003226B9" w:rsidP="003226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226B9" w:rsidRDefault="003226B9" w:rsidP="003226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512610" cy="1244883"/>
            <wp:effectExtent l="19050" t="0" r="1990" b="0"/>
            <wp:docPr id="5" name="Рисунок 2" descr="C:\Users\Семейка\Desktop\Ветвление непол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мейка\Desktop\Ветвление неполно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4" cy="124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5D6F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075882" cy="1418968"/>
            <wp:effectExtent l="19050" t="0" r="568" b="0"/>
            <wp:docPr id="7" name="Рисунок 3" descr="C:\Users\Семейка\Desktop\Ветвление непол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мейка\Desktop\Ветвление неполно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21" cy="14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6F" w:rsidRPr="001001E9" w:rsidRDefault="00505D6F" w:rsidP="00505D6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05D6F">
        <w:rPr>
          <w:rFonts w:ascii="Times New Roman" w:hAnsi="Times New Roman" w:cs="Times New Roman"/>
          <w:b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505D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Полное ветвление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</w:t>
      </w:r>
      <w:r w:rsidRPr="00505D6F">
        <w:rPr>
          <w:rFonts w:ascii="Times New Roman" w:hAnsi="Times New Roman" w:cs="Times New Roman"/>
          <w:b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8"/>
        </w:rPr>
        <w:t>. Неполное ветвление</w:t>
      </w:r>
    </w:p>
    <w:p w:rsidR="001001E9" w:rsidRPr="00986937" w:rsidRDefault="001001E9" w:rsidP="001001E9">
      <w:pPr>
        <w:pBdr>
          <w:bottom w:val="single" w:sz="12" w:space="1" w:color="auto"/>
        </w:pBd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1001E9" w:rsidRDefault="001001E9" w:rsidP="005564D2">
      <w:pPr>
        <w:jc w:val="center"/>
        <w:rPr>
          <w:rFonts w:ascii="Cambria" w:eastAsia="Times New Roman" w:hAnsi="Cambria" w:cs="Times New Roman"/>
          <w:b/>
          <w:color w:val="365F91"/>
          <w:sz w:val="28"/>
        </w:rPr>
      </w:pPr>
      <w:r w:rsidRPr="00986937">
        <w:rPr>
          <w:rFonts w:ascii="Cambria" w:eastAsia="Times New Roman" w:hAnsi="Cambria" w:cs="Times New Roman"/>
          <w:b/>
          <w:color w:val="365F91"/>
          <w:sz w:val="28"/>
        </w:rPr>
        <w:br w:type="page"/>
      </w:r>
      <w:r w:rsidRPr="00986937">
        <w:rPr>
          <w:rFonts w:ascii="Cambria" w:eastAsia="Times New Roman" w:hAnsi="Cambria" w:cs="Times New Roman"/>
          <w:b/>
          <w:color w:val="365F91"/>
          <w:sz w:val="28"/>
        </w:rPr>
        <w:lastRenderedPageBreak/>
        <w:t>5</w:t>
      </w:r>
      <w:r w:rsidRPr="001001E9">
        <w:rPr>
          <w:rFonts w:ascii="Cambria" w:eastAsia="Times New Roman" w:hAnsi="Cambria" w:cs="Times New Roman"/>
          <w:b/>
          <w:color w:val="365F91"/>
          <w:sz w:val="28"/>
        </w:rPr>
        <w:t>.</w:t>
      </w:r>
      <w:r w:rsidRPr="00986937">
        <w:rPr>
          <w:rFonts w:ascii="Cambria" w:eastAsia="Times New Roman" w:hAnsi="Cambria" w:cs="Times New Roman"/>
          <w:b/>
          <w:color w:val="365F91"/>
          <w:sz w:val="28"/>
        </w:rPr>
        <w:t xml:space="preserve"> </w:t>
      </w:r>
      <w:r>
        <w:rPr>
          <w:rFonts w:ascii="Cambria" w:eastAsia="Times New Roman" w:hAnsi="Cambria" w:cs="Times New Roman"/>
          <w:b/>
          <w:color w:val="365F91"/>
          <w:sz w:val="28"/>
        </w:rPr>
        <w:t>Циклические алгоритмы</w:t>
      </w:r>
    </w:p>
    <w:p w:rsidR="001001E9" w:rsidRDefault="001001E9" w:rsidP="001001E9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365F91"/>
          <w:sz w:val="28"/>
        </w:rPr>
      </w:pPr>
    </w:p>
    <w:p w:rsidR="001001E9" w:rsidRDefault="001001E9" w:rsidP="001001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1001E9">
        <w:rPr>
          <w:rFonts w:ascii="Times New Roman" w:hAnsi="Times New Roman" w:cs="Times New Roman"/>
          <w:i/>
          <w:sz w:val="24"/>
          <w:szCs w:val="28"/>
        </w:rPr>
        <w:t>Циклической</w:t>
      </w:r>
      <w:r w:rsidRPr="001001E9">
        <w:rPr>
          <w:rFonts w:ascii="Times New Roman" w:hAnsi="Times New Roman" w:cs="Times New Roman"/>
          <w:sz w:val="24"/>
          <w:szCs w:val="28"/>
        </w:rPr>
        <w:t xml:space="preserve"> (или </w:t>
      </w:r>
      <w:r w:rsidRPr="001001E9">
        <w:rPr>
          <w:rFonts w:ascii="Times New Roman" w:hAnsi="Times New Roman" w:cs="Times New Roman"/>
          <w:i/>
          <w:sz w:val="24"/>
          <w:szCs w:val="28"/>
        </w:rPr>
        <w:t>циклом</w:t>
      </w:r>
      <w:r w:rsidRPr="001001E9">
        <w:rPr>
          <w:rFonts w:ascii="Times New Roman" w:hAnsi="Times New Roman" w:cs="Times New Roman"/>
          <w:sz w:val="24"/>
          <w:szCs w:val="28"/>
        </w:rPr>
        <w:t>) называют алгоритмическую конструкцию, в которой некая, идущая подряд группа действий (шагов)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001E9">
        <w:rPr>
          <w:rFonts w:ascii="Times New Roman" w:hAnsi="Times New Roman" w:cs="Times New Roman"/>
          <w:sz w:val="24"/>
          <w:szCs w:val="28"/>
        </w:rPr>
        <w:t>алгоритма может выполняться несколько раз, в зависимости от входных данных или условия задачи. Группа повторяющихся действий на каждом шагу цикла называется телом цикла. Любая циклическая конструкция содержит в себе элементы ветвящейся алгоритмической конструкции.</w:t>
      </w:r>
    </w:p>
    <w:p w:rsidR="001001E9" w:rsidRDefault="001001E9" w:rsidP="001001E9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Существует </w:t>
      </w:r>
      <w:r w:rsidRPr="001001E9">
        <w:rPr>
          <w:rFonts w:ascii="Times New Roman" w:hAnsi="Times New Roman" w:cs="Times New Roman"/>
          <w:sz w:val="24"/>
        </w:rPr>
        <w:t xml:space="preserve">три типа циклических алгоритмов: </w:t>
      </w:r>
      <w:r w:rsidRPr="001001E9">
        <w:rPr>
          <w:rFonts w:ascii="Times New Roman" w:hAnsi="Times New Roman" w:cs="Times New Roman"/>
          <w:i/>
          <w:sz w:val="24"/>
        </w:rPr>
        <w:t>цикл с параметром</w:t>
      </w:r>
      <w:r w:rsidRPr="001001E9">
        <w:rPr>
          <w:rFonts w:ascii="Times New Roman" w:hAnsi="Times New Roman" w:cs="Times New Roman"/>
          <w:sz w:val="24"/>
        </w:rPr>
        <w:t xml:space="preserve"> (который называют </w:t>
      </w:r>
      <w:r w:rsidRPr="001001E9">
        <w:rPr>
          <w:rFonts w:ascii="Times New Roman" w:hAnsi="Times New Roman" w:cs="Times New Roman"/>
          <w:i/>
          <w:sz w:val="24"/>
        </w:rPr>
        <w:t>арифметическим</w:t>
      </w:r>
      <w:r w:rsidRPr="001001E9">
        <w:rPr>
          <w:rFonts w:ascii="Times New Roman" w:hAnsi="Times New Roman" w:cs="Times New Roman"/>
          <w:sz w:val="24"/>
        </w:rPr>
        <w:t xml:space="preserve"> циклом), </w:t>
      </w:r>
      <w:r w:rsidRPr="001001E9">
        <w:rPr>
          <w:rFonts w:ascii="Times New Roman" w:hAnsi="Times New Roman" w:cs="Times New Roman"/>
          <w:i/>
          <w:sz w:val="24"/>
        </w:rPr>
        <w:t>ци</w:t>
      </w:r>
      <w:proofErr w:type="gramStart"/>
      <w:r w:rsidRPr="001001E9">
        <w:rPr>
          <w:rFonts w:ascii="Times New Roman" w:hAnsi="Times New Roman" w:cs="Times New Roman"/>
          <w:i/>
          <w:sz w:val="24"/>
        </w:rPr>
        <w:t>кл с пр</w:t>
      </w:r>
      <w:proofErr w:type="gramEnd"/>
      <w:r w:rsidRPr="001001E9">
        <w:rPr>
          <w:rFonts w:ascii="Times New Roman" w:hAnsi="Times New Roman" w:cs="Times New Roman"/>
          <w:i/>
          <w:sz w:val="24"/>
        </w:rPr>
        <w:t>едусловием</w:t>
      </w:r>
      <w:r w:rsidRPr="001001E9">
        <w:rPr>
          <w:rFonts w:ascii="Times New Roman" w:hAnsi="Times New Roman" w:cs="Times New Roman"/>
          <w:sz w:val="24"/>
        </w:rPr>
        <w:t xml:space="preserve"> и </w:t>
      </w:r>
      <w:r w:rsidRPr="001001E9">
        <w:rPr>
          <w:rFonts w:ascii="Times New Roman" w:hAnsi="Times New Roman" w:cs="Times New Roman"/>
          <w:i/>
          <w:sz w:val="24"/>
        </w:rPr>
        <w:t>цикл с постусловием</w:t>
      </w:r>
      <w:r w:rsidRPr="001001E9">
        <w:rPr>
          <w:rFonts w:ascii="Times New Roman" w:hAnsi="Times New Roman" w:cs="Times New Roman"/>
          <w:sz w:val="24"/>
        </w:rPr>
        <w:t xml:space="preserve"> (их называют итерационными).</w:t>
      </w:r>
    </w:p>
    <w:p w:rsidR="002C6552" w:rsidRPr="00986937" w:rsidRDefault="005564D2" w:rsidP="001001E9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1919605</wp:posOffset>
            </wp:positionH>
            <wp:positionV relativeFrom="paragraph">
              <wp:posOffset>1053465</wp:posOffset>
            </wp:positionV>
            <wp:extent cx="2076450" cy="1335405"/>
            <wp:effectExtent l="19050" t="0" r="0" b="0"/>
            <wp:wrapSquare wrapText="bothSides"/>
            <wp:docPr id="3" name="Рисунок 5" descr="C:\Users\Семейка\Desktop\Арифметический цик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ейка\Desktop\Арифметический цикл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01E9" w:rsidRPr="001001E9">
        <w:rPr>
          <w:rFonts w:ascii="Times New Roman" w:hAnsi="Times New Roman" w:cs="Times New Roman"/>
          <w:sz w:val="24"/>
        </w:rPr>
        <w:t xml:space="preserve">В </w:t>
      </w:r>
      <w:r w:rsidR="001001E9" w:rsidRPr="002C6552">
        <w:rPr>
          <w:rFonts w:ascii="Times New Roman" w:hAnsi="Times New Roman" w:cs="Times New Roman"/>
          <w:i/>
          <w:sz w:val="24"/>
        </w:rPr>
        <w:t>арифметическом</w:t>
      </w:r>
      <w:r w:rsidR="001001E9" w:rsidRPr="001001E9">
        <w:rPr>
          <w:rFonts w:ascii="Times New Roman" w:hAnsi="Times New Roman" w:cs="Times New Roman"/>
          <w:sz w:val="24"/>
        </w:rPr>
        <w:t xml:space="preserve"> цикле число его шагов (повторений)</w:t>
      </w:r>
      <w:r w:rsidR="001001E9">
        <w:rPr>
          <w:rFonts w:ascii="Times New Roman" w:hAnsi="Times New Roman" w:cs="Times New Roman"/>
          <w:sz w:val="24"/>
        </w:rPr>
        <w:t xml:space="preserve"> </w:t>
      </w:r>
      <w:r w:rsidR="001001E9" w:rsidRPr="001001E9">
        <w:rPr>
          <w:rFonts w:ascii="Times New Roman" w:hAnsi="Times New Roman" w:cs="Times New Roman"/>
          <w:sz w:val="24"/>
        </w:rPr>
        <w:t>однозначно определяется правилом изменения параметра, которое</w:t>
      </w:r>
      <w:r w:rsidR="001001E9">
        <w:rPr>
          <w:rFonts w:ascii="Times New Roman" w:hAnsi="Times New Roman" w:cs="Times New Roman"/>
          <w:sz w:val="24"/>
        </w:rPr>
        <w:t xml:space="preserve"> </w:t>
      </w:r>
      <w:r w:rsidR="001001E9" w:rsidRPr="001001E9">
        <w:rPr>
          <w:rFonts w:ascii="Times New Roman" w:hAnsi="Times New Roman" w:cs="Times New Roman"/>
          <w:sz w:val="24"/>
        </w:rPr>
        <w:t xml:space="preserve">задается с помощью </w:t>
      </w:r>
      <w:r w:rsidR="001001E9" w:rsidRPr="001001E9">
        <w:rPr>
          <w:rFonts w:ascii="Times New Roman" w:hAnsi="Times New Roman" w:cs="Times New Roman"/>
          <w:i/>
          <w:sz w:val="24"/>
        </w:rPr>
        <w:t>начального (N)</w:t>
      </w:r>
      <w:r w:rsidR="001001E9" w:rsidRPr="001001E9">
        <w:rPr>
          <w:rFonts w:ascii="Times New Roman" w:hAnsi="Times New Roman" w:cs="Times New Roman"/>
          <w:sz w:val="24"/>
        </w:rPr>
        <w:t xml:space="preserve"> и </w:t>
      </w:r>
      <w:r w:rsidR="001001E9" w:rsidRPr="001001E9">
        <w:rPr>
          <w:rFonts w:ascii="Times New Roman" w:hAnsi="Times New Roman" w:cs="Times New Roman"/>
          <w:i/>
          <w:sz w:val="24"/>
        </w:rPr>
        <w:t>конечного (К)</w:t>
      </w:r>
      <w:r w:rsidR="001001E9" w:rsidRPr="001001E9">
        <w:rPr>
          <w:rFonts w:ascii="Times New Roman" w:hAnsi="Times New Roman" w:cs="Times New Roman"/>
          <w:sz w:val="24"/>
        </w:rPr>
        <w:t xml:space="preserve"> значений параметра и </w:t>
      </w:r>
      <w:r w:rsidR="001001E9" w:rsidRPr="001001E9">
        <w:rPr>
          <w:rFonts w:ascii="Times New Roman" w:hAnsi="Times New Roman" w:cs="Times New Roman"/>
          <w:i/>
          <w:sz w:val="24"/>
        </w:rPr>
        <w:t>шагом (А)</w:t>
      </w:r>
      <w:r w:rsidR="001001E9" w:rsidRPr="001001E9">
        <w:rPr>
          <w:rFonts w:ascii="Times New Roman" w:hAnsi="Times New Roman" w:cs="Times New Roman"/>
          <w:sz w:val="24"/>
        </w:rPr>
        <w:t xml:space="preserve"> его изменения. Т.е., на первом шаге цикла значение параметра равно N, на втором — N + </w:t>
      </w:r>
      <w:proofErr w:type="spellStart"/>
      <w:r w:rsidR="001001E9" w:rsidRPr="001001E9">
        <w:rPr>
          <w:rFonts w:ascii="Times New Roman" w:hAnsi="Times New Roman" w:cs="Times New Roman"/>
          <w:sz w:val="24"/>
        </w:rPr>
        <w:t>h</w:t>
      </w:r>
      <w:proofErr w:type="spellEnd"/>
      <w:r w:rsidR="001001E9" w:rsidRPr="001001E9">
        <w:rPr>
          <w:rFonts w:ascii="Times New Roman" w:hAnsi="Times New Roman" w:cs="Times New Roman"/>
          <w:sz w:val="24"/>
        </w:rPr>
        <w:t>, на третьем — N + 2h и т.д. На последнем шаге цикла знач</w:t>
      </w:r>
      <w:r w:rsidR="001001E9">
        <w:rPr>
          <w:rFonts w:ascii="Times New Roman" w:hAnsi="Times New Roman" w:cs="Times New Roman"/>
          <w:sz w:val="24"/>
        </w:rPr>
        <w:t>ение параметра не больше</w:t>
      </w:r>
      <w:proofErr w:type="gramStart"/>
      <w:r w:rsidR="001001E9">
        <w:rPr>
          <w:rFonts w:ascii="Times New Roman" w:hAnsi="Times New Roman" w:cs="Times New Roman"/>
          <w:sz w:val="24"/>
        </w:rPr>
        <w:t xml:space="preserve"> К</w:t>
      </w:r>
      <w:proofErr w:type="gramEnd"/>
      <w:r w:rsidR="001001E9">
        <w:rPr>
          <w:rFonts w:ascii="Times New Roman" w:hAnsi="Times New Roman" w:cs="Times New Roman"/>
          <w:sz w:val="24"/>
        </w:rPr>
        <w:t xml:space="preserve">, но </w:t>
      </w:r>
      <w:r w:rsidR="001001E9" w:rsidRPr="001001E9">
        <w:rPr>
          <w:rFonts w:ascii="Times New Roman" w:hAnsi="Times New Roman" w:cs="Times New Roman"/>
          <w:sz w:val="24"/>
        </w:rPr>
        <w:t>такое, что дальнейшее его изменение приведет к значению, большему, чем К.</w:t>
      </w:r>
    </w:p>
    <w:p w:rsidR="002C6552" w:rsidRPr="002C6552" w:rsidRDefault="002C6552" w:rsidP="002C6552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986937">
        <w:rPr>
          <w:rFonts w:ascii="Times New Roman" w:hAnsi="Times New Roman" w:cs="Times New Roman"/>
          <w:sz w:val="24"/>
        </w:rPr>
        <w:t xml:space="preserve"> </w:t>
      </w:r>
    </w:p>
    <w:p w:rsidR="002C6552" w:rsidRPr="00986937" w:rsidRDefault="002C6552" w:rsidP="002C6552">
      <w:pPr>
        <w:rPr>
          <w:rFonts w:ascii="Times New Roman" w:hAnsi="Times New Roman" w:cs="Times New Roman"/>
          <w:sz w:val="24"/>
        </w:rPr>
      </w:pPr>
    </w:p>
    <w:p w:rsidR="002C6552" w:rsidRPr="00986937" w:rsidRDefault="002C6552" w:rsidP="005564D2">
      <w:pPr>
        <w:jc w:val="center"/>
        <w:rPr>
          <w:rFonts w:ascii="Times New Roman" w:hAnsi="Times New Roman" w:cs="Times New Roman"/>
          <w:sz w:val="24"/>
        </w:rPr>
      </w:pPr>
    </w:p>
    <w:p w:rsidR="002C6552" w:rsidRPr="00986937" w:rsidRDefault="002C6552" w:rsidP="005564D2">
      <w:pPr>
        <w:jc w:val="center"/>
        <w:rPr>
          <w:rFonts w:ascii="Times New Roman" w:hAnsi="Times New Roman" w:cs="Times New Roman"/>
          <w:sz w:val="24"/>
        </w:rPr>
      </w:pPr>
    </w:p>
    <w:p w:rsidR="002C6552" w:rsidRPr="00986937" w:rsidRDefault="002C6552" w:rsidP="005564D2">
      <w:pPr>
        <w:jc w:val="center"/>
        <w:rPr>
          <w:rFonts w:ascii="Times New Roman" w:hAnsi="Times New Roman" w:cs="Times New Roman"/>
          <w:sz w:val="24"/>
        </w:rPr>
      </w:pPr>
    </w:p>
    <w:p w:rsidR="005564D2" w:rsidRDefault="002C6552" w:rsidP="005564D2">
      <w:pPr>
        <w:tabs>
          <w:tab w:val="left" w:pos="1477"/>
        </w:tabs>
        <w:jc w:val="center"/>
        <w:rPr>
          <w:rFonts w:ascii="Times New Roman" w:hAnsi="Times New Roman" w:cs="Times New Roman"/>
          <w:sz w:val="24"/>
        </w:rPr>
      </w:pPr>
      <w:r w:rsidRPr="002C6552">
        <w:rPr>
          <w:rFonts w:ascii="Times New Roman" w:hAnsi="Times New Roman" w:cs="Times New Roman"/>
          <w:b/>
          <w:sz w:val="24"/>
        </w:rPr>
        <w:t>Рис.</w:t>
      </w:r>
      <w:r>
        <w:rPr>
          <w:rFonts w:ascii="Times New Roman" w:hAnsi="Times New Roman" w:cs="Times New Roman"/>
          <w:sz w:val="24"/>
        </w:rPr>
        <w:t xml:space="preserve"> Арифметический цикл</w:t>
      </w:r>
    </w:p>
    <w:p w:rsidR="005564D2" w:rsidRDefault="005564D2" w:rsidP="005564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564D2">
        <w:rPr>
          <w:rFonts w:ascii="Times New Roman" w:hAnsi="Times New Roman" w:cs="Times New Roman"/>
          <w:i/>
          <w:sz w:val="24"/>
          <w:szCs w:val="28"/>
        </w:rPr>
        <w:t>Ци</w:t>
      </w:r>
      <w:proofErr w:type="gramStart"/>
      <w:r w:rsidRPr="005564D2">
        <w:rPr>
          <w:rFonts w:ascii="Times New Roman" w:hAnsi="Times New Roman" w:cs="Times New Roman"/>
          <w:i/>
          <w:sz w:val="24"/>
          <w:szCs w:val="28"/>
        </w:rPr>
        <w:t>кл с пр</w:t>
      </w:r>
      <w:proofErr w:type="gramEnd"/>
      <w:r w:rsidRPr="005564D2">
        <w:rPr>
          <w:rFonts w:ascii="Times New Roman" w:hAnsi="Times New Roman" w:cs="Times New Roman"/>
          <w:i/>
          <w:sz w:val="24"/>
          <w:szCs w:val="28"/>
        </w:rPr>
        <w:t>едусловием.</w:t>
      </w:r>
      <w:r w:rsidRPr="005564D2">
        <w:t xml:space="preserve"> </w:t>
      </w:r>
      <w:r w:rsidRPr="005564D2">
        <w:rPr>
          <w:rFonts w:ascii="Times New Roman" w:hAnsi="Times New Roman" w:cs="Times New Roman"/>
          <w:sz w:val="24"/>
          <w:szCs w:val="28"/>
        </w:rPr>
        <w:t>Количество шагов цикла заранее не определено и зависит от входных данных задачи. В данно</w:t>
      </w:r>
      <w:r>
        <w:rPr>
          <w:rFonts w:ascii="Times New Roman" w:hAnsi="Times New Roman" w:cs="Times New Roman"/>
          <w:sz w:val="24"/>
          <w:szCs w:val="28"/>
        </w:rPr>
        <w:t xml:space="preserve">й циклической структуре сначала </w:t>
      </w:r>
      <w:r w:rsidRPr="005564D2">
        <w:rPr>
          <w:rFonts w:ascii="Times New Roman" w:hAnsi="Times New Roman" w:cs="Times New Roman"/>
          <w:sz w:val="24"/>
          <w:szCs w:val="28"/>
        </w:rPr>
        <w:t>проверяется значение условного выражения (условие) перед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564D2">
        <w:rPr>
          <w:rFonts w:ascii="Times New Roman" w:hAnsi="Times New Roman" w:cs="Times New Roman"/>
          <w:sz w:val="24"/>
          <w:szCs w:val="28"/>
        </w:rPr>
        <w:t>выполнением очередного шага цикла. Если значение условного выражения истинно, исполняется тело цикла. После чего управление вновь передается проверке условия и т.д. Эти действия повторяются до тех пор, пока условное выражение не примет значение ЛОЖЬ. При первом же несоблюдении условия цикл завершается.</w:t>
      </w:r>
    </w:p>
    <w:p w:rsidR="005564D2" w:rsidRDefault="005564D2" w:rsidP="005564D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781054" cy="2710746"/>
            <wp:effectExtent l="19050" t="0" r="0" b="0"/>
            <wp:docPr id="6" name="Рисунок 6" descr="C:\Users\Семейка\Desktop\Цикл с предуслови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мейка\Desktop\Цикл с предусловием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41" cy="271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4D2" w:rsidRDefault="005564D2" w:rsidP="005564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564D2">
        <w:rPr>
          <w:rFonts w:ascii="Times New Roman" w:hAnsi="Times New Roman" w:cs="Times New Roman"/>
          <w:i/>
          <w:sz w:val="24"/>
          <w:szCs w:val="28"/>
        </w:rPr>
        <w:t>Цикл с постусловием.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5564D2">
        <w:rPr>
          <w:rFonts w:ascii="Times New Roman" w:hAnsi="Times New Roman" w:cs="Times New Roman"/>
          <w:sz w:val="24"/>
          <w:szCs w:val="28"/>
        </w:rPr>
        <w:t xml:space="preserve"> циклической конструкции с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564D2">
        <w:rPr>
          <w:rFonts w:ascii="Times New Roman" w:hAnsi="Times New Roman" w:cs="Times New Roman"/>
          <w:sz w:val="24"/>
          <w:szCs w:val="28"/>
        </w:rPr>
        <w:t>постусловием заранее не определено число повторений тела цикла, оно зависит от входных данных задачи.</w:t>
      </w:r>
      <w:r>
        <w:rPr>
          <w:rFonts w:ascii="Times New Roman" w:hAnsi="Times New Roman" w:cs="Times New Roman"/>
          <w:sz w:val="24"/>
          <w:szCs w:val="28"/>
        </w:rPr>
        <w:t xml:space="preserve"> Т</w:t>
      </w:r>
      <w:r w:rsidRPr="005564D2">
        <w:rPr>
          <w:rFonts w:ascii="Times New Roman" w:hAnsi="Times New Roman" w:cs="Times New Roman"/>
          <w:sz w:val="24"/>
          <w:szCs w:val="28"/>
        </w:rPr>
        <w:t xml:space="preserve">ело </w:t>
      </w:r>
      <w:r w:rsidRPr="005564D2">
        <w:rPr>
          <w:rFonts w:ascii="Times New Roman" w:hAnsi="Times New Roman" w:cs="Times New Roman"/>
          <w:sz w:val="24"/>
          <w:szCs w:val="28"/>
        </w:rPr>
        <w:lastRenderedPageBreak/>
        <w:t>цикла с постусловием всегда будет выполнено хотя бы один раз, после чего проверяется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5564D2">
        <w:rPr>
          <w:rFonts w:ascii="Times New Roman" w:hAnsi="Times New Roman" w:cs="Times New Roman"/>
          <w:sz w:val="24"/>
          <w:szCs w:val="28"/>
        </w:rPr>
        <w:t>В этой конструкции тело цикла будет выполняться до тех пор, пока значение условного выражения ложно. Как только оно становится истинным,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564D2">
        <w:rPr>
          <w:rFonts w:ascii="Times New Roman" w:hAnsi="Times New Roman" w:cs="Times New Roman"/>
          <w:sz w:val="24"/>
          <w:szCs w:val="28"/>
        </w:rPr>
        <w:t>выполнение команды прекращается.</w:t>
      </w:r>
    </w:p>
    <w:p w:rsidR="005564D2" w:rsidRDefault="005564D2" w:rsidP="005564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96342" cy="2007090"/>
            <wp:effectExtent l="19050" t="0" r="0" b="0"/>
            <wp:docPr id="8" name="Рисунок 7" descr="C:\Users\Семейка\Desktop\Цикл с постуслови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мейка\Desktop\Цикл с постусловием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46" cy="200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5A" w:rsidRDefault="003C315A" w:rsidP="005564D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86937" w:rsidRDefault="00986937" w:rsidP="00986937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365F91"/>
          <w:sz w:val="28"/>
        </w:rPr>
      </w:pPr>
      <w:r w:rsidRPr="00986937">
        <w:rPr>
          <w:rFonts w:ascii="Cambria" w:eastAsia="Times New Roman" w:hAnsi="Cambria" w:cs="Times New Roman"/>
          <w:b/>
          <w:color w:val="365F91"/>
          <w:sz w:val="28"/>
        </w:rPr>
        <w:t>6. Компьютер как исполнитель алгоритмов. Программа как изображение алгоритма в терминах команд, управляющих работой компьютера.</w:t>
      </w:r>
    </w:p>
    <w:p w:rsidR="00986937" w:rsidRDefault="00986937" w:rsidP="00986937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365F91"/>
          <w:sz w:val="28"/>
        </w:rPr>
      </w:pPr>
    </w:p>
    <w:p w:rsidR="00986937" w:rsidRDefault="00986937" w:rsidP="009869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986937">
        <w:rPr>
          <w:rFonts w:ascii="Times New Roman" w:hAnsi="Times New Roman" w:cs="Times New Roman"/>
          <w:sz w:val="24"/>
          <w:szCs w:val="28"/>
        </w:rPr>
        <w:t xml:space="preserve">Компьютер </w:t>
      </w:r>
      <w:r>
        <w:rPr>
          <w:rFonts w:ascii="Times New Roman" w:hAnsi="Times New Roman" w:cs="Times New Roman"/>
          <w:sz w:val="24"/>
          <w:szCs w:val="28"/>
        </w:rPr>
        <w:t xml:space="preserve">является </w:t>
      </w:r>
      <w:r w:rsidRPr="00986937">
        <w:rPr>
          <w:rFonts w:ascii="Times New Roman" w:hAnsi="Times New Roman" w:cs="Times New Roman"/>
          <w:sz w:val="24"/>
          <w:szCs w:val="28"/>
        </w:rPr>
        <w:t>автоматически</w:t>
      </w:r>
      <w:r>
        <w:rPr>
          <w:rFonts w:ascii="Times New Roman" w:hAnsi="Times New Roman" w:cs="Times New Roman"/>
          <w:sz w:val="24"/>
          <w:szCs w:val="28"/>
        </w:rPr>
        <w:t xml:space="preserve">м </w:t>
      </w:r>
      <w:r w:rsidRPr="00986937">
        <w:rPr>
          <w:rFonts w:ascii="Times New Roman" w:hAnsi="Times New Roman" w:cs="Times New Roman"/>
          <w:sz w:val="24"/>
          <w:szCs w:val="28"/>
        </w:rPr>
        <w:t>исполнител</w:t>
      </w:r>
      <w:r>
        <w:rPr>
          <w:rFonts w:ascii="Times New Roman" w:hAnsi="Times New Roman" w:cs="Times New Roman"/>
          <w:sz w:val="24"/>
          <w:szCs w:val="28"/>
        </w:rPr>
        <w:t>ем</w:t>
      </w:r>
      <w:r w:rsidRPr="00986937">
        <w:rPr>
          <w:rFonts w:ascii="Times New Roman" w:hAnsi="Times New Roman" w:cs="Times New Roman"/>
          <w:sz w:val="24"/>
          <w:szCs w:val="28"/>
        </w:rPr>
        <w:t xml:space="preserve"> алгоритмов.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6937">
        <w:rPr>
          <w:rFonts w:ascii="Times New Roman" w:hAnsi="Times New Roman" w:cs="Times New Roman"/>
          <w:sz w:val="24"/>
          <w:szCs w:val="28"/>
        </w:rPr>
        <w:t>Исполнитель способен выполнить только ограниченное количество команд. Поэтому алгоритм разрабатывается и детализируется так, чтобы в нем присутствовали только те команды и конструкции, которые может выполнить исполнитель.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6937">
        <w:rPr>
          <w:rFonts w:ascii="Times New Roman" w:hAnsi="Times New Roman" w:cs="Times New Roman"/>
          <w:sz w:val="24"/>
          <w:szCs w:val="28"/>
        </w:rPr>
        <w:t>Исполнитель, как и любой объект, находится в определенной среде и может выполнять только допустимые в нем действия. Если исполнитель встретит в алгоритме неизвестную ему команду, то выполнение алгоритма прекратится.</w:t>
      </w:r>
    </w:p>
    <w:p w:rsidR="00986937" w:rsidRPr="00986937" w:rsidRDefault="00986937" w:rsidP="009869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свою очередь а</w:t>
      </w:r>
      <w:r w:rsidRPr="00986937">
        <w:rPr>
          <w:rFonts w:ascii="Times New Roman" w:hAnsi="Times New Roman" w:cs="Times New Roman"/>
          <w:sz w:val="24"/>
          <w:szCs w:val="28"/>
        </w:rPr>
        <w:t>лгоритм, записанный на «понятном» компьютеру языке программирования, называется программой.</w:t>
      </w:r>
    </w:p>
    <w:p w:rsidR="00986937" w:rsidRDefault="00986937" w:rsidP="009869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986937">
        <w:rPr>
          <w:rFonts w:ascii="Times New Roman" w:hAnsi="Times New Roman" w:cs="Times New Roman"/>
          <w:sz w:val="24"/>
          <w:szCs w:val="28"/>
        </w:rPr>
        <w:t xml:space="preserve">Для решения задачи с помощью компьютера, сначала разрабатывают алгоритм ее решения, отлаживают его, а потом, уже отлаженный алгоритм изображают в терминах команд, понятных ЭВМ. </w:t>
      </w:r>
    </w:p>
    <w:p w:rsidR="00986937" w:rsidRPr="008268B0" w:rsidRDefault="00986937" w:rsidP="008268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986937">
        <w:rPr>
          <w:rFonts w:ascii="Times New Roman" w:hAnsi="Times New Roman" w:cs="Times New Roman"/>
          <w:sz w:val="24"/>
          <w:szCs w:val="28"/>
        </w:rPr>
        <w:t xml:space="preserve">Известно, что ЭВМ работает с двоичным кодом (в виде набора единиц и нулей), а команды на </w:t>
      </w:r>
      <w:r>
        <w:rPr>
          <w:rFonts w:ascii="Times New Roman" w:hAnsi="Times New Roman" w:cs="Times New Roman"/>
          <w:sz w:val="24"/>
          <w:szCs w:val="28"/>
        </w:rPr>
        <w:t>различных языков программирования</w:t>
      </w:r>
      <w:r w:rsidRPr="00986937">
        <w:rPr>
          <w:rFonts w:ascii="Times New Roman" w:hAnsi="Times New Roman" w:cs="Times New Roman"/>
          <w:sz w:val="24"/>
          <w:szCs w:val="28"/>
        </w:rPr>
        <w:t xml:space="preserve"> в диалоговом окне набираются в виде команд (операторов) и символов на данном языке. Возникает необходимость преобразования языка высокого уровня на язык, понятный ЭВМ – машинный код. Эту операцию производит транслятор. Исходный модуль преобразуется в</w:t>
      </w:r>
      <w:r w:rsidRPr="00986937">
        <w:rPr>
          <w:rFonts w:ascii="Times New Roman" w:hAnsi="Times New Roman" w:cs="Times New Roman"/>
          <w:sz w:val="24"/>
          <w:szCs w:val="28"/>
        </w:rPr>
        <w:t xml:space="preserve"> </w:t>
      </w:r>
      <w:r w:rsidRPr="00986937">
        <w:rPr>
          <w:rFonts w:ascii="Times New Roman" w:hAnsi="Times New Roman" w:cs="Times New Roman"/>
          <w:sz w:val="24"/>
          <w:szCs w:val="28"/>
        </w:rPr>
        <w:t>объектный модуль. А исполняемая эту операцию программа называется</w:t>
      </w:r>
      <w:r w:rsidRPr="00986937">
        <w:rPr>
          <w:rFonts w:ascii="Times New Roman" w:hAnsi="Times New Roman" w:cs="Times New Roman"/>
          <w:sz w:val="24"/>
          <w:szCs w:val="28"/>
        </w:rPr>
        <w:t xml:space="preserve"> </w:t>
      </w:r>
      <w:r w:rsidRPr="00986937">
        <w:rPr>
          <w:rFonts w:ascii="Times New Roman" w:hAnsi="Times New Roman" w:cs="Times New Roman"/>
          <w:sz w:val="24"/>
          <w:szCs w:val="28"/>
        </w:rPr>
        <w:t>транслятором.</w:t>
      </w:r>
    </w:p>
    <w:sectPr w:rsidR="00986937" w:rsidRPr="008268B0" w:rsidSect="002C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8ED"/>
    <w:multiLevelType w:val="hybridMultilevel"/>
    <w:tmpl w:val="E0B0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39C5"/>
    <w:multiLevelType w:val="hybridMultilevel"/>
    <w:tmpl w:val="08946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A235C"/>
    <w:multiLevelType w:val="hybridMultilevel"/>
    <w:tmpl w:val="4F40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7261"/>
    <w:multiLevelType w:val="hybridMultilevel"/>
    <w:tmpl w:val="AC328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F2FCF"/>
    <w:multiLevelType w:val="hybridMultilevel"/>
    <w:tmpl w:val="C9CC35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29548D2"/>
    <w:multiLevelType w:val="hybridMultilevel"/>
    <w:tmpl w:val="6638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14A2F"/>
    <w:multiLevelType w:val="hybridMultilevel"/>
    <w:tmpl w:val="721C3A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D520B86"/>
    <w:multiLevelType w:val="hybridMultilevel"/>
    <w:tmpl w:val="80746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93B2C"/>
    <w:rsid w:val="001001E9"/>
    <w:rsid w:val="00110258"/>
    <w:rsid w:val="002C3176"/>
    <w:rsid w:val="002C6552"/>
    <w:rsid w:val="003226B9"/>
    <w:rsid w:val="00326A2D"/>
    <w:rsid w:val="003C315A"/>
    <w:rsid w:val="004436F1"/>
    <w:rsid w:val="004730AC"/>
    <w:rsid w:val="00490EEB"/>
    <w:rsid w:val="004C7F8F"/>
    <w:rsid w:val="00505D6F"/>
    <w:rsid w:val="00537E5F"/>
    <w:rsid w:val="005564D2"/>
    <w:rsid w:val="0068078C"/>
    <w:rsid w:val="00693B2C"/>
    <w:rsid w:val="007312C6"/>
    <w:rsid w:val="008268B0"/>
    <w:rsid w:val="008802B1"/>
    <w:rsid w:val="00986937"/>
    <w:rsid w:val="00AA45BC"/>
    <w:rsid w:val="00AD1224"/>
    <w:rsid w:val="00B26425"/>
    <w:rsid w:val="00C37A0B"/>
    <w:rsid w:val="00C95056"/>
    <w:rsid w:val="00CA2572"/>
    <w:rsid w:val="00DF7791"/>
    <w:rsid w:val="00EB485E"/>
    <w:rsid w:val="00F3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176"/>
  </w:style>
  <w:style w:type="paragraph" w:styleId="1">
    <w:name w:val="heading 1"/>
    <w:basedOn w:val="a"/>
    <w:next w:val="a"/>
    <w:link w:val="10"/>
    <w:uiPriority w:val="9"/>
    <w:qFormat/>
    <w:rsid w:val="00DF7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B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93B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7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880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880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Iscander &amp; Ko</Company>
  <LinksUpToDate>false</LinksUpToDate>
  <CharactersWithSpaces>12658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Iscander</dc:creator>
  <cp:lastModifiedBy>Iscander</cp:lastModifiedBy>
  <cp:revision>7</cp:revision>
  <dcterms:created xsi:type="dcterms:W3CDTF">2015-09-05T12:52:00Z</dcterms:created>
  <dcterms:modified xsi:type="dcterms:W3CDTF">2015-09-07T15:38:00Z</dcterms:modified>
</cp:coreProperties>
</file>